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479E" w14:textId="77777777" w:rsidR="0085081B" w:rsidRPr="003A4CBF" w:rsidRDefault="0085081B" w:rsidP="00337D55">
      <w:pPr>
        <w:pStyle w:val="Title"/>
        <w:spacing w:before="0" w:after="0" w:line="276" w:lineRule="auto"/>
        <w:rPr>
          <w:rFonts w:ascii="Century Gothic" w:hAnsi="Century Gothic" w:cs="Arial"/>
          <w:szCs w:val="36"/>
          <w:u w:val="single"/>
        </w:rPr>
      </w:pPr>
      <w:bookmarkStart w:id="0" w:name="_Toc523878296"/>
      <w:bookmarkStart w:id="1" w:name="_Toc521978636"/>
      <w:r w:rsidRPr="003A4CBF">
        <w:rPr>
          <w:rFonts w:ascii="Century Gothic" w:hAnsi="Century Gothic" w:cs="Arial"/>
          <w:szCs w:val="36"/>
          <w:u w:val="single"/>
        </w:rPr>
        <w:t>CONTIGENCY PLAN</w:t>
      </w:r>
    </w:p>
    <w:p w14:paraId="0DC15EC1" w14:textId="77777777" w:rsidR="0085081B" w:rsidRPr="00541F41" w:rsidRDefault="0085081B" w:rsidP="00337D55">
      <w:pPr>
        <w:pStyle w:val="Title"/>
        <w:spacing w:before="0" w:after="0" w:line="276" w:lineRule="auto"/>
        <w:rPr>
          <w:rFonts w:ascii="Century Gothic" w:hAnsi="Century Gothic" w:cs="Arial"/>
          <w:szCs w:val="36"/>
          <w:u w:val="single"/>
        </w:rPr>
      </w:pPr>
    </w:p>
    <w:p w14:paraId="4E5CCA62" w14:textId="77777777" w:rsidR="00981296" w:rsidRPr="003A4CBF" w:rsidRDefault="00981296" w:rsidP="00337D55">
      <w:pPr>
        <w:pStyle w:val="Title"/>
        <w:spacing w:before="0" w:after="0" w:line="276" w:lineRule="auto"/>
        <w:rPr>
          <w:rFonts w:ascii="Century Gothic" w:hAnsi="Century Gothic" w:cs="Arial"/>
          <w:sz w:val="32"/>
          <w:szCs w:val="22"/>
        </w:rPr>
      </w:pPr>
      <w:r w:rsidRPr="003A4CBF">
        <w:rPr>
          <w:rFonts w:ascii="Century Gothic" w:hAnsi="Century Gothic" w:cs="Arial"/>
          <w:sz w:val="32"/>
          <w:szCs w:val="22"/>
        </w:rPr>
        <w:t>VERSION HISTORY</w:t>
      </w:r>
    </w:p>
    <w:p w14:paraId="58CCFB40" w14:textId="77777777" w:rsidR="00E4338B" w:rsidRPr="003A4CBF" w:rsidRDefault="00E4338B" w:rsidP="00337D55">
      <w:pPr>
        <w:pStyle w:val="Title"/>
        <w:spacing w:before="0" w:after="0" w:line="276" w:lineRule="auto"/>
        <w:rPr>
          <w:rFonts w:ascii="Century Gothic" w:hAnsi="Century Gothic" w:cs="Arial"/>
          <w:sz w:val="2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1812"/>
        <w:gridCol w:w="1672"/>
        <w:gridCol w:w="1531"/>
        <w:gridCol w:w="1799"/>
        <w:gridCol w:w="2246"/>
      </w:tblGrid>
      <w:tr w:rsidR="00E4338B" w:rsidRPr="0053591F" w14:paraId="010BF3A1" w14:textId="77777777" w:rsidTr="00541F41">
        <w:trPr>
          <w:trHeight w:val="634"/>
        </w:trPr>
        <w:tc>
          <w:tcPr>
            <w:tcW w:w="502" w:type="pct"/>
            <w:shd w:val="clear" w:color="auto" w:fill="auto"/>
            <w:vAlign w:val="center"/>
          </w:tcPr>
          <w:p w14:paraId="4ACFA46F" w14:textId="77777777" w:rsidR="00981296" w:rsidRPr="0053591F" w:rsidRDefault="00981296" w:rsidP="00337D55">
            <w:pPr>
              <w:pStyle w:val="tabletxt"/>
              <w:spacing w:before="0" w:after="0" w:line="276" w:lineRule="auto"/>
              <w:jc w:val="center"/>
              <w:rPr>
                <w:rFonts w:ascii="Century Gothic" w:hAnsi="Century Gothic"/>
                <w:b/>
                <w:bCs/>
              </w:rPr>
            </w:pPr>
            <w:r w:rsidRPr="0053591F">
              <w:rPr>
                <w:rFonts w:ascii="Century Gothic" w:hAnsi="Century Gothic"/>
                <w:b/>
                <w:bCs/>
              </w:rPr>
              <w:t>Version #</w:t>
            </w:r>
          </w:p>
        </w:tc>
        <w:tc>
          <w:tcPr>
            <w:tcW w:w="900" w:type="pct"/>
            <w:shd w:val="clear" w:color="auto" w:fill="auto"/>
            <w:vAlign w:val="center"/>
          </w:tcPr>
          <w:p w14:paraId="1AE41C87" w14:textId="77777777" w:rsidR="00981296" w:rsidRPr="0053591F" w:rsidRDefault="00981296" w:rsidP="00337D55">
            <w:pPr>
              <w:pStyle w:val="tabletxt"/>
              <w:spacing w:before="0" w:after="0" w:line="276" w:lineRule="auto"/>
              <w:jc w:val="center"/>
              <w:rPr>
                <w:rFonts w:ascii="Century Gothic" w:hAnsi="Century Gothic"/>
                <w:b/>
                <w:bCs/>
              </w:rPr>
            </w:pPr>
            <w:r w:rsidRPr="0053591F">
              <w:rPr>
                <w:rFonts w:ascii="Century Gothic" w:hAnsi="Century Gothic"/>
                <w:b/>
                <w:bCs/>
              </w:rPr>
              <w:t>Implemented</w:t>
            </w:r>
          </w:p>
          <w:p w14:paraId="3C273797" w14:textId="77777777" w:rsidR="00981296" w:rsidRPr="0053591F" w:rsidRDefault="00981296" w:rsidP="00337D55">
            <w:pPr>
              <w:pStyle w:val="tabletxt"/>
              <w:spacing w:before="0" w:after="0" w:line="276" w:lineRule="auto"/>
              <w:jc w:val="center"/>
              <w:rPr>
                <w:rFonts w:ascii="Century Gothic" w:hAnsi="Century Gothic"/>
                <w:b/>
                <w:bCs/>
              </w:rPr>
            </w:pPr>
            <w:r w:rsidRPr="0053591F">
              <w:rPr>
                <w:rFonts w:ascii="Century Gothic" w:hAnsi="Century Gothic"/>
                <w:b/>
                <w:bCs/>
              </w:rPr>
              <w:t>By</w:t>
            </w:r>
          </w:p>
        </w:tc>
        <w:tc>
          <w:tcPr>
            <w:tcW w:w="830" w:type="pct"/>
            <w:shd w:val="clear" w:color="auto" w:fill="auto"/>
            <w:vAlign w:val="center"/>
          </w:tcPr>
          <w:p w14:paraId="478C7FCF" w14:textId="77777777" w:rsidR="00981296" w:rsidRPr="0053591F" w:rsidRDefault="00981296" w:rsidP="00337D55">
            <w:pPr>
              <w:pStyle w:val="tabletxt"/>
              <w:spacing w:before="0" w:after="0" w:line="276" w:lineRule="auto"/>
              <w:jc w:val="center"/>
              <w:rPr>
                <w:rFonts w:ascii="Century Gothic" w:hAnsi="Century Gothic"/>
                <w:b/>
                <w:bCs/>
              </w:rPr>
            </w:pPr>
            <w:r w:rsidRPr="0053591F">
              <w:rPr>
                <w:rFonts w:ascii="Century Gothic" w:hAnsi="Century Gothic"/>
                <w:b/>
                <w:bCs/>
              </w:rPr>
              <w:t>Revision</w:t>
            </w:r>
          </w:p>
          <w:p w14:paraId="74100DE0" w14:textId="77777777" w:rsidR="00981296" w:rsidRPr="0053591F" w:rsidRDefault="00981296" w:rsidP="00337D55">
            <w:pPr>
              <w:pStyle w:val="tabletxt"/>
              <w:spacing w:before="0" w:after="0" w:line="276" w:lineRule="auto"/>
              <w:jc w:val="center"/>
              <w:rPr>
                <w:rFonts w:ascii="Century Gothic" w:hAnsi="Century Gothic"/>
                <w:b/>
                <w:bCs/>
              </w:rPr>
            </w:pPr>
            <w:r w:rsidRPr="0053591F">
              <w:rPr>
                <w:rFonts w:ascii="Century Gothic" w:hAnsi="Century Gothic"/>
                <w:b/>
                <w:bCs/>
              </w:rPr>
              <w:t>Date</w:t>
            </w:r>
          </w:p>
        </w:tc>
        <w:tc>
          <w:tcPr>
            <w:tcW w:w="760" w:type="pct"/>
            <w:shd w:val="clear" w:color="auto" w:fill="auto"/>
            <w:vAlign w:val="center"/>
          </w:tcPr>
          <w:p w14:paraId="26F136DF" w14:textId="77777777" w:rsidR="00981296" w:rsidRPr="0053591F" w:rsidRDefault="00981296" w:rsidP="00337D55">
            <w:pPr>
              <w:pStyle w:val="tabletxt"/>
              <w:spacing w:before="0" w:after="0" w:line="276" w:lineRule="auto"/>
              <w:jc w:val="center"/>
              <w:rPr>
                <w:rFonts w:ascii="Century Gothic" w:hAnsi="Century Gothic"/>
                <w:b/>
                <w:bCs/>
              </w:rPr>
            </w:pPr>
            <w:r w:rsidRPr="0053591F">
              <w:rPr>
                <w:rFonts w:ascii="Century Gothic" w:hAnsi="Century Gothic"/>
                <w:b/>
                <w:bCs/>
              </w:rPr>
              <w:t>Approved</w:t>
            </w:r>
          </w:p>
          <w:p w14:paraId="0ED2E374" w14:textId="77777777" w:rsidR="00981296" w:rsidRPr="0053591F" w:rsidRDefault="00981296" w:rsidP="00337D55">
            <w:pPr>
              <w:pStyle w:val="tabletxt"/>
              <w:spacing w:before="0" w:after="0" w:line="276" w:lineRule="auto"/>
              <w:jc w:val="center"/>
              <w:rPr>
                <w:rFonts w:ascii="Century Gothic" w:hAnsi="Century Gothic"/>
                <w:b/>
                <w:bCs/>
              </w:rPr>
            </w:pPr>
            <w:r w:rsidRPr="0053591F">
              <w:rPr>
                <w:rFonts w:ascii="Century Gothic" w:hAnsi="Century Gothic"/>
                <w:b/>
                <w:bCs/>
              </w:rPr>
              <w:t>By</w:t>
            </w:r>
          </w:p>
        </w:tc>
        <w:tc>
          <w:tcPr>
            <w:tcW w:w="893" w:type="pct"/>
            <w:shd w:val="clear" w:color="auto" w:fill="auto"/>
            <w:vAlign w:val="center"/>
          </w:tcPr>
          <w:p w14:paraId="4B6C95D5" w14:textId="77777777" w:rsidR="00981296" w:rsidRPr="0053591F" w:rsidRDefault="00981296" w:rsidP="00337D55">
            <w:pPr>
              <w:pStyle w:val="tabletxt"/>
              <w:spacing w:before="0" w:after="0" w:line="276" w:lineRule="auto"/>
              <w:jc w:val="center"/>
              <w:rPr>
                <w:rFonts w:ascii="Century Gothic" w:hAnsi="Century Gothic"/>
                <w:b/>
                <w:bCs/>
              </w:rPr>
            </w:pPr>
            <w:r w:rsidRPr="0053591F">
              <w:rPr>
                <w:rFonts w:ascii="Century Gothic" w:hAnsi="Century Gothic"/>
                <w:b/>
                <w:bCs/>
              </w:rPr>
              <w:t>Approval</w:t>
            </w:r>
          </w:p>
          <w:p w14:paraId="1FBCEB2A" w14:textId="77777777" w:rsidR="00981296" w:rsidRPr="0053591F" w:rsidRDefault="00981296" w:rsidP="00337D55">
            <w:pPr>
              <w:pStyle w:val="tabletxt"/>
              <w:spacing w:before="0" w:after="0" w:line="276" w:lineRule="auto"/>
              <w:jc w:val="center"/>
              <w:rPr>
                <w:rFonts w:ascii="Century Gothic" w:hAnsi="Century Gothic"/>
                <w:b/>
                <w:bCs/>
              </w:rPr>
            </w:pPr>
            <w:r w:rsidRPr="0053591F">
              <w:rPr>
                <w:rFonts w:ascii="Century Gothic" w:hAnsi="Century Gothic"/>
                <w:b/>
                <w:bCs/>
              </w:rPr>
              <w:t>Date</w:t>
            </w:r>
          </w:p>
        </w:tc>
        <w:tc>
          <w:tcPr>
            <w:tcW w:w="1115" w:type="pct"/>
            <w:shd w:val="clear" w:color="auto" w:fill="auto"/>
            <w:vAlign w:val="center"/>
          </w:tcPr>
          <w:p w14:paraId="2D967B7B" w14:textId="77777777" w:rsidR="00981296" w:rsidRPr="0053591F" w:rsidRDefault="00981296" w:rsidP="00337D55">
            <w:pPr>
              <w:pStyle w:val="tabletxt"/>
              <w:spacing w:before="0" w:after="0" w:line="276" w:lineRule="auto"/>
              <w:jc w:val="center"/>
              <w:rPr>
                <w:rFonts w:ascii="Century Gothic" w:hAnsi="Century Gothic"/>
                <w:b/>
                <w:bCs/>
              </w:rPr>
            </w:pPr>
            <w:r w:rsidRPr="0053591F">
              <w:rPr>
                <w:rFonts w:ascii="Century Gothic" w:hAnsi="Century Gothic"/>
                <w:b/>
                <w:bCs/>
              </w:rPr>
              <w:t>Reason</w:t>
            </w:r>
          </w:p>
        </w:tc>
      </w:tr>
      <w:tr w:rsidR="0085081B" w:rsidRPr="0053591F" w14:paraId="113F6CDB" w14:textId="77777777" w:rsidTr="00541F41">
        <w:trPr>
          <w:trHeight w:val="317"/>
        </w:trPr>
        <w:tc>
          <w:tcPr>
            <w:tcW w:w="502" w:type="pct"/>
            <w:shd w:val="clear" w:color="auto" w:fill="auto"/>
            <w:vAlign w:val="center"/>
          </w:tcPr>
          <w:p w14:paraId="428E2814" w14:textId="77777777" w:rsidR="00AD3289" w:rsidRPr="0053591F" w:rsidRDefault="00AD3289" w:rsidP="00337D55">
            <w:pPr>
              <w:pStyle w:val="Tabletext"/>
              <w:spacing w:line="276" w:lineRule="auto"/>
              <w:jc w:val="center"/>
              <w:rPr>
                <w:rFonts w:ascii="Century Gothic" w:hAnsi="Century Gothic" w:cs="Arial"/>
              </w:rPr>
            </w:pPr>
            <w:r w:rsidRPr="0053591F">
              <w:rPr>
                <w:rFonts w:ascii="Century Gothic" w:hAnsi="Century Gothic" w:cs="Arial"/>
              </w:rPr>
              <w:t>1.0</w:t>
            </w:r>
          </w:p>
        </w:tc>
        <w:tc>
          <w:tcPr>
            <w:tcW w:w="900" w:type="pct"/>
            <w:shd w:val="clear" w:color="auto" w:fill="auto"/>
            <w:vAlign w:val="center"/>
          </w:tcPr>
          <w:p w14:paraId="62A450C5" w14:textId="77777777" w:rsidR="00AD3289" w:rsidRPr="0053591F" w:rsidRDefault="00AD3289" w:rsidP="00337D55">
            <w:pPr>
              <w:pStyle w:val="Tabletext"/>
              <w:spacing w:line="276" w:lineRule="auto"/>
              <w:jc w:val="center"/>
              <w:rPr>
                <w:rFonts w:ascii="Century Gothic" w:hAnsi="Century Gothic" w:cs="Arial"/>
              </w:rPr>
            </w:pPr>
            <w:r w:rsidRPr="0053591F">
              <w:rPr>
                <w:rFonts w:ascii="Century Gothic" w:hAnsi="Century Gothic" w:cs="Arial"/>
              </w:rPr>
              <w:t>&lt;Author name&gt;</w:t>
            </w:r>
          </w:p>
        </w:tc>
        <w:tc>
          <w:tcPr>
            <w:tcW w:w="830" w:type="pct"/>
            <w:shd w:val="clear" w:color="auto" w:fill="auto"/>
            <w:vAlign w:val="center"/>
          </w:tcPr>
          <w:p w14:paraId="54BB8223" w14:textId="77777777" w:rsidR="00AD3289" w:rsidRPr="0053591F" w:rsidRDefault="00AD3289" w:rsidP="00337D55">
            <w:pPr>
              <w:pStyle w:val="Tabletext"/>
              <w:spacing w:line="276" w:lineRule="auto"/>
              <w:jc w:val="center"/>
              <w:rPr>
                <w:rFonts w:ascii="Century Gothic" w:hAnsi="Century Gothic" w:cs="Arial"/>
              </w:rPr>
            </w:pPr>
            <w:r w:rsidRPr="0053591F">
              <w:rPr>
                <w:rFonts w:ascii="Century Gothic" w:hAnsi="Century Gothic" w:cs="Arial"/>
              </w:rPr>
              <w:t>&lt;mm/dd/</w:t>
            </w:r>
            <w:proofErr w:type="spellStart"/>
            <w:r w:rsidRPr="0053591F">
              <w:rPr>
                <w:rFonts w:ascii="Century Gothic" w:hAnsi="Century Gothic" w:cs="Arial"/>
              </w:rPr>
              <w:t>yy</w:t>
            </w:r>
            <w:proofErr w:type="spellEnd"/>
            <w:r w:rsidRPr="0053591F">
              <w:rPr>
                <w:rFonts w:ascii="Century Gothic" w:hAnsi="Century Gothic" w:cs="Arial"/>
              </w:rPr>
              <w:t>&gt;</w:t>
            </w:r>
          </w:p>
        </w:tc>
        <w:tc>
          <w:tcPr>
            <w:tcW w:w="760" w:type="pct"/>
            <w:shd w:val="clear" w:color="auto" w:fill="auto"/>
            <w:vAlign w:val="center"/>
          </w:tcPr>
          <w:p w14:paraId="387C5A1F" w14:textId="77777777" w:rsidR="00AD3289" w:rsidRPr="0053591F" w:rsidRDefault="00AD3289" w:rsidP="00337D55">
            <w:pPr>
              <w:pStyle w:val="Tabletext"/>
              <w:spacing w:line="276" w:lineRule="auto"/>
              <w:jc w:val="center"/>
              <w:rPr>
                <w:rFonts w:ascii="Century Gothic" w:hAnsi="Century Gothic" w:cs="Arial"/>
              </w:rPr>
            </w:pPr>
            <w:r w:rsidRPr="0053591F">
              <w:rPr>
                <w:rFonts w:ascii="Century Gothic" w:hAnsi="Century Gothic" w:cs="Arial"/>
              </w:rPr>
              <w:t>&lt;name&gt;</w:t>
            </w:r>
          </w:p>
        </w:tc>
        <w:tc>
          <w:tcPr>
            <w:tcW w:w="893" w:type="pct"/>
            <w:shd w:val="clear" w:color="auto" w:fill="auto"/>
            <w:vAlign w:val="center"/>
          </w:tcPr>
          <w:p w14:paraId="159A3633" w14:textId="77777777" w:rsidR="00AD3289" w:rsidRPr="0053591F" w:rsidRDefault="00AD3289" w:rsidP="00337D55">
            <w:pPr>
              <w:pStyle w:val="Tabletext"/>
              <w:spacing w:line="276" w:lineRule="auto"/>
              <w:jc w:val="center"/>
              <w:rPr>
                <w:rFonts w:ascii="Century Gothic" w:hAnsi="Century Gothic" w:cs="Arial"/>
              </w:rPr>
            </w:pPr>
            <w:r w:rsidRPr="0053591F">
              <w:rPr>
                <w:rFonts w:ascii="Century Gothic" w:hAnsi="Century Gothic" w:cs="Arial"/>
              </w:rPr>
              <w:t>&lt;mm/dd/</w:t>
            </w:r>
            <w:proofErr w:type="spellStart"/>
            <w:r w:rsidRPr="0053591F">
              <w:rPr>
                <w:rFonts w:ascii="Century Gothic" w:hAnsi="Century Gothic" w:cs="Arial"/>
              </w:rPr>
              <w:t>yy</w:t>
            </w:r>
            <w:proofErr w:type="spellEnd"/>
            <w:r w:rsidRPr="0053591F">
              <w:rPr>
                <w:rFonts w:ascii="Century Gothic" w:hAnsi="Century Gothic" w:cs="Arial"/>
              </w:rPr>
              <w:t>&gt;</w:t>
            </w:r>
          </w:p>
        </w:tc>
        <w:tc>
          <w:tcPr>
            <w:tcW w:w="1115" w:type="pct"/>
            <w:shd w:val="clear" w:color="auto" w:fill="auto"/>
            <w:vAlign w:val="center"/>
          </w:tcPr>
          <w:p w14:paraId="581DFB52" w14:textId="77777777" w:rsidR="00AD3289" w:rsidRPr="0053591F" w:rsidRDefault="00AD3289" w:rsidP="00337D55">
            <w:pPr>
              <w:pStyle w:val="Tabletext"/>
              <w:spacing w:line="276" w:lineRule="auto"/>
              <w:jc w:val="center"/>
              <w:rPr>
                <w:rFonts w:ascii="Century Gothic" w:hAnsi="Century Gothic" w:cs="Arial"/>
              </w:rPr>
            </w:pPr>
            <w:r w:rsidRPr="0053591F">
              <w:rPr>
                <w:rFonts w:ascii="Century Gothic" w:hAnsi="Century Gothic" w:cs="Arial"/>
              </w:rPr>
              <w:t>&lt;reason&gt;</w:t>
            </w:r>
          </w:p>
        </w:tc>
      </w:tr>
      <w:tr w:rsidR="0085081B" w:rsidRPr="0053591F" w14:paraId="07900EB4" w14:textId="77777777" w:rsidTr="00541F41">
        <w:trPr>
          <w:trHeight w:val="317"/>
        </w:trPr>
        <w:tc>
          <w:tcPr>
            <w:tcW w:w="502" w:type="pct"/>
            <w:shd w:val="clear" w:color="auto" w:fill="auto"/>
            <w:vAlign w:val="center"/>
          </w:tcPr>
          <w:p w14:paraId="493FCEE5" w14:textId="77777777" w:rsidR="00AD3289" w:rsidRPr="0053591F" w:rsidRDefault="00AD3289" w:rsidP="00337D55">
            <w:pPr>
              <w:pStyle w:val="Tabletext"/>
              <w:spacing w:line="276" w:lineRule="auto"/>
              <w:jc w:val="center"/>
              <w:rPr>
                <w:rFonts w:ascii="Century Gothic" w:hAnsi="Century Gothic" w:cs="Arial"/>
              </w:rPr>
            </w:pPr>
          </w:p>
        </w:tc>
        <w:tc>
          <w:tcPr>
            <w:tcW w:w="900" w:type="pct"/>
            <w:shd w:val="clear" w:color="auto" w:fill="auto"/>
            <w:vAlign w:val="center"/>
          </w:tcPr>
          <w:p w14:paraId="2FF11004" w14:textId="77777777" w:rsidR="00AD3289" w:rsidRPr="0053591F" w:rsidRDefault="00AD3289" w:rsidP="00337D55">
            <w:pPr>
              <w:pStyle w:val="Tabletext"/>
              <w:spacing w:line="276" w:lineRule="auto"/>
              <w:jc w:val="center"/>
              <w:rPr>
                <w:rFonts w:ascii="Century Gothic" w:hAnsi="Century Gothic" w:cs="Arial"/>
              </w:rPr>
            </w:pPr>
          </w:p>
        </w:tc>
        <w:tc>
          <w:tcPr>
            <w:tcW w:w="830" w:type="pct"/>
            <w:shd w:val="clear" w:color="auto" w:fill="auto"/>
            <w:vAlign w:val="center"/>
          </w:tcPr>
          <w:p w14:paraId="4E0047B6" w14:textId="77777777" w:rsidR="00AD3289" w:rsidRPr="0053591F" w:rsidRDefault="00AD3289" w:rsidP="00337D55">
            <w:pPr>
              <w:pStyle w:val="Tabletext"/>
              <w:spacing w:line="276" w:lineRule="auto"/>
              <w:jc w:val="center"/>
              <w:rPr>
                <w:rFonts w:ascii="Century Gothic" w:hAnsi="Century Gothic" w:cs="Arial"/>
              </w:rPr>
            </w:pPr>
          </w:p>
        </w:tc>
        <w:tc>
          <w:tcPr>
            <w:tcW w:w="760" w:type="pct"/>
            <w:shd w:val="clear" w:color="auto" w:fill="auto"/>
            <w:vAlign w:val="center"/>
          </w:tcPr>
          <w:p w14:paraId="7BCBFE49" w14:textId="77777777" w:rsidR="00AD3289" w:rsidRPr="0053591F" w:rsidRDefault="00AD3289" w:rsidP="00337D55">
            <w:pPr>
              <w:pStyle w:val="Tabletext"/>
              <w:spacing w:line="276" w:lineRule="auto"/>
              <w:jc w:val="center"/>
              <w:rPr>
                <w:rFonts w:ascii="Century Gothic" w:hAnsi="Century Gothic" w:cs="Arial"/>
              </w:rPr>
            </w:pPr>
          </w:p>
        </w:tc>
        <w:tc>
          <w:tcPr>
            <w:tcW w:w="893" w:type="pct"/>
            <w:shd w:val="clear" w:color="auto" w:fill="auto"/>
            <w:vAlign w:val="center"/>
          </w:tcPr>
          <w:p w14:paraId="5BE7294F" w14:textId="77777777" w:rsidR="00AD3289" w:rsidRPr="0053591F" w:rsidRDefault="00AD3289" w:rsidP="00337D55">
            <w:pPr>
              <w:pStyle w:val="Tabletext"/>
              <w:spacing w:line="276" w:lineRule="auto"/>
              <w:jc w:val="center"/>
              <w:rPr>
                <w:rFonts w:ascii="Century Gothic" w:hAnsi="Century Gothic" w:cs="Arial"/>
              </w:rPr>
            </w:pPr>
          </w:p>
        </w:tc>
        <w:tc>
          <w:tcPr>
            <w:tcW w:w="1115" w:type="pct"/>
            <w:shd w:val="clear" w:color="auto" w:fill="auto"/>
            <w:vAlign w:val="center"/>
          </w:tcPr>
          <w:p w14:paraId="4E28A007" w14:textId="77777777" w:rsidR="00AD3289" w:rsidRPr="0053591F" w:rsidRDefault="00AD3289" w:rsidP="00337D55">
            <w:pPr>
              <w:pStyle w:val="Tabletext"/>
              <w:spacing w:line="276" w:lineRule="auto"/>
              <w:jc w:val="center"/>
              <w:rPr>
                <w:rFonts w:ascii="Century Gothic" w:hAnsi="Century Gothic" w:cs="Arial"/>
              </w:rPr>
            </w:pPr>
          </w:p>
        </w:tc>
      </w:tr>
      <w:tr w:rsidR="0085081B" w:rsidRPr="0053591F" w14:paraId="5984EBE8" w14:textId="77777777" w:rsidTr="00541F41">
        <w:trPr>
          <w:trHeight w:val="317"/>
        </w:trPr>
        <w:tc>
          <w:tcPr>
            <w:tcW w:w="502" w:type="pct"/>
            <w:shd w:val="clear" w:color="auto" w:fill="auto"/>
            <w:vAlign w:val="center"/>
          </w:tcPr>
          <w:p w14:paraId="3C90C0EB" w14:textId="77777777" w:rsidR="00AD3289" w:rsidRPr="0053591F" w:rsidRDefault="00AD3289" w:rsidP="00337D55">
            <w:pPr>
              <w:pStyle w:val="Tabletext"/>
              <w:spacing w:line="276" w:lineRule="auto"/>
              <w:jc w:val="center"/>
              <w:rPr>
                <w:rFonts w:ascii="Century Gothic" w:hAnsi="Century Gothic" w:cs="Arial"/>
              </w:rPr>
            </w:pPr>
          </w:p>
        </w:tc>
        <w:tc>
          <w:tcPr>
            <w:tcW w:w="900" w:type="pct"/>
            <w:shd w:val="clear" w:color="auto" w:fill="auto"/>
            <w:vAlign w:val="center"/>
          </w:tcPr>
          <w:p w14:paraId="1845D3AF" w14:textId="77777777" w:rsidR="00AD3289" w:rsidRPr="0053591F" w:rsidRDefault="00AD3289" w:rsidP="00337D55">
            <w:pPr>
              <w:pStyle w:val="Tabletext"/>
              <w:spacing w:line="276" w:lineRule="auto"/>
              <w:jc w:val="center"/>
              <w:rPr>
                <w:rFonts w:ascii="Century Gothic" w:hAnsi="Century Gothic" w:cs="Arial"/>
              </w:rPr>
            </w:pPr>
          </w:p>
        </w:tc>
        <w:tc>
          <w:tcPr>
            <w:tcW w:w="830" w:type="pct"/>
            <w:shd w:val="clear" w:color="auto" w:fill="auto"/>
            <w:vAlign w:val="center"/>
          </w:tcPr>
          <w:p w14:paraId="49D6B205" w14:textId="77777777" w:rsidR="00AD3289" w:rsidRPr="0053591F" w:rsidRDefault="00AD3289" w:rsidP="00337D55">
            <w:pPr>
              <w:pStyle w:val="Tabletext"/>
              <w:spacing w:line="276" w:lineRule="auto"/>
              <w:jc w:val="center"/>
              <w:rPr>
                <w:rFonts w:ascii="Century Gothic" w:hAnsi="Century Gothic" w:cs="Arial"/>
              </w:rPr>
            </w:pPr>
          </w:p>
        </w:tc>
        <w:tc>
          <w:tcPr>
            <w:tcW w:w="760" w:type="pct"/>
            <w:shd w:val="clear" w:color="auto" w:fill="auto"/>
            <w:vAlign w:val="center"/>
          </w:tcPr>
          <w:p w14:paraId="4C7854AA" w14:textId="77777777" w:rsidR="00AD3289" w:rsidRPr="0053591F" w:rsidRDefault="00AD3289" w:rsidP="00337D55">
            <w:pPr>
              <w:pStyle w:val="Tabletext"/>
              <w:spacing w:line="276" w:lineRule="auto"/>
              <w:jc w:val="center"/>
              <w:rPr>
                <w:rFonts w:ascii="Century Gothic" w:hAnsi="Century Gothic" w:cs="Arial"/>
              </w:rPr>
            </w:pPr>
          </w:p>
        </w:tc>
        <w:tc>
          <w:tcPr>
            <w:tcW w:w="893" w:type="pct"/>
            <w:shd w:val="clear" w:color="auto" w:fill="auto"/>
            <w:vAlign w:val="center"/>
          </w:tcPr>
          <w:p w14:paraId="3F54D859" w14:textId="77777777" w:rsidR="00AD3289" w:rsidRPr="0053591F" w:rsidRDefault="00AD3289" w:rsidP="00337D55">
            <w:pPr>
              <w:pStyle w:val="Tabletext"/>
              <w:spacing w:line="276" w:lineRule="auto"/>
              <w:jc w:val="center"/>
              <w:rPr>
                <w:rFonts w:ascii="Century Gothic" w:hAnsi="Century Gothic" w:cs="Arial"/>
              </w:rPr>
            </w:pPr>
          </w:p>
        </w:tc>
        <w:tc>
          <w:tcPr>
            <w:tcW w:w="1115" w:type="pct"/>
            <w:shd w:val="clear" w:color="auto" w:fill="auto"/>
            <w:vAlign w:val="center"/>
          </w:tcPr>
          <w:p w14:paraId="34FC98F6" w14:textId="77777777" w:rsidR="00AD3289" w:rsidRPr="0053591F" w:rsidRDefault="00AD3289" w:rsidP="00337D55">
            <w:pPr>
              <w:pStyle w:val="Tabletext"/>
              <w:spacing w:line="276" w:lineRule="auto"/>
              <w:jc w:val="center"/>
              <w:rPr>
                <w:rFonts w:ascii="Century Gothic" w:hAnsi="Century Gothic" w:cs="Arial"/>
              </w:rPr>
            </w:pPr>
          </w:p>
        </w:tc>
      </w:tr>
      <w:tr w:rsidR="00E4338B" w:rsidRPr="0053591F" w14:paraId="68776F36" w14:textId="77777777" w:rsidTr="00541F41">
        <w:trPr>
          <w:trHeight w:val="317"/>
        </w:trPr>
        <w:tc>
          <w:tcPr>
            <w:tcW w:w="502" w:type="pct"/>
            <w:shd w:val="clear" w:color="auto" w:fill="auto"/>
            <w:vAlign w:val="center"/>
          </w:tcPr>
          <w:p w14:paraId="5B5B1B9D" w14:textId="77777777" w:rsidR="00AD3289" w:rsidRPr="0053591F" w:rsidRDefault="00AD3289" w:rsidP="00337D55">
            <w:pPr>
              <w:pStyle w:val="Tabletext"/>
              <w:spacing w:line="276" w:lineRule="auto"/>
              <w:jc w:val="center"/>
              <w:rPr>
                <w:rFonts w:ascii="Century Gothic" w:hAnsi="Century Gothic" w:cs="Arial"/>
              </w:rPr>
            </w:pPr>
          </w:p>
        </w:tc>
        <w:tc>
          <w:tcPr>
            <w:tcW w:w="900" w:type="pct"/>
            <w:shd w:val="clear" w:color="auto" w:fill="auto"/>
            <w:vAlign w:val="center"/>
          </w:tcPr>
          <w:p w14:paraId="513F4B4C" w14:textId="77777777" w:rsidR="00AD3289" w:rsidRPr="0053591F" w:rsidRDefault="00AD3289" w:rsidP="00337D55">
            <w:pPr>
              <w:pStyle w:val="Tabletext"/>
              <w:spacing w:line="276" w:lineRule="auto"/>
              <w:jc w:val="center"/>
              <w:rPr>
                <w:rFonts w:ascii="Century Gothic" w:hAnsi="Century Gothic" w:cs="Arial"/>
              </w:rPr>
            </w:pPr>
          </w:p>
        </w:tc>
        <w:tc>
          <w:tcPr>
            <w:tcW w:w="830" w:type="pct"/>
            <w:shd w:val="clear" w:color="auto" w:fill="auto"/>
            <w:vAlign w:val="center"/>
          </w:tcPr>
          <w:p w14:paraId="043886B8" w14:textId="77777777" w:rsidR="00AD3289" w:rsidRPr="0053591F" w:rsidRDefault="00AD3289" w:rsidP="00337D55">
            <w:pPr>
              <w:pStyle w:val="Tabletext"/>
              <w:spacing w:line="276" w:lineRule="auto"/>
              <w:jc w:val="center"/>
              <w:rPr>
                <w:rFonts w:ascii="Century Gothic" w:hAnsi="Century Gothic" w:cs="Arial"/>
              </w:rPr>
            </w:pPr>
          </w:p>
        </w:tc>
        <w:tc>
          <w:tcPr>
            <w:tcW w:w="760" w:type="pct"/>
            <w:shd w:val="clear" w:color="auto" w:fill="auto"/>
            <w:vAlign w:val="center"/>
          </w:tcPr>
          <w:p w14:paraId="0794E7BC" w14:textId="77777777" w:rsidR="00AD3289" w:rsidRPr="0053591F" w:rsidRDefault="00AD3289" w:rsidP="00337D55">
            <w:pPr>
              <w:pStyle w:val="Tabletext"/>
              <w:spacing w:line="276" w:lineRule="auto"/>
              <w:jc w:val="center"/>
              <w:rPr>
                <w:rFonts w:ascii="Century Gothic" w:hAnsi="Century Gothic" w:cs="Arial"/>
              </w:rPr>
            </w:pPr>
          </w:p>
        </w:tc>
        <w:tc>
          <w:tcPr>
            <w:tcW w:w="893" w:type="pct"/>
            <w:shd w:val="clear" w:color="auto" w:fill="auto"/>
            <w:vAlign w:val="center"/>
          </w:tcPr>
          <w:p w14:paraId="768AD52F" w14:textId="77777777" w:rsidR="00AD3289" w:rsidRPr="0053591F" w:rsidRDefault="00AD3289" w:rsidP="00337D55">
            <w:pPr>
              <w:pStyle w:val="Tabletext"/>
              <w:spacing w:line="276" w:lineRule="auto"/>
              <w:jc w:val="center"/>
              <w:rPr>
                <w:rFonts w:ascii="Century Gothic" w:hAnsi="Century Gothic" w:cs="Arial"/>
              </w:rPr>
            </w:pPr>
          </w:p>
        </w:tc>
        <w:tc>
          <w:tcPr>
            <w:tcW w:w="1115" w:type="pct"/>
            <w:shd w:val="clear" w:color="auto" w:fill="auto"/>
            <w:vAlign w:val="center"/>
          </w:tcPr>
          <w:p w14:paraId="47216DA0" w14:textId="77777777" w:rsidR="00AD3289" w:rsidRPr="0053591F" w:rsidRDefault="00AD3289" w:rsidP="00337D55">
            <w:pPr>
              <w:pStyle w:val="Tabletext"/>
              <w:spacing w:line="276" w:lineRule="auto"/>
              <w:jc w:val="center"/>
              <w:rPr>
                <w:rFonts w:ascii="Century Gothic" w:hAnsi="Century Gothic" w:cs="Arial"/>
              </w:rPr>
            </w:pPr>
          </w:p>
        </w:tc>
      </w:tr>
    </w:tbl>
    <w:p w14:paraId="48F24D86" w14:textId="77777777" w:rsidR="00981296" w:rsidRPr="003A4CBF" w:rsidRDefault="00FB4E9E" w:rsidP="00337D55">
      <w:pPr>
        <w:pStyle w:val="Title"/>
        <w:spacing w:before="0" w:after="0" w:line="276" w:lineRule="auto"/>
        <w:rPr>
          <w:rFonts w:ascii="Century Gothic" w:hAnsi="Century Gothic" w:cs="Arial"/>
        </w:rPr>
      </w:pPr>
      <w:r w:rsidRPr="003A4CBF">
        <w:rPr>
          <w:rFonts w:ascii="Century Gothic" w:hAnsi="Century Gothic" w:cs="Arial"/>
        </w:rPr>
        <w:br w:type="page"/>
      </w:r>
      <w:r w:rsidR="00981296" w:rsidRPr="003A4CBF">
        <w:rPr>
          <w:rFonts w:ascii="Century Gothic" w:hAnsi="Century Gothic" w:cs="Arial"/>
        </w:rPr>
        <w:lastRenderedPageBreak/>
        <w:t>TABLE OF CONTENTS</w:t>
      </w:r>
    </w:p>
    <w:p w14:paraId="1294DE88" w14:textId="47682FA9" w:rsidR="004A09C5" w:rsidRPr="003A4CBF" w:rsidRDefault="00981296" w:rsidP="00337D55">
      <w:pPr>
        <w:pStyle w:val="TOC1"/>
        <w:spacing w:before="0" w:after="0" w:line="276" w:lineRule="auto"/>
        <w:rPr>
          <w:rFonts w:ascii="Century Gothic" w:hAnsi="Century Gothic" w:cs="Arial"/>
          <w:b w:val="0"/>
          <w:bCs w:val="0"/>
          <w:caps w:val="0"/>
          <w:szCs w:val="24"/>
        </w:rPr>
      </w:pPr>
      <w:r w:rsidRPr="003A4CBF">
        <w:rPr>
          <w:rFonts w:ascii="Century Gothic" w:hAnsi="Century Gothic" w:cs="Arial"/>
          <w:caps w:val="0"/>
        </w:rPr>
        <w:fldChar w:fldCharType="begin"/>
      </w:r>
      <w:r w:rsidRPr="003A4CBF">
        <w:rPr>
          <w:rFonts w:ascii="Century Gothic" w:hAnsi="Century Gothic" w:cs="Arial"/>
          <w:caps w:val="0"/>
        </w:rPr>
        <w:instrText xml:space="preserve"> TOC \o "2-3" \h \z \t "Heading 1,1,PageTitle,5,Appendix,4" </w:instrText>
      </w:r>
      <w:r w:rsidRPr="003A4CBF">
        <w:rPr>
          <w:rFonts w:ascii="Century Gothic" w:hAnsi="Century Gothic" w:cs="Arial"/>
          <w:caps w:val="0"/>
        </w:rPr>
        <w:fldChar w:fldCharType="separate"/>
      </w:r>
      <w:hyperlink w:anchor="_Toc211316592" w:history="1">
        <w:r w:rsidR="004A09C5" w:rsidRPr="003A4CBF">
          <w:rPr>
            <w:rStyle w:val="Hyperlink"/>
            <w:rFonts w:ascii="Century Gothic" w:hAnsi="Century Gothic" w:cs="Arial"/>
            <w:color w:val="auto"/>
          </w:rPr>
          <w:t>1</w:t>
        </w:r>
        <w:r w:rsidR="004A09C5" w:rsidRPr="003A4CBF">
          <w:rPr>
            <w:rFonts w:ascii="Century Gothic" w:hAnsi="Century Gothic" w:cs="Arial"/>
            <w:b w:val="0"/>
            <w:bCs w:val="0"/>
            <w:caps w:val="0"/>
            <w:szCs w:val="24"/>
          </w:rPr>
          <w:tab/>
        </w:r>
        <w:r w:rsidR="004A09C5" w:rsidRPr="003A4CBF">
          <w:rPr>
            <w:rStyle w:val="Hyperlink"/>
            <w:rFonts w:ascii="Century Gothic" w:hAnsi="Century Gothic" w:cs="Arial"/>
            <w:color w:val="auto"/>
          </w:rPr>
          <w:t>Introduction</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_Toc211316592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3</w:t>
        </w:r>
        <w:r w:rsidR="004A09C5" w:rsidRPr="003A4CBF">
          <w:rPr>
            <w:rFonts w:ascii="Century Gothic" w:hAnsi="Century Gothic" w:cs="Arial"/>
            <w:webHidden/>
          </w:rPr>
          <w:fldChar w:fldCharType="end"/>
        </w:r>
      </w:hyperlink>
    </w:p>
    <w:p w14:paraId="7429BA81" w14:textId="3E891922" w:rsidR="004A09C5" w:rsidRPr="003A4CBF" w:rsidRDefault="0090011D" w:rsidP="00337D55">
      <w:pPr>
        <w:pStyle w:val="TOC2"/>
        <w:spacing w:before="0" w:after="0" w:line="276" w:lineRule="auto"/>
        <w:rPr>
          <w:rFonts w:ascii="Century Gothic" w:hAnsi="Century Gothic" w:cs="Arial"/>
        </w:rPr>
      </w:pPr>
      <w:hyperlink w:anchor="_Toc211316593" w:history="1">
        <w:r w:rsidR="004A09C5" w:rsidRPr="003A4CBF">
          <w:rPr>
            <w:rStyle w:val="Hyperlink"/>
            <w:rFonts w:ascii="Century Gothic" w:hAnsi="Century Gothic" w:cs="Arial"/>
            <w:color w:val="auto"/>
          </w:rPr>
          <w:t>1.1</w:t>
        </w:r>
        <w:r w:rsidR="004A09C5" w:rsidRPr="003A4CBF">
          <w:rPr>
            <w:rFonts w:ascii="Century Gothic" w:hAnsi="Century Gothic" w:cs="Arial"/>
          </w:rPr>
          <w:tab/>
        </w:r>
        <w:r w:rsidR="004A09C5" w:rsidRPr="003A4CBF">
          <w:rPr>
            <w:rStyle w:val="Hyperlink"/>
            <w:rFonts w:ascii="Century Gothic" w:hAnsi="Century Gothic" w:cs="Arial"/>
            <w:color w:val="auto"/>
          </w:rPr>
          <w:t>Purpose</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_Toc211316593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3</w:t>
        </w:r>
        <w:r w:rsidR="004A09C5" w:rsidRPr="003A4CBF">
          <w:rPr>
            <w:rFonts w:ascii="Century Gothic" w:hAnsi="Century Gothic" w:cs="Arial"/>
            <w:webHidden/>
          </w:rPr>
          <w:fldChar w:fldCharType="end"/>
        </w:r>
      </w:hyperlink>
    </w:p>
    <w:p w14:paraId="7FE4E26B" w14:textId="0FB915D8" w:rsidR="004A09C5" w:rsidRPr="003A4CBF" w:rsidRDefault="0090011D" w:rsidP="00337D55">
      <w:pPr>
        <w:pStyle w:val="TOC2"/>
        <w:spacing w:before="0" w:after="0" w:line="276" w:lineRule="auto"/>
        <w:rPr>
          <w:rFonts w:ascii="Century Gothic" w:hAnsi="Century Gothic" w:cs="Arial"/>
        </w:rPr>
      </w:pPr>
      <w:hyperlink w:anchor="_Toc211316594" w:history="1">
        <w:r w:rsidR="004A09C5" w:rsidRPr="003A4CBF">
          <w:rPr>
            <w:rStyle w:val="Hyperlink"/>
            <w:rFonts w:ascii="Century Gothic" w:hAnsi="Century Gothic" w:cs="Arial"/>
            <w:color w:val="auto"/>
          </w:rPr>
          <w:t>1.2</w:t>
        </w:r>
        <w:r w:rsidR="004A09C5" w:rsidRPr="003A4CBF">
          <w:rPr>
            <w:rFonts w:ascii="Century Gothic" w:hAnsi="Century Gothic" w:cs="Arial"/>
          </w:rPr>
          <w:tab/>
        </w:r>
        <w:r w:rsidR="004A09C5" w:rsidRPr="003A4CBF">
          <w:rPr>
            <w:rStyle w:val="Hyperlink"/>
            <w:rFonts w:ascii="Century Gothic" w:hAnsi="Century Gothic" w:cs="Arial"/>
            <w:color w:val="auto"/>
          </w:rPr>
          <w:t>Applicability</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_Toc211316594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3</w:t>
        </w:r>
        <w:r w:rsidR="004A09C5" w:rsidRPr="003A4CBF">
          <w:rPr>
            <w:rFonts w:ascii="Century Gothic" w:hAnsi="Century Gothic" w:cs="Arial"/>
            <w:webHidden/>
          </w:rPr>
          <w:fldChar w:fldCharType="end"/>
        </w:r>
      </w:hyperlink>
    </w:p>
    <w:p w14:paraId="0ACF10F2" w14:textId="5133D33E" w:rsidR="004A09C5" w:rsidRPr="003A4CBF" w:rsidRDefault="0090011D" w:rsidP="00337D55">
      <w:pPr>
        <w:pStyle w:val="TOC2"/>
        <w:spacing w:before="0" w:after="0" w:line="276" w:lineRule="auto"/>
        <w:rPr>
          <w:rFonts w:ascii="Century Gothic" w:hAnsi="Century Gothic" w:cs="Arial"/>
        </w:rPr>
      </w:pPr>
      <w:hyperlink w:anchor="_Toc211316595" w:history="1">
        <w:r w:rsidR="004A09C5" w:rsidRPr="003A4CBF">
          <w:rPr>
            <w:rStyle w:val="Hyperlink"/>
            <w:rFonts w:ascii="Century Gothic" w:hAnsi="Century Gothic" w:cs="Arial"/>
            <w:color w:val="auto"/>
          </w:rPr>
          <w:t>1.3</w:t>
        </w:r>
        <w:r w:rsidR="004A09C5" w:rsidRPr="003A4CBF">
          <w:rPr>
            <w:rFonts w:ascii="Century Gothic" w:hAnsi="Century Gothic" w:cs="Arial"/>
          </w:rPr>
          <w:tab/>
        </w:r>
        <w:r w:rsidR="004A09C5" w:rsidRPr="003A4CBF">
          <w:rPr>
            <w:rStyle w:val="Hyperlink"/>
            <w:rFonts w:ascii="Century Gothic" w:hAnsi="Century Gothic" w:cs="Arial"/>
            <w:color w:val="auto"/>
          </w:rPr>
          <w:t>Scope</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_Toc211316595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3</w:t>
        </w:r>
        <w:r w:rsidR="004A09C5" w:rsidRPr="003A4CBF">
          <w:rPr>
            <w:rFonts w:ascii="Century Gothic" w:hAnsi="Century Gothic" w:cs="Arial"/>
            <w:webHidden/>
          </w:rPr>
          <w:fldChar w:fldCharType="end"/>
        </w:r>
      </w:hyperlink>
    </w:p>
    <w:p w14:paraId="44C9C0F2" w14:textId="2EC72B82" w:rsidR="004A09C5" w:rsidRPr="003A4CBF" w:rsidRDefault="0090011D" w:rsidP="00337D55">
      <w:pPr>
        <w:pStyle w:val="TOC3"/>
        <w:spacing w:before="0" w:after="0" w:line="276" w:lineRule="auto"/>
        <w:rPr>
          <w:rFonts w:ascii="Century Gothic" w:hAnsi="Century Gothic" w:cs="Arial"/>
        </w:rPr>
      </w:pPr>
      <w:hyperlink w:anchor="_Toc211316596" w:history="1">
        <w:r w:rsidR="004A09C5" w:rsidRPr="003A4CBF">
          <w:rPr>
            <w:rStyle w:val="Hyperlink"/>
            <w:rFonts w:ascii="Century Gothic" w:hAnsi="Century Gothic" w:cs="Arial"/>
            <w:color w:val="auto"/>
          </w:rPr>
          <w:t>1.3.1</w:t>
        </w:r>
        <w:r w:rsidR="004A09C5" w:rsidRPr="003A4CBF">
          <w:rPr>
            <w:rFonts w:ascii="Century Gothic" w:hAnsi="Century Gothic" w:cs="Arial"/>
          </w:rPr>
          <w:tab/>
        </w:r>
        <w:r w:rsidR="004A09C5" w:rsidRPr="003A4CBF">
          <w:rPr>
            <w:rStyle w:val="Hyperlink"/>
            <w:rFonts w:ascii="Century Gothic" w:hAnsi="Century Gothic" w:cs="Arial"/>
            <w:color w:val="auto"/>
          </w:rPr>
          <w:t>Planning Principles</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_Toc211316596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3</w:t>
        </w:r>
        <w:r w:rsidR="004A09C5" w:rsidRPr="003A4CBF">
          <w:rPr>
            <w:rFonts w:ascii="Century Gothic" w:hAnsi="Century Gothic" w:cs="Arial"/>
            <w:webHidden/>
          </w:rPr>
          <w:fldChar w:fldCharType="end"/>
        </w:r>
      </w:hyperlink>
    </w:p>
    <w:p w14:paraId="0AFBE420" w14:textId="1A2A9D44" w:rsidR="004A09C5" w:rsidRPr="003A4CBF" w:rsidRDefault="0090011D" w:rsidP="00337D55">
      <w:pPr>
        <w:pStyle w:val="TOC3"/>
        <w:spacing w:before="0" w:after="0" w:line="276" w:lineRule="auto"/>
        <w:rPr>
          <w:rFonts w:ascii="Century Gothic" w:hAnsi="Century Gothic" w:cs="Arial"/>
        </w:rPr>
      </w:pPr>
      <w:hyperlink w:anchor="_Toc211316597" w:history="1">
        <w:r w:rsidR="004A09C5" w:rsidRPr="003A4CBF">
          <w:rPr>
            <w:rStyle w:val="Hyperlink"/>
            <w:rFonts w:ascii="Century Gothic" w:hAnsi="Century Gothic" w:cs="Arial"/>
            <w:color w:val="auto"/>
          </w:rPr>
          <w:t>1.3.2</w:t>
        </w:r>
        <w:r w:rsidR="004A09C5" w:rsidRPr="003A4CBF">
          <w:rPr>
            <w:rFonts w:ascii="Century Gothic" w:hAnsi="Century Gothic" w:cs="Arial"/>
          </w:rPr>
          <w:tab/>
        </w:r>
        <w:r w:rsidR="004A09C5" w:rsidRPr="003A4CBF">
          <w:rPr>
            <w:rStyle w:val="Hyperlink"/>
            <w:rFonts w:ascii="Century Gothic" w:hAnsi="Century Gothic" w:cs="Arial"/>
            <w:color w:val="auto"/>
          </w:rPr>
          <w:t>Assumptions</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_Toc211316597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4</w:t>
        </w:r>
        <w:r w:rsidR="004A09C5" w:rsidRPr="003A4CBF">
          <w:rPr>
            <w:rFonts w:ascii="Century Gothic" w:hAnsi="Century Gothic" w:cs="Arial"/>
            <w:webHidden/>
          </w:rPr>
          <w:fldChar w:fldCharType="end"/>
        </w:r>
      </w:hyperlink>
    </w:p>
    <w:p w14:paraId="7C6B5BCA" w14:textId="00FBDCF3" w:rsidR="004A09C5" w:rsidRPr="003A4CBF" w:rsidRDefault="0090011D" w:rsidP="00337D55">
      <w:pPr>
        <w:pStyle w:val="TOC3"/>
        <w:spacing w:before="0" w:after="0" w:line="276" w:lineRule="auto"/>
        <w:rPr>
          <w:rFonts w:ascii="Century Gothic" w:hAnsi="Century Gothic" w:cs="Arial"/>
        </w:rPr>
      </w:pPr>
      <w:hyperlink w:anchor="_Toc211316598" w:history="1">
        <w:r w:rsidR="004A09C5" w:rsidRPr="003A4CBF">
          <w:rPr>
            <w:rStyle w:val="Hyperlink"/>
            <w:rFonts w:ascii="Century Gothic" w:hAnsi="Century Gothic" w:cs="Arial"/>
            <w:color w:val="auto"/>
          </w:rPr>
          <w:t>1.3.3</w:t>
        </w:r>
        <w:r w:rsidR="004A09C5" w:rsidRPr="003A4CBF">
          <w:rPr>
            <w:rFonts w:ascii="Century Gothic" w:hAnsi="Century Gothic" w:cs="Arial"/>
          </w:rPr>
          <w:tab/>
        </w:r>
        <w:r w:rsidR="004A09C5" w:rsidRPr="003A4CBF">
          <w:rPr>
            <w:rStyle w:val="Hyperlink"/>
            <w:rFonts w:ascii="Century Gothic" w:hAnsi="Century Gothic" w:cs="Arial"/>
            <w:color w:val="auto"/>
          </w:rPr>
          <w:t>Constraints</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_Toc211316598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4</w:t>
        </w:r>
        <w:r w:rsidR="004A09C5" w:rsidRPr="003A4CBF">
          <w:rPr>
            <w:rFonts w:ascii="Century Gothic" w:hAnsi="Century Gothic" w:cs="Arial"/>
            <w:webHidden/>
          </w:rPr>
          <w:fldChar w:fldCharType="end"/>
        </w:r>
      </w:hyperlink>
    </w:p>
    <w:p w14:paraId="3DAD4F1E" w14:textId="2204FC95" w:rsidR="004A09C5" w:rsidRPr="003A4CBF" w:rsidRDefault="0090011D" w:rsidP="00337D55">
      <w:pPr>
        <w:pStyle w:val="TOC2"/>
        <w:spacing w:before="0" w:after="0" w:line="276" w:lineRule="auto"/>
        <w:rPr>
          <w:rFonts w:ascii="Century Gothic" w:hAnsi="Century Gothic" w:cs="Arial"/>
        </w:rPr>
      </w:pPr>
      <w:hyperlink w:anchor="_Toc211316599" w:history="1">
        <w:r w:rsidR="004A09C5" w:rsidRPr="003A4CBF">
          <w:rPr>
            <w:rStyle w:val="Hyperlink"/>
            <w:rFonts w:ascii="Century Gothic" w:hAnsi="Century Gothic" w:cs="Arial"/>
            <w:color w:val="auto"/>
          </w:rPr>
          <w:t>1.4</w:t>
        </w:r>
        <w:r w:rsidR="004A09C5" w:rsidRPr="003A4CBF">
          <w:rPr>
            <w:rFonts w:ascii="Century Gothic" w:hAnsi="Century Gothic" w:cs="Arial"/>
          </w:rPr>
          <w:tab/>
        </w:r>
        <w:r w:rsidR="004A09C5" w:rsidRPr="003A4CBF">
          <w:rPr>
            <w:rStyle w:val="Hyperlink"/>
            <w:rFonts w:ascii="Century Gothic" w:hAnsi="Century Gothic" w:cs="Arial"/>
            <w:color w:val="auto"/>
          </w:rPr>
          <w:t>Reference Requirements</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_Toc211316599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4</w:t>
        </w:r>
        <w:r w:rsidR="004A09C5" w:rsidRPr="003A4CBF">
          <w:rPr>
            <w:rFonts w:ascii="Century Gothic" w:hAnsi="Century Gothic" w:cs="Arial"/>
            <w:webHidden/>
          </w:rPr>
          <w:fldChar w:fldCharType="end"/>
        </w:r>
      </w:hyperlink>
    </w:p>
    <w:p w14:paraId="3CC0F9C1" w14:textId="129E0A52" w:rsidR="004A09C5" w:rsidRPr="003A4CBF" w:rsidRDefault="0090011D" w:rsidP="00337D55">
      <w:pPr>
        <w:pStyle w:val="TOC1"/>
        <w:spacing w:before="0" w:after="0" w:line="276" w:lineRule="auto"/>
        <w:rPr>
          <w:rFonts w:ascii="Century Gothic" w:hAnsi="Century Gothic" w:cs="Arial"/>
          <w:b w:val="0"/>
          <w:bCs w:val="0"/>
          <w:caps w:val="0"/>
          <w:szCs w:val="24"/>
        </w:rPr>
      </w:pPr>
      <w:hyperlink w:anchor="_Toc211316600" w:history="1">
        <w:r w:rsidR="004A09C5" w:rsidRPr="003A4CBF">
          <w:rPr>
            <w:rStyle w:val="Hyperlink"/>
            <w:rFonts w:ascii="Century Gothic" w:hAnsi="Century Gothic" w:cs="Arial"/>
            <w:color w:val="auto"/>
          </w:rPr>
          <w:t>2</w:t>
        </w:r>
        <w:r w:rsidR="004A09C5" w:rsidRPr="003A4CBF">
          <w:rPr>
            <w:rFonts w:ascii="Century Gothic" w:hAnsi="Century Gothic" w:cs="Arial"/>
            <w:b w:val="0"/>
            <w:bCs w:val="0"/>
            <w:caps w:val="0"/>
            <w:szCs w:val="24"/>
          </w:rPr>
          <w:tab/>
        </w:r>
        <w:r w:rsidR="004A09C5" w:rsidRPr="003A4CBF">
          <w:rPr>
            <w:rStyle w:val="Hyperlink"/>
            <w:rFonts w:ascii="Century Gothic" w:hAnsi="Century Gothic" w:cs="Arial"/>
            <w:color w:val="auto"/>
          </w:rPr>
          <w:t>Concept of Operations</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_Toc211316600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4</w:t>
        </w:r>
        <w:r w:rsidR="004A09C5" w:rsidRPr="003A4CBF">
          <w:rPr>
            <w:rFonts w:ascii="Century Gothic" w:hAnsi="Century Gothic" w:cs="Arial"/>
            <w:webHidden/>
          </w:rPr>
          <w:fldChar w:fldCharType="end"/>
        </w:r>
      </w:hyperlink>
    </w:p>
    <w:p w14:paraId="523A425F" w14:textId="68FD3336" w:rsidR="004A09C5" w:rsidRPr="003A4CBF" w:rsidRDefault="0090011D" w:rsidP="00337D55">
      <w:pPr>
        <w:pStyle w:val="TOC2"/>
        <w:spacing w:before="0" w:after="0" w:line="276" w:lineRule="auto"/>
        <w:rPr>
          <w:rFonts w:ascii="Century Gothic" w:hAnsi="Century Gothic" w:cs="Arial"/>
        </w:rPr>
      </w:pPr>
      <w:hyperlink w:anchor="_Toc211316601" w:history="1">
        <w:r w:rsidR="004A09C5" w:rsidRPr="003A4CBF">
          <w:rPr>
            <w:rStyle w:val="Hyperlink"/>
            <w:rFonts w:ascii="Century Gothic" w:hAnsi="Century Gothic" w:cs="Arial"/>
            <w:color w:val="auto"/>
          </w:rPr>
          <w:t>2.1</w:t>
        </w:r>
        <w:r w:rsidR="004A09C5" w:rsidRPr="003A4CBF">
          <w:rPr>
            <w:rFonts w:ascii="Century Gothic" w:hAnsi="Century Gothic" w:cs="Arial"/>
          </w:rPr>
          <w:tab/>
        </w:r>
        <w:r w:rsidR="004A09C5" w:rsidRPr="003A4CBF">
          <w:rPr>
            <w:rStyle w:val="Hyperlink"/>
            <w:rFonts w:ascii="Century Gothic" w:hAnsi="Century Gothic" w:cs="Arial"/>
            <w:color w:val="auto"/>
          </w:rPr>
          <w:t>System Description and Architecture</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_Toc211316601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4</w:t>
        </w:r>
        <w:r w:rsidR="004A09C5" w:rsidRPr="003A4CBF">
          <w:rPr>
            <w:rFonts w:ascii="Century Gothic" w:hAnsi="Century Gothic" w:cs="Arial"/>
            <w:webHidden/>
          </w:rPr>
          <w:fldChar w:fldCharType="end"/>
        </w:r>
      </w:hyperlink>
    </w:p>
    <w:p w14:paraId="20110783" w14:textId="7AB9F23B" w:rsidR="004A09C5" w:rsidRPr="003A4CBF" w:rsidRDefault="0090011D" w:rsidP="00337D55">
      <w:pPr>
        <w:pStyle w:val="TOC2"/>
        <w:spacing w:before="0" w:after="0" w:line="276" w:lineRule="auto"/>
        <w:rPr>
          <w:rFonts w:ascii="Century Gothic" w:hAnsi="Century Gothic" w:cs="Arial"/>
        </w:rPr>
      </w:pPr>
      <w:hyperlink w:anchor="_Toc211316602" w:history="1">
        <w:r w:rsidR="004A09C5" w:rsidRPr="003A4CBF">
          <w:rPr>
            <w:rStyle w:val="Hyperlink"/>
            <w:rFonts w:ascii="Century Gothic" w:hAnsi="Century Gothic" w:cs="Arial"/>
            <w:color w:val="auto"/>
          </w:rPr>
          <w:t>2.2</w:t>
        </w:r>
        <w:r w:rsidR="004A09C5" w:rsidRPr="003A4CBF">
          <w:rPr>
            <w:rFonts w:ascii="Century Gothic" w:hAnsi="Century Gothic" w:cs="Arial"/>
          </w:rPr>
          <w:tab/>
        </w:r>
        <w:r w:rsidR="004A09C5" w:rsidRPr="003A4CBF">
          <w:rPr>
            <w:rStyle w:val="Hyperlink"/>
            <w:rFonts w:ascii="Century Gothic" w:hAnsi="Century Gothic" w:cs="Arial"/>
            <w:color w:val="auto"/>
          </w:rPr>
          <w:t>Line of Succession</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_Toc211316602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5</w:t>
        </w:r>
        <w:r w:rsidR="004A09C5" w:rsidRPr="003A4CBF">
          <w:rPr>
            <w:rFonts w:ascii="Century Gothic" w:hAnsi="Century Gothic" w:cs="Arial"/>
            <w:webHidden/>
          </w:rPr>
          <w:fldChar w:fldCharType="end"/>
        </w:r>
      </w:hyperlink>
    </w:p>
    <w:p w14:paraId="4859EDA1" w14:textId="5E855FF8" w:rsidR="004A09C5" w:rsidRPr="003A4CBF" w:rsidRDefault="0090011D" w:rsidP="00337D55">
      <w:pPr>
        <w:pStyle w:val="TOC2"/>
        <w:spacing w:before="0" w:after="0" w:line="276" w:lineRule="auto"/>
        <w:rPr>
          <w:rFonts w:ascii="Century Gothic" w:hAnsi="Century Gothic" w:cs="Arial"/>
        </w:rPr>
      </w:pPr>
      <w:hyperlink w:anchor="_Toc211316603" w:history="1">
        <w:r w:rsidR="004A09C5" w:rsidRPr="003A4CBF">
          <w:rPr>
            <w:rStyle w:val="Hyperlink"/>
            <w:rFonts w:ascii="Century Gothic" w:hAnsi="Century Gothic" w:cs="Arial"/>
            <w:color w:val="auto"/>
          </w:rPr>
          <w:t>2.3</w:t>
        </w:r>
        <w:r w:rsidR="004A09C5" w:rsidRPr="003A4CBF">
          <w:rPr>
            <w:rFonts w:ascii="Century Gothic" w:hAnsi="Century Gothic" w:cs="Arial"/>
          </w:rPr>
          <w:tab/>
        </w:r>
        <w:r w:rsidR="004A09C5" w:rsidRPr="003A4CBF">
          <w:rPr>
            <w:rStyle w:val="Hyperlink"/>
            <w:rFonts w:ascii="Century Gothic" w:hAnsi="Century Gothic" w:cs="Arial"/>
            <w:color w:val="auto"/>
          </w:rPr>
          <w:t>Responsibilities</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_Toc211316603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5</w:t>
        </w:r>
        <w:r w:rsidR="004A09C5" w:rsidRPr="003A4CBF">
          <w:rPr>
            <w:rFonts w:ascii="Century Gothic" w:hAnsi="Century Gothic" w:cs="Arial"/>
            <w:webHidden/>
          </w:rPr>
          <w:fldChar w:fldCharType="end"/>
        </w:r>
      </w:hyperlink>
    </w:p>
    <w:p w14:paraId="3CFE0671" w14:textId="776BF335" w:rsidR="004A09C5" w:rsidRPr="003A4CBF" w:rsidRDefault="0090011D" w:rsidP="00337D55">
      <w:pPr>
        <w:pStyle w:val="TOC1"/>
        <w:spacing w:before="0" w:after="0" w:line="276" w:lineRule="auto"/>
        <w:rPr>
          <w:rFonts w:ascii="Century Gothic" w:hAnsi="Century Gothic" w:cs="Arial"/>
          <w:b w:val="0"/>
          <w:bCs w:val="0"/>
          <w:caps w:val="0"/>
          <w:szCs w:val="24"/>
        </w:rPr>
      </w:pPr>
      <w:hyperlink w:anchor="_Toc211316604" w:history="1">
        <w:r w:rsidR="004A09C5" w:rsidRPr="003A4CBF">
          <w:rPr>
            <w:rStyle w:val="Hyperlink"/>
            <w:rFonts w:ascii="Century Gothic" w:hAnsi="Century Gothic" w:cs="Arial"/>
            <w:color w:val="auto"/>
          </w:rPr>
          <w:t>3</w:t>
        </w:r>
        <w:r w:rsidR="004A09C5" w:rsidRPr="003A4CBF">
          <w:rPr>
            <w:rFonts w:ascii="Century Gothic" w:hAnsi="Century Gothic" w:cs="Arial"/>
            <w:b w:val="0"/>
            <w:bCs w:val="0"/>
            <w:caps w:val="0"/>
            <w:szCs w:val="24"/>
          </w:rPr>
          <w:tab/>
        </w:r>
        <w:r w:rsidR="004A09C5" w:rsidRPr="003A4CBF">
          <w:rPr>
            <w:rStyle w:val="Hyperlink"/>
            <w:rFonts w:ascii="Century Gothic" w:hAnsi="Century Gothic" w:cs="Arial"/>
            <w:color w:val="auto"/>
          </w:rPr>
          <w:t>Notification and Activation</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_Toc211316604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5</w:t>
        </w:r>
        <w:r w:rsidR="004A09C5" w:rsidRPr="003A4CBF">
          <w:rPr>
            <w:rFonts w:ascii="Century Gothic" w:hAnsi="Century Gothic" w:cs="Arial"/>
            <w:webHidden/>
          </w:rPr>
          <w:fldChar w:fldCharType="end"/>
        </w:r>
      </w:hyperlink>
    </w:p>
    <w:p w14:paraId="7849E56E" w14:textId="52100202" w:rsidR="004A09C5" w:rsidRPr="003A4CBF" w:rsidRDefault="0090011D" w:rsidP="00337D55">
      <w:pPr>
        <w:pStyle w:val="TOC1"/>
        <w:spacing w:before="0" w:after="0" w:line="276" w:lineRule="auto"/>
        <w:rPr>
          <w:rFonts w:ascii="Century Gothic" w:hAnsi="Century Gothic" w:cs="Arial"/>
          <w:b w:val="0"/>
          <w:bCs w:val="0"/>
          <w:caps w:val="0"/>
          <w:szCs w:val="24"/>
        </w:rPr>
      </w:pPr>
      <w:hyperlink w:anchor="_Toc211316605" w:history="1">
        <w:r w:rsidR="004A09C5" w:rsidRPr="003A4CBF">
          <w:rPr>
            <w:rStyle w:val="Hyperlink"/>
            <w:rFonts w:ascii="Century Gothic" w:hAnsi="Century Gothic" w:cs="Arial"/>
            <w:color w:val="auto"/>
          </w:rPr>
          <w:t>4</w:t>
        </w:r>
        <w:r w:rsidR="004A09C5" w:rsidRPr="003A4CBF">
          <w:rPr>
            <w:rFonts w:ascii="Century Gothic" w:hAnsi="Century Gothic" w:cs="Arial"/>
            <w:b w:val="0"/>
            <w:bCs w:val="0"/>
            <w:caps w:val="0"/>
            <w:szCs w:val="24"/>
          </w:rPr>
          <w:tab/>
        </w:r>
        <w:r w:rsidR="004A09C5" w:rsidRPr="003A4CBF">
          <w:rPr>
            <w:rStyle w:val="Hyperlink"/>
            <w:rFonts w:ascii="Century Gothic" w:hAnsi="Century Gothic" w:cs="Arial"/>
            <w:color w:val="auto"/>
          </w:rPr>
          <w:t>Recovery Operations</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_Toc211316605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5</w:t>
        </w:r>
        <w:r w:rsidR="004A09C5" w:rsidRPr="003A4CBF">
          <w:rPr>
            <w:rFonts w:ascii="Century Gothic" w:hAnsi="Century Gothic" w:cs="Arial"/>
            <w:webHidden/>
          </w:rPr>
          <w:fldChar w:fldCharType="end"/>
        </w:r>
      </w:hyperlink>
    </w:p>
    <w:p w14:paraId="45F398A2" w14:textId="23D1E73C" w:rsidR="004A09C5" w:rsidRPr="003A4CBF" w:rsidRDefault="0090011D" w:rsidP="00337D55">
      <w:pPr>
        <w:pStyle w:val="TOC1"/>
        <w:spacing w:before="0" w:after="0" w:line="276" w:lineRule="auto"/>
        <w:rPr>
          <w:rFonts w:ascii="Century Gothic" w:hAnsi="Century Gothic" w:cs="Arial"/>
          <w:b w:val="0"/>
          <w:bCs w:val="0"/>
          <w:caps w:val="0"/>
          <w:szCs w:val="24"/>
        </w:rPr>
      </w:pPr>
      <w:hyperlink w:anchor="_Toc211316606" w:history="1">
        <w:r w:rsidR="004A09C5" w:rsidRPr="003A4CBF">
          <w:rPr>
            <w:rStyle w:val="Hyperlink"/>
            <w:rFonts w:ascii="Century Gothic" w:hAnsi="Century Gothic" w:cs="Arial"/>
            <w:color w:val="auto"/>
          </w:rPr>
          <w:t>5</w:t>
        </w:r>
        <w:r w:rsidR="004A09C5" w:rsidRPr="003A4CBF">
          <w:rPr>
            <w:rFonts w:ascii="Century Gothic" w:hAnsi="Century Gothic" w:cs="Arial"/>
            <w:b w:val="0"/>
            <w:bCs w:val="0"/>
            <w:caps w:val="0"/>
            <w:szCs w:val="24"/>
          </w:rPr>
          <w:tab/>
        </w:r>
        <w:r w:rsidR="004A09C5" w:rsidRPr="003A4CBF">
          <w:rPr>
            <w:rStyle w:val="Hyperlink"/>
            <w:rFonts w:ascii="Century Gothic" w:hAnsi="Century Gothic" w:cs="Arial"/>
            <w:color w:val="auto"/>
          </w:rPr>
          <w:t>Return to Normal Operations</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_Toc211316606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6</w:t>
        </w:r>
        <w:r w:rsidR="004A09C5" w:rsidRPr="003A4CBF">
          <w:rPr>
            <w:rFonts w:ascii="Century Gothic" w:hAnsi="Century Gothic" w:cs="Arial"/>
            <w:webHidden/>
          </w:rPr>
          <w:fldChar w:fldCharType="end"/>
        </w:r>
      </w:hyperlink>
    </w:p>
    <w:p w14:paraId="2D335971" w14:textId="1B80D0A1" w:rsidR="004A09C5" w:rsidRPr="003A4CBF" w:rsidRDefault="0090011D" w:rsidP="00337D55">
      <w:pPr>
        <w:pStyle w:val="TOC2"/>
        <w:spacing w:before="0" w:after="0" w:line="276" w:lineRule="auto"/>
        <w:rPr>
          <w:rFonts w:ascii="Century Gothic" w:hAnsi="Century Gothic" w:cs="Arial"/>
        </w:rPr>
      </w:pPr>
      <w:hyperlink w:anchor="_Toc211316607" w:history="1">
        <w:r w:rsidR="004A09C5" w:rsidRPr="003A4CBF">
          <w:rPr>
            <w:rStyle w:val="Hyperlink"/>
            <w:rFonts w:ascii="Century Gothic" w:hAnsi="Century Gothic" w:cs="Arial"/>
            <w:color w:val="auto"/>
          </w:rPr>
          <w:t>5.1</w:t>
        </w:r>
        <w:r w:rsidR="004A09C5" w:rsidRPr="003A4CBF">
          <w:rPr>
            <w:rFonts w:ascii="Century Gothic" w:hAnsi="Century Gothic" w:cs="Arial"/>
          </w:rPr>
          <w:tab/>
        </w:r>
        <w:r w:rsidR="004A09C5" w:rsidRPr="003A4CBF">
          <w:rPr>
            <w:rStyle w:val="Hyperlink"/>
            <w:rFonts w:ascii="Century Gothic" w:hAnsi="Century Gothic" w:cs="Arial"/>
            <w:color w:val="auto"/>
          </w:rPr>
          <w:t>Concurrent Processing</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_Toc211316607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6</w:t>
        </w:r>
        <w:r w:rsidR="004A09C5" w:rsidRPr="003A4CBF">
          <w:rPr>
            <w:rFonts w:ascii="Century Gothic" w:hAnsi="Century Gothic" w:cs="Arial"/>
            <w:webHidden/>
          </w:rPr>
          <w:fldChar w:fldCharType="end"/>
        </w:r>
      </w:hyperlink>
    </w:p>
    <w:p w14:paraId="25FB0EAE" w14:textId="523E5964" w:rsidR="004A09C5" w:rsidRPr="003A4CBF" w:rsidRDefault="0090011D" w:rsidP="00337D55">
      <w:pPr>
        <w:pStyle w:val="TOC2"/>
        <w:spacing w:before="0" w:after="0" w:line="276" w:lineRule="auto"/>
        <w:rPr>
          <w:rFonts w:ascii="Century Gothic" w:hAnsi="Century Gothic" w:cs="Arial"/>
        </w:rPr>
      </w:pPr>
      <w:hyperlink w:anchor="_Toc211316608" w:history="1">
        <w:r w:rsidR="004A09C5" w:rsidRPr="003A4CBF">
          <w:rPr>
            <w:rStyle w:val="Hyperlink"/>
            <w:rFonts w:ascii="Century Gothic" w:hAnsi="Century Gothic" w:cs="Arial"/>
            <w:color w:val="auto"/>
          </w:rPr>
          <w:t>5.2</w:t>
        </w:r>
        <w:r w:rsidR="004A09C5" w:rsidRPr="003A4CBF">
          <w:rPr>
            <w:rFonts w:ascii="Century Gothic" w:hAnsi="Century Gothic" w:cs="Arial"/>
          </w:rPr>
          <w:tab/>
        </w:r>
        <w:r w:rsidR="004A09C5" w:rsidRPr="003A4CBF">
          <w:rPr>
            <w:rStyle w:val="Hyperlink"/>
            <w:rFonts w:ascii="Century Gothic" w:hAnsi="Century Gothic" w:cs="Arial"/>
            <w:color w:val="auto"/>
          </w:rPr>
          <w:t>Plan Deactivation</w:t>
        </w:r>
        <w:r w:rsidR="004A09C5" w:rsidRPr="003A4CBF">
          <w:rPr>
            <w:rFonts w:ascii="Century Gothic" w:hAnsi="Century Gothic" w:cs="Arial"/>
            <w:webHidden/>
          </w:rPr>
          <w:tab/>
        </w:r>
        <w:r w:rsidR="004A09C5" w:rsidRPr="003A4CBF">
          <w:rPr>
            <w:rFonts w:ascii="Century Gothic" w:hAnsi="Century Gothic" w:cs="Arial"/>
            <w:webHidden/>
          </w:rPr>
          <w:fldChar w:fldCharType="begin"/>
        </w:r>
        <w:r w:rsidR="004A09C5" w:rsidRPr="003A4CBF">
          <w:rPr>
            <w:rFonts w:ascii="Century Gothic" w:hAnsi="Century Gothic" w:cs="Arial"/>
            <w:webHidden/>
          </w:rPr>
          <w:instrText xml:space="preserve"> PAGEREF _Toc211316608 \h </w:instrText>
        </w:r>
        <w:r w:rsidR="004A09C5" w:rsidRPr="003A4CBF">
          <w:rPr>
            <w:rFonts w:ascii="Century Gothic" w:hAnsi="Century Gothic" w:cs="Arial"/>
            <w:webHidden/>
          </w:rPr>
        </w:r>
        <w:r w:rsidR="004A09C5" w:rsidRPr="003A4CBF">
          <w:rPr>
            <w:rFonts w:ascii="Century Gothic" w:hAnsi="Century Gothic" w:cs="Arial"/>
            <w:webHidden/>
          </w:rPr>
          <w:fldChar w:fldCharType="separate"/>
        </w:r>
        <w:r w:rsidR="00FA02F7">
          <w:rPr>
            <w:rFonts w:ascii="Century Gothic" w:hAnsi="Century Gothic" w:cs="Arial"/>
            <w:webHidden/>
          </w:rPr>
          <w:t>7</w:t>
        </w:r>
        <w:r w:rsidR="004A09C5" w:rsidRPr="003A4CBF">
          <w:rPr>
            <w:rFonts w:ascii="Century Gothic" w:hAnsi="Century Gothic" w:cs="Arial"/>
            <w:webHidden/>
          </w:rPr>
          <w:fldChar w:fldCharType="end"/>
        </w:r>
      </w:hyperlink>
    </w:p>
    <w:p w14:paraId="2B6EFFC1" w14:textId="18BF353C"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09" w:history="1">
        <w:r w:rsidR="004A09C5" w:rsidRPr="003A4CBF">
          <w:rPr>
            <w:rStyle w:val="Hyperlink"/>
            <w:rFonts w:ascii="Century Gothic" w:hAnsi="Century Gothic" w:cs="Arial"/>
            <w:noProof/>
            <w:color w:val="auto"/>
          </w:rPr>
          <w:t>Appendix A: Contingency Plan Approval</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_Toc211316609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7</w:t>
        </w:r>
        <w:r w:rsidR="004A09C5" w:rsidRPr="003A4CBF">
          <w:rPr>
            <w:rFonts w:ascii="Century Gothic" w:hAnsi="Century Gothic" w:cs="Arial"/>
            <w:noProof/>
            <w:webHidden/>
          </w:rPr>
          <w:fldChar w:fldCharType="end"/>
        </w:r>
      </w:hyperlink>
    </w:p>
    <w:p w14:paraId="5C566115" w14:textId="4E4C4FEB"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10" w:history="1">
        <w:r w:rsidR="004A09C5" w:rsidRPr="003A4CBF">
          <w:rPr>
            <w:rStyle w:val="Hyperlink"/>
            <w:rFonts w:ascii="Century Gothic" w:hAnsi="Century Gothic" w:cs="Arial"/>
            <w:noProof/>
            <w:color w:val="auto"/>
          </w:rPr>
          <w:t>APPENDIX B: REFERENCES</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_Toc211316610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8</w:t>
        </w:r>
        <w:r w:rsidR="004A09C5" w:rsidRPr="003A4CBF">
          <w:rPr>
            <w:rFonts w:ascii="Century Gothic" w:hAnsi="Century Gothic" w:cs="Arial"/>
            <w:noProof/>
            <w:webHidden/>
          </w:rPr>
          <w:fldChar w:fldCharType="end"/>
        </w:r>
      </w:hyperlink>
    </w:p>
    <w:p w14:paraId="78D757E3" w14:textId="6164C53C"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11" w:history="1">
        <w:r w:rsidR="004A09C5" w:rsidRPr="003A4CBF">
          <w:rPr>
            <w:rStyle w:val="Hyperlink"/>
            <w:rFonts w:ascii="Century Gothic" w:hAnsi="Century Gothic" w:cs="Arial"/>
            <w:noProof/>
            <w:color w:val="auto"/>
          </w:rPr>
          <w:t>APPENDIX C: KEY TERMS</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_Toc211316611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8</w:t>
        </w:r>
        <w:r w:rsidR="004A09C5" w:rsidRPr="003A4CBF">
          <w:rPr>
            <w:rFonts w:ascii="Century Gothic" w:hAnsi="Century Gothic" w:cs="Arial"/>
            <w:noProof/>
            <w:webHidden/>
          </w:rPr>
          <w:fldChar w:fldCharType="end"/>
        </w:r>
      </w:hyperlink>
    </w:p>
    <w:p w14:paraId="7853A9EE" w14:textId="08998660"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12" w:history="1">
        <w:r w:rsidR="004A09C5" w:rsidRPr="003A4CBF">
          <w:rPr>
            <w:rStyle w:val="Hyperlink"/>
            <w:rFonts w:ascii="Century Gothic" w:hAnsi="Century Gothic" w:cs="Arial"/>
            <w:bCs/>
            <w:noProof/>
            <w:color w:val="auto"/>
          </w:rPr>
          <w:t>APPENDIX D: PERSONNEL CONTACT LIST</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_Toc211316612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8</w:t>
        </w:r>
        <w:r w:rsidR="004A09C5" w:rsidRPr="003A4CBF">
          <w:rPr>
            <w:rFonts w:ascii="Century Gothic" w:hAnsi="Century Gothic" w:cs="Arial"/>
            <w:noProof/>
            <w:webHidden/>
          </w:rPr>
          <w:fldChar w:fldCharType="end"/>
        </w:r>
      </w:hyperlink>
    </w:p>
    <w:p w14:paraId="3CAB0313" w14:textId="09299F57"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13" w:history="1">
        <w:r w:rsidR="004A09C5" w:rsidRPr="003A4CBF">
          <w:rPr>
            <w:rStyle w:val="Hyperlink"/>
            <w:rFonts w:ascii="Century Gothic" w:hAnsi="Century Gothic" w:cs="Arial"/>
            <w:bCs/>
            <w:noProof/>
            <w:color w:val="auto"/>
          </w:rPr>
          <w:t>APPENDIX E: VENDOR CONTACT LIST</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_Toc211316613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9</w:t>
        </w:r>
        <w:r w:rsidR="004A09C5" w:rsidRPr="003A4CBF">
          <w:rPr>
            <w:rFonts w:ascii="Century Gothic" w:hAnsi="Century Gothic" w:cs="Arial"/>
            <w:noProof/>
            <w:webHidden/>
          </w:rPr>
          <w:fldChar w:fldCharType="end"/>
        </w:r>
      </w:hyperlink>
    </w:p>
    <w:p w14:paraId="07A1D43C" w14:textId="52D333F0"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14" w:history="1">
        <w:r w:rsidR="004A09C5" w:rsidRPr="003A4CBF">
          <w:rPr>
            <w:rStyle w:val="Hyperlink"/>
            <w:rFonts w:ascii="Century Gothic" w:hAnsi="Century Gothic" w:cs="Arial"/>
            <w:bCs/>
            <w:noProof/>
            <w:color w:val="auto"/>
          </w:rPr>
          <w:t>APPENDIX F: EQUIPMENT AND SPECIFICATIONS</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_Toc211316614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9</w:t>
        </w:r>
        <w:r w:rsidR="004A09C5" w:rsidRPr="003A4CBF">
          <w:rPr>
            <w:rFonts w:ascii="Century Gothic" w:hAnsi="Century Gothic" w:cs="Arial"/>
            <w:noProof/>
            <w:webHidden/>
          </w:rPr>
          <w:fldChar w:fldCharType="end"/>
        </w:r>
      </w:hyperlink>
    </w:p>
    <w:p w14:paraId="6657BD96" w14:textId="3D694948"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15" w:history="1">
        <w:r w:rsidR="004A09C5" w:rsidRPr="003A4CBF">
          <w:rPr>
            <w:rStyle w:val="Hyperlink"/>
            <w:rFonts w:ascii="Century Gothic" w:hAnsi="Century Gothic" w:cs="Arial"/>
            <w:bCs/>
            <w:noProof/>
            <w:color w:val="auto"/>
          </w:rPr>
          <w:t>APPENDIX G: SERVICE LEVEL AGREEMENT</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_Toc211316615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9</w:t>
        </w:r>
        <w:r w:rsidR="004A09C5" w:rsidRPr="003A4CBF">
          <w:rPr>
            <w:rFonts w:ascii="Century Gothic" w:hAnsi="Century Gothic" w:cs="Arial"/>
            <w:noProof/>
            <w:webHidden/>
          </w:rPr>
          <w:fldChar w:fldCharType="end"/>
        </w:r>
      </w:hyperlink>
    </w:p>
    <w:p w14:paraId="4F1121BF" w14:textId="5FF4C003"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16" w:history="1">
        <w:r w:rsidR="004A09C5" w:rsidRPr="003A4CBF">
          <w:rPr>
            <w:rStyle w:val="Hyperlink"/>
            <w:rFonts w:ascii="Century Gothic" w:hAnsi="Century Gothic" w:cs="Arial"/>
            <w:bCs/>
            <w:noProof/>
            <w:color w:val="auto"/>
          </w:rPr>
          <w:t>APPENDIX H: MEMORANDUM OF UNDERSTANDING</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_Toc211316616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9</w:t>
        </w:r>
        <w:r w:rsidR="004A09C5" w:rsidRPr="003A4CBF">
          <w:rPr>
            <w:rFonts w:ascii="Century Gothic" w:hAnsi="Century Gothic" w:cs="Arial"/>
            <w:noProof/>
            <w:webHidden/>
          </w:rPr>
          <w:fldChar w:fldCharType="end"/>
        </w:r>
      </w:hyperlink>
    </w:p>
    <w:p w14:paraId="5F4878B2" w14:textId="33D2BA21"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17" w:history="1">
        <w:r w:rsidR="004A09C5" w:rsidRPr="003A4CBF">
          <w:rPr>
            <w:rStyle w:val="Hyperlink"/>
            <w:rFonts w:ascii="Century Gothic" w:hAnsi="Century Gothic" w:cs="Arial"/>
            <w:bCs/>
            <w:noProof/>
            <w:color w:val="auto"/>
          </w:rPr>
          <w:t>APPENDIX I: STANDARD OPERATING PROCEDURES</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_Toc211316617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9</w:t>
        </w:r>
        <w:r w:rsidR="004A09C5" w:rsidRPr="003A4CBF">
          <w:rPr>
            <w:rFonts w:ascii="Century Gothic" w:hAnsi="Century Gothic" w:cs="Arial"/>
            <w:noProof/>
            <w:webHidden/>
          </w:rPr>
          <w:fldChar w:fldCharType="end"/>
        </w:r>
      </w:hyperlink>
    </w:p>
    <w:p w14:paraId="7A4B3C79" w14:textId="1EED1B4B"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18" w:history="1">
        <w:r w:rsidR="004A09C5" w:rsidRPr="003A4CBF">
          <w:rPr>
            <w:rStyle w:val="Hyperlink"/>
            <w:rFonts w:ascii="Century Gothic" w:hAnsi="Century Gothic" w:cs="Arial"/>
            <w:bCs/>
            <w:noProof/>
            <w:color w:val="auto"/>
          </w:rPr>
          <w:t>APPENDIX J: BUSINESS IMPACT ANALYSIS</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_Toc211316618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9</w:t>
        </w:r>
        <w:r w:rsidR="004A09C5" w:rsidRPr="003A4CBF">
          <w:rPr>
            <w:rFonts w:ascii="Century Gothic" w:hAnsi="Century Gothic" w:cs="Arial"/>
            <w:noProof/>
            <w:webHidden/>
          </w:rPr>
          <w:fldChar w:fldCharType="end"/>
        </w:r>
      </w:hyperlink>
    </w:p>
    <w:p w14:paraId="335BD8CE" w14:textId="7C8257A2"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19" w:history="1">
        <w:r w:rsidR="004A09C5" w:rsidRPr="003A4CBF">
          <w:rPr>
            <w:rStyle w:val="Hyperlink"/>
            <w:rFonts w:ascii="Century Gothic" w:hAnsi="Century Gothic" w:cs="Arial"/>
            <w:bCs/>
            <w:noProof/>
            <w:color w:val="auto"/>
          </w:rPr>
          <w:t>APPENDIX K: RELATED CONTINGENCY PLANS</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_Toc211316619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9</w:t>
        </w:r>
        <w:r w:rsidR="004A09C5" w:rsidRPr="003A4CBF">
          <w:rPr>
            <w:rFonts w:ascii="Century Gothic" w:hAnsi="Century Gothic" w:cs="Arial"/>
            <w:noProof/>
            <w:webHidden/>
          </w:rPr>
          <w:fldChar w:fldCharType="end"/>
        </w:r>
      </w:hyperlink>
    </w:p>
    <w:p w14:paraId="65993192" w14:textId="62E6652A"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20" w:history="1">
        <w:r w:rsidR="004A09C5" w:rsidRPr="003A4CBF">
          <w:rPr>
            <w:rStyle w:val="Hyperlink"/>
            <w:rFonts w:ascii="Century Gothic" w:hAnsi="Century Gothic" w:cs="Arial"/>
            <w:bCs/>
            <w:noProof/>
            <w:color w:val="auto"/>
          </w:rPr>
          <w:t>APPENDIX L: OCCUPANT EVACUATION PLAN</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_Toc211316620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9</w:t>
        </w:r>
        <w:r w:rsidR="004A09C5" w:rsidRPr="003A4CBF">
          <w:rPr>
            <w:rFonts w:ascii="Century Gothic" w:hAnsi="Century Gothic" w:cs="Arial"/>
            <w:noProof/>
            <w:webHidden/>
          </w:rPr>
          <w:fldChar w:fldCharType="end"/>
        </w:r>
      </w:hyperlink>
    </w:p>
    <w:p w14:paraId="410FACF8" w14:textId="631EAD12" w:rsidR="004A09C5" w:rsidRPr="003A4CBF" w:rsidRDefault="0090011D" w:rsidP="00337D55">
      <w:pPr>
        <w:pStyle w:val="TOC4"/>
        <w:spacing w:before="0" w:after="0" w:line="276" w:lineRule="auto"/>
        <w:rPr>
          <w:rFonts w:ascii="Century Gothic" w:hAnsi="Century Gothic" w:cs="Arial"/>
          <w:b w:val="0"/>
          <w:caps w:val="0"/>
          <w:noProof/>
          <w:szCs w:val="24"/>
        </w:rPr>
      </w:pPr>
      <w:hyperlink w:anchor="_Toc211316621" w:history="1">
        <w:r w:rsidR="004A09C5" w:rsidRPr="003A4CBF">
          <w:rPr>
            <w:rStyle w:val="Hyperlink"/>
            <w:rFonts w:ascii="Century Gothic" w:hAnsi="Century Gothic" w:cs="Arial"/>
            <w:bCs/>
            <w:noProof/>
            <w:color w:val="auto"/>
          </w:rPr>
          <w:t>APPENDIX M: CONTINUITY OF OPERATION PLAN</w:t>
        </w:r>
        <w:r w:rsidR="004A09C5" w:rsidRPr="003A4CBF">
          <w:rPr>
            <w:rFonts w:ascii="Century Gothic" w:hAnsi="Century Gothic" w:cs="Arial"/>
            <w:noProof/>
            <w:webHidden/>
          </w:rPr>
          <w:tab/>
        </w:r>
        <w:r w:rsidR="004A09C5" w:rsidRPr="003A4CBF">
          <w:rPr>
            <w:rFonts w:ascii="Century Gothic" w:hAnsi="Century Gothic" w:cs="Arial"/>
            <w:noProof/>
            <w:webHidden/>
          </w:rPr>
          <w:fldChar w:fldCharType="begin"/>
        </w:r>
        <w:r w:rsidR="004A09C5" w:rsidRPr="003A4CBF">
          <w:rPr>
            <w:rFonts w:ascii="Century Gothic" w:hAnsi="Century Gothic" w:cs="Arial"/>
            <w:noProof/>
            <w:webHidden/>
          </w:rPr>
          <w:instrText xml:space="preserve"> PAGEREF _Toc211316621 \h </w:instrText>
        </w:r>
        <w:r w:rsidR="004A09C5" w:rsidRPr="003A4CBF">
          <w:rPr>
            <w:rFonts w:ascii="Century Gothic" w:hAnsi="Century Gothic" w:cs="Arial"/>
            <w:noProof/>
            <w:webHidden/>
          </w:rPr>
        </w:r>
        <w:r w:rsidR="004A09C5" w:rsidRPr="003A4CBF">
          <w:rPr>
            <w:rFonts w:ascii="Century Gothic" w:hAnsi="Century Gothic" w:cs="Arial"/>
            <w:noProof/>
            <w:webHidden/>
          </w:rPr>
          <w:fldChar w:fldCharType="separate"/>
        </w:r>
        <w:r w:rsidR="00FA02F7">
          <w:rPr>
            <w:rFonts w:ascii="Century Gothic" w:hAnsi="Century Gothic" w:cs="Arial"/>
            <w:noProof/>
            <w:webHidden/>
          </w:rPr>
          <w:t>9</w:t>
        </w:r>
        <w:r w:rsidR="004A09C5" w:rsidRPr="003A4CBF">
          <w:rPr>
            <w:rFonts w:ascii="Century Gothic" w:hAnsi="Century Gothic" w:cs="Arial"/>
            <w:noProof/>
            <w:webHidden/>
          </w:rPr>
          <w:fldChar w:fldCharType="end"/>
        </w:r>
      </w:hyperlink>
    </w:p>
    <w:p w14:paraId="116B7466" w14:textId="77777777" w:rsidR="007767D9" w:rsidRPr="003A4CBF" w:rsidRDefault="00981296" w:rsidP="00337D55">
      <w:pPr>
        <w:pStyle w:val="Heading1"/>
        <w:numPr>
          <w:ilvl w:val="0"/>
          <w:numId w:val="0"/>
        </w:numPr>
        <w:spacing w:before="0" w:after="0" w:line="276" w:lineRule="auto"/>
        <w:rPr>
          <w:rFonts w:ascii="Century Gothic" w:hAnsi="Century Gothic"/>
          <w:noProof/>
        </w:rPr>
      </w:pPr>
      <w:r w:rsidRPr="003A4CBF">
        <w:rPr>
          <w:rFonts w:ascii="Century Gothic" w:hAnsi="Century Gothic"/>
          <w:noProof/>
        </w:rPr>
        <w:fldChar w:fldCharType="end"/>
      </w:r>
      <w:bookmarkStart w:id="2" w:name="_Toc523878297"/>
      <w:bookmarkStart w:id="3" w:name="_Toc436203377"/>
      <w:bookmarkStart w:id="4" w:name="_Toc452813577"/>
      <w:bookmarkEnd w:id="0"/>
    </w:p>
    <w:p w14:paraId="625D1969" w14:textId="77777777" w:rsidR="00981296" w:rsidRPr="003A4CBF" w:rsidRDefault="007767D9" w:rsidP="00337D55">
      <w:pPr>
        <w:pStyle w:val="Heading1"/>
        <w:spacing w:before="0" w:after="0" w:line="276" w:lineRule="auto"/>
        <w:rPr>
          <w:rFonts w:ascii="Century Gothic" w:hAnsi="Century Gothic"/>
        </w:rPr>
      </w:pPr>
      <w:r w:rsidRPr="003A4CBF">
        <w:rPr>
          <w:rFonts w:ascii="Century Gothic" w:hAnsi="Century Gothic"/>
          <w:noProof/>
        </w:rPr>
        <w:br w:type="page"/>
      </w:r>
      <w:bookmarkStart w:id="5" w:name="_Toc211316592"/>
      <w:r w:rsidR="00FB4E9E" w:rsidRPr="003A4CBF">
        <w:rPr>
          <w:rFonts w:ascii="Century Gothic" w:hAnsi="Century Gothic"/>
        </w:rPr>
        <w:lastRenderedPageBreak/>
        <w:t>Introduction</w:t>
      </w:r>
      <w:bookmarkEnd w:id="5"/>
    </w:p>
    <w:p w14:paraId="28A4BF5E" w14:textId="77777777" w:rsidR="00981296" w:rsidRPr="003A4CBF" w:rsidRDefault="00981296" w:rsidP="00337D55">
      <w:pPr>
        <w:pStyle w:val="Heading2"/>
        <w:spacing w:before="0" w:after="0" w:line="276" w:lineRule="auto"/>
        <w:rPr>
          <w:rFonts w:ascii="Century Gothic" w:hAnsi="Century Gothic" w:cs="Arial"/>
        </w:rPr>
      </w:pPr>
      <w:bookmarkStart w:id="6" w:name="_Toc105907880"/>
      <w:bookmarkStart w:id="7" w:name="_Toc106079190"/>
      <w:bookmarkStart w:id="8" w:name="_Toc106079515"/>
      <w:bookmarkStart w:id="9" w:name="_Toc106079784"/>
      <w:bookmarkStart w:id="10" w:name="_Toc107027560"/>
      <w:bookmarkStart w:id="11" w:name="_Toc107027770"/>
      <w:bookmarkStart w:id="12" w:name="_Toc211316593"/>
      <w:r w:rsidRPr="003A4CBF">
        <w:rPr>
          <w:rFonts w:ascii="Century Gothic" w:hAnsi="Century Gothic" w:cs="Arial"/>
        </w:rPr>
        <w:t>Purpose</w:t>
      </w:r>
      <w:bookmarkEnd w:id="6"/>
      <w:bookmarkEnd w:id="7"/>
      <w:bookmarkEnd w:id="8"/>
      <w:bookmarkEnd w:id="9"/>
      <w:bookmarkEnd w:id="10"/>
      <w:bookmarkEnd w:id="11"/>
      <w:bookmarkEnd w:id="12"/>
    </w:p>
    <w:p w14:paraId="534E340B" w14:textId="77777777" w:rsidR="004319B2" w:rsidRPr="003A4CBF" w:rsidRDefault="004319B2" w:rsidP="00337D55">
      <w:pPr>
        <w:pStyle w:val="BodyText"/>
        <w:spacing w:before="0" w:after="0" w:line="276" w:lineRule="auto"/>
        <w:rPr>
          <w:rFonts w:ascii="Century Gothic" w:hAnsi="Century Gothic" w:cs="Arial"/>
        </w:rPr>
      </w:pPr>
      <w:bookmarkStart w:id="13" w:name="_Toc106079198"/>
      <w:bookmarkStart w:id="14" w:name="_Toc106079523"/>
      <w:bookmarkStart w:id="15" w:name="_Toc106079792"/>
      <w:bookmarkStart w:id="16" w:name="_Toc107027566"/>
      <w:bookmarkStart w:id="17" w:name="_Toc107027776"/>
      <w:r w:rsidRPr="003A4CBF">
        <w:rPr>
          <w:rFonts w:ascii="Century Gothic" w:hAnsi="Century Gothic" w:cs="Arial"/>
        </w:rPr>
        <w:t xml:space="preserve">This </w:t>
      </w:r>
      <w:r w:rsidRPr="003A4CBF">
        <w:rPr>
          <w:rFonts w:ascii="Century Gothic" w:hAnsi="Century Gothic" w:cs="Arial"/>
        </w:rPr>
        <w:fldChar w:fldCharType="begin"/>
      </w:r>
      <w:r w:rsidRPr="003A4CBF">
        <w:rPr>
          <w:rFonts w:ascii="Century Gothic" w:hAnsi="Century Gothic" w:cs="Arial"/>
        </w:rPr>
        <w:instrText xml:space="preserve"> DOCPROPERTY  Subject  \* MERGEFORMAT </w:instrText>
      </w:r>
      <w:r w:rsidRPr="003A4CBF">
        <w:rPr>
          <w:rFonts w:ascii="Century Gothic" w:hAnsi="Century Gothic" w:cs="Arial"/>
        </w:rPr>
        <w:fldChar w:fldCharType="separate"/>
      </w:r>
      <w:r w:rsidR="00DA04A3" w:rsidRPr="003A4CBF">
        <w:rPr>
          <w:rFonts w:ascii="Century Gothic" w:hAnsi="Century Gothic" w:cs="Arial"/>
        </w:rPr>
        <w:t>&lt;Project Name&gt;</w:t>
      </w:r>
      <w:r w:rsidRPr="003A4CBF">
        <w:rPr>
          <w:rFonts w:ascii="Century Gothic" w:hAnsi="Century Gothic" w:cs="Arial"/>
        </w:rPr>
        <w:fldChar w:fldCharType="end"/>
      </w:r>
      <w:r w:rsidRPr="003A4CBF">
        <w:rPr>
          <w:rFonts w:ascii="Century Gothic" w:hAnsi="Century Gothic" w:cs="Arial"/>
        </w:rPr>
        <w:t xml:space="preserve"> Contingency Plan establishes procedures to recover the </w:t>
      </w:r>
      <w:r w:rsidRPr="003A4CBF">
        <w:rPr>
          <w:rFonts w:ascii="Century Gothic" w:hAnsi="Century Gothic" w:cs="Arial"/>
        </w:rPr>
        <w:fldChar w:fldCharType="begin"/>
      </w:r>
      <w:r w:rsidRPr="003A4CBF">
        <w:rPr>
          <w:rFonts w:ascii="Century Gothic" w:hAnsi="Century Gothic" w:cs="Arial"/>
        </w:rPr>
        <w:instrText xml:space="preserve"> DOCPROPERTY  Subject  \* MERGEFORMAT </w:instrText>
      </w:r>
      <w:r w:rsidRPr="003A4CBF">
        <w:rPr>
          <w:rFonts w:ascii="Century Gothic" w:hAnsi="Century Gothic" w:cs="Arial"/>
        </w:rPr>
        <w:fldChar w:fldCharType="separate"/>
      </w:r>
      <w:r w:rsidR="00DA04A3" w:rsidRPr="003A4CBF">
        <w:rPr>
          <w:rFonts w:ascii="Century Gothic" w:hAnsi="Century Gothic" w:cs="Arial"/>
        </w:rPr>
        <w:t>&lt;Project Name&gt;</w:t>
      </w:r>
      <w:r w:rsidRPr="003A4CBF">
        <w:rPr>
          <w:rFonts w:ascii="Century Gothic" w:hAnsi="Century Gothic" w:cs="Arial"/>
        </w:rPr>
        <w:fldChar w:fldCharType="end"/>
      </w:r>
      <w:r w:rsidRPr="003A4CBF">
        <w:rPr>
          <w:rFonts w:ascii="Century Gothic" w:hAnsi="Century Gothic" w:cs="Arial"/>
        </w:rPr>
        <w:t xml:space="preserve"> following a disruption. The following objectives have been established for this plan:</w:t>
      </w:r>
    </w:p>
    <w:p w14:paraId="7A2F5AFE" w14:textId="77777777" w:rsidR="004319B2" w:rsidRPr="003A4CBF" w:rsidRDefault="004319B2" w:rsidP="00337D55">
      <w:pPr>
        <w:pStyle w:val="BodyText"/>
        <w:numPr>
          <w:ilvl w:val="0"/>
          <w:numId w:val="46"/>
        </w:numPr>
        <w:spacing w:before="0" w:after="0" w:line="276" w:lineRule="auto"/>
        <w:rPr>
          <w:rFonts w:ascii="Century Gothic" w:hAnsi="Century Gothic" w:cs="Arial"/>
        </w:rPr>
      </w:pPr>
      <w:r w:rsidRPr="003A4CBF">
        <w:rPr>
          <w:rFonts w:ascii="Century Gothic" w:hAnsi="Century Gothic" w:cs="Arial"/>
        </w:rPr>
        <w:t>Maximize the effectiveness of contingency operations through an established plan that consists of the following phases:</w:t>
      </w:r>
    </w:p>
    <w:p w14:paraId="05C2A9AE" w14:textId="77777777" w:rsidR="004319B2" w:rsidRPr="003A4CBF" w:rsidRDefault="004319B2" w:rsidP="00337D55">
      <w:pPr>
        <w:pStyle w:val="BodyText"/>
        <w:numPr>
          <w:ilvl w:val="1"/>
          <w:numId w:val="46"/>
        </w:numPr>
        <w:tabs>
          <w:tab w:val="clear" w:pos="1656"/>
          <w:tab w:val="num" w:pos="1080"/>
        </w:tabs>
        <w:spacing w:before="0" w:after="0" w:line="276" w:lineRule="auto"/>
        <w:ind w:left="1080" w:hanging="180"/>
        <w:rPr>
          <w:rFonts w:ascii="Century Gothic" w:hAnsi="Century Gothic" w:cs="Arial"/>
        </w:rPr>
      </w:pPr>
      <w:r w:rsidRPr="003A4CBF">
        <w:rPr>
          <w:rFonts w:ascii="Century Gothic" w:hAnsi="Century Gothic" w:cs="Arial"/>
        </w:rPr>
        <w:t>Notification/Activation to detect and assess damage and to activate the plan</w:t>
      </w:r>
    </w:p>
    <w:p w14:paraId="17F41ECD" w14:textId="77777777" w:rsidR="004319B2" w:rsidRPr="003A4CBF" w:rsidRDefault="001E4BEC" w:rsidP="00337D55">
      <w:pPr>
        <w:pStyle w:val="BodyText"/>
        <w:numPr>
          <w:ilvl w:val="1"/>
          <w:numId w:val="46"/>
        </w:numPr>
        <w:tabs>
          <w:tab w:val="clear" w:pos="1656"/>
          <w:tab w:val="num" w:pos="1080"/>
        </w:tabs>
        <w:spacing w:before="0" w:after="0" w:line="276" w:lineRule="auto"/>
        <w:ind w:left="1080" w:hanging="180"/>
        <w:rPr>
          <w:rFonts w:ascii="Century Gothic" w:hAnsi="Century Gothic" w:cs="Arial"/>
        </w:rPr>
      </w:pPr>
      <w:r w:rsidRPr="003A4CBF">
        <w:rPr>
          <w:rFonts w:ascii="Century Gothic" w:hAnsi="Century Gothic" w:cs="Arial"/>
        </w:rPr>
        <w:t>Recovery</w:t>
      </w:r>
      <w:r w:rsidR="004319B2" w:rsidRPr="003A4CBF">
        <w:rPr>
          <w:rFonts w:ascii="Century Gothic" w:hAnsi="Century Gothic" w:cs="Arial"/>
        </w:rPr>
        <w:t xml:space="preserve"> to restore temporary operations and recover </w:t>
      </w:r>
      <w:r w:rsidRPr="003A4CBF">
        <w:rPr>
          <w:rFonts w:ascii="Century Gothic" w:hAnsi="Century Gothic" w:cs="Arial"/>
        </w:rPr>
        <w:t xml:space="preserve">from </w:t>
      </w:r>
      <w:r w:rsidR="004319B2" w:rsidRPr="003A4CBF">
        <w:rPr>
          <w:rFonts w:ascii="Century Gothic" w:hAnsi="Century Gothic" w:cs="Arial"/>
        </w:rPr>
        <w:t>da</w:t>
      </w:r>
      <w:r w:rsidRPr="003A4CBF">
        <w:rPr>
          <w:rFonts w:ascii="Century Gothic" w:hAnsi="Century Gothic" w:cs="Arial"/>
        </w:rPr>
        <w:t>mage</w:t>
      </w:r>
    </w:p>
    <w:p w14:paraId="0B4E66DB" w14:textId="77777777" w:rsidR="004319B2" w:rsidRPr="003A4CBF" w:rsidRDefault="004319B2" w:rsidP="00337D55">
      <w:pPr>
        <w:pStyle w:val="BodyText"/>
        <w:numPr>
          <w:ilvl w:val="1"/>
          <w:numId w:val="46"/>
        </w:numPr>
        <w:tabs>
          <w:tab w:val="clear" w:pos="1656"/>
          <w:tab w:val="num" w:pos="1080"/>
        </w:tabs>
        <w:spacing w:before="0" w:after="0" w:line="276" w:lineRule="auto"/>
        <w:ind w:left="1080" w:hanging="180"/>
        <w:rPr>
          <w:rFonts w:ascii="Century Gothic" w:hAnsi="Century Gothic" w:cs="Arial"/>
        </w:rPr>
      </w:pPr>
      <w:r w:rsidRPr="003A4CBF">
        <w:rPr>
          <w:rFonts w:ascii="Century Gothic" w:hAnsi="Century Gothic" w:cs="Arial"/>
        </w:rPr>
        <w:t xml:space="preserve">Reconstitution </w:t>
      </w:r>
      <w:r w:rsidR="001E4BEC" w:rsidRPr="003A4CBF">
        <w:rPr>
          <w:rFonts w:ascii="Century Gothic" w:hAnsi="Century Gothic" w:cs="Arial"/>
        </w:rPr>
        <w:t>of systems and normal operations</w:t>
      </w:r>
    </w:p>
    <w:p w14:paraId="59CCA4DE" w14:textId="77777777" w:rsidR="004319B2" w:rsidRPr="003A4CBF" w:rsidRDefault="004319B2" w:rsidP="00337D55">
      <w:pPr>
        <w:pStyle w:val="BodyText"/>
        <w:numPr>
          <w:ilvl w:val="0"/>
          <w:numId w:val="46"/>
        </w:numPr>
        <w:spacing w:before="0" w:after="0" w:line="276" w:lineRule="auto"/>
        <w:rPr>
          <w:rFonts w:ascii="Century Gothic" w:hAnsi="Century Gothic" w:cs="Arial"/>
        </w:rPr>
      </w:pPr>
      <w:r w:rsidRPr="003A4CBF">
        <w:rPr>
          <w:rFonts w:ascii="Century Gothic" w:hAnsi="Century Gothic" w:cs="Arial"/>
        </w:rPr>
        <w:t xml:space="preserve">Identify the </w:t>
      </w:r>
      <w:r w:rsidR="009A0693" w:rsidRPr="003A4CBF">
        <w:rPr>
          <w:rFonts w:ascii="Century Gothic" w:hAnsi="Century Gothic" w:cs="Arial"/>
        </w:rPr>
        <w:t xml:space="preserve">critical </w:t>
      </w:r>
      <w:r w:rsidRPr="003A4CBF">
        <w:rPr>
          <w:rFonts w:ascii="Century Gothic" w:hAnsi="Century Gothic" w:cs="Arial"/>
        </w:rPr>
        <w:t>activities, resources, and procedures needed to carry out</w:t>
      </w:r>
      <w:r w:rsidR="009A0693" w:rsidRPr="003A4CBF">
        <w:rPr>
          <w:rFonts w:ascii="Century Gothic" w:hAnsi="Century Gothic" w:cs="Arial"/>
        </w:rPr>
        <w:t xml:space="preserve"> operations</w:t>
      </w:r>
      <w:r w:rsidRPr="003A4CBF">
        <w:rPr>
          <w:rFonts w:ascii="Century Gothic" w:hAnsi="Century Gothic" w:cs="Arial"/>
        </w:rPr>
        <w:t xml:space="preserve"> during </w:t>
      </w:r>
      <w:bookmarkStart w:id="18" w:name="_GoBack"/>
      <w:r w:rsidRPr="003A4CBF">
        <w:rPr>
          <w:rFonts w:ascii="Century Gothic" w:hAnsi="Century Gothic" w:cs="Arial"/>
        </w:rPr>
        <w:t xml:space="preserve">prolonged </w:t>
      </w:r>
      <w:bookmarkEnd w:id="18"/>
      <w:r w:rsidRPr="003A4CBF">
        <w:rPr>
          <w:rFonts w:ascii="Century Gothic" w:hAnsi="Century Gothic" w:cs="Arial"/>
        </w:rPr>
        <w:t>int</w:t>
      </w:r>
      <w:r w:rsidR="009A0693" w:rsidRPr="003A4CBF">
        <w:rPr>
          <w:rFonts w:ascii="Century Gothic" w:hAnsi="Century Gothic" w:cs="Arial"/>
        </w:rPr>
        <w:t>erruptions to normal operations</w:t>
      </w:r>
    </w:p>
    <w:p w14:paraId="1ADDB32A" w14:textId="77777777" w:rsidR="009A0693" w:rsidRPr="003A4CBF" w:rsidRDefault="004319B2" w:rsidP="00337D55">
      <w:pPr>
        <w:pStyle w:val="BodyText"/>
        <w:numPr>
          <w:ilvl w:val="0"/>
          <w:numId w:val="46"/>
        </w:numPr>
        <w:spacing w:before="0" w:after="0" w:line="276" w:lineRule="auto"/>
        <w:rPr>
          <w:rFonts w:ascii="Century Gothic" w:hAnsi="Century Gothic" w:cs="Arial"/>
        </w:rPr>
      </w:pPr>
      <w:r w:rsidRPr="003A4CBF">
        <w:rPr>
          <w:rFonts w:ascii="Century Gothic" w:hAnsi="Century Gothic" w:cs="Arial"/>
        </w:rPr>
        <w:t>Assign responsibilities to designated personnel</w:t>
      </w:r>
    </w:p>
    <w:p w14:paraId="462F15EB" w14:textId="77777777" w:rsidR="004319B2" w:rsidRPr="003A4CBF" w:rsidRDefault="009A0693" w:rsidP="00337D55">
      <w:pPr>
        <w:pStyle w:val="BodyText"/>
        <w:numPr>
          <w:ilvl w:val="0"/>
          <w:numId w:val="46"/>
        </w:numPr>
        <w:spacing w:before="0" w:after="0" w:line="276" w:lineRule="auto"/>
        <w:rPr>
          <w:rFonts w:ascii="Century Gothic" w:hAnsi="Century Gothic" w:cs="Arial"/>
        </w:rPr>
      </w:pPr>
      <w:r w:rsidRPr="003A4CBF">
        <w:rPr>
          <w:rFonts w:ascii="Century Gothic" w:hAnsi="Century Gothic" w:cs="Arial"/>
        </w:rPr>
        <w:t>P</w:t>
      </w:r>
      <w:r w:rsidR="004319B2" w:rsidRPr="003A4CBF">
        <w:rPr>
          <w:rFonts w:ascii="Century Gothic" w:hAnsi="Century Gothic" w:cs="Arial"/>
        </w:rPr>
        <w:t>rovide guidance for recovering</w:t>
      </w:r>
      <w:r w:rsidRPr="003A4CBF">
        <w:rPr>
          <w:rFonts w:ascii="Century Gothic" w:hAnsi="Century Gothic" w:cs="Arial"/>
        </w:rPr>
        <w:t xml:space="preserve"> operations</w:t>
      </w:r>
      <w:r w:rsidR="004319B2" w:rsidRPr="003A4CBF">
        <w:rPr>
          <w:rFonts w:ascii="Century Gothic" w:hAnsi="Century Gothic" w:cs="Arial"/>
        </w:rPr>
        <w:t xml:space="preserve"> during prolonged periods of in</w:t>
      </w:r>
      <w:r w:rsidRPr="003A4CBF">
        <w:rPr>
          <w:rFonts w:ascii="Century Gothic" w:hAnsi="Century Gothic" w:cs="Arial"/>
        </w:rPr>
        <w:t>terruption to normal operations</w:t>
      </w:r>
    </w:p>
    <w:p w14:paraId="1768B30A" w14:textId="77777777" w:rsidR="004319B2" w:rsidRPr="003A4CBF" w:rsidRDefault="00F60369" w:rsidP="00337D55">
      <w:pPr>
        <w:pStyle w:val="BodyText"/>
        <w:numPr>
          <w:ilvl w:val="0"/>
          <w:numId w:val="46"/>
        </w:numPr>
        <w:spacing w:before="0" w:after="0" w:line="276" w:lineRule="auto"/>
        <w:rPr>
          <w:rFonts w:ascii="Century Gothic" w:hAnsi="Century Gothic" w:cs="Arial"/>
        </w:rPr>
      </w:pPr>
      <w:r w:rsidRPr="003A4CBF">
        <w:rPr>
          <w:rFonts w:ascii="Century Gothic" w:hAnsi="Century Gothic" w:cs="Arial"/>
        </w:rPr>
        <w:t>Ensure coordination contingency planning st</w:t>
      </w:r>
      <w:r w:rsidR="004319B2" w:rsidRPr="003A4CBF">
        <w:rPr>
          <w:rFonts w:ascii="Century Gothic" w:hAnsi="Century Gothic" w:cs="Arial"/>
        </w:rPr>
        <w:t>a</w:t>
      </w:r>
      <w:r w:rsidRPr="003A4CBF">
        <w:rPr>
          <w:rFonts w:ascii="Century Gothic" w:hAnsi="Century Gothic" w:cs="Arial"/>
        </w:rPr>
        <w:t>keholders and staff</w:t>
      </w:r>
    </w:p>
    <w:p w14:paraId="26A931DE" w14:textId="77777777" w:rsidR="00F60369" w:rsidRPr="003A4CBF" w:rsidRDefault="00F60369" w:rsidP="00337D55">
      <w:pPr>
        <w:pStyle w:val="BodyText"/>
        <w:numPr>
          <w:ilvl w:val="0"/>
          <w:numId w:val="46"/>
        </w:numPr>
        <w:spacing w:before="0" w:after="0" w:line="276" w:lineRule="auto"/>
        <w:rPr>
          <w:rFonts w:ascii="Century Gothic" w:hAnsi="Century Gothic" w:cs="Arial"/>
        </w:rPr>
      </w:pPr>
      <w:r w:rsidRPr="003A4CBF">
        <w:rPr>
          <w:rFonts w:ascii="Century Gothic" w:hAnsi="Century Gothic" w:cs="Arial"/>
        </w:rPr>
        <w:t>[Enter additional objectives as needed]</w:t>
      </w:r>
    </w:p>
    <w:p w14:paraId="43EAE412" w14:textId="77777777" w:rsidR="00206C6F" w:rsidRPr="003A4CBF" w:rsidRDefault="00206C6F" w:rsidP="00337D55">
      <w:pPr>
        <w:pStyle w:val="BodyText"/>
        <w:spacing w:before="0" w:after="0" w:line="276" w:lineRule="auto"/>
        <w:rPr>
          <w:rFonts w:ascii="Century Gothic" w:hAnsi="Century Gothic" w:cs="Arial"/>
        </w:rPr>
      </w:pPr>
    </w:p>
    <w:p w14:paraId="253C58E3" w14:textId="6954939A" w:rsidR="005C3573" w:rsidRDefault="005C3573" w:rsidP="00337D55">
      <w:pPr>
        <w:pStyle w:val="BodyText"/>
        <w:spacing w:before="0" w:after="0" w:line="276" w:lineRule="auto"/>
        <w:rPr>
          <w:rFonts w:ascii="Century Gothic" w:hAnsi="Century Gothic" w:cs="Arial"/>
        </w:rPr>
      </w:pPr>
      <w:r w:rsidRPr="003A4CBF">
        <w:rPr>
          <w:rFonts w:ascii="Century Gothic" w:hAnsi="Century Gothic" w:cs="Arial"/>
        </w:rPr>
        <w:t xml:space="preserve">The intended audience of the </w:t>
      </w:r>
      <w:r w:rsidR="004319B2" w:rsidRPr="003A4CBF">
        <w:rPr>
          <w:rFonts w:ascii="Century Gothic" w:hAnsi="Century Gothic" w:cs="Arial"/>
        </w:rPr>
        <w:fldChar w:fldCharType="begin"/>
      </w:r>
      <w:r w:rsidR="004319B2" w:rsidRPr="003A4CBF">
        <w:rPr>
          <w:rFonts w:ascii="Century Gothic" w:hAnsi="Century Gothic" w:cs="Arial"/>
        </w:rPr>
        <w:instrText xml:space="preserve"> DOCPROPERTY  Subject  \* MERGEFORMAT </w:instrText>
      </w:r>
      <w:r w:rsidR="004319B2" w:rsidRPr="003A4CBF">
        <w:rPr>
          <w:rFonts w:ascii="Century Gothic" w:hAnsi="Century Gothic" w:cs="Arial"/>
        </w:rPr>
        <w:fldChar w:fldCharType="separate"/>
      </w:r>
      <w:r w:rsidR="00DA04A3" w:rsidRPr="003A4CBF">
        <w:rPr>
          <w:rFonts w:ascii="Century Gothic" w:hAnsi="Century Gothic" w:cs="Arial"/>
        </w:rPr>
        <w:t>&lt;Project Name&gt;</w:t>
      </w:r>
      <w:r w:rsidR="004319B2" w:rsidRPr="003A4CBF">
        <w:rPr>
          <w:rFonts w:ascii="Century Gothic" w:hAnsi="Century Gothic" w:cs="Arial"/>
        </w:rPr>
        <w:fldChar w:fldCharType="end"/>
      </w:r>
      <w:r w:rsidRPr="003A4CBF">
        <w:rPr>
          <w:rFonts w:ascii="Century Gothic" w:hAnsi="Century Gothic" w:cs="Arial"/>
        </w:rPr>
        <w:t xml:space="preserve"> </w:t>
      </w:r>
      <w:r w:rsidR="00F60369" w:rsidRPr="003A4CBF">
        <w:rPr>
          <w:rFonts w:ascii="Century Gothic" w:hAnsi="Century Gothic" w:cs="Arial"/>
        </w:rPr>
        <w:fldChar w:fldCharType="begin"/>
      </w:r>
      <w:r w:rsidR="00F60369" w:rsidRPr="003A4CBF">
        <w:rPr>
          <w:rFonts w:ascii="Century Gothic" w:hAnsi="Century Gothic" w:cs="Arial"/>
        </w:rPr>
        <w:instrText xml:space="preserve"> DOCPROPERTY  Title  \* MERGEFORMAT </w:instrText>
      </w:r>
      <w:r w:rsidR="00F60369" w:rsidRPr="003A4CBF">
        <w:rPr>
          <w:rFonts w:ascii="Century Gothic" w:hAnsi="Century Gothic" w:cs="Arial"/>
        </w:rPr>
        <w:fldChar w:fldCharType="separate"/>
      </w:r>
      <w:r w:rsidR="00DA04A3" w:rsidRPr="003A4CBF">
        <w:rPr>
          <w:rFonts w:ascii="Century Gothic" w:hAnsi="Century Gothic" w:cs="Arial"/>
        </w:rPr>
        <w:t>Contingency Plan</w:t>
      </w:r>
      <w:r w:rsidR="00F60369" w:rsidRPr="003A4CBF">
        <w:rPr>
          <w:rFonts w:ascii="Century Gothic" w:hAnsi="Century Gothic" w:cs="Arial"/>
        </w:rPr>
        <w:fldChar w:fldCharType="end"/>
      </w:r>
      <w:r w:rsidRPr="003A4CBF">
        <w:rPr>
          <w:rFonts w:ascii="Century Gothic" w:hAnsi="Century Gothic" w:cs="Arial"/>
        </w:rPr>
        <w:t xml:space="preserve"> is the project manager, project team, project sponsor</w:t>
      </w:r>
      <w:r w:rsidR="00206C6F" w:rsidRPr="003A4CBF">
        <w:rPr>
          <w:rFonts w:ascii="Century Gothic" w:hAnsi="Century Gothic" w:cs="Arial"/>
        </w:rPr>
        <w:t>, procurement officer/office,</w:t>
      </w:r>
      <w:r w:rsidRPr="003A4CBF">
        <w:rPr>
          <w:rFonts w:ascii="Century Gothic" w:hAnsi="Century Gothic" w:cs="Arial"/>
        </w:rPr>
        <w:t xml:space="preserve"> and any senior leaders whose support is needed to carry out </w:t>
      </w:r>
      <w:r w:rsidR="00206C6F" w:rsidRPr="003A4CBF">
        <w:rPr>
          <w:rFonts w:ascii="Century Gothic" w:hAnsi="Century Gothic" w:cs="Arial"/>
        </w:rPr>
        <w:t xml:space="preserve">acquisition </w:t>
      </w:r>
      <w:r w:rsidRPr="003A4CBF">
        <w:rPr>
          <w:rFonts w:ascii="Century Gothic" w:hAnsi="Century Gothic" w:cs="Arial"/>
        </w:rPr>
        <w:t>plans.</w:t>
      </w:r>
    </w:p>
    <w:p w14:paraId="6CAF6CFC" w14:textId="77777777" w:rsidR="003A4CBF" w:rsidRPr="003A4CBF" w:rsidRDefault="003A4CBF" w:rsidP="00337D55">
      <w:pPr>
        <w:pStyle w:val="BodyText"/>
        <w:spacing w:before="0" w:after="0" w:line="276" w:lineRule="auto"/>
        <w:rPr>
          <w:rFonts w:ascii="Century Gothic" w:hAnsi="Century Gothic" w:cs="Arial"/>
        </w:rPr>
      </w:pPr>
    </w:p>
    <w:p w14:paraId="172AC7D8" w14:textId="77777777" w:rsidR="00601AFC" w:rsidRPr="003A4CBF" w:rsidRDefault="00601AFC" w:rsidP="00337D55">
      <w:pPr>
        <w:pStyle w:val="Heading2"/>
        <w:spacing w:before="0" w:after="0" w:line="276" w:lineRule="auto"/>
        <w:rPr>
          <w:rFonts w:ascii="Century Gothic" w:hAnsi="Century Gothic" w:cs="Arial"/>
        </w:rPr>
      </w:pPr>
      <w:bookmarkStart w:id="19" w:name="_Toc211316594"/>
      <w:r w:rsidRPr="003A4CBF">
        <w:rPr>
          <w:rFonts w:ascii="Century Gothic" w:hAnsi="Century Gothic" w:cs="Arial"/>
        </w:rPr>
        <w:t>Applicability</w:t>
      </w:r>
      <w:bookmarkEnd w:id="19"/>
    </w:p>
    <w:p w14:paraId="0F31E3FE" w14:textId="20F4EAEC" w:rsidR="00F21AB3" w:rsidRDefault="00601AFC" w:rsidP="00337D55">
      <w:pPr>
        <w:pStyle w:val="BodyText"/>
        <w:spacing w:before="0" w:after="0" w:line="276" w:lineRule="auto"/>
        <w:rPr>
          <w:rFonts w:ascii="Century Gothic" w:hAnsi="Century Gothic" w:cs="Arial"/>
        </w:rPr>
      </w:pPr>
      <w:r w:rsidRPr="003A4CBF">
        <w:rPr>
          <w:rFonts w:ascii="Century Gothic" w:hAnsi="Century Gothic" w:cs="Arial"/>
        </w:rPr>
        <w:t xml:space="preserve">The </w:t>
      </w:r>
      <w:r w:rsidRPr="003A4CBF">
        <w:rPr>
          <w:rFonts w:ascii="Century Gothic" w:hAnsi="Century Gothic" w:cs="Arial"/>
        </w:rPr>
        <w:fldChar w:fldCharType="begin"/>
      </w:r>
      <w:r w:rsidRPr="003A4CBF">
        <w:rPr>
          <w:rFonts w:ascii="Century Gothic" w:hAnsi="Century Gothic" w:cs="Arial"/>
        </w:rPr>
        <w:instrText xml:space="preserve"> DOCPROPERTY  Subject  \* MERGEFORMAT </w:instrText>
      </w:r>
      <w:r w:rsidRPr="003A4CBF">
        <w:rPr>
          <w:rFonts w:ascii="Century Gothic" w:hAnsi="Century Gothic" w:cs="Arial"/>
        </w:rPr>
        <w:fldChar w:fldCharType="separate"/>
      </w:r>
      <w:r w:rsidR="00DA04A3" w:rsidRPr="003A4CBF">
        <w:rPr>
          <w:rFonts w:ascii="Century Gothic" w:hAnsi="Century Gothic" w:cs="Arial"/>
        </w:rPr>
        <w:t>&lt;Project Name&gt;</w:t>
      </w:r>
      <w:r w:rsidRPr="003A4CBF">
        <w:rPr>
          <w:rFonts w:ascii="Century Gothic" w:hAnsi="Century Gothic" w:cs="Arial"/>
        </w:rPr>
        <w:fldChar w:fldCharType="end"/>
      </w:r>
      <w:r w:rsidRPr="003A4CBF">
        <w:rPr>
          <w:rFonts w:ascii="Century Gothic" w:hAnsi="Century Gothic" w:cs="Arial"/>
        </w:rPr>
        <w:t xml:space="preserve"> </w:t>
      </w:r>
      <w:r w:rsidR="00F60B25" w:rsidRPr="003A4CBF">
        <w:rPr>
          <w:rFonts w:ascii="Century Gothic" w:hAnsi="Century Gothic" w:cs="Arial"/>
        </w:rPr>
        <w:fldChar w:fldCharType="begin"/>
      </w:r>
      <w:r w:rsidR="00F60B25" w:rsidRPr="003A4CBF">
        <w:rPr>
          <w:rFonts w:ascii="Century Gothic" w:hAnsi="Century Gothic" w:cs="Arial"/>
        </w:rPr>
        <w:instrText xml:space="preserve"> DOCPROPERTY  Title  \* MERGEFORMAT </w:instrText>
      </w:r>
      <w:r w:rsidR="00F60B25" w:rsidRPr="003A4CBF">
        <w:rPr>
          <w:rFonts w:ascii="Century Gothic" w:hAnsi="Century Gothic" w:cs="Arial"/>
        </w:rPr>
        <w:fldChar w:fldCharType="separate"/>
      </w:r>
      <w:r w:rsidR="00DA04A3" w:rsidRPr="003A4CBF">
        <w:rPr>
          <w:rFonts w:ascii="Century Gothic" w:hAnsi="Century Gothic" w:cs="Arial"/>
        </w:rPr>
        <w:t>Contingency Plan</w:t>
      </w:r>
      <w:r w:rsidR="00F60B25" w:rsidRPr="003A4CBF">
        <w:rPr>
          <w:rFonts w:ascii="Century Gothic" w:hAnsi="Century Gothic" w:cs="Arial"/>
        </w:rPr>
        <w:fldChar w:fldCharType="end"/>
      </w:r>
      <w:r w:rsidRPr="003A4CBF">
        <w:rPr>
          <w:rFonts w:ascii="Century Gothic" w:hAnsi="Century Gothic" w:cs="Arial"/>
        </w:rPr>
        <w:t xml:space="preserve"> applies to the functions, operations, and resources necessary to restore and resume</w:t>
      </w:r>
      <w:r w:rsidR="00F60B25" w:rsidRPr="003A4CBF">
        <w:rPr>
          <w:rFonts w:ascii="Century Gothic" w:hAnsi="Century Gothic" w:cs="Arial"/>
        </w:rPr>
        <w:t xml:space="preserve"> normal</w:t>
      </w:r>
      <w:r w:rsidRPr="003A4CBF">
        <w:rPr>
          <w:rFonts w:ascii="Century Gothic" w:hAnsi="Century Gothic" w:cs="Arial"/>
        </w:rPr>
        <w:t xml:space="preserve"> </w:t>
      </w:r>
      <w:r w:rsidR="00190CA6" w:rsidRPr="003A4CBF">
        <w:rPr>
          <w:rFonts w:ascii="Century Gothic" w:hAnsi="Century Gothic" w:cs="Arial"/>
        </w:rPr>
        <w:fldChar w:fldCharType="begin"/>
      </w:r>
      <w:r w:rsidR="00190CA6" w:rsidRPr="003A4CBF">
        <w:rPr>
          <w:rFonts w:ascii="Century Gothic" w:hAnsi="Century Gothic" w:cs="Arial"/>
        </w:rPr>
        <w:instrText xml:space="preserve"> DOCPROPERTY  Subject  \* MERGEFORMAT </w:instrText>
      </w:r>
      <w:r w:rsidR="00190CA6" w:rsidRPr="003A4CBF">
        <w:rPr>
          <w:rFonts w:ascii="Century Gothic" w:hAnsi="Century Gothic" w:cs="Arial"/>
        </w:rPr>
        <w:fldChar w:fldCharType="separate"/>
      </w:r>
      <w:r w:rsidR="00DA04A3" w:rsidRPr="003A4CBF">
        <w:rPr>
          <w:rFonts w:ascii="Century Gothic" w:hAnsi="Century Gothic" w:cs="Arial"/>
        </w:rPr>
        <w:t>&lt;Project Name&gt;</w:t>
      </w:r>
      <w:r w:rsidR="00190CA6" w:rsidRPr="003A4CBF">
        <w:rPr>
          <w:rFonts w:ascii="Century Gothic" w:hAnsi="Century Gothic" w:cs="Arial"/>
        </w:rPr>
        <w:fldChar w:fldCharType="end"/>
      </w:r>
      <w:r w:rsidRPr="003A4CBF">
        <w:rPr>
          <w:rFonts w:ascii="Century Gothic" w:hAnsi="Century Gothic" w:cs="Arial"/>
        </w:rPr>
        <w:t xml:space="preserve"> </w:t>
      </w:r>
      <w:r w:rsidR="00F60B25" w:rsidRPr="003A4CBF">
        <w:rPr>
          <w:rFonts w:ascii="Century Gothic" w:hAnsi="Century Gothic" w:cs="Arial"/>
        </w:rPr>
        <w:t xml:space="preserve">operations at &lt;enter location&gt;. </w:t>
      </w:r>
      <w:r w:rsidRPr="003A4CBF">
        <w:rPr>
          <w:rFonts w:ascii="Century Gothic" w:hAnsi="Century Gothic" w:cs="Arial"/>
        </w:rPr>
        <w:t xml:space="preserve">The </w:t>
      </w:r>
      <w:r w:rsidR="00190CA6" w:rsidRPr="003A4CBF">
        <w:rPr>
          <w:rFonts w:ascii="Century Gothic" w:hAnsi="Century Gothic" w:cs="Arial"/>
        </w:rPr>
        <w:fldChar w:fldCharType="begin"/>
      </w:r>
      <w:r w:rsidR="00190CA6" w:rsidRPr="003A4CBF">
        <w:rPr>
          <w:rFonts w:ascii="Century Gothic" w:hAnsi="Century Gothic" w:cs="Arial"/>
        </w:rPr>
        <w:instrText xml:space="preserve"> DOCPROPERTY  Subject  \* MERGEFORMAT </w:instrText>
      </w:r>
      <w:r w:rsidR="00190CA6" w:rsidRPr="003A4CBF">
        <w:rPr>
          <w:rFonts w:ascii="Century Gothic" w:hAnsi="Century Gothic" w:cs="Arial"/>
        </w:rPr>
        <w:fldChar w:fldCharType="separate"/>
      </w:r>
      <w:r w:rsidR="00DA04A3" w:rsidRPr="003A4CBF">
        <w:rPr>
          <w:rFonts w:ascii="Century Gothic" w:hAnsi="Century Gothic" w:cs="Arial"/>
        </w:rPr>
        <w:t>&lt;Project Name&gt;</w:t>
      </w:r>
      <w:r w:rsidR="00190CA6" w:rsidRPr="003A4CBF">
        <w:rPr>
          <w:rFonts w:ascii="Century Gothic" w:hAnsi="Century Gothic" w:cs="Arial"/>
        </w:rPr>
        <w:fldChar w:fldCharType="end"/>
      </w:r>
      <w:r w:rsidRPr="003A4CBF">
        <w:rPr>
          <w:rFonts w:ascii="Century Gothic" w:hAnsi="Century Gothic" w:cs="Arial"/>
        </w:rPr>
        <w:t xml:space="preserve"> </w:t>
      </w:r>
      <w:r w:rsidR="00F21AB3" w:rsidRPr="003A4CBF">
        <w:rPr>
          <w:rFonts w:ascii="Century Gothic" w:hAnsi="Century Gothic" w:cs="Arial"/>
        </w:rPr>
        <w:fldChar w:fldCharType="begin"/>
      </w:r>
      <w:r w:rsidR="00F21AB3" w:rsidRPr="003A4CBF">
        <w:rPr>
          <w:rFonts w:ascii="Century Gothic" w:hAnsi="Century Gothic" w:cs="Arial"/>
        </w:rPr>
        <w:instrText xml:space="preserve"> DOCPROPERTY  Title  \* MERGEFORMAT </w:instrText>
      </w:r>
      <w:r w:rsidR="00F21AB3" w:rsidRPr="003A4CBF">
        <w:rPr>
          <w:rFonts w:ascii="Century Gothic" w:hAnsi="Century Gothic" w:cs="Arial"/>
        </w:rPr>
        <w:fldChar w:fldCharType="separate"/>
      </w:r>
      <w:r w:rsidR="00DA04A3" w:rsidRPr="003A4CBF">
        <w:rPr>
          <w:rFonts w:ascii="Century Gothic" w:hAnsi="Century Gothic" w:cs="Arial"/>
        </w:rPr>
        <w:t>Contingency Plan</w:t>
      </w:r>
      <w:r w:rsidR="00F21AB3" w:rsidRPr="003A4CBF">
        <w:rPr>
          <w:rFonts w:ascii="Century Gothic" w:hAnsi="Century Gothic" w:cs="Arial"/>
        </w:rPr>
        <w:fldChar w:fldCharType="end"/>
      </w:r>
      <w:r w:rsidRPr="003A4CBF">
        <w:rPr>
          <w:rFonts w:ascii="Century Gothic" w:hAnsi="Century Gothic" w:cs="Arial"/>
        </w:rPr>
        <w:t xml:space="preserve"> applies to </w:t>
      </w:r>
      <w:r w:rsidR="00190CA6" w:rsidRPr="003A4CBF">
        <w:rPr>
          <w:rFonts w:ascii="Century Gothic" w:hAnsi="Century Gothic" w:cs="Arial"/>
        </w:rPr>
        <w:t>&lt;organization’s name&gt;</w:t>
      </w:r>
      <w:r w:rsidRPr="003A4CBF">
        <w:rPr>
          <w:rFonts w:ascii="Century Gothic" w:hAnsi="Century Gothic" w:cs="Arial"/>
        </w:rPr>
        <w:t xml:space="preserve"> and all other persons associated with </w:t>
      </w:r>
      <w:r w:rsidR="00190CA6" w:rsidRPr="003A4CBF">
        <w:rPr>
          <w:rFonts w:ascii="Century Gothic" w:hAnsi="Century Gothic" w:cs="Arial"/>
        </w:rPr>
        <w:fldChar w:fldCharType="begin"/>
      </w:r>
      <w:r w:rsidR="00190CA6" w:rsidRPr="003A4CBF">
        <w:rPr>
          <w:rFonts w:ascii="Century Gothic" w:hAnsi="Century Gothic" w:cs="Arial"/>
        </w:rPr>
        <w:instrText xml:space="preserve"> DOCPROPERTY  Subject  \* MERGEFORMAT </w:instrText>
      </w:r>
      <w:r w:rsidR="00190CA6" w:rsidRPr="003A4CBF">
        <w:rPr>
          <w:rFonts w:ascii="Century Gothic" w:hAnsi="Century Gothic" w:cs="Arial"/>
        </w:rPr>
        <w:fldChar w:fldCharType="separate"/>
      </w:r>
      <w:r w:rsidR="00DA04A3" w:rsidRPr="003A4CBF">
        <w:rPr>
          <w:rFonts w:ascii="Century Gothic" w:hAnsi="Century Gothic" w:cs="Arial"/>
        </w:rPr>
        <w:t>&lt;Project Name&gt;</w:t>
      </w:r>
      <w:r w:rsidR="00190CA6" w:rsidRPr="003A4CBF">
        <w:rPr>
          <w:rFonts w:ascii="Century Gothic" w:hAnsi="Century Gothic" w:cs="Arial"/>
        </w:rPr>
        <w:fldChar w:fldCharType="end"/>
      </w:r>
      <w:r w:rsidRPr="003A4CBF">
        <w:rPr>
          <w:rFonts w:ascii="Century Gothic" w:hAnsi="Century Gothic" w:cs="Arial"/>
        </w:rPr>
        <w:t xml:space="preserve"> as identified </w:t>
      </w:r>
      <w:r w:rsidR="00F21AB3" w:rsidRPr="003A4CBF">
        <w:rPr>
          <w:rFonts w:ascii="Century Gothic" w:hAnsi="Century Gothic" w:cs="Arial"/>
        </w:rPr>
        <w:t xml:space="preserve">in this </w:t>
      </w:r>
      <w:r w:rsidR="003A4CBF" w:rsidRPr="003A4CBF">
        <w:rPr>
          <w:rFonts w:ascii="Century Gothic" w:hAnsi="Century Gothic" w:cs="Arial"/>
        </w:rPr>
        <w:t>document. The</w:t>
      </w:r>
      <w:r w:rsidRPr="003A4CBF">
        <w:rPr>
          <w:rFonts w:ascii="Century Gothic" w:hAnsi="Century Gothic" w:cs="Arial"/>
        </w:rPr>
        <w:t xml:space="preserve"> </w:t>
      </w:r>
      <w:r w:rsidR="00190CA6" w:rsidRPr="003A4CBF">
        <w:rPr>
          <w:rFonts w:ascii="Century Gothic" w:hAnsi="Century Gothic" w:cs="Arial"/>
        </w:rPr>
        <w:fldChar w:fldCharType="begin"/>
      </w:r>
      <w:r w:rsidR="00190CA6" w:rsidRPr="003A4CBF">
        <w:rPr>
          <w:rFonts w:ascii="Century Gothic" w:hAnsi="Century Gothic" w:cs="Arial"/>
        </w:rPr>
        <w:instrText xml:space="preserve"> DOCPROPERTY  Subject  \* MERGEFORMAT </w:instrText>
      </w:r>
      <w:r w:rsidR="00190CA6" w:rsidRPr="003A4CBF">
        <w:rPr>
          <w:rFonts w:ascii="Century Gothic" w:hAnsi="Century Gothic" w:cs="Arial"/>
        </w:rPr>
        <w:fldChar w:fldCharType="separate"/>
      </w:r>
      <w:r w:rsidR="00DA04A3" w:rsidRPr="003A4CBF">
        <w:rPr>
          <w:rFonts w:ascii="Century Gothic" w:hAnsi="Century Gothic" w:cs="Arial"/>
        </w:rPr>
        <w:t>&lt;Project Name&gt;</w:t>
      </w:r>
      <w:r w:rsidR="00190CA6" w:rsidRPr="003A4CBF">
        <w:rPr>
          <w:rFonts w:ascii="Century Gothic" w:hAnsi="Century Gothic" w:cs="Arial"/>
        </w:rPr>
        <w:fldChar w:fldCharType="end"/>
      </w:r>
      <w:r w:rsidRPr="003A4CBF">
        <w:rPr>
          <w:rFonts w:ascii="Century Gothic" w:hAnsi="Century Gothic" w:cs="Arial"/>
        </w:rPr>
        <w:t xml:space="preserve"> </w:t>
      </w:r>
      <w:r w:rsidR="00F21AB3" w:rsidRPr="003A4CBF">
        <w:rPr>
          <w:rFonts w:ascii="Century Gothic" w:hAnsi="Century Gothic" w:cs="Arial"/>
        </w:rPr>
        <w:fldChar w:fldCharType="begin"/>
      </w:r>
      <w:r w:rsidR="00F21AB3" w:rsidRPr="003A4CBF">
        <w:rPr>
          <w:rFonts w:ascii="Century Gothic" w:hAnsi="Century Gothic" w:cs="Arial"/>
        </w:rPr>
        <w:instrText xml:space="preserve"> DOCPROPERTY  Title  \* MERGEFORMAT </w:instrText>
      </w:r>
      <w:r w:rsidR="00F21AB3" w:rsidRPr="003A4CBF">
        <w:rPr>
          <w:rFonts w:ascii="Century Gothic" w:hAnsi="Century Gothic" w:cs="Arial"/>
        </w:rPr>
        <w:fldChar w:fldCharType="separate"/>
      </w:r>
      <w:r w:rsidR="00DA04A3" w:rsidRPr="003A4CBF">
        <w:rPr>
          <w:rFonts w:ascii="Century Gothic" w:hAnsi="Century Gothic" w:cs="Arial"/>
        </w:rPr>
        <w:t>Contingency Plan</w:t>
      </w:r>
      <w:r w:rsidR="00F21AB3" w:rsidRPr="003A4CBF">
        <w:rPr>
          <w:rFonts w:ascii="Century Gothic" w:hAnsi="Century Gothic" w:cs="Arial"/>
        </w:rPr>
        <w:fldChar w:fldCharType="end"/>
      </w:r>
      <w:r w:rsidRPr="003A4CBF">
        <w:rPr>
          <w:rFonts w:ascii="Century Gothic" w:hAnsi="Century Gothic" w:cs="Arial"/>
        </w:rPr>
        <w:t xml:space="preserve"> is supported by </w:t>
      </w:r>
      <w:r w:rsidR="00F21AB3" w:rsidRPr="003A4CBF">
        <w:rPr>
          <w:rFonts w:ascii="Century Gothic" w:hAnsi="Century Gothic" w:cs="Arial"/>
        </w:rPr>
        <w:t>[enter reference to additional supporting contingency/disaster recovery plans]</w:t>
      </w:r>
    </w:p>
    <w:p w14:paraId="6EE51E72" w14:textId="77777777" w:rsidR="003A4CBF" w:rsidRPr="003A4CBF" w:rsidRDefault="003A4CBF" w:rsidP="00337D55">
      <w:pPr>
        <w:pStyle w:val="BodyText"/>
        <w:spacing w:before="0" w:after="0" w:line="276" w:lineRule="auto"/>
        <w:rPr>
          <w:rFonts w:ascii="Century Gothic" w:hAnsi="Century Gothic" w:cs="Arial"/>
        </w:rPr>
      </w:pPr>
    </w:p>
    <w:p w14:paraId="0804483D" w14:textId="77777777" w:rsidR="00190CA6" w:rsidRPr="003A4CBF" w:rsidRDefault="00190CA6" w:rsidP="00337D55">
      <w:pPr>
        <w:pStyle w:val="Heading2"/>
        <w:spacing w:before="0" w:after="0" w:line="276" w:lineRule="auto"/>
        <w:rPr>
          <w:rFonts w:ascii="Century Gothic" w:hAnsi="Century Gothic" w:cs="Arial"/>
        </w:rPr>
      </w:pPr>
      <w:bookmarkStart w:id="20" w:name="_Toc211316595"/>
      <w:r w:rsidRPr="003A4CBF">
        <w:rPr>
          <w:rFonts w:ascii="Century Gothic" w:hAnsi="Century Gothic" w:cs="Arial"/>
        </w:rPr>
        <w:t>Scope</w:t>
      </w:r>
      <w:bookmarkEnd w:id="20"/>
    </w:p>
    <w:p w14:paraId="27541225" w14:textId="77777777" w:rsidR="00601AFC" w:rsidRPr="003A4CBF" w:rsidRDefault="00190CA6" w:rsidP="00337D55">
      <w:pPr>
        <w:pStyle w:val="Heading3"/>
        <w:spacing w:before="0" w:after="0" w:line="276" w:lineRule="auto"/>
        <w:rPr>
          <w:rFonts w:ascii="Century Gothic" w:hAnsi="Century Gothic" w:cs="Arial"/>
        </w:rPr>
      </w:pPr>
      <w:bookmarkStart w:id="21" w:name="_Toc211316596"/>
      <w:r w:rsidRPr="003A4CBF">
        <w:rPr>
          <w:rFonts w:ascii="Century Gothic" w:hAnsi="Century Gothic" w:cs="Arial"/>
        </w:rPr>
        <w:t>Planning Principles</w:t>
      </w:r>
      <w:bookmarkEnd w:id="21"/>
    </w:p>
    <w:p w14:paraId="5F48E1F1" w14:textId="77777777" w:rsidR="00BA47E0" w:rsidRPr="003A4CBF" w:rsidRDefault="00190CA6" w:rsidP="00337D55">
      <w:pPr>
        <w:pStyle w:val="BodyText"/>
        <w:spacing w:before="0" w:after="0" w:line="276" w:lineRule="auto"/>
        <w:rPr>
          <w:rFonts w:ascii="Century Gothic" w:hAnsi="Century Gothic" w:cs="Arial"/>
        </w:rPr>
      </w:pPr>
      <w:r w:rsidRPr="003A4CBF">
        <w:rPr>
          <w:rFonts w:ascii="Century Gothic" w:hAnsi="Century Gothic" w:cs="Arial"/>
        </w:rPr>
        <w:t>Various scenarios were considered to form a basis for the plan, and multiple assumptions were made. The applicability of the plan is predicated on</w:t>
      </w:r>
      <w:r w:rsidR="00BA47E0" w:rsidRPr="003A4CBF">
        <w:rPr>
          <w:rFonts w:ascii="Century Gothic" w:hAnsi="Century Gothic" w:cs="Arial"/>
        </w:rPr>
        <w:t>:</w:t>
      </w:r>
    </w:p>
    <w:p w14:paraId="0A10C5DA" w14:textId="77777777" w:rsidR="00BA47E0" w:rsidRPr="003A4CBF" w:rsidRDefault="00BA47E0" w:rsidP="00337D55">
      <w:pPr>
        <w:pStyle w:val="BodyText"/>
        <w:spacing w:before="0" w:after="0" w:line="276" w:lineRule="auto"/>
        <w:rPr>
          <w:rFonts w:ascii="Century Gothic" w:hAnsi="Century Gothic" w:cs="Arial"/>
        </w:rPr>
      </w:pPr>
      <w:r w:rsidRPr="003A4CBF">
        <w:rPr>
          <w:rFonts w:ascii="Century Gothic" w:hAnsi="Century Gothic" w:cs="Arial"/>
        </w:rPr>
        <w:t>[</w:t>
      </w:r>
      <w:r w:rsidR="000F17D3" w:rsidRPr="003A4CBF">
        <w:rPr>
          <w:rFonts w:ascii="Century Gothic" w:hAnsi="Century Gothic" w:cs="Arial"/>
        </w:rPr>
        <w:t>E</w:t>
      </w:r>
      <w:r w:rsidRPr="003A4CBF">
        <w:rPr>
          <w:rFonts w:ascii="Century Gothic" w:hAnsi="Century Gothic" w:cs="Arial"/>
        </w:rPr>
        <w:t xml:space="preserve">nter various assumptions/variables </w:t>
      </w:r>
      <w:proofErr w:type="gramStart"/>
      <w:r w:rsidRPr="003A4CBF">
        <w:rPr>
          <w:rFonts w:ascii="Century Gothic" w:hAnsi="Century Gothic" w:cs="Arial"/>
        </w:rPr>
        <w:t>taken into account</w:t>
      </w:r>
      <w:proofErr w:type="gramEnd"/>
      <w:r w:rsidRPr="003A4CBF">
        <w:rPr>
          <w:rFonts w:ascii="Century Gothic" w:hAnsi="Century Gothic" w:cs="Arial"/>
        </w:rPr>
        <w:t xml:space="preserve"> when developing this plan, or that the successful execution of this plan is dependent upon]</w:t>
      </w:r>
    </w:p>
    <w:p w14:paraId="4082F3DE" w14:textId="77777777" w:rsidR="00BA47E0" w:rsidRPr="003A4CBF" w:rsidRDefault="00BA47E0" w:rsidP="00337D55">
      <w:pPr>
        <w:pStyle w:val="Heading3"/>
        <w:spacing w:before="0" w:after="0" w:line="276" w:lineRule="auto"/>
        <w:rPr>
          <w:rFonts w:ascii="Century Gothic" w:hAnsi="Century Gothic" w:cs="Arial"/>
        </w:rPr>
      </w:pPr>
      <w:bookmarkStart w:id="22" w:name="_Toc211316597"/>
      <w:r w:rsidRPr="003A4CBF">
        <w:rPr>
          <w:rFonts w:ascii="Century Gothic" w:hAnsi="Century Gothic" w:cs="Arial"/>
        </w:rPr>
        <w:lastRenderedPageBreak/>
        <w:t>Assumptions</w:t>
      </w:r>
      <w:bookmarkEnd w:id="22"/>
    </w:p>
    <w:p w14:paraId="7AD263E9" w14:textId="77777777" w:rsidR="00BC64DC" w:rsidRPr="003A4CBF" w:rsidRDefault="00BC64DC" w:rsidP="00337D55">
      <w:pPr>
        <w:spacing w:before="0" w:after="0" w:line="276" w:lineRule="auto"/>
        <w:rPr>
          <w:rFonts w:ascii="Century Gothic" w:hAnsi="Century Gothic" w:cs="Arial"/>
        </w:rPr>
      </w:pPr>
      <w:r w:rsidRPr="003A4CBF">
        <w:rPr>
          <w:rFonts w:ascii="Century Gothic" w:hAnsi="Century Gothic" w:cs="Arial"/>
        </w:rPr>
        <w:t xml:space="preserve">This section identifies the statements believed to be true and from which a conclusion was drawn to define this plan. </w:t>
      </w:r>
    </w:p>
    <w:p w14:paraId="744FE0CC" w14:textId="77777777" w:rsidR="00BC64DC" w:rsidRPr="003A4CBF" w:rsidRDefault="00BC64DC" w:rsidP="00337D55">
      <w:pPr>
        <w:pStyle w:val="InfoBlue"/>
        <w:numPr>
          <w:ilvl w:val="0"/>
          <w:numId w:val="13"/>
        </w:numPr>
        <w:tabs>
          <w:tab w:val="clear" w:pos="720"/>
          <w:tab w:val="num" w:pos="900"/>
        </w:tabs>
        <w:spacing w:after="0" w:line="276" w:lineRule="auto"/>
        <w:ind w:left="900"/>
        <w:rPr>
          <w:rFonts w:ascii="Century Gothic" w:hAnsi="Century Gothic" w:cs="Arial"/>
          <w:i w:val="0"/>
          <w:color w:val="auto"/>
        </w:rPr>
      </w:pPr>
      <w:r w:rsidRPr="003A4CBF">
        <w:rPr>
          <w:rFonts w:ascii="Century Gothic" w:hAnsi="Century Gothic" w:cs="Arial"/>
          <w:i w:val="0"/>
          <w:color w:val="auto"/>
        </w:rPr>
        <w:t>[Insert description of the first assumption.]</w:t>
      </w:r>
    </w:p>
    <w:p w14:paraId="376FD564" w14:textId="722999F6" w:rsidR="00BA47E0" w:rsidRDefault="00BC64DC" w:rsidP="00337D55">
      <w:pPr>
        <w:pStyle w:val="BodyText"/>
        <w:numPr>
          <w:ilvl w:val="0"/>
          <w:numId w:val="13"/>
        </w:numPr>
        <w:tabs>
          <w:tab w:val="clear" w:pos="720"/>
          <w:tab w:val="num" w:pos="900"/>
        </w:tabs>
        <w:spacing w:before="0" w:after="0" w:line="276" w:lineRule="auto"/>
        <w:ind w:left="900"/>
        <w:rPr>
          <w:rFonts w:ascii="Century Gothic" w:hAnsi="Century Gothic" w:cs="Arial"/>
        </w:rPr>
      </w:pPr>
      <w:r w:rsidRPr="003A4CBF">
        <w:rPr>
          <w:rFonts w:ascii="Century Gothic" w:hAnsi="Century Gothic" w:cs="Arial"/>
        </w:rPr>
        <w:t>[Insert description of the second assumption.]</w:t>
      </w:r>
    </w:p>
    <w:p w14:paraId="41045FB0" w14:textId="77777777" w:rsidR="003A4CBF" w:rsidRPr="003A4CBF" w:rsidRDefault="003A4CBF" w:rsidP="00337D55">
      <w:pPr>
        <w:pStyle w:val="BodyText"/>
        <w:spacing w:before="0" w:after="0" w:line="276" w:lineRule="auto"/>
        <w:ind w:left="900"/>
        <w:rPr>
          <w:rFonts w:ascii="Century Gothic" w:hAnsi="Century Gothic" w:cs="Arial"/>
        </w:rPr>
      </w:pPr>
    </w:p>
    <w:p w14:paraId="585A2ABA" w14:textId="77777777" w:rsidR="00BC64DC" w:rsidRPr="003A4CBF" w:rsidRDefault="00BC64DC" w:rsidP="00337D55">
      <w:pPr>
        <w:pStyle w:val="Heading3"/>
        <w:spacing w:before="0" w:after="0" w:line="276" w:lineRule="auto"/>
        <w:rPr>
          <w:rFonts w:ascii="Century Gothic" w:hAnsi="Century Gothic" w:cs="Arial"/>
        </w:rPr>
      </w:pPr>
      <w:bookmarkStart w:id="23" w:name="_Toc211316598"/>
      <w:r w:rsidRPr="003A4CBF">
        <w:rPr>
          <w:rFonts w:ascii="Century Gothic" w:hAnsi="Century Gothic" w:cs="Arial"/>
        </w:rPr>
        <w:t>Constraints</w:t>
      </w:r>
      <w:bookmarkEnd w:id="23"/>
    </w:p>
    <w:p w14:paraId="162613C4" w14:textId="77777777" w:rsidR="00BC64DC" w:rsidRPr="003A4CBF" w:rsidRDefault="00BC64DC" w:rsidP="00337D55">
      <w:pPr>
        <w:spacing w:before="0" w:after="0" w:line="276" w:lineRule="auto"/>
        <w:rPr>
          <w:rFonts w:ascii="Century Gothic" w:hAnsi="Century Gothic" w:cs="Arial"/>
        </w:rPr>
      </w:pPr>
      <w:r w:rsidRPr="003A4CBF">
        <w:rPr>
          <w:rFonts w:ascii="Century Gothic" w:hAnsi="Century Gothic" w:cs="Arial"/>
        </w:rPr>
        <w:t xml:space="preserve">This section identifies any limitation that must be taken into consideration </w:t>
      </w:r>
      <w:r w:rsidR="000F17D3" w:rsidRPr="003A4CBF">
        <w:rPr>
          <w:rFonts w:ascii="Century Gothic" w:hAnsi="Century Gothic" w:cs="Arial"/>
        </w:rPr>
        <w:t>regarding the content of this plan</w:t>
      </w:r>
      <w:r w:rsidRPr="003A4CBF">
        <w:rPr>
          <w:rFonts w:ascii="Century Gothic" w:hAnsi="Century Gothic" w:cs="Arial"/>
        </w:rPr>
        <w:t>.</w:t>
      </w:r>
    </w:p>
    <w:p w14:paraId="4DD0F2C9" w14:textId="77777777" w:rsidR="00BC64DC" w:rsidRPr="003A4CBF" w:rsidRDefault="00BC64DC" w:rsidP="00337D55">
      <w:pPr>
        <w:pStyle w:val="BodyText"/>
        <w:numPr>
          <w:ilvl w:val="0"/>
          <w:numId w:val="16"/>
        </w:numPr>
        <w:tabs>
          <w:tab w:val="clear" w:pos="720"/>
          <w:tab w:val="num" w:pos="900"/>
        </w:tabs>
        <w:spacing w:before="0" w:after="0" w:line="276" w:lineRule="auto"/>
        <w:ind w:hanging="180"/>
        <w:rPr>
          <w:rFonts w:ascii="Century Gothic" w:hAnsi="Century Gothic" w:cs="Arial"/>
        </w:rPr>
      </w:pPr>
      <w:r w:rsidRPr="003A4CBF">
        <w:rPr>
          <w:rFonts w:ascii="Century Gothic" w:hAnsi="Century Gothic" w:cs="Arial"/>
        </w:rPr>
        <w:t>[Insert description of the first constraint.]</w:t>
      </w:r>
    </w:p>
    <w:p w14:paraId="63FEE5C7" w14:textId="0A42FF40" w:rsidR="00BA47E0" w:rsidRDefault="00BC64DC" w:rsidP="00337D55">
      <w:pPr>
        <w:pStyle w:val="BodyText"/>
        <w:numPr>
          <w:ilvl w:val="0"/>
          <w:numId w:val="16"/>
        </w:numPr>
        <w:tabs>
          <w:tab w:val="clear" w:pos="720"/>
          <w:tab w:val="num" w:pos="900"/>
        </w:tabs>
        <w:spacing w:before="0" w:after="0" w:line="276" w:lineRule="auto"/>
        <w:ind w:hanging="180"/>
        <w:rPr>
          <w:rFonts w:ascii="Century Gothic" w:hAnsi="Century Gothic" w:cs="Arial"/>
        </w:rPr>
      </w:pPr>
      <w:r w:rsidRPr="003A4CBF">
        <w:rPr>
          <w:rFonts w:ascii="Century Gothic" w:hAnsi="Century Gothic" w:cs="Arial"/>
        </w:rPr>
        <w:t>[Insert description of the second constraint.]</w:t>
      </w:r>
    </w:p>
    <w:p w14:paraId="4746E52F" w14:textId="77777777" w:rsidR="003A4CBF" w:rsidRPr="003A4CBF" w:rsidRDefault="003A4CBF" w:rsidP="00337D55">
      <w:pPr>
        <w:pStyle w:val="BodyText"/>
        <w:spacing w:before="0" w:after="0" w:line="276" w:lineRule="auto"/>
        <w:ind w:left="720"/>
        <w:rPr>
          <w:rFonts w:ascii="Century Gothic" w:hAnsi="Century Gothic" w:cs="Arial"/>
        </w:rPr>
      </w:pPr>
    </w:p>
    <w:p w14:paraId="44C1FE8D" w14:textId="77777777" w:rsidR="0095647E" w:rsidRPr="003A4CBF" w:rsidRDefault="0095647E" w:rsidP="00337D55">
      <w:pPr>
        <w:pStyle w:val="Heading2"/>
        <w:spacing w:before="0" w:after="0" w:line="276" w:lineRule="auto"/>
        <w:rPr>
          <w:rFonts w:ascii="Century Gothic" w:hAnsi="Century Gothic" w:cs="Arial"/>
        </w:rPr>
      </w:pPr>
      <w:bookmarkStart w:id="24" w:name="_Toc211316599"/>
      <w:r w:rsidRPr="003A4CBF">
        <w:rPr>
          <w:rFonts w:ascii="Century Gothic" w:hAnsi="Century Gothic" w:cs="Arial"/>
        </w:rPr>
        <w:t>Reference Requirements</w:t>
      </w:r>
      <w:bookmarkEnd w:id="24"/>
    </w:p>
    <w:p w14:paraId="614F3958" w14:textId="77777777" w:rsidR="0095647E" w:rsidRPr="003A4CBF" w:rsidRDefault="0095647E" w:rsidP="00337D55">
      <w:pPr>
        <w:pStyle w:val="BodyText"/>
        <w:spacing w:before="0" w:after="0" w:line="276" w:lineRule="auto"/>
        <w:rPr>
          <w:rFonts w:ascii="Century Gothic" w:hAnsi="Century Gothic" w:cs="Arial"/>
        </w:rPr>
      </w:pPr>
      <w:r w:rsidRPr="003A4CBF">
        <w:rPr>
          <w:rFonts w:ascii="Century Gothic" w:hAnsi="Century Gothic" w:cs="Arial"/>
        </w:rPr>
        <w:t>This plan complies with the &lt;organization name&gt;’s IT contingency planning policy as follows:</w:t>
      </w:r>
    </w:p>
    <w:p w14:paraId="3CB2D7B3" w14:textId="017CD6DF" w:rsidR="0095647E" w:rsidRPr="003A4CBF" w:rsidRDefault="0095647E" w:rsidP="00337D55">
      <w:pPr>
        <w:pStyle w:val="BodyText"/>
        <w:spacing w:before="0" w:after="0" w:line="276" w:lineRule="auto"/>
        <w:rPr>
          <w:rFonts w:ascii="Century Gothic" w:hAnsi="Century Gothic" w:cs="Arial"/>
        </w:rPr>
      </w:pPr>
      <w:r w:rsidRPr="003A4CBF">
        <w:rPr>
          <w:rFonts w:ascii="Century Gothic" w:hAnsi="Century Gothic" w:cs="Arial"/>
        </w:rPr>
        <w:t>[Enter statement that references how the content of this plan complies with related organizational policies and standards]</w:t>
      </w:r>
    </w:p>
    <w:p w14:paraId="3409BC07" w14:textId="77777777" w:rsidR="0095647E" w:rsidRPr="003A4CBF" w:rsidRDefault="0095647E" w:rsidP="00337D55">
      <w:pPr>
        <w:pStyle w:val="BodyText"/>
        <w:spacing w:before="0" w:after="0" w:line="276" w:lineRule="auto"/>
        <w:rPr>
          <w:rFonts w:ascii="Century Gothic" w:hAnsi="Century Gothic" w:cs="Arial"/>
        </w:rPr>
      </w:pPr>
      <w:r w:rsidRPr="003A4CBF">
        <w:rPr>
          <w:rFonts w:ascii="Century Gothic" w:hAnsi="Century Gothic" w:cs="Arial"/>
        </w:rPr>
        <w:t>Th</w:t>
      </w:r>
      <w:r w:rsidR="005618ED" w:rsidRPr="003A4CBF">
        <w:rPr>
          <w:rFonts w:ascii="Century Gothic" w:hAnsi="Century Gothic" w:cs="Arial"/>
        </w:rPr>
        <w:t>is p</w:t>
      </w:r>
      <w:r w:rsidRPr="003A4CBF">
        <w:rPr>
          <w:rFonts w:ascii="Century Gothic" w:hAnsi="Century Gothic" w:cs="Arial"/>
        </w:rPr>
        <w:t>lan also complies with the following federal and departmental policies:</w:t>
      </w:r>
    </w:p>
    <w:p w14:paraId="747F35C0" w14:textId="77777777" w:rsidR="005618ED" w:rsidRPr="003A4CBF" w:rsidRDefault="005618ED" w:rsidP="00337D55">
      <w:pPr>
        <w:pStyle w:val="BodyText"/>
        <w:spacing w:before="0" w:after="0" w:line="276" w:lineRule="auto"/>
        <w:rPr>
          <w:rFonts w:ascii="Century Gothic" w:hAnsi="Century Gothic" w:cs="Arial"/>
        </w:rPr>
      </w:pPr>
      <w:r w:rsidRPr="003A4CBF">
        <w:rPr>
          <w:rFonts w:ascii="Century Gothic" w:hAnsi="Century Gothic" w:cs="Arial"/>
        </w:rPr>
        <w:t>[List all additional regulations and/or policies such as:</w:t>
      </w:r>
    </w:p>
    <w:p w14:paraId="4F3E0574" w14:textId="77777777" w:rsidR="0095647E" w:rsidRPr="003A4CBF" w:rsidRDefault="0095647E" w:rsidP="00337D55">
      <w:pPr>
        <w:pStyle w:val="BodyText"/>
        <w:numPr>
          <w:ilvl w:val="0"/>
          <w:numId w:val="48"/>
        </w:numPr>
        <w:tabs>
          <w:tab w:val="clear" w:pos="720"/>
          <w:tab w:val="num" w:pos="900"/>
        </w:tabs>
        <w:spacing w:before="0" w:after="0" w:line="276" w:lineRule="auto"/>
        <w:rPr>
          <w:rFonts w:ascii="Century Gothic" w:hAnsi="Century Gothic" w:cs="Arial"/>
        </w:rPr>
      </w:pPr>
      <w:r w:rsidRPr="003A4CBF">
        <w:rPr>
          <w:rFonts w:ascii="Century Gothic" w:hAnsi="Century Gothic" w:cs="Arial"/>
        </w:rPr>
        <w:t>Computer Security Act of 1987</w:t>
      </w:r>
    </w:p>
    <w:p w14:paraId="196412FA" w14:textId="77777777" w:rsidR="0095647E" w:rsidRPr="003A4CBF" w:rsidRDefault="0095647E" w:rsidP="00337D55">
      <w:pPr>
        <w:pStyle w:val="BodyText"/>
        <w:numPr>
          <w:ilvl w:val="0"/>
          <w:numId w:val="48"/>
        </w:numPr>
        <w:tabs>
          <w:tab w:val="clear" w:pos="720"/>
          <w:tab w:val="num" w:pos="900"/>
        </w:tabs>
        <w:spacing w:before="0" w:after="0" w:line="276" w:lineRule="auto"/>
        <w:rPr>
          <w:rFonts w:ascii="Century Gothic" w:hAnsi="Century Gothic" w:cs="Arial"/>
        </w:rPr>
      </w:pPr>
      <w:r w:rsidRPr="003A4CBF">
        <w:rPr>
          <w:rFonts w:ascii="Century Gothic" w:hAnsi="Century Gothic" w:cs="Arial"/>
        </w:rPr>
        <w:t>OMB Circular A-130, Management of Federal Information Resources, Appendix III, November 2000.</w:t>
      </w:r>
    </w:p>
    <w:p w14:paraId="2F38C083" w14:textId="77777777" w:rsidR="0095647E" w:rsidRPr="003A4CBF" w:rsidRDefault="0095647E" w:rsidP="00337D55">
      <w:pPr>
        <w:pStyle w:val="BodyText"/>
        <w:numPr>
          <w:ilvl w:val="0"/>
          <w:numId w:val="48"/>
        </w:numPr>
        <w:tabs>
          <w:tab w:val="clear" w:pos="720"/>
          <w:tab w:val="num" w:pos="900"/>
        </w:tabs>
        <w:spacing w:before="0" w:after="0" w:line="276" w:lineRule="auto"/>
        <w:rPr>
          <w:rFonts w:ascii="Century Gothic" w:hAnsi="Century Gothic" w:cs="Arial"/>
        </w:rPr>
      </w:pPr>
      <w:r w:rsidRPr="003A4CBF">
        <w:rPr>
          <w:rFonts w:ascii="Century Gothic" w:hAnsi="Century Gothic" w:cs="Arial"/>
        </w:rPr>
        <w:t>Federal Preparedness Circular (FPC) 65, Federal Executive Branch Continuity of Operations, July 1999</w:t>
      </w:r>
    </w:p>
    <w:p w14:paraId="2F3E2434" w14:textId="77777777" w:rsidR="0095647E" w:rsidRPr="003A4CBF" w:rsidRDefault="0095647E" w:rsidP="00337D55">
      <w:pPr>
        <w:pStyle w:val="BodyText"/>
        <w:numPr>
          <w:ilvl w:val="0"/>
          <w:numId w:val="48"/>
        </w:numPr>
        <w:tabs>
          <w:tab w:val="clear" w:pos="720"/>
          <w:tab w:val="num" w:pos="900"/>
        </w:tabs>
        <w:spacing w:before="0" w:after="0" w:line="276" w:lineRule="auto"/>
        <w:rPr>
          <w:rFonts w:ascii="Century Gothic" w:hAnsi="Century Gothic" w:cs="Arial"/>
        </w:rPr>
      </w:pPr>
      <w:r w:rsidRPr="003A4CBF">
        <w:rPr>
          <w:rFonts w:ascii="Century Gothic" w:hAnsi="Century Gothic" w:cs="Arial"/>
        </w:rPr>
        <w:t>Presidential Decision Directive (PDD) 67, Enduring Constitutional Government and Continuity of Government Operations, October 1998</w:t>
      </w:r>
    </w:p>
    <w:p w14:paraId="7DFFA4B8" w14:textId="77777777" w:rsidR="0095647E" w:rsidRPr="003A4CBF" w:rsidRDefault="0095647E" w:rsidP="00337D55">
      <w:pPr>
        <w:pStyle w:val="BodyText"/>
        <w:numPr>
          <w:ilvl w:val="0"/>
          <w:numId w:val="48"/>
        </w:numPr>
        <w:tabs>
          <w:tab w:val="clear" w:pos="720"/>
          <w:tab w:val="num" w:pos="900"/>
        </w:tabs>
        <w:spacing w:before="0" w:after="0" w:line="276" w:lineRule="auto"/>
        <w:rPr>
          <w:rFonts w:ascii="Century Gothic" w:hAnsi="Century Gothic" w:cs="Arial"/>
        </w:rPr>
      </w:pPr>
      <w:r w:rsidRPr="003A4CBF">
        <w:rPr>
          <w:rFonts w:ascii="Century Gothic" w:hAnsi="Century Gothic" w:cs="Arial"/>
        </w:rPr>
        <w:t>PDD 63, Critical Infrastructure Protection, May 1998</w:t>
      </w:r>
    </w:p>
    <w:p w14:paraId="535F3222" w14:textId="77777777" w:rsidR="0095647E" w:rsidRPr="003A4CBF" w:rsidRDefault="0095647E" w:rsidP="00337D55">
      <w:pPr>
        <w:pStyle w:val="BodyText"/>
        <w:numPr>
          <w:ilvl w:val="0"/>
          <w:numId w:val="48"/>
        </w:numPr>
        <w:tabs>
          <w:tab w:val="clear" w:pos="720"/>
          <w:tab w:val="num" w:pos="900"/>
        </w:tabs>
        <w:spacing w:before="0" w:after="0" w:line="276" w:lineRule="auto"/>
        <w:rPr>
          <w:rFonts w:ascii="Century Gothic" w:hAnsi="Century Gothic" w:cs="Arial"/>
        </w:rPr>
      </w:pPr>
      <w:r w:rsidRPr="003A4CBF">
        <w:rPr>
          <w:rFonts w:ascii="Century Gothic" w:hAnsi="Century Gothic" w:cs="Arial"/>
        </w:rPr>
        <w:t>Federal Emergency Management Agency (FEMA), The Federal Response Plan (FRP), April 1999</w:t>
      </w:r>
    </w:p>
    <w:p w14:paraId="061335F8" w14:textId="2D4BCDCE" w:rsidR="00601AFC" w:rsidRDefault="0095647E" w:rsidP="00337D55">
      <w:pPr>
        <w:pStyle w:val="BodyText"/>
        <w:numPr>
          <w:ilvl w:val="0"/>
          <w:numId w:val="48"/>
        </w:numPr>
        <w:tabs>
          <w:tab w:val="clear" w:pos="720"/>
          <w:tab w:val="num" w:pos="900"/>
        </w:tabs>
        <w:spacing w:before="0" w:after="0" w:line="276" w:lineRule="auto"/>
        <w:rPr>
          <w:rFonts w:ascii="Century Gothic" w:hAnsi="Century Gothic" w:cs="Arial"/>
        </w:rPr>
      </w:pPr>
      <w:r w:rsidRPr="003A4CBF">
        <w:rPr>
          <w:rFonts w:ascii="Century Gothic" w:hAnsi="Century Gothic" w:cs="Arial"/>
        </w:rPr>
        <w:t>Defense Authorization Act (Public Law 106-398), Title X, Subtitle G, “Government Information Security Reform,” October 30, 2000</w:t>
      </w:r>
      <w:r w:rsidR="005618ED" w:rsidRPr="003A4CBF">
        <w:rPr>
          <w:rFonts w:ascii="Century Gothic" w:hAnsi="Century Gothic" w:cs="Arial"/>
        </w:rPr>
        <w:t>]</w:t>
      </w:r>
    </w:p>
    <w:p w14:paraId="5023126E" w14:textId="77777777" w:rsidR="003A4CBF" w:rsidRPr="003A4CBF" w:rsidRDefault="003A4CBF" w:rsidP="00337D55">
      <w:pPr>
        <w:pStyle w:val="BodyText"/>
        <w:spacing w:before="0" w:after="0" w:line="276" w:lineRule="auto"/>
        <w:ind w:left="720"/>
        <w:rPr>
          <w:rFonts w:ascii="Century Gothic" w:hAnsi="Century Gothic" w:cs="Arial"/>
        </w:rPr>
      </w:pPr>
    </w:p>
    <w:p w14:paraId="2A0A28FC" w14:textId="77777777" w:rsidR="00446936" w:rsidRPr="003A4CBF" w:rsidRDefault="005618ED" w:rsidP="00337D55">
      <w:pPr>
        <w:pStyle w:val="Heading1"/>
        <w:spacing w:before="0" w:after="0" w:line="276" w:lineRule="auto"/>
        <w:rPr>
          <w:rFonts w:ascii="Century Gothic" w:hAnsi="Century Gothic"/>
        </w:rPr>
      </w:pPr>
      <w:bookmarkStart w:id="25" w:name="_Toc211316600"/>
      <w:r w:rsidRPr="003A4CBF">
        <w:rPr>
          <w:rFonts w:ascii="Century Gothic" w:hAnsi="Century Gothic"/>
        </w:rPr>
        <w:t>Concept of Operations</w:t>
      </w:r>
      <w:bookmarkEnd w:id="25"/>
    </w:p>
    <w:p w14:paraId="62D326BC" w14:textId="77777777" w:rsidR="00CC3B35" w:rsidRPr="003A4CBF" w:rsidRDefault="006C30FB" w:rsidP="00337D55">
      <w:pPr>
        <w:pStyle w:val="Heading2"/>
        <w:spacing w:before="0" w:after="0" w:line="276" w:lineRule="auto"/>
        <w:ind w:left="720" w:hanging="720"/>
        <w:rPr>
          <w:rFonts w:ascii="Century Gothic" w:hAnsi="Century Gothic" w:cs="Arial"/>
        </w:rPr>
      </w:pPr>
      <w:bookmarkStart w:id="26" w:name="_Toc211316601"/>
      <w:r w:rsidRPr="003A4CBF">
        <w:rPr>
          <w:rFonts w:ascii="Century Gothic" w:hAnsi="Century Gothic" w:cs="Arial"/>
        </w:rPr>
        <w:t>System Description and Architecture</w:t>
      </w:r>
      <w:bookmarkEnd w:id="26"/>
    </w:p>
    <w:p w14:paraId="5981D64F" w14:textId="6C86ECF3" w:rsidR="00CC3B35" w:rsidRDefault="00CC3B35" w:rsidP="00337D55">
      <w:pPr>
        <w:pStyle w:val="InfoBlue"/>
        <w:spacing w:after="0" w:line="276" w:lineRule="auto"/>
        <w:rPr>
          <w:rFonts w:ascii="Century Gothic" w:hAnsi="Century Gothic" w:cs="Arial"/>
          <w:i w:val="0"/>
          <w:color w:val="auto"/>
        </w:rPr>
      </w:pPr>
      <w:r w:rsidRPr="003A4CBF">
        <w:rPr>
          <w:rFonts w:ascii="Century Gothic" w:hAnsi="Century Gothic" w:cs="Arial"/>
          <w:i w:val="0"/>
          <w:color w:val="auto"/>
        </w:rPr>
        <w:t>[</w:t>
      </w:r>
      <w:r w:rsidR="006C30FB" w:rsidRPr="003A4CBF">
        <w:rPr>
          <w:rFonts w:ascii="Century Gothic" w:hAnsi="Century Gothic" w:cs="Arial"/>
          <w:i w:val="0"/>
          <w:color w:val="auto"/>
        </w:rPr>
        <w:t xml:space="preserve">Provide a general description of system architecture and functionality. Indicate the operating environment, physical location, general location of users, and partnerships with external organizations/systems. Include information regarding any other technical considerations that are important for recovery purposes, such </w:t>
      </w:r>
      <w:r w:rsidR="006C30FB" w:rsidRPr="003A4CBF">
        <w:rPr>
          <w:rFonts w:ascii="Century Gothic" w:hAnsi="Century Gothic" w:cs="Arial"/>
          <w:i w:val="0"/>
          <w:color w:val="auto"/>
        </w:rPr>
        <w:lastRenderedPageBreak/>
        <w:t>as backup procedures. Provide a diagram of the architecture, including security controls and telecommunications connections.</w:t>
      </w:r>
      <w:r w:rsidRPr="003A4CBF">
        <w:rPr>
          <w:rFonts w:ascii="Century Gothic" w:hAnsi="Century Gothic" w:cs="Arial"/>
          <w:i w:val="0"/>
          <w:color w:val="auto"/>
        </w:rPr>
        <w:t>]</w:t>
      </w:r>
    </w:p>
    <w:p w14:paraId="0F3D067D" w14:textId="77777777" w:rsidR="003A4CBF" w:rsidRPr="003A4CBF" w:rsidRDefault="003A4CBF" w:rsidP="00337D55">
      <w:pPr>
        <w:pStyle w:val="BodyText"/>
        <w:spacing w:line="276" w:lineRule="auto"/>
      </w:pPr>
    </w:p>
    <w:p w14:paraId="650770A2" w14:textId="77777777" w:rsidR="006C398D" w:rsidRPr="003A4CBF" w:rsidRDefault="006C30FB" w:rsidP="00337D55">
      <w:pPr>
        <w:pStyle w:val="Heading2"/>
        <w:spacing w:before="0" w:after="0" w:line="276" w:lineRule="auto"/>
        <w:ind w:left="720" w:hanging="720"/>
        <w:rPr>
          <w:rFonts w:ascii="Century Gothic" w:hAnsi="Century Gothic" w:cs="Arial"/>
        </w:rPr>
      </w:pPr>
      <w:bookmarkStart w:id="27" w:name="_Toc211316602"/>
      <w:r w:rsidRPr="003A4CBF">
        <w:rPr>
          <w:rFonts w:ascii="Century Gothic" w:hAnsi="Century Gothic" w:cs="Arial"/>
        </w:rPr>
        <w:t>Line of Succession</w:t>
      </w:r>
      <w:bookmarkEnd w:id="27"/>
    </w:p>
    <w:p w14:paraId="6978F22E" w14:textId="332EA594" w:rsidR="006C398D" w:rsidRDefault="006C398D" w:rsidP="00337D55">
      <w:pPr>
        <w:pStyle w:val="InfoBlue"/>
        <w:spacing w:after="0" w:line="276" w:lineRule="auto"/>
        <w:rPr>
          <w:rFonts w:ascii="Century Gothic" w:hAnsi="Century Gothic" w:cs="Arial"/>
          <w:i w:val="0"/>
          <w:color w:val="auto"/>
        </w:rPr>
      </w:pPr>
      <w:r w:rsidRPr="003A4CBF">
        <w:rPr>
          <w:rFonts w:ascii="Century Gothic" w:hAnsi="Century Gothic" w:cs="Arial"/>
          <w:i w:val="0"/>
          <w:color w:val="auto"/>
        </w:rPr>
        <w:t>[</w:t>
      </w:r>
      <w:r w:rsidR="0073415F" w:rsidRPr="003A4CBF">
        <w:rPr>
          <w:rFonts w:ascii="Century Gothic" w:hAnsi="Century Gothic" w:cs="Arial"/>
          <w:i w:val="0"/>
          <w:color w:val="auto"/>
        </w:rPr>
        <w:t xml:space="preserve">Enter the </w:t>
      </w:r>
      <w:r w:rsidR="00D536F5" w:rsidRPr="003A4CBF">
        <w:rPr>
          <w:rFonts w:ascii="Century Gothic" w:hAnsi="Century Gothic" w:cs="Arial"/>
          <w:i w:val="0"/>
          <w:color w:val="auto"/>
        </w:rPr>
        <w:t>name and full contact information, within the order of s</w:t>
      </w:r>
      <w:r w:rsidR="0073415F" w:rsidRPr="003A4CBF">
        <w:rPr>
          <w:rFonts w:ascii="Century Gothic" w:hAnsi="Century Gothic" w:cs="Arial"/>
          <w:i w:val="0"/>
          <w:color w:val="auto"/>
        </w:rPr>
        <w:t>uccession</w:t>
      </w:r>
      <w:r w:rsidR="00D536F5" w:rsidRPr="003A4CBF">
        <w:rPr>
          <w:rFonts w:ascii="Century Gothic" w:hAnsi="Century Gothic" w:cs="Arial"/>
          <w:i w:val="0"/>
          <w:color w:val="auto"/>
        </w:rPr>
        <w:t>,</w:t>
      </w:r>
      <w:r w:rsidR="0073415F" w:rsidRPr="003A4CBF">
        <w:rPr>
          <w:rFonts w:ascii="Century Gothic" w:hAnsi="Century Gothic" w:cs="Arial"/>
          <w:i w:val="0"/>
          <w:color w:val="auto"/>
        </w:rPr>
        <w:t xml:space="preserve"> of the individuals responsible for </w:t>
      </w:r>
      <w:r w:rsidR="00D536F5" w:rsidRPr="003A4CBF">
        <w:rPr>
          <w:rFonts w:ascii="Century Gothic" w:hAnsi="Century Gothic" w:cs="Arial"/>
          <w:i w:val="0"/>
          <w:color w:val="auto"/>
        </w:rPr>
        <w:t xml:space="preserve">executing </w:t>
      </w:r>
      <w:r w:rsidR="0073415F" w:rsidRPr="003A4CBF">
        <w:rPr>
          <w:rFonts w:ascii="Century Gothic" w:hAnsi="Century Gothic" w:cs="Arial"/>
          <w:i w:val="0"/>
          <w:color w:val="auto"/>
        </w:rPr>
        <w:t>decisions regarding the content outlined within this plan</w:t>
      </w:r>
      <w:r w:rsidR="00D536F5" w:rsidRPr="003A4CBF">
        <w:rPr>
          <w:rFonts w:ascii="Century Gothic" w:hAnsi="Century Gothic" w:cs="Arial"/>
          <w:i w:val="0"/>
          <w:color w:val="auto"/>
        </w:rPr>
        <w:t>, in the event of a disruption/disaster</w:t>
      </w:r>
      <w:r w:rsidR="0073415F" w:rsidRPr="003A4CBF">
        <w:rPr>
          <w:rFonts w:ascii="Century Gothic" w:hAnsi="Century Gothic" w:cs="Arial"/>
          <w:i w:val="0"/>
          <w:color w:val="auto"/>
        </w:rPr>
        <w:t xml:space="preserve">. For example, the Chief Information Officer (CIO) might be the primary individual responsible for decision making </w:t>
      </w:r>
      <w:r w:rsidR="00D536F5" w:rsidRPr="003A4CBF">
        <w:rPr>
          <w:rFonts w:ascii="Century Gothic" w:hAnsi="Century Gothic" w:cs="Arial"/>
          <w:i w:val="0"/>
          <w:color w:val="auto"/>
        </w:rPr>
        <w:t xml:space="preserve">but if </w:t>
      </w:r>
      <w:r w:rsidR="0073415F" w:rsidRPr="003A4CBF">
        <w:rPr>
          <w:rFonts w:ascii="Century Gothic" w:hAnsi="Century Gothic" w:cs="Arial"/>
          <w:i w:val="0"/>
          <w:color w:val="auto"/>
        </w:rPr>
        <w:t xml:space="preserve">inaccessible, the Deputy CIO might be </w:t>
      </w:r>
      <w:r w:rsidR="00D536F5" w:rsidRPr="003A4CBF">
        <w:rPr>
          <w:rFonts w:ascii="Century Gothic" w:hAnsi="Century Gothic" w:cs="Arial"/>
          <w:i w:val="0"/>
          <w:color w:val="auto"/>
        </w:rPr>
        <w:t xml:space="preserve">identified as the </w:t>
      </w:r>
      <w:r w:rsidR="0073415F" w:rsidRPr="003A4CBF">
        <w:rPr>
          <w:rFonts w:ascii="Century Gothic" w:hAnsi="Century Gothic" w:cs="Arial"/>
          <w:i w:val="0"/>
          <w:color w:val="auto"/>
        </w:rPr>
        <w:t>individual</w:t>
      </w:r>
      <w:r w:rsidR="00D536F5" w:rsidRPr="003A4CBF">
        <w:rPr>
          <w:rFonts w:ascii="Century Gothic" w:hAnsi="Century Gothic" w:cs="Arial"/>
          <w:i w:val="0"/>
          <w:color w:val="auto"/>
        </w:rPr>
        <w:t xml:space="preserve"> responsible for making decisions</w:t>
      </w:r>
      <w:r w:rsidR="0073415F" w:rsidRPr="003A4CBF">
        <w:rPr>
          <w:rFonts w:ascii="Century Gothic" w:hAnsi="Century Gothic" w:cs="Arial"/>
          <w:i w:val="0"/>
          <w:color w:val="auto"/>
        </w:rPr>
        <w:t>.</w:t>
      </w:r>
      <w:r w:rsidR="006C30FB" w:rsidRPr="003A4CBF">
        <w:rPr>
          <w:rFonts w:ascii="Century Gothic" w:hAnsi="Century Gothic" w:cs="Arial"/>
          <w:i w:val="0"/>
          <w:color w:val="auto"/>
        </w:rPr>
        <w:t xml:space="preserve"> Continue description of succession as applicable.</w:t>
      </w:r>
      <w:r w:rsidRPr="003A4CBF">
        <w:rPr>
          <w:rFonts w:ascii="Century Gothic" w:hAnsi="Century Gothic" w:cs="Arial"/>
          <w:i w:val="0"/>
          <w:color w:val="auto"/>
        </w:rPr>
        <w:t>]</w:t>
      </w:r>
    </w:p>
    <w:p w14:paraId="1F92F323" w14:textId="77777777" w:rsidR="003A4CBF" w:rsidRPr="003A4CBF" w:rsidRDefault="003A4CBF" w:rsidP="00337D55">
      <w:pPr>
        <w:pStyle w:val="BodyText"/>
        <w:spacing w:line="276" w:lineRule="auto"/>
      </w:pPr>
    </w:p>
    <w:p w14:paraId="5FEFCE2A" w14:textId="77777777" w:rsidR="00E92734" w:rsidRPr="003A4CBF" w:rsidRDefault="006C30FB" w:rsidP="00337D55">
      <w:pPr>
        <w:pStyle w:val="Heading2"/>
        <w:spacing w:before="0" w:after="0" w:line="276" w:lineRule="auto"/>
        <w:ind w:left="720" w:hanging="720"/>
        <w:rPr>
          <w:rFonts w:ascii="Century Gothic" w:hAnsi="Century Gothic" w:cs="Arial"/>
        </w:rPr>
      </w:pPr>
      <w:bookmarkStart w:id="28" w:name="_Toc211316603"/>
      <w:r w:rsidRPr="003A4CBF">
        <w:rPr>
          <w:rFonts w:ascii="Century Gothic" w:hAnsi="Century Gothic" w:cs="Arial"/>
        </w:rPr>
        <w:t>Responsibilities</w:t>
      </w:r>
      <w:bookmarkEnd w:id="28"/>
    </w:p>
    <w:p w14:paraId="0DC4F9FA" w14:textId="63864D6B" w:rsidR="00281998" w:rsidRDefault="00E92734" w:rsidP="00337D55">
      <w:pPr>
        <w:pStyle w:val="InfoBlue"/>
        <w:spacing w:after="0" w:line="276" w:lineRule="auto"/>
        <w:rPr>
          <w:rFonts w:ascii="Century Gothic" w:hAnsi="Century Gothic" w:cs="Arial"/>
          <w:i w:val="0"/>
          <w:color w:val="auto"/>
        </w:rPr>
      </w:pPr>
      <w:r w:rsidRPr="003A4CBF">
        <w:rPr>
          <w:rFonts w:ascii="Century Gothic" w:hAnsi="Century Gothic" w:cs="Arial"/>
          <w:i w:val="0"/>
          <w:color w:val="auto"/>
        </w:rPr>
        <w:t>[</w:t>
      </w:r>
      <w:r w:rsidR="00EA79A2" w:rsidRPr="003A4CBF">
        <w:rPr>
          <w:rFonts w:ascii="Century Gothic" w:hAnsi="Century Gothic" w:cs="Arial"/>
          <w:i w:val="0"/>
          <w:color w:val="auto"/>
        </w:rPr>
        <w:t>List the individuals, teams, departments, etc trained and responsible for responding, in accordance to the procedures outlined within this plan, in the event of a disruption/disaster.</w:t>
      </w:r>
      <w:r w:rsidR="009772A4" w:rsidRPr="003A4CBF">
        <w:rPr>
          <w:rFonts w:ascii="Century Gothic" w:hAnsi="Century Gothic" w:cs="Arial"/>
          <w:i w:val="0"/>
          <w:color w:val="auto"/>
        </w:rPr>
        <w:t xml:space="preserve"> Describe each individual’s and team’s responsibilities, leadership, and coordination with others during recovery operations.]</w:t>
      </w:r>
    </w:p>
    <w:p w14:paraId="3254FB8E" w14:textId="77777777" w:rsidR="003A4CBF" w:rsidRPr="003A4CBF" w:rsidRDefault="003A4CBF" w:rsidP="00337D55">
      <w:pPr>
        <w:pStyle w:val="BodyText"/>
        <w:spacing w:line="276" w:lineRule="auto"/>
      </w:pPr>
    </w:p>
    <w:p w14:paraId="58B6A1B1" w14:textId="77777777" w:rsidR="00874598" w:rsidRPr="003A4CBF" w:rsidRDefault="009772A4" w:rsidP="00337D55">
      <w:pPr>
        <w:pStyle w:val="Heading1"/>
        <w:spacing w:before="0" w:after="0" w:line="276" w:lineRule="auto"/>
        <w:rPr>
          <w:rFonts w:ascii="Century Gothic" w:hAnsi="Century Gothic"/>
        </w:rPr>
      </w:pPr>
      <w:bookmarkStart w:id="29" w:name="_Toc211316604"/>
      <w:r w:rsidRPr="003A4CBF">
        <w:rPr>
          <w:rFonts w:ascii="Century Gothic" w:hAnsi="Century Gothic"/>
        </w:rPr>
        <w:t>Notification and Activation</w:t>
      </w:r>
      <w:bookmarkEnd w:id="29"/>
    </w:p>
    <w:p w14:paraId="7165F424" w14:textId="77777777" w:rsidR="00C76D64" w:rsidRPr="003A4CBF" w:rsidRDefault="00E32FA5" w:rsidP="00337D55">
      <w:pPr>
        <w:pStyle w:val="InfoBlue"/>
        <w:spacing w:after="0" w:line="276" w:lineRule="auto"/>
        <w:rPr>
          <w:rFonts w:ascii="Century Gothic" w:hAnsi="Century Gothic" w:cs="Arial"/>
          <w:i w:val="0"/>
          <w:color w:val="auto"/>
        </w:rPr>
      </w:pPr>
      <w:r w:rsidRPr="003A4CBF">
        <w:rPr>
          <w:rFonts w:ascii="Century Gothic" w:hAnsi="Century Gothic" w:cs="Arial"/>
          <w:i w:val="0"/>
          <w:color w:val="auto"/>
        </w:rPr>
        <w:t>[Address the initial actions taken to detect and assess damage inflicted by a disruption.</w:t>
      </w:r>
      <w:r w:rsidR="00C76D64" w:rsidRPr="003A4CBF">
        <w:rPr>
          <w:rFonts w:ascii="Century Gothic" w:hAnsi="Century Gothic" w:cs="Arial"/>
          <w:i w:val="0"/>
          <w:color w:val="auto"/>
        </w:rPr>
        <w:t xml:space="preserve"> Describe items such as:</w:t>
      </w:r>
    </w:p>
    <w:p w14:paraId="6F53F80B" w14:textId="77777777" w:rsidR="00C76D64" w:rsidRPr="003A4CBF" w:rsidRDefault="00C76D64" w:rsidP="00337D55">
      <w:pPr>
        <w:pStyle w:val="InfoBlue"/>
        <w:numPr>
          <w:ilvl w:val="0"/>
          <w:numId w:val="49"/>
        </w:numPr>
        <w:spacing w:after="0" w:line="276" w:lineRule="auto"/>
        <w:rPr>
          <w:rFonts w:ascii="Century Gothic" w:hAnsi="Century Gothic" w:cs="Arial"/>
          <w:i w:val="0"/>
          <w:color w:val="auto"/>
        </w:rPr>
      </w:pPr>
      <w:r w:rsidRPr="003A4CBF">
        <w:rPr>
          <w:rFonts w:ascii="Century Gothic" w:hAnsi="Century Gothic" w:cs="Arial"/>
          <w:i w:val="0"/>
          <w:color w:val="auto"/>
        </w:rPr>
        <w:t>Notification options and response procedures to each option.</w:t>
      </w:r>
    </w:p>
    <w:p w14:paraId="035FBEA7" w14:textId="77777777" w:rsidR="00C76D64" w:rsidRPr="003A4CBF" w:rsidRDefault="00C76D64" w:rsidP="00337D55">
      <w:pPr>
        <w:pStyle w:val="InfoBlue"/>
        <w:numPr>
          <w:ilvl w:val="0"/>
          <w:numId w:val="49"/>
        </w:numPr>
        <w:spacing w:after="0" w:line="276" w:lineRule="auto"/>
        <w:rPr>
          <w:rFonts w:ascii="Century Gothic" w:hAnsi="Century Gothic" w:cs="Arial"/>
          <w:i w:val="0"/>
          <w:color w:val="auto"/>
        </w:rPr>
      </w:pPr>
      <w:r w:rsidRPr="003A4CBF">
        <w:rPr>
          <w:rFonts w:ascii="Century Gothic" w:hAnsi="Century Gothic" w:cs="Arial"/>
          <w:i w:val="0"/>
          <w:color w:val="auto"/>
        </w:rPr>
        <w:t>Assessment procedures and associated responsibilities</w:t>
      </w:r>
    </w:p>
    <w:p w14:paraId="0B21BB80" w14:textId="77777777" w:rsidR="00C76D64" w:rsidRPr="003A4CBF" w:rsidRDefault="00C76D64" w:rsidP="00337D55">
      <w:pPr>
        <w:pStyle w:val="InfoBlue"/>
        <w:numPr>
          <w:ilvl w:val="0"/>
          <w:numId w:val="49"/>
        </w:numPr>
        <w:spacing w:after="0" w:line="276" w:lineRule="auto"/>
        <w:rPr>
          <w:rFonts w:ascii="Century Gothic" w:hAnsi="Century Gothic" w:cs="Arial"/>
          <w:i w:val="0"/>
          <w:color w:val="auto"/>
        </w:rPr>
      </w:pPr>
      <w:r w:rsidRPr="003A4CBF">
        <w:rPr>
          <w:rFonts w:ascii="Century Gothic" w:hAnsi="Century Gothic" w:cs="Arial"/>
          <w:i w:val="0"/>
          <w:color w:val="auto"/>
        </w:rPr>
        <w:t>Alternate assessment procedures</w:t>
      </w:r>
    </w:p>
    <w:p w14:paraId="2822E522" w14:textId="77777777" w:rsidR="00C76D64" w:rsidRPr="003A4CBF" w:rsidRDefault="00C76D64" w:rsidP="00337D55">
      <w:pPr>
        <w:pStyle w:val="InfoBlue"/>
        <w:numPr>
          <w:ilvl w:val="0"/>
          <w:numId w:val="49"/>
        </w:numPr>
        <w:spacing w:after="0" w:line="276" w:lineRule="auto"/>
        <w:rPr>
          <w:rFonts w:ascii="Century Gothic" w:hAnsi="Century Gothic" w:cs="Arial"/>
          <w:i w:val="0"/>
          <w:color w:val="auto"/>
        </w:rPr>
      </w:pPr>
      <w:r w:rsidRPr="003A4CBF">
        <w:rPr>
          <w:rFonts w:ascii="Century Gothic" w:hAnsi="Century Gothic" w:cs="Arial"/>
          <w:i w:val="0"/>
          <w:color w:val="auto"/>
        </w:rPr>
        <w:t>Contingency/disaster recovery plans</w:t>
      </w:r>
    </w:p>
    <w:p w14:paraId="5DBD15B4" w14:textId="01434FD4" w:rsidR="00E32FA5" w:rsidRDefault="00C76D64" w:rsidP="00337D55">
      <w:pPr>
        <w:pStyle w:val="InfoBlue"/>
        <w:numPr>
          <w:ilvl w:val="0"/>
          <w:numId w:val="49"/>
        </w:numPr>
        <w:spacing w:after="0" w:line="276" w:lineRule="auto"/>
        <w:rPr>
          <w:rFonts w:ascii="Century Gothic" w:hAnsi="Century Gothic" w:cs="Arial"/>
          <w:i w:val="0"/>
          <w:color w:val="auto"/>
        </w:rPr>
      </w:pPr>
      <w:r w:rsidRPr="003A4CBF">
        <w:rPr>
          <w:rFonts w:ascii="Century Gothic" w:hAnsi="Century Gothic" w:cs="Arial"/>
          <w:i w:val="0"/>
          <w:color w:val="auto"/>
        </w:rPr>
        <w:t>Criteria that must be met for plans to be activated</w:t>
      </w:r>
      <w:r w:rsidR="00E32FA5" w:rsidRPr="003A4CBF">
        <w:rPr>
          <w:rFonts w:ascii="Century Gothic" w:hAnsi="Century Gothic" w:cs="Arial"/>
          <w:i w:val="0"/>
          <w:color w:val="auto"/>
        </w:rPr>
        <w:t>]</w:t>
      </w:r>
    </w:p>
    <w:p w14:paraId="0E5A384F" w14:textId="77777777" w:rsidR="003A4CBF" w:rsidRPr="003A4CBF" w:rsidRDefault="003A4CBF" w:rsidP="00337D55">
      <w:pPr>
        <w:pStyle w:val="BodyText"/>
        <w:spacing w:line="276" w:lineRule="auto"/>
      </w:pPr>
    </w:p>
    <w:p w14:paraId="39F677C1" w14:textId="77777777" w:rsidR="00050797" w:rsidRPr="003A4CBF" w:rsidRDefault="00050797" w:rsidP="00337D55">
      <w:pPr>
        <w:pStyle w:val="Heading1"/>
        <w:spacing w:before="0" w:after="0" w:line="276" w:lineRule="auto"/>
        <w:rPr>
          <w:rFonts w:ascii="Century Gothic" w:hAnsi="Century Gothic"/>
        </w:rPr>
      </w:pPr>
      <w:bookmarkStart w:id="30" w:name="_Toc211316605"/>
      <w:r w:rsidRPr="003A4CBF">
        <w:rPr>
          <w:rFonts w:ascii="Century Gothic" w:hAnsi="Century Gothic"/>
        </w:rPr>
        <w:t>Recovery Operations</w:t>
      </w:r>
      <w:bookmarkEnd w:id="30"/>
    </w:p>
    <w:p w14:paraId="6A17CF0F" w14:textId="067753D9" w:rsidR="006B653A" w:rsidRPr="003A4CBF" w:rsidRDefault="00050797" w:rsidP="00337D55">
      <w:pPr>
        <w:pStyle w:val="InfoBlue"/>
        <w:spacing w:after="0" w:line="276" w:lineRule="auto"/>
        <w:rPr>
          <w:rFonts w:ascii="Century Gothic" w:hAnsi="Century Gothic" w:cs="Arial"/>
          <w:i w:val="0"/>
          <w:color w:val="auto"/>
        </w:rPr>
      </w:pPr>
      <w:r w:rsidRPr="003A4CBF">
        <w:rPr>
          <w:rFonts w:ascii="Century Gothic" w:hAnsi="Century Gothic" w:cs="Arial"/>
          <w:i w:val="0"/>
          <w:color w:val="auto"/>
        </w:rPr>
        <w:t>[List</w:t>
      </w:r>
      <w:r w:rsidR="00D04325" w:rsidRPr="003A4CBF">
        <w:rPr>
          <w:rFonts w:ascii="Century Gothic" w:hAnsi="Century Gothic" w:cs="Arial"/>
          <w:i w:val="0"/>
          <w:color w:val="auto"/>
        </w:rPr>
        <w:t xml:space="preserve"> the procedures for all recovery</w:t>
      </w:r>
      <w:r w:rsidRPr="003A4CBF">
        <w:rPr>
          <w:rFonts w:ascii="Century Gothic" w:hAnsi="Century Gothic" w:cs="Arial"/>
          <w:i w:val="0"/>
          <w:color w:val="auto"/>
        </w:rPr>
        <w:t xml:space="preserve"> options </w:t>
      </w:r>
      <w:r w:rsidR="00D04325" w:rsidRPr="003A4CBF">
        <w:rPr>
          <w:rFonts w:ascii="Century Gothic" w:hAnsi="Century Gothic" w:cs="Arial"/>
          <w:i w:val="0"/>
          <w:color w:val="auto"/>
        </w:rPr>
        <w:t>a</w:t>
      </w:r>
      <w:r w:rsidRPr="003A4CBF">
        <w:rPr>
          <w:rFonts w:ascii="Century Gothic" w:hAnsi="Century Gothic" w:cs="Arial"/>
          <w:i w:val="0"/>
          <w:color w:val="auto"/>
        </w:rPr>
        <w:t>vailable for the restoration of normal operations</w:t>
      </w:r>
      <w:r w:rsidR="00D04325" w:rsidRPr="003A4CBF">
        <w:rPr>
          <w:rFonts w:ascii="Century Gothic" w:hAnsi="Century Gothic" w:cs="Arial"/>
          <w:i w:val="0"/>
          <w:color w:val="auto"/>
        </w:rPr>
        <w:t xml:space="preserve"> and the procedures for executing each option.</w:t>
      </w:r>
      <w:r w:rsidR="009E4F7F" w:rsidRPr="003A4CBF">
        <w:rPr>
          <w:rFonts w:ascii="Century Gothic" w:hAnsi="Century Gothic" w:cs="Arial"/>
          <w:i w:val="0"/>
          <w:color w:val="auto"/>
        </w:rPr>
        <w:t>]</w:t>
      </w:r>
    </w:p>
    <w:p w14:paraId="2E6F5249" w14:textId="77777777" w:rsidR="00EB6948" w:rsidRPr="003A4CBF" w:rsidRDefault="00D04325" w:rsidP="00337D55">
      <w:pPr>
        <w:pStyle w:val="BodyText"/>
        <w:spacing w:before="0" w:after="0" w:line="276" w:lineRule="auto"/>
        <w:rPr>
          <w:rFonts w:ascii="Century Gothic" w:hAnsi="Century Gothic" w:cs="Arial"/>
        </w:rPr>
      </w:pPr>
      <w:r w:rsidRPr="003A4CBF">
        <w:rPr>
          <w:rFonts w:ascii="Century Gothic" w:hAnsi="Century Gothic" w:cs="Arial"/>
          <w:b/>
        </w:rPr>
        <w:t>Recovery Goal</w:t>
      </w:r>
      <w:r w:rsidR="00EB6948" w:rsidRPr="003A4CBF">
        <w:rPr>
          <w:rFonts w:ascii="Century Gothic" w:hAnsi="Century Gothic" w:cs="Arial"/>
          <w:b/>
        </w:rPr>
        <w:t xml:space="preserve"> 1</w:t>
      </w:r>
      <w:r w:rsidRPr="003A4CBF">
        <w:rPr>
          <w:rFonts w:ascii="Century Gothic" w:hAnsi="Century Gothic" w:cs="Arial"/>
        </w:rPr>
        <w:t xml:space="preserve">: [Enter recovery objective. For each </w:t>
      </w:r>
      <w:r w:rsidR="00EB6948" w:rsidRPr="003A4CBF">
        <w:rPr>
          <w:rFonts w:ascii="Century Gothic" w:hAnsi="Century Gothic" w:cs="Arial"/>
        </w:rPr>
        <w:t>person/</w:t>
      </w:r>
      <w:r w:rsidRPr="003A4CBF">
        <w:rPr>
          <w:rFonts w:ascii="Century Gothic" w:hAnsi="Century Gothic" w:cs="Arial"/>
        </w:rPr>
        <w:t>team respo</w:t>
      </w:r>
      <w:r w:rsidR="00EB6948" w:rsidRPr="003A4CBF">
        <w:rPr>
          <w:rFonts w:ascii="Century Gothic" w:hAnsi="Century Gothic" w:cs="Arial"/>
        </w:rPr>
        <w:t>nsible for executing a</w:t>
      </w:r>
      <w:r w:rsidRPr="003A4CBF">
        <w:rPr>
          <w:rFonts w:ascii="Century Gothic" w:hAnsi="Century Gothic" w:cs="Arial"/>
        </w:rPr>
        <w:t xml:space="preserve"> function to meet this objective</w:t>
      </w:r>
      <w:r w:rsidR="006B653A" w:rsidRPr="003A4CBF">
        <w:rPr>
          <w:rFonts w:ascii="Century Gothic" w:hAnsi="Century Gothic" w:cs="Arial"/>
        </w:rPr>
        <w:t xml:space="preserve"> enter:</w:t>
      </w:r>
    </w:p>
    <w:p w14:paraId="7FB47A34"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Name</w:t>
      </w:r>
      <w:r w:rsidRPr="003A4CBF">
        <w:rPr>
          <w:rFonts w:ascii="Century Gothic" w:hAnsi="Century Gothic" w:cs="Arial"/>
        </w:rPr>
        <w:t>: [Enter name]</w:t>
      </w:r>
    </w:p>
    <w:p w14:paraId="49C12C3A"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Contact Information</w:t>
      </w:r>
      <w:r w:rsidRPr="003A4CBF">
        <w:rPr>
          <w:rFonts w:ascii="Century Gothic" w:hAnsi="Century Gothic" w:cs="Arial"/>
        </w:rPr>
        <w:t>: [Enter contact information]</w:t>
      </w:r>
    </w:p>
    <w:p w14:paraId="12CA9958"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Responsibility</w:t>
      </w:r>
      <w:r w:rsidRPr="003A4CBF">
        <w:rPr>
          <w:rFonts w:ascii="Century Gothic" w:hAnsi="Century Gothic" w:cs="Arial"/>
        </w:rPr>
        <w:t>: [Enter responsibility]</w:t>
      </w:r>
    </w:p>
    <w:p w14:paraId="01698A82"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Other</w:t>
      </w:r>
      <w:r w:rsidRPr="003A4CBF">
        <w:rPr>
          <w:rFonts w:ascii="Century Gothic" w:hAnsi="Century Gothic" w:cs="Arial"/>
        </w:rPr>
        <w:t>: [Enter other relevant information]</w:t>
      </w:r>
    </w:p>
    <w:p w14:paraId="48F33FEB" w14:textId="77777777" w:rsidR="003644E2" w:rsidRPr="003A4CBF" w:rsidRDefault="003644E2" w:rsidP="00337D55">
      <w:pPr>
        <w:pStyle w:val="BodyText"/>
        <w:spacing w:before="0" w:after="0" w:line="276" w:lineRule="auto"/>
        <w:ind w:left="720"/>
        <w:rPr>
          <w:rFonts w:ascii="Century Gothic" w:hAnsi="Century Gothic" w:cs="Arial"/>
          <w:sz w:val="20"/>
          <w:szCs w:val="20"/>
        </w:rPr>
      </w:pPr>
    </w:p>
    <w:p w14:paraId="36E7F809" w14:textId="77777777" w:rsidR="00EB6948" w:rsidRPr="003A4CBF" w:rsidRDefault="00EB6948" w:rsidP="00337D55">
      <w:pPr>
        <w:pStyle w:val="BodyText"/>
        <w:spacing w:before="0" w:after="0" w:line="276" w:lineRule="auto"/>
        <w:rPr>
          <w:rFonts w:ascii="Century Gothic" w:hAnsi="Century Gothic" w:cs="Arial"/>
        </w:rPr>
      </w:pPr>
      <w:r w:rsidRPr="003A4CBF">
        <w:rPr>
          <w:rFonts w:ascii="Century Gothic" w:hAnsi="Century Gothic" w:cs="Arial"/>
          <w:b/>
        </w:rPr>
        <w:t>Recovery Goal 2</w:t>
      </w:r>
      <w:r w:rsidRPr="003A4CBF">
        <w:rPr>
          <w:rFonts w:ascii="Century Gothic" w:hAnsi="Century Gothic" w:cs="Arial"/>
        </w:rPr>
        <w:t>: [</w:t>
      </w:r>
      <w:r w:rsidR="006B653A" w:rsidRPr="003A4CBF">
        <w:rPr>
          <w:rFonts w:ascii="Century Gothic" w:hAnsi="Century Gothic" w:cs="Arial"/>
        </w:rPr>
        <w:t>Enter recovery objective. For each person/team responsible for executing a function to meet this objective enter:</w:t>
      </w:r>
    </w:p>
    <w:p w14:paraId="7C233227"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Name</w:t>
      </w:r>
      <w:r w:rsidRPr="003A4CBF">
        <w:rPr>
          <w:rFonts w:ascii="Century Gothic" w:hAnsi="Century Gothic" w:cs="Arial"/>
        </w:rPr>
        <w:t>: [Enter name]</w:t>
      </w:r>
    </w:p>
    <w:p w14:paraId="6D480DE8"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Contact Information</w:t>
      </w:r>
      <w:r w:rsidRPr="003A4CBF">
        <w:rPr>
          <w:rFonts w:ascii="Century Gothic" w:hAnsi="Century Gothic" w:cs="Arial"/>
        </w:rPr>
        <w:t>: [Enter contact information]</w:t>
      </w:r>
    </w:p>
    <w:p w14:paraId="004A7459"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Responsibility</w:t>
      </w:r>
      <w:r w:rsidRPr="003A4CBF">
        <w:rPr>
          <w:rFonts w:ascii="Century Gothic" w:hAnsi="Century Gothic" w:cs="Arial"/>
        </w:rPr>
        <w:t>: [Enter responsibility]</w:t>
      </w:r>
    </w:p>
    <w:p w14:paraId="435E1F92"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Other</w:t>
      </w:r>
      <w:r w:rsidRPr="003A4CBF">
        <w:rPr>
          <w:rFonts w:ascii="Century Gothic" w:hAnsi="Century Gothic" w:cs="Arial"/>
        </w:rPr>
        <w:t>: [Enter other relevant information]</w:t>
      </w:r>
    </w:p>
    <w:p w14:paraId="0CEE0873" w14:textId="77777777" w:rsidR="003644E2" w:rsidRPr="003A4CBF" w:rsidRDefault="003644E2" w:rsidP="00337D55">
      <w:pPr>
        <w:pStyle w:val="BodyText"/>
        <w:spacing w:before="0" w:after="0" w:line="276" w:lineRule="auto"/>
        <w:ind w:left="720"/>
        <w:rPr>
          <w:rFonts w:ascii="Century Gothic" w:hAnsi="Century Gothic" w:cs="Arial"/>
          <w:sz w:val="20"/>
          <w:szCs w:val="20"/>
        </w:rPr>
      </w:pPr>
    </w:p>
    <w:p w14:paraId="22C6CE90" w14:textId="77777777" w:rsidR="00EB6948" w:rsidRPr="003A4CBF" w:rsidRDefault="00EB6948" w:rsidP="00337D55">
      <w:pPr>
        <w:pStyle w:val="BodyText"/>
        <w:spacing w:before="0" w:after="0" w:line="276" w:lineRule="auto"/>
        <w:rPr>
          <w:rFonts w:ascii="Century Gothic" w:hAnsi="Century Gothic" w:cs="Arial"/>
        </w:rPr>
      </w:pPr>
      <w:r w:rsidRPr="003A4CBF">
        <w:rPr>
          <w:rFonts w:ascii="Century Gothic" w:hAnsi="Century Gothic" w:cs="Arial"/>
          <w:b/>
        </w:rPr>
        <w:t>Recovery Goal 3</w:t>
      </w:r>
      <w:r w:rsidRPr="003A4CBF">
        <w:rPr>
          <w:rFonts w:ascii="Century Gothic" w:hAnsi="Century Gothic" w:cs="Arial"/>
        </w:rPr>
        <w:t>: [</w:t>
      </w:r>
      <w:r w:rsidR="006B653A" w:rsidRPr="003A4CBF">
        <w:rPr>
          <w:rFonts w:ascii="Century Gothic" w:hAnsi="Century Gothic" w:cs="Arial"/>
        </w:rPr>
        <w:t>Enter recovery objective. For each person/team responsible for executing a function to meet this objective enter:</w:t>
      </w:r>
    </w:p>
    <w:p w14:paraId="3FEF394A"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Name</w:t>
      </w:r>
      <w:r w:rsidRPr="003A4CBF">
        <w:rPr>
          <w:rFonts w:ascii="Century Gothic" w:hAnsi="Century Gothic" w:cs="Arial"/>
        </w:rPr>
        <w:t>: [Enter name]</w:t>
      </w:r>
    </w:p>
    <w:p w14:paraId="57759097"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Contact Information</w:t>
      </w:r>
      <w:r w:rsidRPr="003A4CBF">
        <w:rPr>
          <w:rFonts w:ascii="Century Gothic" w:hAnsi="Century Gothic" w:cs="Arial"/>
        </w:rPr>
        <w:t>: [Enter contact information]</w:t>
      </w:r>
    </w:p>
    <w:p w14:paraId="5438E059" w14:textId="77777777" w:rsidR="00EB6948" w:rsidRPr="003A4CBF"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Responsibility</w:t>
      </w:r>
      <w:r w:rsidRPr="003A4CBF">
        <w:rPr>
          <w:rFonts w:ascii="Century Gothic" w:hAnsi="Century Gothic" w:cs="Arial"/>
        </w:rPr>
        <w:t>: [Enter responsibility]</w:t>
      </w:r>
    </w:p>
    <w:p w14:paraId="25039AF6" w14:textId="3B4424C6" w:rsidR="00EB6948" w:rsidRDefault="00EB6948" w:rsidP="00337D55">
      <w:pPr>
        <w:pStyle w:val="BodyText"/>
        <w:spacing w:before="0" w:after="0" w:line="276" w:lineRule="auto"/>
        <w:ind w:left="720"/>
        <w:rPr>
          <w:rFonts w:ascii="Century Gothic" w:hAnsi="Century Gothic" w:cs="Arial"/>
        </w:rPr>
      </w:pPr>
      <w:r w:rsidRPr="003A4CBF">
        <w:rPr>
          <w:rFonts w:ascii="Century Gothic" w:hAnsi="Century Gothic" w:cs="Arial"/>
          <w:b/>
        </w:rPr>
        <w:t>Other</w:t>
      </w:r>
      <w:r w:rsidRPr="003A4CBF">
        <w:rPr>
          <w:rFonts w:ascii="Century Gothic" w:hAnsi="Century Gothic" w:cs="Arial"/>
        </w:rPr>
        <w:t>: [Enter other relevant information]</w:t>
      </w:r>
    </w:p>
    <w:p w14:paraId="4043A65B" w14:textId="77777777" w:rsidR="003A4CBF" w:rsidRPr="003A4CBF" w:rsidRDefault="003A4CBF" w:rsidP="00337D55">
      <w:pPr>
        <w:pStyle w:val="BodyText"/>
        <w:spacing w:before="0" w:after="0" w:line="276" w:lineRule="auto"/>
        <w:ind w:left="720"/>
        <w:rPr>
          <w:rFonts w:ascii="Century Gothic" w:hAnsi="Century Gothic" w:cs="Arial"/>
        </w:rPr>
      </w:pPr>
    </w:p>
    <w:p w14:paraId="165CA709" w14:textId="77777777" w:rsidR="00E32FA5" w:rsidRPr="003A4CBF" w:rsidRDefault="003602B9" w:rsidP="00337D55">
      <w:pPr>
        <w:pStyle w:val="Heading1"/>
        <w:spacing w:before="0" w:after="0" w:line="276" w:lineRule="auto"/>
        <w:rPr>
          <w:rFonts w:ascii="Century Gothic" w:hAnsi="Century Gothic"/>
        </w:rPr>
      </w:pPr>
      <w:bookmarkStart w:id="31" w:name="_Toc211316606"/>
      <w:r w:rsidRPr="003A4CBF">
        <w:rPr>
          <w:rFonts w:ascii="Century Gothic" w:hAnsi="Century Gothic"/>
        </w:rPr>
        <w:t>Return to Normal Operations</w:t>
      </w:r>
      <w:bookmarkEnd w:id="31"/>
    </w:p>
    <w:p w14:paraId="7B80CBAC" w14:textId="77777777" w:rsidR="00F46803" w:rsidRPr="003A4CBF" w:rsidRDefault="003602B9" w:rsidP="00337D55">
      <w:pPr>
        <w:pStyle w:val="Heading2"/>
        <w:spacing w:before="0" w:after="0" w:line="276" w:lineRule="auto"/>
        <w:rPr>
          <w:rFonts w:ascii="Century Gothic" w:hAnsi="Century Gothic" w:cs="Arial"/>
        </w:rPr>
      </w:pPr>
      <w:bookmarkStart w:id="32" w:name="_Toc211316607"/>
      <w:r w:rsidRPr="003A4CBF">
        <w:rPr>
          <w:rFonts w:ascii="Century Gothic" w:hAnsi="Century Gothic" w:cs="Arial"/>
        </w:rPr>
        <w:t>Concurrent Processing</w:t>
      </w:r>
      <w:bookmarkEnd w:id="32"/>
    </w:p>
    <w:p w14:paraId="3D37DBC1" w14:textId="07A086A4" w:rsidR="006B653A" w:rsidRPr="003A4CBF" w:rsidRDefault="00F46803" w:rsidP="00337D55">
      <w:pPr>
        <w:pStyle w:val="InfoBlue"/>
        <w:spacing w:after="0" w:line="276" w:lineRule="auto"/>
        <w:rPr>
          <w:rFonts w:ascii="Century Gothic" w:hAnsi="Century Gothic" w:cs="Arial"/>
          <w:i w:val="0"/>
          <w:color w:val="auto"/>
          <w:szCs w:val="24"/>
        </w:rPr>
      </w:pPr>
      <w:r w:rsidRPr="003A4CBF">
        <w:rPr>
          <w:rFonts w:ascii="Century Gothic" w:hAnsi="Century Gothic" w:cs="Arial"/>
          <w:i w:val="0"/>
          <w:color w:val="auto"/>
          <w:szCs w:val="24"/>
        </w:rPr>
        <w:t>[</w:t>
      </w:r>
      <w:r w:rsidR="006B653A" w:rsidRPr="003A4CBF">
        <w:rPr>
          <w:rFonts w:ascii="Century Gothic" w:hAnsi="Century Gothic" w:cs="Arial"/>
          <w:i w:val="0"/>
          <w:color w:val="auto"/>
          <w:szCs w:val="24"/>
        </w:rPr>
        <w:t>Procedures should be outlined, per necessary team, to operate the system in coordination with the system at the original or new site. These procedures should include testing the original or new system until it is functioning properly and the contingency system is shut down gracefully.</w:t>
      </w:r>
      <w:r w:rsidRPr="003A4CBF">
        <w:rPr>
          <w:rFonts w:ascii="Century Gothic" w:hAnsi="Century Gothic" w:cs="Arial"/>
          <w:i w:val="0"/>
          <w:color w:val="auto"/>
          <w:szCs w:val="24"/>
        </w:rPr>
        <w:t>]</w:t>
      </w:r>
    </w:p>
    <w:p w14:paraId="3459E82B" w14:textId="77777777" w:rsidR="003A4CBF" w:rsidRPr="003A4CBF" w:rsidRDefault="003A4CBF" w:rsidP="00337D55">
      <w:pPr>
        <w:pStyle w:val="BodyText"/>
        <w:spacing w:line="276" w:lineRule="auto"/>
      </w:pPr>
    </w:p>
    <w:p w14:paraId="22F66045" w14:textId="77777777" w:rsidR="006B653A" w:rsidRPr="003A4CBF" w:rsidRDefault="006B653A" w:rsidP="00337D55">
      <w:pPr>
        <w:pStyle w:val="BodyText"/>
        <w:spacing w:before="0" w:after="0" w:line="276" w:lineRule="auto"/>
        <w:rPr>
          <w:rFonts w:ascii="Century Gothic" w:hAnsi="Century Gothic" w:cs="Arial"/>
        </w:rPr>
      </w:pPr>
      <w:r w:rsidRPr="003A4CBF">
        <w:rPr>
          <w:rFonts w:ascii="Century Gothic" w:hAnsi="Century Gothic" w:cs="Arial"/>
          <w:b/>
        </w:rPr>
        <w:t>Resumption Procedure 1</w:t>
      </w:r>
      <w:r w:rsidRPr="003A4CBF">
        <w:rPr>
          <w:rFonts w:ascii="Century Gothic" w:hAnsi="Century Gothic" w:cs="Arial"/>
        </w:rPr>
        <w:t>: [Enter resumption objective. For each person/team responsible for executing a function to meet this objective enter:</w:t>
      </w:r>
    </w:p>
    <w:p w14:paraId="60D7F2C8" w14:textId="77777777" w:rsidR="006B653A" w:rsidRPr="003A4CBF" w:rsidRDefault="006B653A" w:rsidP="00337D55">
      <w:pPr>
        <w:pStyle w:val="BodyText"/>
        <w:spacing w:before="0" w:after="0" w:line="276" w:lineRule="auto"/>
        <w:ind w:left="720"/>
        <w:rPr>
          <w:rFonts w:ascii="Century Gothic" w:hAnsi="Century Gothic" w:cs="Arial"/>
        </w:rPr>
      </w:pPr>
      <w:r w:rsidRPr="003A4CBF">
        <w:rPr>
          <w:rFonts w:ascii="Century Gothic" w:hAnsi="Century Gothic" w:cs="Arial"/>
          <w:b/>
        </w:rPr>
        <w:t>Name</w:t>
      </w:r>
      <w:r w:rsidRPr="003A4CBF">
        <w:rPr>
          <w:rFonts w:ascii="Century Gothic" w:hAnsi="Century Gothic" w:cs="Arial"/>
        </w:rPr>
        <w:t>: [Enter name]</w:t>
      </w:r>
    </w:p>
    <w:p w14:paraId="5789D9F1" w14:textId="77777777" w:rsidR="006B653A" w:rsidRPr="003A4CBF" w:rsidRDefault="006B653A" w:rsidP="00337D55">
      <w:pPr>
        <w:pStyle w:val="BodyText"/>
        <w:spacing w:before="0" w:after="0" w:line="276" w:lineRule="auto"/>
        <w:ind w:left="720"/>
        <w:rPr>
          <w:rFonts w:ascii="Century Gothic" w:hAnsi="Century Gothic" w:cs="Arial"/>
        </w:rPr>
      </w:pPr>
      <w:r w:rsidRPr="003A4CBF">
        <w:rPr>
          <w:rFonts w:ascii="Century Gothic" w:hAnsi="Century Gothic" w:cs="Arial"/>
          <w:b/>
        </w:rPr>
        <w:t>Contact Information</w:t>
      </w:r>
      <w:r w:rsidRPr="003A4CBF">
        <w:rPr>
          <w:rFonts w:ascii="Century Gothic" w:hAnsi="Century Gothic" w:cs="Arial"/>
        </w:rPr>
        <w:t>: [Enter contact information]</w:t>
      </w:r>
    </w:p>
    <w:p w14:paraId="5E7AD2FB" w14:textId="77777777" w:rsidR="006B653A" w:rsidRPr="003A4CBF" w:rsidRDefault="006B653A" w:rsidP="00337D55">
      <w:pPr>
        <w:pStyle w:val="BodyText"/>
        <w:spacing w:before="0" w:after="0" w:line="276" w:lineRule="auto"/>
        <w:ind w:left="720"/>
        <w:rPr>
          <w:rFonts w:ascii="Century Gothic" w:hAnsi="Century Gothic" w:cs="Arial"/>
        </w:rPr>
      </w:pPr>
      <w:r w:rsidRPr="003A4CBF">
        <w:rPr>
          <w:rFonts w:ascii="Century Gothic" w:hAnsi="Century Gothic" w:cs="Arial"/>
          <w:b/>
        </w:rPr>
        <w:t>Responsibility</w:t>
      </w:r>
      <w:r w:rsidRPr="003A4CBF">
        <w:rPr>
          <w:rFonts w:ascii="Century Gothic" w:hAnsi="Century Gothic" w:cs="Arial"/>
        </w:rPr>
        <w:t>: [Enter responsibility]</w:t>
      </w:r>
    </w:p>
    <w:p w14:paraId="28FCDE9F" w14:textId="77777777" w:rsidR="006B653A" w:rsidRPr="003A4CBF" w:rsidRDefault="006B653A" w:rsidP="00337D55">
      <w:pPr>
        <w:pStyle w:val="BodyText"/>
        <w:spacing w:before="0" w:after="0" w:line="276" w:lineRule="auto"/>
        <w:ind w:left="720"/>
        <w:rPr>
          <w:rFonts w:ascii="Century Gothic" w:hAnsi="Century Gothic" w:cs="Arial"/>
        </w:rPr>
      </w:pPr>
      <w:r w:rsidRPr="003A4CBF">
        <w:rPr>
          <w:rFonts w:ascii="Century Gothic" w:hAnsi="Century Gothic" w:cs="Arial"/>
          <w:b/>
        </w:rPr>
        <w:t>Other</w:t>
      </w:r>
      <w:r w:rsidRPr="003A4CBF">
        <w:rPr>
          <w:rFonts w:ascii="Century Gothic" w:hAnsi="Century Gothic" w:cs="Arial"/>
        </w:rPr>
        <w:t>: [Enter other relevant information]</w:t>
      </w:r>
    </w:p>
    <w:p w14:paraId="07F541C6" w14:textId="77777777" w:rsidR="003644E2" w:rsidRPr="003A4CBF" w:rsidRDefault="003644E2" w:rsidP="00337D55">
      <w:pPr>
        <w:pStyle w:val="BodyText"/>
        <w:spacing w:before="0" w:after="0" w:line="276" w:lineRule="auto"/>
        <w:ind w:left="720"/>
        <w:rPr>
          <w:rFonts w:ascii="Century Gothic" w:hAnsi="Century Gothic" w:cs="Arial"/>
        </w:rPr>
      </w:pPr>
    </w:p>
    <w:p w14:paraId="66E8EB65" w14:textId="77777777" w:rsidR="003644E2" w:rsidRPr="003A4CBF" w:rsidRDefault="003644E2" w:rsidP="00337D55">
      <w:pPr>
        <w:pStyle w:val="BodyText"/>
        <w:spacing w:before="0" w:after="0" w:line="276" w:lineRule="auto"/>
        <w:rPr>
          <w:rFonts w:ascii="Century Gothic" w:hAnsi="Century Gothic" w:cs="Arial"/>
        </w:rPr>
      </w:pPr>
      <w:r w:rsidRPr="003A4CBF">
        <w:rPr>
          <w:rFonts w:ascii="Century Gothic" w:hAnsi="Century Gothic" w:cs="Arial"/>
          <w:b/>
        </w:rPr>
        <w:t>Resumption Procedure 2</w:t>
      </w:r>
      <w:r w:rsidRPr="003A4CBF">
        <w:rPr>
          <w:rFonts w:ascii="Century Gothic" w:hAnsi="Century Gothic" w:cs="Arial"/>
        </w:rPr>
        <w:t>: [Enter resumption objective. For each person/team responsible for executing a function to meet this objective enter:</w:t>
      </w:r>
    </w:p>
    <w:p w14:paraId="109B70D0"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Name</w:t>
      </w:r>
      <w:r w:rsidRPr="003A4CBF">
        <w:rPr>
          <w:rFonts w:ascii="Century Gothic" w:hAnsi="Century Gothic" w:cs="Arial"/>
        </w:rPr>
        <w:t>: [Enter name]</w:t>
      </w:r>
    </w:p>
    <w:p w14:paraId="36439D5A"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Contact Information</w:t>
      </w:r>
      <w:r w:rsidRPr="003A4CBF">
        <w:rPr>
          <w:rFonts w:ascii="Century Gothic" w:hAnsi="Century Gothic" w:cs="Arial"/>
        </w:rPr>
        <w:t>: [Enter contact information]</w:t>
      </w:r>
    </w:p>
    <w:p w14:paraId="5AF84B9A"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Responsibility</w:t>
      </w:r>
      <w:r w:rsidRPr="003A4CBF">
        <w:rPr>
          <w:rFonts w:ascii="Century Gothic" w:hAnsi="Century Gothic" w:cs="Arial"/>
        </w:rPr>
        <w:t>: [Enter responsibility]</w:t>
      </w:r>
    </w:p>
    <w:p w14:paraId="02793ED9"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Other</w:t>
      </w:r>
      <w:r w:rsidRPr="003A4CBF">
        <w:rPr>
          <w:rFonts w:ascii="Century Gothic" w:hAnsi="Century Gothic" w:cs="Arial"/>
        </w:rPr>
        <w:t>: [Enter other relevant information]</w:t>
      </w:r>
    </w:p>
    <w:p w14:paraId="006CAD87" w14:textId="77777777" w:rsidR="003644E2" w:rsidRPr="003A4CBF" w:rsidRDefault="003644E2" w:rsidP="00337D55">
      <w:pPr>
        <w:pStyle w:val="BodyText"/>
        <w:spacing w:before="0" w:after="0" w:line="276" w:lineRule="auto"/>
        <w:ind w:left="720"/>
        <w:rPr>
          <w:rFonts w:ascii="Century Gothic" w:hAnsi="Century Gothic" w:cs="Arial"/>
        </w:rPr>
      </w:pPr>
    </w:p>
    <w:p w14:paraId="6449CB57" w14:textId="77777777" w:rsidR="003644E2" w:rsidRPr="003A4CBF" w:rsidRDefault="003644E2" w:rsidP="00337D55">
      <w:pPr>
        <w:pStyle w:val="BodyText"/>
        <w:spacing w:before="0" w:after="0" w:line="276" w:lineRule="auto"/>
        <w:rPr>
          <w:rFonts w:ascii="Century Gothic" w:hAnsi="Century Gothic" w:cs="Arial"/>
        </w:rPr>
      </w:pPr>
      <w:r w:rsidRPr="003A4CBF">
        <w:rPr>
          <w:rFonts w:ascii="Century Gothic" w:hAnsi="Century Gothic" w:cs="Arial"/>
          <w:b/>
        </w:rPr>
        <w:t>Resumption Procedure 3</w:t>
      </w:r>
      <w:r w:rsidRPr="003A4CBF">
        <w:rPr>
          <w:rFonts w:ascii="Century Gothic" w:hAnsi="Century Gothic" w:cs="Arial"/>
        </w:rPr>
        <w:t>: [Enter resumption objective. For each person/team responsible for executing a function to meet this objective enter:</w:t>
      </w:r>
    </w:p>
    <w:p w14:paraId="7E0ABB63"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lastRenderedPageBreak/>
        <w:t>Name</w:t>
      </w:r>
      <w:r w:rsidRPr="003A4CBF">
        <w:rPr>
          <w:rFonts w:ascii="Century Gothic" w:hAnsi="Century Gothic" w:cs="Arial"/>
        </w:rPr>
        <w:t>: [Enter name]</w:t>
      </w:r>
    </w:p>
    <w:p w14:paraId="7CC3BC8C"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Contact Information</w:t>
      </w:r>
      <w:r w:rsidRPr="003A4CBF">
        <w:rPr>
          <w:rFonts w:ascii="Century Gothic" w:hAnsi="Century Gothic" w:cs="Arial"/>
        </w:rPr>
        <w:t>: [Enter contact information]</w:t>
      </w:r>
    </w:p>
    <w:p w14:paraId="7C254329"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Responsibility</w:t>
      </w:r>
      <w:r w:rsidRPr="003A4CBF">
        <w:rPr>
          <w:rFonts w:ascii="Century Gothic" w:hAnsi="Century Gothic" w:cs="Arial"/>
        </w:rPr>
        <w:t>: [Enter responsibility]</w:t>
      </w:r>
    </w:p>
    <w:p w14:paraId="3C8E8949" w14:textId="5039770A" w:rsidR="006B653A"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Other</w:t>
      </w:r>
      <w:r w:rsidRPr="003A4CBF">
        <w:rPr>
          <w:rFonts w:ascii="Century Gothic" w:hAnsi="Century Gothic" w:cs="Arial"/>
        </w:rPr>
        <w:t>: [Enter other relevant information]</w:t>
      </w:r>
    </w:p>
    <w:p w14:paraId="4798A867" w14:textId="77777777" w:rsidR="003A4CBF" w:rsidRPr="003A4CBF" w:rsidRDefault="003A4CBF" w:rsidP="00337D55">
      <w:pPr>
        <w:pStyle w:val="BodyText"/>
        <w:spacing w:before="0" w:after="0" w:line="276" w:lineRule="auto"/>
        <w:ind w:left="720"/>
        <w:rPr>
          <w:rFonts w:ascii="Century Gothic" w:hAnsi="Century Gothic" w:cs="Arial"/>
        </w:rPr>
      </w:pPr>
    </w:p>
    <w:p w14:paraId="43358611" w14:textId="77777777" w:rsidR="008E1402" w:rsidRPr="003A4CBF" w:rsidRDefault="003602B9" w:rsidP="00337D55">
      <w:pPr>
        <w:pStyle w:val="Heading2"/>
        <w:spacing w:before="0" w:after="0" w:line="276" w:lineRule="auto"/>
        <w:rPr>
          <w:rFonts w:ascii="Century Gothic" w:hAnsi="Century Gothic" w:cs="Arial"/>
        </w:rPr>
      </w:pPr>
      <w:bookmarkStart w:id="33" w:name="_Toc211316608"/>
      <w:bookmarkEnd w:id="1"/>
      <w:bookmarkEnd w:id="2"/>
      <w:bookmarkEnd w:id="3"/>
      <w:bookmarkEnd w:id="4"/>
      <w:bookmarkEnd w:id="13"/>
      <w:bookmarkEnd w:id="14"/>
      <w:bookmarkEnd w:id="15"/>
      <w:bookmarkEnd w:id="16"/>
      <w:bookmarkEnd w:id="17"/>
      <w:r w:rsidRPr="003A4CBF">
        <w:rPr>
          <w:rFonts w:ascii="Century Gothic" w:hAnsi="Century Gothic" w:cs="Arial"/>
        </w:rPr>
        <w:t>Plan Deactivation</w:t>
      </w:r>
      <w:bookmarkEnd w:id="33"/>
    </w:p>
    <w:p w14:paraId="77651E21" w14:textId="77777777" w:rsidR="008E1402" w:rsidRPr="003A4CBF" w:rsidRDefault="008E1402" w:rsidP="00337D55">
      <w:pPr>
        <w:pStyle w:val="InfoBlue"/>
        <w:spacing w:after="0" w:line="276" w:lineRule="auto"/>
        <w:rPr>
          <w:rFonts w:ascii="Century Gothic" w:hAnsi="Century Gothic" w:cs="Arial"/>
          <w:i w:val="0"/>
          <w:color w:val="auto"/>
          <w:szCs w:val="24"/>
        </w:rPr>
      </w:pPr>
      <w:r w:rsidRPr="003A4CBF">
        <w:rPr>
          <w:rFonts w:ascii="Century Gothic" w:hAnsi="Century Gothic" w:cs="Arial"/>
          <w:i w:val="0"/>
          <w:color w:val="auto"/>
          <w:szCs w:val="24"/>
        </w:rPr>
        <w:t>[</w:t>
      </w:r>
      <w:r w:rsidR="003644E2" w:rsidRPr="003A4CBF">
        <w:rPr>
          <w:rFonts w:ascii="Century Gothic" w:hAnsi="Century Gothic" w:cs="Arial"/>
          <w:i w:val="0"/>
          <w:color w:val="auto"/>
          <w:szCs w:val="24"/>
        </w:rPr>
        <w:t>Procedures should be outlined, per necessary team, to clean the alternate site of any equipment or other materials belonging to the organization, with a focus on handling sensitive information. Materials, equipment, and backup media should be properly packaged, labeled, and shipped to the appropriate location(s). Team members should be instructed to return to the original or new site.</w:t>
      </w:r>
      <w:r w:rsidR="006D1878" w:rsidRPr="003A4CBF">
        <w:rPr>
          <w:rFonts w:ascii="Century Gothic" w:hAnsi="Century Gothic" w:cs="Arial"/>
          <w:i w:val="0"/>
          <w:color w:val="auto"/>
          <w:szCs w:val="24"/>
        </w:rPr>
        <w:t>]</w:t>
      </w:r>
    </w:p>
    <w:p w14:paraId="7D41BDAA" w14:textId="77777777" w:rsidR="003644E2" w:rsidRPr="003A4CBF" w:rsidRDefault="003644E2" w:rsidP="00337D55">
      <w:pPr>
        <w:pStyle w:val="BodyText"/>
        <w:spacing w:before="0" w:after="0" w:line="276" w:lineRule="auto"/>
        <w:rPr>
          <w:rFonts w:ascii="Century Gothic" w:hAnsi="Century Gothic" w:cs="Arial"/>
        </w:rPr>
      </w:pPr>
      <w:bookmarkStart w:id="34" w:name="_Toc106079533"/>
      <w:r w:rsidRPr="003A4CBF">
        <w:rPr>
          <w:rFonts w:ascii="Century Gothic" w:hAnsi="Century Gothic" w:cs="Arial"/>
          <w:b/>
        </w:rPr>
        <w:t>Deactivation Procedure 1</w:t>
      </w:r>
      <w:r w:rsidRPr="003A4CBF">
        <w:rPr>
          <w:rFonts w:ascii="Century Gothic" w:hAnsi="Century Gothic" w:cs="Arial"/>
        </w:rPr>
        <w:t>: [Enter deactivation objective. For each person/team responsible for executing a function to meet this objective enter:</w:t>
      </w:r>
    </w:p>
    <w:p w14:paraId="5E160F54"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Name</w:t>
      </w:r>
      <w:r w:rsidRPr="003A4CBF">
        <w:rPr>
          <w:rFonts w:ascii="Century Gothic" w:hAnsi="Century Gothic" w:cs="Arial"/>
        </w:rPr>
        <w:t>: [Enter name]</w:t>
      </w:r>
    </w:p>
    <w:p w14:paraId="0F56EB00"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Contact Information</w:t>
      </w:r>
      <w:r w:rsidRPr="003A4CBF">
        <w:rPr>
          <w:rFonts w:ascii="Century Gothic" w:hAnsi="Century Gothic" w:cs="Arial"/>
        </w:rPr>
        <w:t>: [Enter contact information]</w:t>
      </w:r>
    </w:p>
    <w:p w14:paraId="14821E8B"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Responsibility</w:t>
      </w:r>
      <w:r w:rsidRPr="003A4CBF">
        <w:rPr>
          <w:rFonts w:ascii="Century Gothic" w:hAnsi="Century Gothic" w:cs="Arial"/>
        </w:rPr>
        <w:t>: [Enter responsibility]</w:t>
      </w:r>
    </w:p>
    <w:p w14:paraId="5EDA6F2B"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Other</w:t>
      </w:r>
      <w:r w:rsidRPr="003A4CBF">
        <w:rPr>
          <w:rFonts w:ascii="Century Gothic" w:hAnsi="Century Gothic" w:cs="Arial"/>
        </w:rPr>
        <w:t>: [Enter other relevant information]</w:t>
      </w:r>
    </w:p>
    <w:p w14:paraId="7CE7B90E" w14:textId="77777777" w:rsidR="003644E2" w:rsidRPr="003A4CBF" w:rsidRDefault="003644E2" w:rsidP="00337D55">
      <w:pPr>
        <w:pStyle w:val="BodyText"/>
        <w:spacing w:before="0" w:after="0" w:line="276" w:lineRule="auto"/>
        <w:ind w:left="720"/>
        <w:rPr>
          <w:rFonts w:ascii="Century Gothic" w:hAnsi="Century Gothic" w:cs="Arial"/>
        </w:rPr>
      </w:pPr>
    </w:p>
    <w:p w14:paraId="60B358A0" w14:textId="77777777" w:rsidR="003644E2" w:rsidRPr="003A4CBF" w:rsidRDefault="003644E2" w:rsidP="00337D55">
      <w:pPr>
        <w:pStyle w:val="BodyText"/>
        <w:spacing w:before="0" w:after="0" w:line="276" w:lineRule="auto"/>
        <w:rPr>
          <w:rFonts w:ascii="Century Gothic" w:hAnsi="Century Gothic" w:cs="Arial"/>
        </w:rPr>
      </w:pPr>
      <w:r w:rsidRPr="003A4CBF">
        <w:rPr>
          <w:rFonts w:ascii="Century Gothic" w:hAnsi="Century Gothic" w:cs="Arial"/>
          <w:b/>
        </w:rPr>
        <w:t>Deactivation Procedure 2</w:t>
      </w:r>
      <w:r w:rsidRPr="003A4CBF">
        <w:rPr>
          <w:rFonts w:ascii="Century Gothic" w:hAnsi="Century Gothic" w:cs="Arial"/>
        </w:rPr>
        <w:t>: [Enter deactivation objective. For each person/team responsible for executing a function to meet this objective enter:</w:t>
      </w:r>
    </w:p>
    <w:p w14:paraId="5B5BECC8"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Name</w:t>
      </w:r>
      <w:r w:rsidRPr="003A4CBF">
        <w:rPr>
          <w:rFonts w:ascii="Century Gothic" w:hAnsi="Century Gothic" w:cs="Arial"/>
        </w:rPr>
        <w:t>: [Enter name]</w:t>
      </w:r>
    </w:p>
    <w:p w14:paraId="70979BC1"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Contact Information</w:t>
      </w:r>
      <w:r w:rsidRPr="003A4CBF">
        <w:rPr>
          <w:rFonts w:ascii="Century Gothic" w:hAnsi="Century Gothic" w:cs="Arial"/>
        </w:rPr>
        <w:t>: [Enter contact information]</w:t>
      </w:r>
    </w:p>
    <w:p w14:paraId="033F38EC"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Responsibility</w:t>
      </w:r>
      <w:r w:rsidRPr="003A4CBF">
        <w:rPr>
          <w:rFonts w:ascii="Century Gothic" w:hAnsi="Century Gothic" w:cs="Arial"/>
        </w:rPr>
        <w:t>: [Enter responsibility]</w:t>
      </w:r>
    </w:p>
    <w:p w14:paraId="2B776850"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Other</w:t>
      </w:r>
      <w:r w:rsidRPr="003A4CBF">
        <w:rPr>
          <w:rFonts w:ascii="Century Gothic" w:hAnsi="Century Gothic" w:cs="Arial"/>
        </w:rPr>
        <w:t>: [Enter other relevant information]</w:t>
      </w:r>
    </w:p>
    <w:p w14:paraId="1EE98FD8" w14:textId="77777777" w:rsidR="003644E2" w:rsidRPr="003A4CBF" w:rsidRDefault="003644E2" w:rsidP="00337D55">
      <w:pPr>
        <w:pStyle w:val="BodyText"/>
        <w:spacing w:before="0" w:after="0" w:line="276" w:lineRule="auto"/>
        <w:ind w:left="720"/>
        <w:rPr>
          <w:rFonts w:ascii="Century Gothic" w:hAnsi="Century Gothic" w:cs="Arial"/>
        </w:rPr>
      </w:pPr>
    </w:p>
    <w:p w14:paraId="01402697" w14:textId="77777777" w:rsidR="003644E2" w:rsidRPr="003A4CBF" w:rsidRDefault="003644E2" w:rsidP="00337D55">
      <w:pPr>
        <w:pStyle w:val="BodyText"/>
        <w:spacing w:before="0" w:after="0" w:line="276" w:lineRule="auto"/>
        <w:rPr>
          <w:rFonts w:ascii="Century Gothic" w:hAnsi="Century Gothic" w:cs="Arial"/>
        </w:rPr>
      </w:pPr>
      <w:r w:rsidRPr="003A4CBF">
        <w:rPr>
          <w:rFonts w:ascii="Century Gothic" w:hAnsi="Century Gothic" w:cs="Arial"/>
          <w:b/>
        </w:rPr>
        <w:t>Deactivation Procedure 3</w:t>
      </w:r>
      <w:r w:rsidRPr="003A4CBF">
        <w:rPr>
          <w:rFonts w:ascii="Century Gothic" w:hAnsi="Century Gothic" w:cs="Arial"/>
        </w:rPr>
        <w:t>: [Enter deactivation objective. For each person/team responsible for executing a function to meet this objective enter:</w:t>
      </w:r>
    </w:p>
    <w:p w14:paraId="15152F86"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Name</w:t>
      </w:r>
      <w:r w:rsidRPr="003A4CBF">
        <w:rPr>
          <w:rFonts w:ascii="Century Gothic" w:hAnsi="Century Gothic" w:cs="Arial"/>
        </w:rPr>
        <w:t>: [Enter name]</w:t>
      </w:r>
    </w:p>
    <w:p w14:paraId="68CCD1CA"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Contact Information</w:t>
      </w:r>
      <w:r w:rsidRPr="003A4CBF">
        <w:rPr>
          <w:rFonts w:ascii="Century Gothic" w:hAnsi="Century Gothic" w:cs="Arial"/>
        </w:rPr>
        <w:t>: [Enter contact information]</w:t>
      </w:r>
    </w:p>
    <w:p w14:paraId="14991AE0" w14:textId="77777777" w:rsidR="003644E2" w:rsidRPr="003A4CBF"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Responsibility</w:t>
      </w:r>
      <w:r w:rsidRPr="003A4CBF">
        <w:rPr>
          <w:rFonts w:ascii="Century Gothic" w:hAnsi="Century Gothic" w:cs="Arial"/>
        </w:rPr>
        <w:t>: [Enter responsibility]</w:t>
      </w:r>
    </w:p>
    <w:p w14:paraId="50A8AF22" w14:textId="4CFF5773" w:rsidR="003644E2" w:rsidRDefault="003644E2" w:rsidP="00337D55">
      <w:pPr>
        <w:pStyle w:val="BodyText"/>
        <w:spacing w:before="0" w:after="0" w:line="276" w:lineRule="auto"/>
        <w:ind w:left="720"/>
        <w:rPr>
          <w:rFonts w:ascii="Century Gothic" w:hAnsi="Century Gothic" w:cs="Arial"/>
        </w:rPr>
      </w:pPr>
      <w:r w:rsidRPr="003A4CBF">
        <w:rPr>
          <w:rFonts w:ascii="Century Gothic" w:hAnsi="Century Gothic" w:cs="Arial"/>
          <w:b/>
        </w:rPr>
        <w:t>Other</w:t>
      </w:r>
      <w:r w:rsidRPr="003A4CBF">
        <w:rPr>
          <w:rFonts w:ascii="Century Gothic" w:hAnsi="Century Gothic" w:cs="Arial"/>
        </w:rPr>
        <w:t>: [Enter other relevant information]</w:t>
      </w:r>
    </w:p>
    <w:p w14:paraId="068F17A7" w14:textId="77777777" w:rsidR="003A4CBF" w:rsidRDefault="003A4CBF" w:rsidP="00337D55">
      <w:pPr>
        <w:pStyle w:val="Appendix"/>
        <w:spacing w:before="0" w:after="0" w:line="276" w:lineRule="auto"/>
        <w:rPr>
          <w:rFonts w:ascii="Century Gothic" w:hAnsi="Century Gothic" w:cs="Arial"/>
        </w:rPr>
      </w:pPr>
      <w:bookmarkStart w:id="35" w:name="_Toc136837066"/>
      <w:bookmarkStart w:id="36" w:name="_Toc211316609"/>
      <w:bookmarkStart w:id="37" w:name="_Toc107027580"/>
      <w:bookmarkStart w:id="38" w:name="_Toc107027790"/>
    </w:p>
    <w:p w14:paraId="7253882F" w14:textId="7AE38C6C" w:rsidR="00A17B6F" w:rsidRPr="003A4CBF" w:rsidRDefault="00BC68E3" w:rsidP="00337D55">
      <w:pPr>
        <w:pStyle w:val="Appendix"/>
        <w:spacing w:before="0" w:after="0" w:line="276" w:lineRule="auto"/>
        <w:rPr>
          <w:rFonts w:ascii="Century Gothic" w:hAnsi="Century Gothic" w:cs="Arial"/>
        </w:rPr>
      </w:pPr>
      <w:r w:rsidRPr="003A4CBF">
        <w:rPr>
          <w:rFonts w:ascii="Century Gothic" w:hAnsi="Century Gothic" w:cs="Arial"/>
        </w:rPr>
        <w:t xml:space="preserve">Appendix A: </w:t>
      </w:r>
      <w:r w:rsidR="00F210D2" w:rsidRPr="003A4CBF">
        <w:rPr>
          <w:rFonts w:ascii="Century Gothic" w:hAnsi="Century Gothic" w:cs="Arial"/>
        </w:rPr>
        <w:fldChar w:fldCharType="begin"/>
      </w:r>
      <w:r w:rsidR="00F210D2" w:rsidRPr="003A4CBF">
        <w:rPr>
          <w:rFonts w:ascii="Century Gothic" w:hAnsi="Century Gothic" w:cs="Arial"/>
        </w:rPr>
        <w:instrText xml:space="preserve"> DOCPROPERTY  Title  \* MERGEFORMAT </w:instrText>
      </w:r>
      <w:r w:rsidR="00F210D2" w:rsidRPr="003A4CBF">
        <w:rPr>
          <w:rFonts w:ascii="Century Gothic" w:hAnsi="Century Gothic" w:cs="Arial"/>
        </w:rPr>
        <w:fldChar w:fldCharType="separate"/>
      </w:r>
      <w:r w:rsidR="00DA04A3" w:rsidRPr="003A4CBF">
        <w:rPr>
          <w:rFonts w:ascii="Century Gothic" w:hAnsi="Century Gothic" w:cs="Arial"/>
        </w:rPr>
        <w:t>Contingency Plan</w:t>
      </w:r>
      <w:r w:rsidR="00F210D2" w:rsidRPr="003A4CBF">
        <w:rPr>
          <w:rFonts w:ascii="Century Gothic" w:hAnsi="Century Gothic" w:cs="Arial"/>
        </w:rPr>
        <w:fldChar w:fldCharType="end"/>
      </w:r>
      <w:r w:rsidR="00A17B6F" w:rsidRPr="003A4CBF">
        <w:rPr>
          <w:rFonts w:ascii="Century Gothic" w:hAnsi="Century Gothic" w:cs="Arial"/>
        </w:rPr>
        <w:t xml:space="preserve"> Approval</w:t>
      </w:r>
      <w:bookmarkEnd w:id="35"/>
      <w:bookmarkEnd w:id="36"/>
    </w:p>
    <w:p w14:paraId="524CD91F" w14:textId="6DB876AF" w:rsidR="00A17B6F" w:rsidRPr="003A4CBF" w:rsidRDefault="00A17B6F" w:rsidP="00337D55">
      <w:pPr>
        <w:spacing w:before="0" w:after="0" w:line="276" w:lineRule="auto"/>
        <w:ind w:left="0"/>
        <w:rPr>
          <w:rFonts w:ascii="Century Gothic" w:hAnsi="Century Gothic" w:cs="Arial"/>
        </w:rPr>
      </w:pPr>
      <w:r w:rsidRPr="003A4CBF">
        <w:rPr>
          <w:rFonts w:ascii="Century Gothic" w:hAnsi="Century Gothic" w:cs="Arial"/>
        </w:rPr>
        <w:t xml:space="preserve">The undersigned acknowledge they have reviewed the </w:t>
      </w:r>
      <w:r w:rsidRPr="003A4CBF">
        <w:rPr>
          <w:rFonts w:ascii="Century Gothic" w:hAnsi="Century Gothic" w:cs="Arial"/>
        </w:rPr>
        <w:fldChar w:fldCharType="begin"/>
      </w:r>
      <w:r w:rsidRPr="003A4CBF">
        <w:rPr>
          <w:rFonts w:ascii="Century Gothic" w:hAnsi="Century Gothic" w:cs="Arial"/>
        </w:rPr>
        <w:instrText xml:space="preserve"> DOCPROPERTY  Subject  \* MERGEFORMAT </w:instrText>
      </w:r>
      <w:r w:rsidRPr="003A4CBF">
        <w:rPr>
          <w:rFonts w:ascii="Century Gothic" w:hAnsi="Century Gothic" w:cs="Arial"/>
        </w:rPr>
        <w:fldChar w:fldCharType="separate"/>
      </w:r>
      <w:r w:rsidR="00DA04A3" w:rsidRPr="003A4CBF">
        <w:rPr>
          <w:rFonts w:ascii="Century Gothic" w:hAnsi="Century Gothic" w:cs="Arial"/>
        </w:rPr>
        <w:t>&lt;Project Name&gt;</w:t>
      </w:r>
      <w:r w:rsidRPr="003A4CBF">
        <w:rPr>
          <w:rFonts w:ascii="Century Gothic" w:hAnsi="Century Gothic" w:cs="Arial"/>
        </w:rPr>
        <w:fldChar w:fldCharType="end"/>
      </w:r>
      <w:r w:rsidRPr="003A4CBF">
        <w:rPr>
          <w:rFonts w:ascii="Century Gothic" w:hAnsi="Century Gothic" w:cs="Arial"/>
        </w:rPr>
        <w:t xml:space="preserve"> </w:t>
      </w:r>
      <w:r w:rsidR="00F210D2" w:rsidRPr="003A4CBF">
        <w:rPr>
          <w:rFonts w:ascii="Century Gothic" w:hAnsi="Century Gothic" w:cs="Arial"/>
          <w:b/>
        </w:rPr>
        <w:fldChar w:fldCharType="begin"/>
      </w:r>
      <w:r w:rsidR="00F210D2" w:rsidRPr="003A4CBF">
        <w:rPr>
          <w:rFonts w:ascii="Century Gothic" w:hAnsi="Century Gothic" w:cs="Arial"/>
          <w:b/>
        </w:rPr>
        <w:instrText xml:space="preserve"> DOCPROPERTY  Title  \* MERGEFORMAT </w:instrText>
      </w:r>
      <w:r w:rsidR="00F210D2" w:rsidRPr="003A4CBF">
        <w:rPr>
          <w:rFonts w:ascii="Century Gothic" w:hAnsi="Century Gothic" w:cs="Arial"/>
          <w:b/>
        </w:rPr>
        <w:fldChar w:fldCharType="separate"/>
      </w:r>
      <w:r w:rsidR="00DA04A3" w:rsidRPr="003A4CBF">
        <w:rPr>
          <w:rFonts w:ascii="Century Gothic" w:hAnsi="Century Gothic" w:cs="Arial"/>
          <w:b/>
        </w:rPr>
        <w:t>Contingency Plan</w:t>
      </w:r>
      <w:r w:rsidR="00F210D2" w:rsidRPr="003A4CBF">
        <w:rPr>
          <w:rFonts w:ascii="Century Gothic" w:hAnsi="Century Gothic" w:cs="Arial"/>
          <w:b/>
        </w:rPr>
        <w:fldChar w:fldCharType="end"/>
      </w:r>
      <w:r w:rsidRPr="003A4CBF">
        <w:rPr>
          <w:rFonts w:ascii="Century Gothic" w:hAnsi="Century Gothic" w:cs="Arial"/>
        </w:rPr>
        <w:t xml:space="preserve"> and agree with the approach it presents. Changes to this </w:t>
      </w:r>
      <w:r w:rsidR="00F210D2" w:rsidRPr="003A4CBF">
        <w:rPr>
          <w:rFonts w:ascii="Century Gothic" w:hAnsi="Century Gothic" w:cs="Arial"/>
          <w:b/>
        </w:rPr>
        <w:fldChar w:fldCharType="begin"/>
      </w:r>
      <w:r w:rsidR="00F210D2" w:rsidRPr="003A4CBF">
        <w:rPr>
          <w:rFonts w:ascii="Century Gothic" w:hAnsi="Century Gothic" w:cs="Arial"/>
          <w:b/>
        </w:rPr>
        <w:instrText xml:space="preserve"> DOCPROPERTY  Title  \* MERGEFORMAT </w:instrText>
      </w:r>
      <w:r w:rsidR="00F210D2" w:rsidRPr="003A4CBF">
        <w:rPr>
          <w:rFonts w:ascii="Century Gothic" w:hAnsi="Century Gothic" w:cs="Arial"/>
          <w:b/>
        </w:rPr>
        <w:fldChar w:fldCharType="separate"/>
      </w:r>
      <w:r w:rsidR="00DA04A3" w:rsidRPr="003A4CBF">
        <w:rPr>
          <w:rFonts w:ascii="Century Gothic" w:hAnsi="Century Gothic" w:cs="Arial"/>
          <w:b/>
        </w:rPr>
        <w:t>Contingency Plan</w:t>
      </w:r>
      <w:r w:rsidR="00F210D2" w:rsidRPr="003A4CBF">
        <w:rPr>
          <w:rFonts w:ascii="Century Gothic" w:hAnsi="Century Gothic" w:cs="Arial"/>
          <w:b/>
        </w:rPr>
        <w:fldChar w:fldCharType="end"/>
      </w:r>
      <w:r w:rsidRPr="003A4CBF">
        <w:rPr>
          <w:rFonts w:ascii="Century Gothic" w:hAnsi="Century Gothic" w:cs="Arial"/>
        </w:rPr>
        <w:t xml:space="preserve"> will be coordinated with and approved by the undersigned or their designated representatives.</w:t>
      </w:r>
      <w:r w:rsidR="003A4CBF">
        <w:rPr>
          <w:rFonts w:ascii="Century Gothic" w:hAnsi="Century Gothic" w:cs="Arial"/>
        </w:rPr>
        <w:t xml:space="preserve"> </w:t>
      </w:r>
      <w:r w:rsidRPr="003A4CBF">
        <w:rPr>
          <w:rFonts w:ascii="Century Gothic" w:hAnsi="Century Gothic" w:cs="Arial"/>
        </w:rPr>
        <w:t xml:space="preserve">[List the individuals whose signatures are desired.  Examples of such individuals are Business Steward, </w:t>
      </w:r>
      <w:r w:rsidR="00BC68E3" w:rsidRPr="003A4CBF">
        <w:rPr>
          <w:rFonts w:ascii="Century Gothic" w:hAnsi="Century Gothic" w:cs="Arial"/>
        </w:rPr>
        <w:t xml:space="preserve">Implementation </w:t>
      </w:r>
      <w:r w:rsidRPr="003A4CBF">
        <w:rPr>
          <w:rFonts w:ascii="Century Gothic" w:hAnsi="Century Gothic" w:cs="Arial"/>
        </w:rPr>
        <w:t xml:space="preserve">Manager or Project Sponsor.  Add </w:t>
      </w:r>
      <w:r w:rsidRPr="003A4CBF">
        <w:rPr>
          <w:rFonts w:ascii="Century Gothic" w:hAnsi="Century Gothic" w:cs="Arial"/>
        </w:rPr>
        <w:lastRenderedPageBreak/>
        <w:t>additional lines for signature as necessary. Although signatures are desired, they are not always required to move forward with the practices outlined within this document.]</w:t>
      </w:r>
    </w:p>
    <w:p w14:paraId="69326568" w14:textId="77777777" w:rsidR="00A17B6F" w:rsidRPr="003A4CBF" w:rsidRDefault="00A17B6F" w:rsidP="00337D55">
      <w:pPr>
        <w:tabs>
          <w:tab w:val="left" w:leader="underscore" w:pos="5760"/>
          <w:tab w:val="left" w:leader="underscore" w:pos="9000"/>
        </w:tabs>
        <w:spacing w:before="0" w:after="0" w:line="276" w:lineRule="auto"/>
        <w:rPr>
          <w:rFonts w:ascii="Century Gothic"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5149"/>
        <w:gridCol w:w="1028"/>
        <w:gridCol w:w="2056"/>
      </w:tblGrid>
      <w:tr w:rsidR="003A4CBF" w:rsidRPr="00FA02F7" w14:paraId="4EA94876" w14:textId="77777777" w:rsidTr="00FA02F7">
        <w:tc>
          <w:tcPr>
            <w:tcW w:w="916" w:type="pct"/>
            <w:tcBorders>
              <w:top w:val="nil"/>
              <w:left w:val="nil"/>
              <w:bottom w:val="nil"/>
              <w:right w:val="nil"/>
            </w:tcBorders>
            <w:vAlign w:val="center"/>
          </w:tcPr>
          <w:p w14:paraId="4D693D3E"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Signature:</w:t>
            </w:r>
          </w:p>
        </w:tc>
        <w:tc>
          <w:tcPr>
            <w:tcW w:w="2554" w:type="pct"/>
            <w:tcBorders>
              <w:top w:val="nil"/>
              <w:left w:val="nil"/>
              <w:right w:val="nil"/>
            </w:tcBorders>
            <w:vAlign w:val="center"/>
          </w:tcPr>
          <w:p w14:paraId="595F5408"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39278EF3" w14:textId="77777777" w:rsidR="00A17B6F" w:rsidRPr="00FA02F7" w:rsidRDefault="00A17B6F" w:rsidP="00337D55">
            <w:pPr>
              <w:spacing w:before="0" w:after="0" w:line="276" w:lineRule="auto"/>
              <w:ind w:left="0"/>
              <w:jc w:val="center"/>
              <w:rPr>
                <w:rFonts w:ascii="Century Gothic" w:hAnsi="Century Gothic" w:cs="Arial"/>
                <w:b/>
                <w:bCs/>
                <w:sz w:val="20"/>
                <w:szCs w:val="20"/>
              </w:rPr>
            </w:pPr>
            <w:r w:rsidRPr="00FA02F7">
              <w:rPr>
                <w:rFonts w:ascii="Century Gothic" w:hAnsi="Century Gothic" w:cs="Arial"/>
                <w:b/>
                <w:bCs/>
                <w:sz w:val="20"/>
                <w:szCs w:val="20"/>
              </w:rPr>
              <w:t>Date:</w:t>
            </w:r>
          </w:p>
        </w:tc>
        <w:tc>
          <w:tcPr>
            <w:tcW w:w="1020" w:type="pct"/>
            <w:tcBorders>
              <w:top w:val="nil"/>
              <w:left w:val="nil"/>
              <w:bottom w:val="single" w:sz="4" w:space="0" w:color="auto"/>
              <w:right w:val="nil"/>
            </w:tcBorders>
            <w:vAlign w:val="center"/>
          </w:tcPr>
          <w:p w14:paraId="3DA3C42A" w14:textId="77777777" w:rsidR="00A17B6F" w:rsidRPr="00FA02F7" w:rsidRDefault="00A17B6F" w:rsidP="00337D55">
            <w:pPr>
              <w:spacing w:before="0" w:after="0" w:line="276" w:lineRule="auto"/>
              <w:jc w:val="center"/>
              <w:rPr>
                <w:rFonts w:ascii="Century Gothic" w:hAnsi="Century Gothic" w:cs="Arial"/>
                <w:b/>
                <w:bCs/>
                <w:sz w:val="20"/>
                <w:szCs w:val="20"/>
              </w:rPr>
            </w:pPr>
          </w:p>
        </w:tc>
      </w:tr>
      <w:tr w:rsidR="003A4CBF" w:rsidRPr="00FA02F7" w14:paraId="2CE787BD" w14:textId="77777777" w:rsidTr="00FA02F7">
        <w:tc>
          <w:tcPr>
            <w:tcW w:w="916" w:type="pct"/>
            <w:tcBorders>
              <w:top w:val="nil"/>
              <w:left w:val="nil"/>
              <w:bottom w:val="nil"/>
              <w:right w:val="nil"/>
            </w:tcBorders>
            <w:vAlign w:val="center"/>
          </w:tcPr>
          <w:p w14:paraId="4F4DC277"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Print Name:</w:t>
            </w:r>
          </w:p>
        </w:tc>
        <w:tc>
          <w:tcPr>
            <w:tcW w:w="2554" w:type="pct"/>
            <w:tcBorders>
              <w:left w:val="nil"/>
              <w:right w:val="nil"/>
            </w:tcBorders>
            <w:vAlign w:val="center"/>
          </w:tcPr>
          <w:p w14:paraId="752A22C6"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6C84F412"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1020" w:type="pct"/>
            <w:tcBorders>
              <w:top w:val="single" w:sz="4" w:space="0" w:color="auto"/>
              <w:left w:val="nil"/>
              <w:bottom w:val="nil"/>
              <w:right w:val="nil"/>
            </w:tcBorders>
            <w:vAlign w:val="center"/>
          </w:tcPr>
          <w:p w14:paraId="43945757" w14:textId="77777777" w:rsidR="00A17B6F" w:rsidRPr="00FA02F7" w:rsidRDefault="00A17B6F" w:rsidP="00337D55">
            <w:pPr>
              <w:spacing w:before="0" w:after="0" w:line="276" w:lineRule="auto"/>
              <w:jc w:val="center"/>
              <w:rPr>
                <w:rFonts w:ascii="Century Gothic" w:hAnsi="Century Gothic" w:cs="Arial"/>
                <w:b/>
                <w:bCs/>
                <w:sz w:val="20"/>
                <w:szCs w:val="20"/>
              </w:rPr>
            </w:pPr>
          </w:p>
        </w:tc>
      </w:tr>
      <w:tr w:rsidR="003A4CBF" w:rsidRPr="00FA02F7" w14:paraId="658C24F1" w14:textId="77777777" w:rsidTr="00FA02F7">
        <w:tc>
          <w:tcPr>
            <w:tcW w:w="916" w:type="pct"/>
            <w:tcBorders>
              <w:top w:val="nil"/>
              <w:left w:val="nil"/>
              <w:bottom w:val="nil"/>
              <w:right w:val="nil"/>
            </w:tcBorders>
            <w:vAlign w:val="center"/>
          </w:tcPr>
          <w:p w14:paraId="494F1D0D"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Title:</w:t>
            </w:r>
          </w:p>
        </w:tc>
        <w:tc>
          <w:tcPr>
            <w:tcW w:w="2554" w:type="pct"/>
            <w:tcBorders>
              <w:left w:val="nil"/>
              <w:right w:val="nil"/>
            </w:tcBorders>
            <w:vAlign w:val="center"/>
          </w:tcPr>
          <w:p w14:paraId="7B1A48D2"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3A689CF8"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1020" w:type="pct"/>
            <w:tcBorders>
              <w:top w:val="nil"/>
              <w:left w:val="nil"/>
              <w:bottom w:val="nil"/>
              <w:right w:val="nil"/>
            </w:tcBorders>
            <w:vAlign w:val="center"/>
          </w:tcPr>
          <w:p w14:paraId="5A5AB986" w14:textId="77777777" w:rsidR="00A17B6F" w:rsidRPr="00FA02F7" w:rsidRDefault="00A17B6F" w:rsidP="00337D55">
            <w:pPr>
              <w:spacing w:before="0" w:after="0" w:line="276" w:lineRule="auto"/>
              <w:jc w:val="center"/>
              <w:rPr>
                <w:rFonts w:ascii="Century Gothic" w:hAnsi="Century Gothic" w:cs="Arial"/>
                <w:b/>
                <w:bCs/>
                <w:sz w:val="20"/>
                <w:szCs w:val="20"/>
              </w:rPr>
            </w:pPr>
          </w:p>
        </w:tc>
      </w:tr>
      <w:tr w:rsidR="003A4CBF" w:rsidRPr="00FA02F7" w14:paraId="132B7A5C" w14:textId="77777777" w:rsidTr="00FA02F7">
        <w:tc>
          <w:tcPr>
            <w:tcW w:w="916" w:type="pct"/>
            <w:tcBorders>
              <w:top w:val="nil"/>
              <w:left w:val="nil"/>
              <w:bottom w:val="nil"/>
              <w:right w:val="nil"/>
            </w:tcBorders>
            <w:vAlign w:val="center"/>
          </w:tcPr>
          <w:p w14:paraId="4C721488"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Role:</w:t>
            </w:r>
          </w:p>
        </w:tc>
        <w:tc>
          <w:tcPr>
            <w:tcW w:w="2554" w:type="pct"/>
            <w:tcBorders>
              <w:left w:val="nil"/>
              <w:right w:val="nil"/>
            </w:tcBorders>
            <w:vAlign w:val="center"/>
          </w:tcPr>
          <w:p w14:paraId="4F8A7D39"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0EF2C90E"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1020" w:type="pct"/>
            <w:tcBorders>
              <w:top w:val="nil"/>
              <w:left w:val="nil"/>
              <w:bottom w:val="nil"/>
              <w:right w:val="nil"/>
            </w:tcBorders>
            <w:vAlign w:val="center"/>
          </w:tcPr>
          <w:p w14:paraId="1317CD4B" w14:textId="77777777" w:rsidR="00A17B6F" w:rsidRPr="00FA02F7" w:rsidRDefault="00A17B6F" w:rsidP="00337D55">
            <w:pPr>
              <w:spacing w:before="0" w:after="0" w:line="276" w:lineRule="auto"/>
              <w:jc w:val="center"/>
              <w:rPr>
                <w:rFonts w:ascii="Century Gothic" w:hAnsi="Century Gothic" w:cs="Arial"/>
                <w:b/>
                <w:bCs/>
                <w:sz w:val="20"/>
                <w:szCs w:val="20"/>
              </w:rPr>
            </w:pPr>
          </w:p>
        </w:tc>
      </w:tr>
    </w:tbl>
    <w:p w14:paraId="0601D32C" w14:textId="77777777" w:rsidR="00A17B6F" w:rsidRPr="00FA02F7" w:rsidRDefault="00A17B6F" w:rsidP="00337D55">
      <w:pPr>
        <w:spacing w:before="0" w:after="0" w:line="276" w:lineRule="auto"/>
        <w:ind w:left="0"/>
        <w:rPr>
          <w:rFonts w:ascii="Century Gothic" w:hAnsi="Century Gothic" w:cs="Arial"/>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5149"/>
        <w:gridCol w:w="1028"/>
        <w:gridCol w:w="2056"/>
      </w:tblGrid>
      <w:tr w:rsidR="003A4CBF" w:rsidRPr="00FA02F7" w14:paraId="66124D99" w14:textId="77777777" w:rsidTr="00FA02F7">
        <w:tc>
          <w:tcPr>
            <w:tcW w:w="916" w:type="pct"/>
            <w:tcBorders>
              <w:top w:val="nil"/>
              <w:left w:val="nil"/>
              <w:bottom w:val="nil"/>
              <w:right w:val="nil"/>
            </w:tcBorders>
            <w:vAlign w:val="center"/>
          </w:tcPr>
          <w:p w14:paraId="0F0EF7DC"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Signature:</w:t>
            </w:r>
          </w:p>
        </w:tc>
        <w:tc>
          <w:tcPr>
            <w:tcW w:w="2554" w:type="pct"/>
            <w:tcBorders>
              <w:top w:val="nil"/>
              <w:left w:val="nil"/>
              <w:right w:val="nil"/>
            </w:tcBorders>
            <w:vAlign w:val="center"/>
          </w:tcPr>
          <w:p w14:paraId="4C47613A"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6969D1A6" w14:textId="77777777" w:rsidR="00A17B6F" w:rsidRPr="00FA02F7" w:rsidRDefault="00A17B6F" w:rsidP="00337D55">
            <w:pPr>
              <w:spacing w:before="0" w:after="0" w:line="276" w:lineRule="auto"/>
              <w:ind w:left="0"/>
              <w:jc w:val="center"/>
              <w:rPr>
                <w:rFonts w:ascii="Century Gothic" w:hAnsi="Century Gothic" w:cs="Arial"/>
                <w:b/>
                <w:bCs/>
                <w:sz w:val="20"/>
                <w:szCs w:val="20"/>
              </w:rPr>
            </w:pPr>
            <w:r w:rsidRPr="00FA02F7">
              <w:rPr>
                <w:rFonts w:ascii="Century Gothic" w:hAnsi="Century Gothic" w:cs="Arial"/>
                <w:b/>
                <w:bCs/>
                <w:sz w:val="20"/>
                <w:szCs w:val="20"/>
              </w:rPr>
              <w:t>Date:</w:t>
            </w:r>
          </w:p>
        </w:tc>
        <w:tc>
          <w:tcPr>
            <w:tcW w:w="1020" w:type="pct"/>
            <w:tcBorders>
              <w:top w:val="nil"/>
              <w:left w:val="nil"/>
              <w:bottom w:val="single" w:sz="4" w:space="0" w:color="auto"/>
              <w:right w:val="nil"/>
            </w:tcBorders>
            <w:vAlign w:val="center"/>
          </w:tcPr>
          <w:p w14:paraId="1B9CB682" w14:textId="77777777" w:rsidR="00A17B6F" w:rsidRPr="00FA02F7" w:rsidRDefault="00A17B6F" w:rsidP="00337D55">
            <w:pPr>
              <w:spacing w:before="0" w:after="0" w:line="276" w:lineRule="auto"/>
              <w:jc w:val="center"/>
              <w:rPr>
                <w:rFonts w:ascii="Century Gothic" w:hAnsi="Century Gothic" w:cs="Arial"/>
                <w:b/>
                <w:bCs/>
                <w:sz w:val="20"/>
                <w:szCs w:val="20"/>
              </w:rPr>
            </w:pPr>
          </w:p>
        </w:tc>
      </w:tr>
      <w:tr w:rsidR="003A4CBF" w:rsidRPr="00FA02F7" w14:paraId="07C44A9A" w14:textId="77777777" w:rsidTr="00FA02F7">
        <w:tc>
          <w:tcPr>
            <w:tcW w:w="916" w:type="pct"/>
            <w:tcBorders>
              <w:top w:val="nil"/>
              <w:left w:val="nil"/>
              <w:bottom w:val="nil"/>
              <w:right w:val="nil"/>
            </w:tcBorders>
            <w:vAlign w:val="center"/>
          </w:tcPr>
          <w:p w14:paraId="6737E582"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Print Name:</w:t>
            </w:r>
          </w:p>
        </w:tc>
        <w:tc>
          <w:tcPr>
            <w:tcW w:w="2554" w:type="pct"/>
            <w:tcBorders>
              <w:left w:val="nil"/>
              <w:right w:val="nil"/>
            </w:tcBorders>
            <w:vAlign w:val="center"/>
          </w:tcPr>
          <w:p w14:paraId="666CA0E3"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70651D8C"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1020" w:type="pct"/>
            <w:tcBorders>
              <w:top w:val="single" w:sz="4" w:space="0" w:color="auto"/>
              <w:left w:val="nil"/>
              <w:bottom w:val="nil"/>
              <w:right w:val="nil"/>
            </w:tcBorders>
            <w:vAlign w:val="center"/>
          </w:tcPr>
          <w:p w14:paraId="722B7213" w14:textId="77777777" w:rsidR="00A17B6F" w:rsidRPr="00FA02F7" w:rsidRDefault="00A17B6F" w:rsidP="00337D55">
            <w:pPr>
              <w:spacing w:before="0" w:after="0" w:line="276" w:lineRule="auto"/>
              <w:jc w:val="center"/>
              <w:rPr>
                <w:rFonts w:ascii="Century Gothic" w:hAnsi="Century Gothic" w:cs="Arial"/>
                <w:b/>
                <w:bCs/>
                <w:sz w:val="20"/>
                <w:szCs w:val="20"/>
              </w:rPr>
            </w:pPr>
          </w:p>
        </w:tc>
      </w:tr>
      <w:tr w:rsidR="003A4CBF" w:rsidRPr="00FA02F7" w14:paraId="7542F166" w14:textId="77777777" w:rsidTr="00FA02F7">
        <w:tc>
          <w:tcPr>
            <w:tcW w:w="916" w:type="pct"/>
            <w:tcBorders>
              <w:top w:val="nil"/>
              <w:left w:val="nil"/>
              <w:bottom w:val="nil"/>
              <w:right w:val="nil"/>
            </w:tcBorders>
            <w:vAlign w:val="center"/>
          </w:tcPr>
          <w:p w14:paraId="106EA7A0"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Title:</w:t>
            </w:r>
          </w:p>
        </w:tc>
        <w:tc>
          <w:tcPr>
            <w:tcW w:w="2554" w:type="pct"/>
            <w:tcBorders>
              <w:left w:val="nil"/>
              <w:right w:val="nil"/>
            </w:tcBorders>
            <w:vAlign w:val="center"/>
          </w:tcPr>
          <w:p w14:paraId="00216904"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1CC6614C"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1020" w:type="pct"/>
            <w:tcBorders>
              <w:top w:val="nil"/>
              <w:left w:val="nil"/>
              <w:bottom w:val="nil"/>
              <w:right w:val="nil"/>
            </w:tcBorders>
            <w:vAlign w:val="center"/>
          </w:tcPr>
          <w:p w14:paraId="018F65D9" w14:textId="77777777" w:rsidR="00A17B6F" w:rsidRPr="00FA02F7" w:rsidRDefault="00A17B6F" w:rsidP="00337D55">
            <w:pPr>
              <w:spacing w:before="0" w:after="0" w:line="276" w:lineRule="auto"/>
              <w:jc w:val="center"/>
              <w:rPr>
                <w:rFonts w:ascii="Century Gothic" w:hAnsi="Century Gothic" w:cs="Arial"/>
                <w:b/>
                <w:bCs/>
                <w:sz w:val="20"/>
                <w:szCs w:val="20"/>
              </w:rPr>
            </w:pPr>
          </w:p>
        </w:tc>
      </w:tr>
      <w:tr w:rsidR="003A4CBF" w:rsidRPr="00FA02F7" w14:paraId="39683001" w14:textId="77777777" w:rsidTr="00FA02F7">
        <w:tc>
          <w:tcPr>
            <w:tcW w:w="916" w:type="pct"/>
            <w:tcBorders>
              <w:top w:val="nil"/>
              <w:left w:val="nil"/>
              <w:bottom w:val="nil"/>
              <w:right w:val="nil"/>
            </w:tcBorders>
            <w:vAlign w:val="center"/>
          </w:tcPr>
          <w:p w14:paraId="2433BF68"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Role:</w:t>
            </w:r>
          </w:p>
        </w:tc>
        <w:tc>
          <w:tcPr>
            <w:tcW w:w="2554" w:type="pct"/>
            <w:tcBorders>
              <w:left w:val="nil"/>
              <w:right w:val="nil"/>
            </w:tcBorders>
            <w:vAlign w:val="center"/>
          </w:tcPr>
          <w:p w14:paraId="7042C6A1"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4CCB0420"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1020" w:type="pct"/>
            <w:tcBorders>
              <w:top w:val="nil"/>
              <w:left w:val="nil"/>
              <w:bottom w:val="nil"/>
              <w:right w:val="nil"/>
            </w:tcBorders>
            <w:vAlign w:val="center"/>
          </w:tcPr>
          <w:p w14:paraId="236A205C" w14:textId="77777777" w:rsidR="00A17B6F" w:rsidRPr="00FA02F7" w:rsidRDefault="00A17B6F" w:rsidP="00337D55">
            <w:pPr>
              <w:spacing w:before="0" w:after="0" w:line="276" w:lineRule="auto"/>
              <w:jc w:val="center"/>
              <w:rPr>
                <w:rFonts w:ascii="Century Gothic" w:hAnsi="Century Gothic" w:cs="Arial"/>
                <w:b/>
                <w:bCs/>
                <w:sz w:val="20"/>
                <w:szCs w:val="20"/>
              </w:rPr>
            </w:pPr>
          </w:p>
        </w:tc>
      </w:tr>
    </w:tbl>
    <w:p w14:paraId="6D06743F" w14:textId="77777777" w:rsidR="00A17B6F" w:rsidRPr="00FA02F7" w:rsidRDefault="00A17B6F" w:rsidP="00337D55">
      <w:pPr>
        <w:spacing w:before="0" w:after="0" w:line="276" w:lineRule="auto"/>
        <w:ind w:left="0"/>
        <w:rPr>
          <w:rFonts w:ascii="Century Gothic" w:hAnsi="Century Gothic" w:cs="Arial"/>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5149"/>
        <w:gridCol w:w="1028"/>
        <w:gridCol w:w="2056"/>
      </w:tblGrid>
      <w:tr w:rsidR="003A4CBF" w:rsidRPr="00FA02F7" w14:paraId="43A22218" w14:textId="77777777" w:rsidTr="00FA02F7">
        <w:tc>
          <w:tcPr>
            <w:tcW w:w="916" w:type="pct"/>
            <w:tcBorders>
              <w:top w:val="nil"/>
              <w:left w:val="nil"/>
              <w:bottom w:val="nil"/>
              <w:right w:val="nil"/>
            </w:tcBorders>
            <w:vAlign w:val="center"/>
          </w:tcPr>
          <w:p w14:paraId="2BA68595"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Signature:</w:t>
            </w:r>
          </w:p>
        </w:tc>
        <w:tc>
          <w:tcPr>
            <w:tcW w:w="2554" w:type="pct"/>
            <w:tcBorders>
              <w:top w:val="nil"/>
              <w:left w:val="nil"/>
              <w:right w:val="nil"/>
            </w:tcBorders>
            <w:vAlign w:val="center"/>
          </w:tcPr>
          <w:p w14:paraId="2E5F5FCD"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1BEAF791" w14:textId="77777777" w:rsidR="00A17B6F" w:rsidRPr="00FA02F7" w:rsidRDefault="00A17B6F" w:rsidP="00337D55">
            <w:pPr>
              <w:spacing w:before="0" w:after="0" w:line="276" w:lineRule="auto"/>
              <w:ind w:left="0"/>
              <w:jc w:val="center"/>
              <w:rPr>
                <w:rFonts w:ascii="Century Gothic" w:hAnsi="Century Gothic" w:cs="Arial"/>
                <w:b/>
                <w:bCs/>
                <w:sz w:val="20"/>
                <w:szCs w:val="20"/>
              </w:rPr>
            </w:pPr>
            <w:r w:rsidRPr="00FA02F7">
              <w:rPr>
                <w:rFonts w:ascii="Century Gothic" w:hAnsi="Century Gothic" w:cs="Arial"/>
                <w:b/>
                <w:bCs/>
                <w:sz w:val="20"/>
                <w:szCs w:val="20"/>
              </w:rPr>
              <w:t>Date:</w:t>
            </w:r>
          </w:p>
        </w:tc>
        <w:tc>
          <w:tcPr>
            <w:tcW w:w="1020" w:type="pct"/>
            <w:tcBorders>
              <w:top w:val="nil"/>
              <w:left w:val="nil"/>
              <w:bottom w:val="single" w:sz="4" w:space="0" w:color="auto"/>
              <w:right w:val="nil"/>
            </w:tcBorders>
            <w:vAlign w:val="center"/>
          </w:tcPr>
          <w:p w14:paraId="20284314" w14:textId="77777777" w:rsidR="00A17B6F" w:rsidRPr="00FA02F7" w:rsidRDefault="00A17B6F" w:rsidP="00337D55">
            <w:pPr>
              <w:spacing w:before="0" w:after="0" w:line="276" w:lineRule="auto"/>
              <w:jc w:val="center"/>
              <w:rPr>
                <w:rFonts w:ascii="Century Gothic" w:hAnsi="Century Gothic" w:cs="Arial"/>
                <w:b/>
                <w:bCs/>
                <w:sz w:val="20"/>
                <w:szCs w:val="20"/>
              </w:rPr>
            </w:pPr>
          </w:p>
        </w:tc>
      </w:tr>
      <w:tr w:rsidR="003A4CBF" w:rsidRPr="00FA02F7" w14:paraId="407D727F" w14:textId="77777777" w:rsidTr="00FA02F7">
        <w:tc>
          <w:tcPr>
            <w:tcW w:w="916" w:type="pct"/>
            <w:tcBorders>
              <w:top w:val="nil"/>
              <w:left w:val="nil"/>
              <w:bottom w:val="nil"/>
              <w:right w:val="nil"/>
            </w:tcBorders>
            <w:vAlign w:val="center"/>
          </w:tcPr>
          <w:p w14:paraId="3E02C5AA"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Print Name:</w:t>
            </w:r>
          </w:p>
        </w:tc>
        <w:tc>
          <w:tcPr>
            <w:tcW w:w="2554" w:type="pct"/>
            <w:tcBorders>
              <w:left w:val="nil"/>
              <w:right w:val="nil"/>
            </w:tcBorders>
            <w:vAlign w:val="center"/>
          </w:tcPr>
          <w:p w14:paraId="0B65E786"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5F6FAE35"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1020" w:type="pct"/>
            <w:tcBorders>
              <w:top w:val="single" w:sz="4" w:space="0" w:color="auto"/>
              <w:left w:val="nil"/>
              <w:bottom w:val="nil"/>
              <w:right w:val="nil"/>
            </w:tcBorders>
            <w:vAlign w:val="center"/>
          </w:tcPr>
          <w:p w14:paraId="5A7B1FBD" w14:textId="77777777" w:rsidR="00A17B6F" w:rsidRPr="00FA02F7" w:rsidRDefault="00A17B6F" w:rsidP="00337D55">
            <w:pPr>
              <w:spacing w:before="0" w:after="0" w:line="276" w:lineRule="auto"/>
              <w:jc w:val="center"/>
              <w:rPr>
                <w:rFonts w:ascii="Century Gothic" w:hAnsi="Century Gothic" w:cs="Arial"/>
                <w:b/>
                <w:bCs/>
                <w:sz w:val="20"/>
                <w:szCs w:val="20"/>
              </w:rPr>
            </w:pPr>
          </w:p>
        </w:tc>
      </w:tr>
      <w:tr w:rsidR="003A4CBF" w:rsidRPr="00FA02F7" w14:paraId="4858A2C4" w14:textId="77777777" w:rsidTr="00FA02F7">
        <w:tc>
          <w:tcPr>
            <w:tcW w:w="916" w:type="pct"/>
            <w:tcBorders>
              <w:top w:val="nil"/>
              <w:left w:val="nil"/>
              <w:bottom w:val="nil"/>
              <w:right w:val="nil"/>
            </w:tcBorders>
            <w:vAlign w:val="center"/>
          </w:tcPr>
          <w:p w14:paraId="279E4E00"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Title:</w:t>
            </w:r>
          </w:p>
        </w:tc>
        <w:tc>
          <w:tcPr>
            <w:tcW w:w="2554" w:type="pct"/>
            <w:tcBorders>
              <w:left w:val="nil"/>
              <w:right w:val="nil"/>
            </w:tcBorders>
            <w:vAlign w:val="center"/>
          </w:tcPr>
          <w:p w14:paraId="7F2323FF"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0228F137"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1020" w:type="pct"/>
            <w:tcBorders>
              <w:top w:val="nil"/>
              <w:left w:val="nil"/>
              <w:bottom w:val="nil"/>
              <w:right w:val="nil"/>
            </w:tcBorders>
            <w:vAlign w:val="center"/>
          </w:tcPr>
          <w:p w14:paraId="77BA7CF4" w14:textId="77777777" w:rsidR="00A17B6F" w:rsidRPr="00FA02F7" w:rsidRDefault="00A17B6F" w:rsidP="00337D55">
            <w:pPr>
              <w:spacing w:before="0" w:after="0" w:line="276" w:lineRule="auto"/>
              <w:jc w:val="center"/>
              <w:rPr>
                <w:rFonts w:ascii="Century Gothic" w:hAnsi="Century Gothic" w:cs="Arial"/>
                <w:b/>
                <w:bCs/>
                <w:sz w:val="20"/>
                <w:szCs w:val="20"/>
              </w:rPr>
            </w:pPr>
          </w:p>
        </w:tc>
      </w:tr>
      <w:tr w:rsidR="003A4CBF" w:rsidRPr="00FA02F7" w14:paraId="2E758C3C" w14:textId="77777777" w:rsidTr="00FA02F7">
        <w:tc>
          <w:tcPr>
            <w:tcW w:w="916" w:type="pct"/>
            <w:tcBorders>
              <w:top w:val="nil"/>
              <w:left w:val="nil"/>
              <w:bottom w:val="nil"/>
              <w:right w:val="nil"/>
            </w:tcBorders>
            <w:vAlign w:val="center"/>
          </w:tcPr>
          <w:p w14:paraId="0B690901" w14:textId="77777777" w:rsidR="00A17B6F" w:rsidRPr="00FA02F7" w:rsidRDefault="00A17B6F" w:rsidP="00337D55">
            <w:pPr>
              <w:spacing w:before="0" w:after="0" w:line="276" w:lineRule="auto"/>
              <w:ind w:left="0"/>
              <w:jc w:val="left"/>
              <w:rPr>
                <w:rFonts w:ascii="Century Gothic" w:hAnsi="Century Gothic" w:cs="Arial"/>
                <w:b/>
                <w:bCs/>
                <w:sz w:val="20"/>
                <w:szCs w:val="20"/>
              </w:rPr>
            </w:pPr>
            <w:r w:rsidRPr="00FA02F7">
              <w:rPr>
                <w:rFonts w:ascii="Century Gothic" w:hAnsi="Century Gothic" w:cs="Arial"/>
                <w:b/>
                <w:bCs/>
                <w:sz w:val="20"/>
                <w:szCs w:val="20"/>
              </w:rPr>
              <w:t>Role:</w:t>
            </w:r>
          </w:p>
        </w:tc>
        <w:tc>
          <w:tcPr>
            <w:tcW w:w="2554" w:type="pct"/>
            <w:tcBorders>
              <w:left w:val="nil"/>
              <w:right w:val="nil"/>
            </w:tcBorders>
            <w:vAlign w:val="center"/>
          </w:tcPr>
          <w:p w14:paraId="578B2FFF"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510" w:type="pct"/>
            <w:tcBorders>
              <w:top w:val="nil"/>
              <w:left w:val="nil"/>
              <w:bottom w:val="nil"/>
              <w:right w:val="nil"/>
            </w:tcBorders>
            <w:vAlign w:val="center"/>
          </w:tcPr>
          <w:p w14:paraId="11BD322A" w14:textId="77777777" w:rsidR="00A17B6F" w:rsidRPr="00FA02F7" w:rsidRDefault="00A17B6F" w:rsidP="00337D55">
            <w:pPr>
              <w:spacing w:before="0" w:after="0" w:line="276" w:lineRule="auto"/>
              <w:jc w:val="center"/>
              <w:rPr>
                <w:rFonts w:ascii="Century Gothic" w:hAnsi="Century Gothic" w:cs="Arial"/>
                <w:b/>
                <w:bCs/>
                <w:sz w:val="20"/>
                <w:szCs w:val="20"/>
              </w:rPr>
            </w:pPr>
          </w:p>
        </w:tc>
        <w:tc>
          <w:tcPr>
            <w:tcW w:w="1020" w:type="pct"/>
            <w:tcBorders>
              <w:top w:val="nil"/>
              <w:left w:val="nil"/>
              <w:bottom w:val="nil"/>
              <w:right w:val="nil"/>
            </w:tcBorders>
            <w:vAlign w:val="center"/>
          </w:tcPr>
          <w:p w14:paraId="223A37A5" w14:textId="77777777" w:rsidR="00A17B6F" w:rsidRPr="00FA02F7" w:rsidRDefault="00A17B6F" w:rsidP="00337D55">
            <w:pPr>
              <w:spacing w:before="0" w:after="0" w:line="276" w:lineRule="auto"/>
              <w:jc w:val="center"/>
              <w:rPr>
                <w:rFonts w:ascii="Century Gothic" w:hAnsi="Century Gothic" w:cs="Arial"/>
                <w:b/>
                <w:bCs/>
                <w:sz w:val="20"/>
                <w:szCs w:val="20"/>
              </w:rPr>
            </w:pPr>
          </w:p>
        </w:tc>
      </w:tr>
    </w:tbl>
    <w:p w14:paraId="5B8AB7BA" w14:textId="77777777" w:rsidR="003A4CBF" w:rsidRDefault="003A4CBF" w:rsidP="00337D55">
      <w:pPr>
        <w:pStyle w:val="Appendix"/>
        <w:spacing w:before="0" w:after="0" w:line="276" w:lineRule="auto"/>
        <w:rPr>
          <w:rFonts w:ascii="Century Gothic" w:hAnsi="Century Gothic" w:cs="Arial"/>
        </w:rPr>
      </w:pPr>
      <w:bookmarkStart w:id="39" w:name="_Toc211316610"/>
    </w:p>
    <w:p w14:paraId="64693F9F" w14:textId="51238AA5" w:rsidR="00981296" w:rsidRPr="003A4CBF" w:rsidRDefault="00981296" w:rsidP="00337D55">
      <w:pPr>
        <w:pStyle w:val="Appendix"/>
        <w:spacing w:before="0" w:after="0" w:line="276" w:lineRule="auto"/>
        <w:rPr>
          <w:rFonts w:ascii="Century Gothic" w:hAnsi="Century Gothic" w:cs="Arial"/>
        </w:rPr>
      </w:pPr>
      <w:r w:rsidRPr="003A4CBF">
        <w:rPr>
          <w:rFonts w:ascii="Century Gothic" w:hAnsi="Century Gothic" w:cs="Arial"/>
        </w:rPr>
        <w:t xml:space="preserve">APPENDIX </w:t>
      </w:r>
      <w:r w:rsidR="00A17B6F" w:rsidRPr="003A4CBF">
        <w:rPr>
          <w:rFonts w:ascii="Century Gothic" w:hAnsi="Century Gothic" w:cs="Arial"/>
        </w:rPr>
        <w:t>B</w:t>
      </w:r>
      <w:r w:rsidRPr="003A4CBF">
        <w:rPr>
          <w:rFonts w:ascii="Century Gothic" w:hAnsi="Century Gothic" w:cs="Arial"/>
        </w:rPr>
        <w:t>: REFERENCES</w:t>
      </w:r>
      <w:bookmarkEnd w:id="34"/>
      <w:bookmarkEnd w:id="37"/>
      <w:bookmarkEnd w:id="38"/>
      <w:bookmarkEnd w:id="39"/>
    </w:p>
    <w:p w14:paraId="34BA9EB0" w14:textId="77777777" w:rsidR="00981296" w:rsidRPr="003A4CBF" w:rsidRDefault="00981296" w:rsidP="00337D55">
      <w:pPr>
        <w:pStyle w:val="InfoBlue"/>
        <w:spacing w:after="0" w:line="276" w:lineRule="auto"/>
        <w:ind w:left="0"/>
        <w:rPr>
          <w:rFonts w:ascii="Century Gothic" w:hAnsi="Century Gothic" w:cs="Arial"/>
          <w:i w:val="0"/>
          <w:color w:val="auto"/>
        </w:rPr>
      </w:pPr>
      <w:r w:rsidRPr="003A4CBF">
        <w:rPr>
          <w:rFonts w:ascii="Century Gothic" w:hAnsi="Century Gothic" w:cs="Arial"/>
          <w:i w:val="0"/>
          <w:color w:val="auto"/>
        </w:rPr>
        <w:t xml:space="preserve">[Insert the name, version number, description, and physical location of any documents referenced in this document.  Add rows to the table as necessary.] </w:t>
      </w:r>
    </w:p>
    <w:p w14:paraId="76669D4D" w14:textId="77777777" w:rsidR="00981296" w:rsidRPr="003A4CBF" w:rsidRDefault="00981296" w:rsidP="00337D55">
      <w:pPr>
        <w:pStyle w:val="BodyText3"/>
        <w:spacing w:before="0" w:after="0" w:line="276" w:lineRule="auto"/>
        <w:rPr>
          <w:rFonts w:ascii="Century Gothic" w:hAnsi="Century Gothic" w:cs="Arial"/>
        </w:rPr>
      </w:pPr>
      <w:r w:rsidRPr="003A4CBF">
        <w:rPr>
          <w:rFonts w:ascii="Century Gothic" w:hAnsi="Century Gothic" w:cs="Arial"/>
        </w:rPr>
        <w:t>The following table summarizes the documents referenced in this document.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725"/>
        <w:gridCol w:w="4020"/>
      </w:tblGrid>
      <w:tr w:rsidR="003A4CBF" w:rsidRPr="0053591F" w14:paraId="2C5077E1" w14:textId="77777777" w:rsidTr="00541F41">
        <w:trPr>
          <w:trHeight w:val="638"/>
          <w:jc w:val="center"/>
        </w:trPr>
        <w:tc>
          <w:tcPr>
            <w:tcW w:w="1651" w:type="pct"/>
            <w:shd w:val="clear" w:color="auto" w:fill="auto"/>
            <w:vAlign w:val="center"/>
          </w:tcPr>
          <w:p w14:paraId="59AD8B3B" w14:textId="77777777" w:rsidR="00981296" w:rsidRPr="0053591F" w:rsidRDefault="00981296" w:rsidP="00337D55">
            <w:pPr>
              <w:pStyle w:val="BodyText"/>
              <w:spacing w:before="0" w:after="0" w:line="276" w:lineRule="auto"/>
              <w:ind w:left="0"/>
              <w:jc w:val="center"/>
              <w:rPr>
                <w:rFonts w:ascii="Century Gothic" w:hAnsi="Century Gothic" w:cs="Arial"/>
                <w:b/>
                <w:sz w:val="20"/>
                <w:szCs w:val="20"/>
              </w:rPr>
            </w:pPr>
            <w:r w:rsidRPr="0053591F">
              <w:rPr>
                <w:rFonts w:ascii="Century Gothic" w:hAnsi="Century Gothic" w:cs="Arial"/>
                <w:b/>
                <w:sz w:val="20"/>
                <w:szCs w:val="20"/>
              </w:rPr>
              <w:t>Document Name and Version</w:t>
            </w:r>
          </w:p>
        </w:tc>
        <w:tc>
          <w:tcPr>
            <w:tcW w:w="1353" w:type="pct"/>
            <w:shd w:val="clear" w:color="auto" w:fill="auto"/>
            <w:vAlign w:val="center"/>
          </w:tcPr>
          <w:p w14:paraId="71C344CD" w14:textId="77777777" w:rsidR="00981296" w:rsidRPr="0053591F" w:rsidRDefault="00981296" w:rsidP="00337D55">
            <w:pPr>
              <w:pStyle w:val="BodyText"/>
              <w:spacing w:before="0" w:after="0" w:line="276" w:lineRule="auto"/>
              <w:ind w:left="0"/>
              <w:jc w:val="center"/>
              <w:rPr>
                <w:rFonts w:ascii="Century Gothic" w:hAnsi="Century Gothic" w:cs="Arial"/>
                <w:b/>
                <w:sz w:val="20"/>
                <w:szCs w:val="20"/>
              </w:rPr>
            </w:pPr>
            <w:r w:rsidRPr="0053591F">
              <w:rPr>
                <w:rFonts w:ascii="Century Gothic" w:hAnsi="Century Gothic" w:cs="Arial"/>
                <w:b/>
                <w:sz w:val="20"/>
                <w:szCs w:val="20"/>
              </w:rPr>
              <w:t>Description</w:t>
            </w:r>
          </w:p>
        </w:tc>
        <w:tc>
          <w:tcPr>
            <w:tcW w:w="1996" w:type="pct"/>
            <w:shd w:val="clear" w:color="auto" w:fill="auto"/>
            <w:vAlign w:val="center"/>
          </w:tcPr>
          <w:p w14:paraId="6B335BAA" w14:textId="77777777" w:rsidR="00981296" w:rsidRPr="0053591F" w:rsidRDefault="00981296" w:rsidP="00337D55">
            <w:pPr>
              <w:pStyle w:val="BodyText"/>
              <w:spacing w:before="0" w:after="0" w:line="276" w:lineRule="auto"/>
              <w:ind w:left="0"/>
              <w:jc w:val="center"/>
              <w:rPr>
                <w:rFonts w:ascii="Century Gothic" w:hAnsi="Century Gothic" w:cs="Arial"/>
                <w:b/>
                <w:sz w:val="20"/>
                <w:szCs w:val="20"/>
              </w:rPr>
            </w:pPr>
            <w:r w:rsidRPr="0053591F">
              <w:rPr>
                <w:rFonts w:ascii="Century Gothic" w:hAnsi="Century Gothic" w:cs="Arial"/>
                <w:b/>
                <w:sz w:val="20"/>
                <w:szCs w:val="20"/>
              </w:rPr>
              <w:t>Location</w:t>
            </w:r>
          </w:p>
        </w:tc>
      </w:tr>
      <w:tr w:rsidR="003A4CBF" w:rsidRPr="0053591F" w14:paraId="7AFB999A" w14:textId="77777777" w:rsidTr="003A4CBF">
        <w:trPr>
          <w:trHeight w:val="482"/>
          <w:jc w:val="center"/>
        </w:trPr>
        <w:tc>
          <w:tcPr>
            <w:tcW w:w="1651" w:type="pct"/>
            <w:shd w:val="clear" w:color="auto" w:fill="auto"/>
            <w:vAlign w:val="center"/>
          </w:tcPr>
          <w:p w14:paraId="2613B49A" w14:textId="77777777" w:rsidR="00981296" w:rsidRPr="0053591F" w:rsidRDefault="00981296" w:rsidP="00337D55">
            <w:pPr>
              <w:pStyle w:val="BodyText"/>
              <w:spacing w:before="0" w:after="0" w:line="276" w:lineRule="auto"/>
              <w:ind w:left="0"/>
              <w:jc w:val="left"/>
              <w:rPr>
                <w:rFonts w:ascii="Century Gothic" w:hAnsi="Century Gothic" w:cs="Arial"/>
                <w:sz w:val="20"/>
                <w:szCs w:val="20"/>
              </w:rPr>
            </w:pPr>
            <w:r w:rsidRPr="0053591F">
              <w:rPr>
                <w:rFonts w:ascii="Century Gothic" w:hAnsi="Century Gothic" w:cs="Arial"/>
                <w:sz w:val="20"/>
                <w:szCs w:val="20"/>
              </w:rPr>
              <w:t>&lt;Document Name and Version Number&gt;</w:t>
            </w:r>
          </w:p>
        </w:tc>
        <w:tc>
          <w:tcPr>
            <w:tcW w:w="1353" w:type="pct"/>
            <w:shd w:val="clear" w:color="auto" w:fill="auto"/>
            <w:vAlign w:val="center"/>
          </w:tcPr>
          <w:p w14:paraId="5D0444D2" w14:textId="77777777" w:rsidR="00981296" w:rsidRPr="0053591F" w:rsidRDefault="00981296" w:rsidP="00337D55">
            <w:pPr>
              <w:pStyle w:val="BodyText"/>
              <w:spacing w:before="0" w:after="0" w:line="276" w:lineRule="auto"/>
              <w:ind w:left="0"/>
              <w:jc w:val="left"/>
              <w:rPr>
                <w:rFonts w:ascii="Century Gothic" w:hAnsi="Century Gothic" w:cs="Arial"/>
                <w:sz w:val="20"/>
                <w:szCs w:val="20"/>
              </w:rPr>
            </w:pPr>
            <w:r w:rsidRPr="0053591F">
              <w:rPr>
                <w:rFonts w:ascii="Century Gothic" w:hAnsi="Century Gothic" w:cs="Arial"/>
                <w:sz w:val="20"/>
                <w:szCs w:val="20"/>
              </w:rPr>
              <w:t>[Provide description of the document]</w:t>
            </w:r>
          </w:p>
        </w:tc>
        <w:tc>
          <w:tcPr>
            <w:tcW w:w="1996" w:type="pct"/>
            <w:shd w:val="clear" w:color="auto" w:fill="auto"/>
            <w:vAlign w:val="center"/>
          </w:tcPr>
          <w:p w14:paraId="07D11412" w14:textId="77777777" w:rsidR="00981296" w:rsidRPr="0053591F" w:rsidRDefault="00981296" w:rsidP="00337D55">
            <w:pPr>
              <w:pStyle w:val="BodyText"/>
              <w:spacing w:before="0" w:after="0" w:line="276" w:lineRule="auto"/>
              <w:ind w:left="0"/>
              <w:jc w:val="left"/>
              <w:rPr>
                <w:rFonts w:ascii="Century Gothic" w:hAnsi="Century Gothic" w:cs="Arial"/>
                <w:sz w:val="20"/>
                <w:szCs w:val="20"/>
              </w:rPr>
            </w:pPr>
            <w:r w:rsidRPr="0053591F">
              <w:rPr>
                <w:rFonts w:ascii="Century Gothic" w:hAnsi="Century Gothic" w:cs="Arial"/>
                <w:sz w:val="20"/>
                <w:szCs w:val="20"/>
              </w:rPr>
              <w:t>&lt;URL or Network path where document is located&gt;</w:t>
            </w:r>
          </w:p>
        </w:tc>
      </w:tr>
    </w:tbl>
    <w:p w14:paraId="40D90E58" w14:textId="77777777" w:rsidR="003A4CBF" w:rsidRDefault="003A4CBF" w:rsidP="00337D55">
      <w:pPr>
        <w:pStyle w:val="Appendix"/>
        <w:spacing w:before="0" w:after="0" w:line="276" w:lineRule="auto"/>
        <w:rPr>
          <w:rFonts w:ascii="Century Gothic" w:hAnsi="Century Gothic" w:cs="Arial"/>
        </w:rPr>
      </w:pPr>
      <w:bookmarkStart w:id="40" w:name="_Toc106079534"/>
      <w:bookmarkStart w:id="41" w:name="_Toc107027581"/>
      <w:bookmarkStart w:id="42" w:name="_Toc107027791"/>
      <w:bookmarkStart w:id="43" w:name="_Toc211316611"/>
    </w:p>
    <w:p w14:paraId="48B16809" w14:textId="51D7049E" w:rsidR="00981296" w:rsidRPr="003A4CBF" w:rsidRDefault="00981296" w:rsidP="00337D55">
      <w:pPr>
        <w:pStyle w:val="Appendix"/>
        <w:spacing w:before="0" w:after="0" w:line="276" w:lineRule="auto"/>
        <w:rPr>
          <w:rFonts w:ascii="Century Gothic" w:hAnsi="Century Gothic" w:cs="Arial"/>
        </w:rPr>
      </w:pPr>
      <w:r w:rsidRPr="003A4CBF">
        <w:rPr>
          <w:rFonts w:ascii="Century Gothic" w:hAnsi="Century Gothic" w:cs="Arial"/>
        </w:rPr>
        <w:t xml:space="preserve">APPENDIX </w:t>
      </w:r>
      <w:r w:rsidR="00A17B6F" w:rsidRPr="003A4CBF">
        <w:rPr>
          <w:rFonts w:ascii="Century Gothic" w:hAnsi="Century Gothic" w:cs="Arial"/>
        </w:rPr>
        <w:t>C</w:t>
      </w:r>
      <w:r w:rsidRPr="003A4CBF">
        <w:rPr>
          <w:rFonts w:ascii="Century Gothic" w:hAnsi="Century Gothic" w:cs="Arial"/>
        </w:rPr>
        <w:t>: KEY TERMS</w:t>
      </w:r>
      <w:bookmarkEnd w:id="40"/>
      <w:bookmarkEnd w:id="41"/>
      <w:bookmarkEnd w:id="42"/>
      <w:bookmarkEnd w:id="43"/>
    </w:p>
    <w:p w14:paraId="2E5FE40C" w14:textId="77C7F27A" w:rsidR="009D19A6" w:rsidRPr="003A4CBF" w:rsidRDefault="009D19A6" w:rsidP="00337D55">
      <w:pPr>
        <w:spacing w:before="0" w:after="0" w:line="276" w:lineRule="auto"/>
        <w:ind w:left="0"/>
        <w:rPr>
          <w:rFonts w:ascii="Century Gothic" w:hAnsi="Century Gothic" w:cs="Arial"/>
        </w:rPr>
      </w:pPr>
      <w:r w:rsidRPr="003A4CBF">
        <w:rPr>
          <w:rFonts w:ascii="Century Gothic" w:hAnsi="Century Gothic" w:cs="Arial"/>
        </w:rPr>
        <w:t>[Insert terms and definitions used in this document.  Add rows to the table as necessary. Follow the link below to for definitions of project management terms and acronyms used in this and other documents.</w:t>
      </w:r>
    </w:p>
    <w:p w14:paraId="2FBC5E67" w14:textId="77777777" w:rsidR="00981296" w:rsidRPr="003A4CBF" w:rsidRDefault="00981296" w:rsidP="00337D55">
      <w:pPr>
        <w:pStyle w:val="BodyText"/>
        <w:spacing w:before="0" w:after="0" w:line="276" w:lineRule="auto"/>
        <w:ind w:left="0"/>
        <w:rPr>
          <w:rFonts w:ascii="Century Gothic" w:hAnsi="Century Gothic" w:cs="Arial"/>
        </w:rPr>
      </w:pPr>
      <w:r w:rsidRPr="003A4CBF">
        <w:rPr>
          <w:rFonts w:ascii="Century Gothic" w:hAnsi="Century Gothic" w:cs="Arial"/>
        </w:rPr>
        <w:t>The following table provides definitions for terms relevant to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7045"/>
      </w:tblGrid>
      <w:tr w:rsidR="003A4CBF" w:rsidRPr="0053591F" w14:paraId="58C43B5E" w14:textId="77777777" w:rsidTr="00541F41">
        <w:trPr>
          <w:trHeight w:val="634"/>
        </w:trPr>
        <w:tc>
          <w:tcPr>
            <w:tcW w:w="1502" w:type="pct"/>
            <w:shd w:val="clear" w:color="auto" w:fill="auto"/>
            <w:vAlign w:val="center"/>
          </w:tcPr>
          <w:p w14:paraId="687E582D" w14:textId="77777777" w:rsidR="00981296" w:rsidRPr="0053591F" w:rsidRDefault="00981296" w:rsidP="00337D55">
            <w:pPr>
              <w:pStyle w:val="BodyText"/>
              <w:spacing w:before="0" w:after="0" w:line="276" w:lineRule="auto"/>
              <w:ind w:left="0"/>
              <w:jc w:val="center"/>
              <w:rPr>
                <w:rFonts w:ascii="Century Gothic" w:hAnsi="Century Gothic" w:cs="Arial"/>
                <w:b/>
                <w:sz w:val="20"/>
                <w:szCs w:val="20"/>
              </w:rPr>
            </w:pPr>
            <w:r w:rsidRPr="0053591F">
              <w:rPr>
                <w:rFonts w:ascii="Century Gothic" w:hAnsi="Century Gothic" w:cs="Arial"/>
                <w:b/>
                <w:sz w:val="20"/>
                <w:szCs w:val="20"/>
              </w:rPr>
              <w:t>Term</w:t>
            </w:r>
          </w:p>
        </w:tc>
        <w:tc>
          <w:tcPr>
            <w:tcW w:w="3498" w:type="pct"/>
            <w:shd w:val="clear" w:color="auto" w:fill="auto"/>
            <w:vAlign w:val="center"/>
          </w:tcPr>
          <w:p w14:paraId="5209B07B" w14:textId="77777777" w:rsidR="00981296" w:rsidRPr="0053591F" w:rsidRDefault="00981296" w:rsidP="00337D55">
            <w:pPr>
              <w:pStyle w:val="BodyText"/>
              <w:spacing w:before="0" w:after="0" w:line="276" w:lineRule="auto"/>
              <w:ind w:left="0"/>
              <w:jc w:val="center"/>
              <w:rPr>
                <w:rFonts w:ascii="Century Gothic" w:hAnsi="Century Gothic" w:cs="Arial"/>
                <w:b/>
                <w:sz w:val="20"/>
                <w:szCs w:val="20"/>
              </w:rPr>
            </w:pPr>
            <w:r w:rsidRPr="0053591F">
              <w:rPr>
                <w:rFonts w:ascii="Century Gothic" w:hAnsi="Century Gothic" w:cs="Arial"/>
                <w:b/>
                <w:sz w:val="20"/>
                <w:szCs w:val="20"/>
              </w:rPr>
              <w:t>Definition</w:t>
            </w:r>
          </w:p>
        </w:tc>
      </w:tr>
      <w:tr w:rsidR="003A4CBF" w:rsidRPr="0053591F" w14:paraId="39F0EE00" w14:textId="77777777" w:rsidTr="0053591F">
        <w:trPr>
          <w:trHeight w:val="482"/>
        </w:trPr>
        <w:tc>
          <w:tcPr>
            <w:tcW w:w="1502" w:type="pct"/>
            <w:shd w:val="clear" w:color="auto" w:fill="auto"/>
            <w:vAlign w:val="center"/>
          </w:tcPr>
          <w:p w14:paraId="7B26796F" w14:textId="77777777" w:rsidR="009D19A6" w:rsidRPr="0053591F" w:rsidRDefault="009D19A6" w:rsidP="00337D55">
            <w:pPr>
              <w:spacing w:before="0" w:after="0" w:line="276" w:lineRule="auto"/>
              <w:ind w:left="72"/>
              <w:jc w:val="left"/>
              <w:rPr>
                <w:rFonts w:ascii="Century Gothic" w:hAnsi="Century Gothic" w:cs="Arial"/>
                <w:sz w:val="20"/>
                <w:szCs w:val="20"/>
              </w:rPr>
            </w:pPr>
            <w:r w:rsidRPr="0053591F">
              <w:rPr>
                <w:rFonts w:ascii="Century Gothic" w:hAnsi="Century Gothic" w:cs="Arial"/>
                <w:sz w:val="20"/>
                <w:szCs w:val="20"/>
              </w:rPr>
              <w:t>[Insert Term]</w:t>
            </w:r>
          </w:p>
        </w:tc>
        <w:tc>
          <w:tcPr>
            <w:tcW w:w="3498" w:type="pct"/>
            <w:shd w:val="clear" w:color="auto" w:fill="auto"/>
            <w:vAlign w:val="center"/>
          </w:tcPr>
          <w:p w14:paraId="0E0D93EF" w14:textId="77777777" w:rsidR="009D19A6" w:rsidRPr="0053591F" w:rsidRDefault="009D19A6" w:rsidP="00337D55">
            <w:pPr>
              <w:spacing w:before="0" w:after="0" w:line="276" w:lineRule="auto"/>
              <w:ind w:left="72"/>
              <w:jc w:val="left"/>
              <w:rPr>
                <w:rFonts w:ascii="Century Gothic" w:hAnsi="Century Gothic" w:cs="Arial"/>
                <w:sz w:val="20"/>
                <w:szCs w:val="20"/>
              </w:rPr>
            </w:pPr>
            <w:r w:rsidRPr="0053591F">
              <w:rPr>
                <w:rFonts w:ascii="Century Gothic" w:hAnsi="Century Gothic" w:cs="Arial"/>
                <w:sz w:val="20"/>
                <w:szCs w:val="20"/>
              </w:rPr>
              <w:t>[Provide definition of the term used in this document.]</w:t>
            </w:r>
          </w:p>
        </w:tc>
      </w:tr>
      <w:tr w:rsidR="003A4CBF" w:rsidRPr="0053591F" w14:paraId="32E8437B" w14:textId="77777777" w:rsidTr="0053591F">
        <w:trPr>
          <w:trHeight w:val="482"/>
        </w:trPr>
        <w:tc>
          <w:tcPr>
            <w:tcW w:w="1502" w:type="pct"/>
            <w:shd w:val="clear" w:color="auto" w:fill="auto"/>
            <w:vAlign w:val="center"/>
          </w:tcPr>
          <w:p w14:paraId="6AE735FD" w14:textId="77777777" w:rsidR="009D19A6" w:rsidRPr="0053591F" w:rsidRDefault="009D19A6" w:rsidP="00337D55">
            <w:pPr>
              <w:spacing w:before="0" w:after="0" w:line="276" w:lineRule="auto"/>
              <w:ind w:left="72"/>
              <w:jc w:val="left"/>
              <w:rPr>
                <w:rFonts w:ascii="Century Gothic" w:hAnsi="Century Gothic" w:cs="Arial"/>
                <w:sz w:val="20"/>
                <w:szCs w:val="20"/>
              </w:rPr>
            </w:pPr>
            <w:r w:rsidRPr="0053591F">
              <w:rPr>
                <w:rFonts w:ascii="Century Gothic" w:hAnsi="Century Gothic" w:cs="Arial"/>
                <w:sz w:val="20"/>
                <w:szCs w:val="20"/>
              </w:rPr>
              <w:t>[Insert Term]</w:t>
            </w:r>
          </w:p>
        </w:tc>
        <w:tc>
          <w:tcPr>
            <w:tcW w:w="3498" w:type="pct"/>
            <w:shd w:val="clear" w:color="auto" w:fill="auto"/>
            <w:vAlign w:val="center"/>
          </w:tcPr>
          <w:p w14:paraId="430F0965" w14:textId="77777777" w:rsidR="009D19A6" w:rsidRPr="0053591F" w:rsidRDefault="009D19A6" w:rsidP="00337D55">
            <w:pPr>
              <w:spacing w:before="0" w:after="0" w:line="276" w:lineRule="auto"/>
              <w:ind w:left="72"/>
              <w:jc w:val="left"/>
              <w:rPr>
                <w:rFonts w:ascii="Century Gothic" w:hAnsi="Century Gothic" w:cs="Arial"/>
                <w:sz w:val="20"/>
                <w:szCs w:val="20"/>
              </w:rPr>
            </w:pPr>
            <w:r w:rsidRPr="0053591F">
              <w:rPr>
                <w:rFonts w:ascii="Century Gothic" w:hAnsi="Century Gothic" w:cs="Arial"/>
                <w:sz w:val="20"/>
                <w:szCs w:val="20"/>
              </w:rPr>
              <w:t>[Provide definition of the term used in this document.]</w:t>
            </w:r>
          </w:p>
        </w:tc>
      </w:tr>
      <w:tr w:rsidR="003A4CBF" w:rsidRPr="0053591F" w14:paraId="00C0E888" w14:textId="77777777" w:rsidTr="0053591F">
        <w:trPr>
          <w:trHeight w:val="482"/>
        </w:trPr>
        <w:tc>
          <w:tcPr>
            <w:tcW w:w="1502" w:type="pct"/>
            <w:shd w:val="clear" w:color="auto" w:fill="auto"/>
            <w:vAlign w:val="center"/>
          </w:tcPr>
          <w:p w14:paraId="13718CB8" w14:textId="77777777" w:rsidR="009D19A6" w:rsidRPr="0053591F" w:rsidRDefault="009D19A6" w:rsidP="00337D55">
            <w:pPr>
              <w:spacing w:before="0" w:after="0" w:line="276" w:lineRule="auto"/>
              <w:ind w:left="72"/>
              <w:jc w:val="left"/>
              <w:rPr>
                <w:rFonts w:ascii="Century Gothic" w:hAnsi="Century Gothic" w:cs="Arial"/>
                <w:sz w:val="20"/>
                <w:szCs w:val="20"/>
              </w:rPr>
            </w:pPr>
            <w:r w:rsidRPr="0053591F">
              <w:rPr>
                <w:rFonts w:ascii="Century Gothic" w:hAnsi="Century Gothic" w:cs="Arial"/>
                <w:sz w:val="20"/>
                <w:szCs w:val="20"/>
              </w:rPr>
              <w:t>[Insert Term]</w:t>
            </w:r>
          </w:p>
        </w:tc>
        <w:tc>
          <w:tcPr>
            <w:tcW w:w="3498" w:type="pct"/>
            <w:shd w:val="clear" w:color="auto" w:fill="auto"/>
            <w:vAlign w:val="center"/>
          </w:tcPr>
          <w:p w14:paraId="063029D1" w14:textId="77777777" w:rsidR="009D19A6" w:rsidRPr="0053591F" w:rsidRDefault="009D19A6" w:rsidP="00337D55">
            <w:pPr>
              <w:spacing w:before="0" w:after="0" w:line="276" w:lineRule="auto"/>
              <w:ind w:left="72"/>
              <w:jc w:val="left"/>
              <w:rPr>
                <w:rFonts w:ascii="Century Gothic" w:hAnsi="Century Gothic" w:cs="Arial"/>
                <w:sz w:val="20"/>
                <w:szCs w:val="20"/>
              </w:rPr>
            </w:pPr>
            <w:r w:rsidRPr="0053591F">
              <w:rPr>
                <w:rFonts w:ascii="Century Gothic" w:hAnsi="Century Gothic" w:cs="Arial"/>
                <w:sz w:val="20"/>
                <w:szCs w:val="20"/>
              </w:rPr>
              <w:t>[Provide definition of the term used in this document.]</w:t>
            </w:r>
          </w:p>
        </w:tc>
      </w:tr>
    </w:tbl>
    <w:p w14:paraId="03A56654" w14:textId="77777777" w:rsidR="00981296" w:rsidRPr="003A4CBF" w:rsidRDefault="00981296" w:rsidP="00337D55">
      <w:pPr>
        <w:spacing w:before="0" w:after="0" w:line="276" w:lineRule="auto"/>
        <w:ind w:left="0"/>
        <w:rPr>
          <w:rFonts w:ascii="Century Gothic" w:hAnsi="Century Gothic" w:cs="Arial"/>
          <w:sz w:val="20"/>
        </w:rPr>
      </w:pPr>
    </w:p>
    <w:p w14:paraId="7B534B7A" w14:textId="4CAE2C01" w:rsidR="00981296" w:rsidRPr="003A4CBF" w:rsidRDefault="00F70A96" w:rsidP="00337D55">
      <w:pPr>
        <w:pStyle w:val="Appendix"/>
        <w:spacing w:before="0" w:after="0" w:line="276" w:lineRule="auto"/>
        <w:rPr>
          <w:rFonts w:ascii="Century Gothic" w:hAnsi="Century Gothic" w:cs="Arial"/>
          <w:bCs/>
        </w:rPr>
      </w:pPr>
      <w:bookmarkStart w:id="44" w:name="_Toc211316612"/>
      <w:r w:rsidRPr="003A4CBF">
        <w:rPr>
          <w:rFonts w:ascii="Century Gothic" w:hAnsi="Century Gothic" w:cs="Arial"/>
          <w:bCs/>
        </w:rPr>
        <w:lastRenderedPageBreak/>
        <w:t>APPENDIX D: PERSONNEL CONTACT LIST</w:t>
      </w:r>
      <w:bookmarkEnd w:id="44"/>
    </w:p>
    <w:p w14:paraId="45837E0A" w14:textId="77777777" w:rsidR="00F70A96" w:rsidRPr="003A4CBF" w:rsidRDefault="00F70A96" w:rsidP="00337D55">
      <w:pPr>
        <w:pStyle w:val="Appendix"/>
        <w:spacing w:before="0" w:after="0" w:line="276" w:lineRule="auto"/>
        <w:rPr>
          <w:rFonts w:ascii="Century Gothic" w:hAnsi="Century Gothic" w:cs="Arial"/>
          <w:bCs/>
        </w:rPr>
      </w:pPr>
      <w:bookmarkStart w:id="45" w:name="_Toc211316613"/>
      <w:r w:rsidRPr="003A4CBF">
        <w:rPr>
          <w:rFonts w:ascii="Century Gothic" w:hAnsi="Century Gothic" w:cs="Arial"/>
          <w:bCs/>
        </w:rPr>
        <w:t xml:space="preserve">APPENDIX </w:t>
      </w:r>
      <w:r w:rsidR="00B069B2" w:rsidRPr="003A4CBF">
        <w:rPr>
          <w:rFonts w:ascii="Century Gothic" w:hAnsi="Century Gothic" w:cs="Arial"/>
          <w:bCs/>
        </w:rPr>
        <w:t>E</w:t>
      </w:r>
      <w:r w:rsidRPr="003A4CBF">
        <w:rPr>
          <w:rFonts w:ascii="Century Gothic" w:hAnsi="Century Gothic" w:cs="Arial"/>
          <w:bCs/>
        </w:rPr>
        <w:t>: VENDOR CONTACT LIST</w:t>
      </w:r>
      <w:bookmarkEnd w:id="45"/>
    </w:p>
    <w:p w14:paraId="608723D1" w14:textId="77777777" w:rsidR="00F70A96" w:rsidRPr="003A4CBF" w:rsidRDefault="00F70A96" w:rsidP="00337D55">
      <w:pPr>
        <w:pStyle w:val="Appendix"/>
        <w:spacing w:before="0" w:after="0" w:line="276" w:lineRule="auto"/>
        <w:rPr>
          <w:rFonts w:ascii="Century Gothic" w:hAnsi="Century Gothic" w:cs="Arial"/>
          <w:bCs/>
        </w:rPr>
      </w:pPr>
      <w:bookmarkStart w:id="46" w:name="_Toc211316614"/>
      <w:r w:rsidRPr="003A4CBF">
        <w:rPr>
          <w:rFonts w:ascii="Century Gothic" w:hAnsi="Century Gothic" w:cs="Arial"/>
          <w:bCs/>
        </w:rPr>
        <w:t xml:space="preserve">APPENDIX </w:t>
      </w:r>
      <w:r w:rsidR="00B069B2" w:rsidRPr="003A4CBF">
        <w:rPr>
          <w:rFonts w:ascii="Century Gothic" w:hAnsi="Century Gothic" w:cs="Arial"/>
          <w:bCs/>
        </w:rPr>
        <w:t>F</w:t>
      </w:r>
      <w:r w:rsidRPr="003A4CBF">
        <w:rPr>
          <w:rFonts w:ascii="Century Gothic" w:hAnsi="Century Gothic" w:cs="Arial"/>
          <w:bCs/>
        </w:rPr>
        <w:t>: EQUIPMENT AND SPECIFICATIONS</w:t>
      </w:r>
      <w:bookmarkEnd w:id="46"/>
    </w:p>
    <w:p w14:paraId="3B75EF21" w14:textId="77777777" w:rsidR="00F70A96" w:rsidRPr="003A4CBF" w:rsidRDefault="00F70A96" w:rsidP="00337D55">
      <w:pPr>
        <w:pStyle w:val="Appendix"/>
        <w:spacing w:before="0" w:after="0" w:line="276" w:lineRule="auto"/>
        <w:rPr>
          <w:rFonts w:ascii="Century Gothic" w:hAnsi="Century Gothic" w:cs="Arial"/>
          <w:bCs/>
        </w:rPr>
      </w:pPr>
      <w:bookmarkStart w:id="47" w:name="_Toc211316615"/>
      <w:r w:rsidRPr="003A4CBF">
        <w:rPr>
          <w:rFonts w:ascii="Century Gothic" w:hAnsi="Century Gothic" w:cs="Arial"/>
          <w:bCs/>
        </w:rPr>
        <w:t xml:space="preserve">APPENDIX </w:t>
      </w:r>
      <w:r w:rsidR="00B069B2" w:rsidRPr="003A4CBF">
        <w:rPr>
          <w:rFonts w:ascii="Century Gothic" w:hAnsi="Century Gothic" w:cs="Arial"/>
          <w:bCs/>
        </w:rPr>
        <w:t>G</w:t>
      </w:r>
      <w:r w:rsidRPr="003A4CBF">
        <w:rPr>
          <w:rFonts w:ascii="Century Gothic" w:hAnsi="Century Gothic" w:cs="Arial"/>
          <w:bCs/>
        </w:rPr>
        <w:t>: SERVICE LEVEL AGREEMENT</w:t>
      </w:r>
      <w:bookmarkEnd w:id="47"/>
    </w:p>
    <w:p w14:paraId="36639589" w14:textId="77777777" w:rsidR="00F70A96" w:rsidRPr="003A4CBF" w:rsidRDefault="00F70A96" w:rsidP="00337D55">
      <w:pPr>
        <w:pStyle w:val="Appendix"/>
        <w:spacing w:before="0" w:after="0" w:line="276" w:lineRule="auto"/>
        <w:rPr>
          <w:rFonts w:ascii="Century Gothic" w:hAnsi="Century Gothic" w:cs="Arial"/>
          <w:bCs/>
        </w:rPr>
      </w:pPr>
      <w:bookmarkStart w:id="48" w:name="_Toc211316616"/>
      <w:r w:rsidRPr="003A4CBF">
        <w:rPr>
          <w:rFonts w:ascii="Century Gothic" w:hAnsi="Century Gothic" w:cs="Arial"/>
          <w:bCs/>
        </w:rPr>
        <w:t xml:space="preserve">APPENDIX </w:t>
      </w:r>
      <w:r w:rsidR="00B069B2" w:rsidRPr="003A4CBF">
        <w:rPr>
          <w:rFonts w:ascii="Century Gothic" w:hAnsi="Century Gothic" w:cs="Arial"/>
          <w:bCs/>
        </w:rPr>
        <w:t>H</w:t>
      </w:r>
      <w:r w:rsidRPr="003A4CBF">
        <w:rPr>
          <w:rFonts w:ascii="Century Gothic" w:hAnsi="Century Gothic" w:cs="Arial"/>
          <w:bCs/>
        </w:rPr>
        <w:t>: MEMORANDUM OF UNDERSTANDING</w:t>
      </w:r>
      <w:bookmarkEnd w:id="48"/>
    </w:p>
    <w:p w14:paraId="256C8CBA" w14:textId="77777777" w:rsidR="00F70A96" w:rsidRPr="003A4CBF" w:rsidRDefault="00F70A96" w:rsidP="00337D55">
      <w:pPr>
        <w:pStyle w:val="Appendix"/>
        <w:spacing w:before="0" w:after="0" w:line="276" w:lineRule="auto"/>
        <w:rPr>
          <w:rFonts w:ascii="Century Gothic" w:hAnsi="Century Gothic" w:cs="Arial"/>
          <w:bCs/>
        </w:rPr>
      </w:pPr>
      <w:bookmarkStart w:id="49" w:name="_Toc211316617"/>
      <w:r w:rsidRPr="003A4CBF">
        <w:rPr>
          <w:rFonts w:ascii="Century Gothic" w:hAnsi="Century Gothic" w:cs="Arial"/>
          <w:bCs/>
        </w:rPr>
        <w:t xml:space="preserve">APPENDIX </w:t>
      </w:r>
      <w:r w:rsidR="00B069B2" w:rsidRPr="003A4CBF">
        <w:rPr>
          <w:rFonts w:ascii="Century Gothic" w:hAnsi="Century Gothic" w:cs="Arial"/>
          <w:bCs/>
        </w:rPr>
        <w:t>I</w:t>
      </w:r>
      <w:r w:rsidRPr="003A4CBF">
        <w:rPr>
          <w:rFonts w:ascii="Century Gothic" w:hAnsi="Century Gothic" w:cs="Arial"/>
          <w:bCs/>
        </w:rPr>
        <w:t>: STANDARD OPERATING PROCEDURES</w:t>
      </w:r>
      <w:bookmarkEnd w:id="49"/>
    </w:p>
    <w:p w14:paraId="505F7AE2" w14:textId="77777777" w:rsidR="00F70A96" w:rsidRPr="003A4CBF" w:rsidRDefault="00F70A96" w:rsidP="00337D55">
      <w:pPr>
        <w:pStyle w:val="Appendix"/>
        <w:spacing w:before="0" w:after="0" w:line="276" w:lineRule="auto"/>
        <w:rPr>
          <w:rFonts w:ascii="Century Gothic" w:hAnsi="Century Gothic" w:cs="Arial"/>
          <w:bCs/>
        </w:rPr>
      </w:pPr>
      <w:bookmarkStart w:id="50" w:name="_Toc211316618"/>
      <w:r w:rsidRPr="003A4CBF">
        <w:rPr>
          <w:rFonts w:ascii="Century Gothic" w:hAnsi="Century Gothic" w:cs="Arial"/>
          <w:bCs/>
        </w:rPr>
        <w:t xml:space="preserve">APPENDIX </w:t>
      </w:r>
      <w:r w:rsidR="00B069B2" w:rsidRPr="003A4CBF">
        <w:rPr>
          <w:rFonts w:ascii="Century Gothic" w:hAnsi="Century Gothic" w:cs="Arial"/>
          <w:bCs/>
        </w:rPr>
        <w:t>J</w:t>
      </w:r>
      <w:r w:rsidRPr="003A4CBF">
        <w:rPr>
          <w:rFonts w:ascii="Century Gothic" w:hAnsi="Century Gothic" w:cs="Arial"/>
          <w:bCs/>
        </w:rPr>
        <w:t>: BUSINESS IMPACT ANALYSIS</w:t>
      </w:r>
      <w:bookmarkEnd w:id="50"/>
    </w:p>
    <w:p w14:paraId="79FA1C98" w14:textId="77777777" w:rsidR="00F70A96" w:rsidRPr="003A4CBF" w:rsidRDefault="00F70A96" w:rsidP="00337D55">
      <w:pPr>
        <w:pStyle w:val="Appendix"/>
        <w:spacing w:before="0" w:after="0" w:line="276" w:lineRule="auto"/>
        <w:rPr>
          <w:rFonts w:ascii="Century Gothic" w:hAnsi="Century Gothic" w:cs="Arial"/>
          <w:bCs/>
        </w:rPr>
      </w:pPr>
      <w:bookmarkStart w:id="51" w:name="_Toc211316619"/>
      <w:r w:rsidRPr="003A4CBF">
        <w:rPr>
          <w:rFonts w:ascii="Century Gothic" w:hAnsi="Century Gothic" w:cs="Arial"/>
          <w:bCs/>
        </w:rPr>
        <w:t xml:space="preserve">APPENDIX </w:t>
      </w:r>
      <w:r w:rsidR="00B069B2" w:rsidRPr="003A4CBF">
        <w:rPr>
          <w:rFonts w:ascii="Century Gothic" w:hAnsi="Century Gothic" w:cs="Arial"/>
          <w:bCs/>
        </w:rPr>
        <w:t>K</w:t>
      </w:r>
      <w:r w:rsidRPr="003A4CBF">
        <w:rPr>
          <w:rFonts w:ascii="Century Gothic" w:hAnsi="Century Gothic" w:cs="Arial"/>
          <w:bCs/>
        </w:rPr>
        <w:t>: RELATED CONTINGENCY PLANS</w:t>
      </w:r>
      <w:bookmarkEnd w:id="51"/>
    </w:p>
    <w:p w14:paraId="0B27F406" w14:textId="77777777" w:rsidR="00F70A96" w:rsidRPr="003A4CBF" w:rsidRDefault="00F70A96" w:rsidP="00337D55">
      <w:pPr>
        <w:pStyle w:val="Appendix"/>
        <w:spacing w:before="0" w:after="0" w:line="276" w:lineRule="auto"/>
        <w:rPr>
          <w:rFonts w:ascii="Century Gothic" w:hAnsi="Century Gothic" w:cs="Arial"/>
          <w:bCs/>
        </w:rPr>
      </w:pPr>
      <w:bookmarkStart w:id="52" w:name="_Toc211316620"/>
      <w:r w:rsidRPr="003A4CBF">
        <w:rPr>
          <w:rFonts w:ascii="Century Gothic" w:hAnsi="Century Gothic" w:cs="Arial"/>
          <w:bCs/>
        </w:rPr>
        <w:t xml:space="preserve">APPENDIX </w:t>
      </w:r>
      <w:r w:rsidR="00B069B2" w:rsidRPr="003A4CBF">
        <w:rPr>
          <w:rFonts w:ascii="Century Gothic" w:hAnsi="Century Gothic" w:cs="Arial"/>
          <w:bCs/>
        </w:rPr>
        <w:t>L</w:t>
      </w:r>
      <w:r w:rsidRPr="003A4CBF">
        <w:rPr>
          <w:rFonts w:ascii="Century Gothic" w:hAnsi="Century Gothic" w:cs="Arial"/>
          <w:bCs/>
        </w:rPr>
        <w:t>: OCCUPANT EVACUATION PLAN</w:t>
      </w:r>
      <w:bookmarkEnd w:id="52"/>
    </w:p>
    <w:p w14:paraId="16C946F3" w14:textId="77777777" w:rsidR="00F70A96" w:rsidRPr="003A4CBF" w:rsidRDefault="00F70A96" w:rsidP="00337D55">
      <w:pPr>
        <w:pStyle w:val="Appendix"/>
        <w:spacing w:before="0" w:after="0" w:line="276" w:lineRule="auto"/>
        <w:rPr>
          <w:rFonts w:ascii="Century Gothic" w:hAnsi="Century Gothic" w:cs="Arial"/>
          <w:bCs/>
        </w:rPr>
      </w:pPr>
      <w:bookmarkStart w:id="53" w:name="_Toc211316621"/>
      <w:r w:rsidRPr="003A4CBF">
        <w:rPr>
          <w:rFonts w:ascii="Century Gothic" w:hAnsi="Century Gothic" w:cs="Arial"/>
          <w:bCs/>
        </w:rPr>
        <w:t xml:space="preserve">APPENDIX </w:t>
      </w:r>
      <w:r w:rsidR="00B069B2" w:rsidRPr="003A4CBF">
        <w:rPr>
          <w:rFonts w:ascii="Century Gothic" w:hAnsi="Century Gothic" w:cs="Arial"/>
          <w:bCs/>
        </w:rPr>
        <w:t>M</w:t>
      </w:r>
      <w:r w:rsidRPr="003A4CBF">
        <w:rPr>
          <w:rFonts w:ascii="Century Gothic" w:hAnsi="Century Gothic" w:cs="Arial"/>
          <w:bCs/>
        </w:rPr>
        <w:t>: CONTINUITY OF OPERATION PLAN</w:t>
      </w:r>
      <w:bookmarkEnd w:id="53"/>
    </w:p>
    <w:sectPr w:rsidR="00F70A96" w:rsidRPr="003A4CBF" w:rsidSect="0085081B">
      <w:headerReference w:type="default" r:id="rId7"/>
      <w:footerReference w:type="default" r:id="rId8"/>
      <w:headerReference w:type="first" r:id="rId9"/>
      <w:footerReference w:type="firs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810DB" w14:textId="77777777" w:rsidR="0090011D" w:rsidRDefault="0090011D">
      <w:r>
        <w:separator/>
      </w:r>
    </w:p>
  </w:endnote>
  <w:endnote w:type="continuationSeparator" w:id="0">
    <w:p w14:paraId="0967E484" w14:textId="77777777" w:rsidR="0090011D" w:rsidRDefault="0090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728636285"/>
      <w:docPartObj>
        <w:docPartGallery w:val="Page Numbers (Top of Page)"/>
        <w:docPartUnique/>
      </w:docPartObj>
    </w:sdtPr>
    <w:sdtEndPr/>
    <w:sdtContent>
      <w:p w14:paraId="6AEE06E9" w14:textId="77777777" w:rsidR="00E4338B" w:rsidRPr="00E4338B" w:rsidRDefault="00E4338B" w:rsidP="00E4338B">
        <w:pPr>
          <w:pStyle w:val="Footer"/>
          <w:jc w:val="right"/>
          <w:rPr>
            <w:rFonts w:ascii="Century Gothic" w:hAnsi="Century Gothic"/>
            <w:sz w:val="16"/>
            <w:szCs w:val="16"/>
          </w:rPr>
        </w:pPr>
        <w:r w:rsidRPr="00E4338B">
          <w:rPr>
            <w:rFonts w:ascii="Century Gothic" w:hAnsi="Century Gothic"/>
            <w:sz w:val="16"/>
            <w:szCs w:val="16"/>
          </w:rPr>
          <w:t xml:space="preserve">Page </w:t>
        </w:r>
        <w:r w:rsidRPr="00E4338B">
          <w:rPr>
            <w:rFonts w:ascii="Century Gothic" w:hAnsi="Century Gothic"/>
            <w:b/>
            <w:bCs/>
            <w:sz w:val="16"/>
            <w:szCs w:val="16"/>
          </w:rPr>
          <w:fldChar w:fldCharType="begin"/>
        </w:r>
        <w:r w:rsidRPr="00E4338B">
          <w:rPr>
            <w:rFonts w:ascii="Century Gothic" w:hAnsi="Century Gothic"/>
            <w:b/>
            <w:bCs/>
            <w:sz w:val="16"/>
            <w:szCs w:val="16"/>
          </w:rPr>
          <w:instrText xml:space="preserve"> PAGE </w:instrText>
        </w:r>
        <w:r w:rsidRPr="00E4338B">
          <w:rPr>
            <w:rFonts w:ascii="Century Gothic" w:hAnsi="Century Gothic"/>
            <w:b/>
            <w:bCs/>
            <w:sz w:val="16"/>
            <w:szCs w:val="16"/>
          </w:rPr>
          <w:fldChar w:fldCharType="separate"/>
        </w:r>
        <w:r w:rsidRPr="00E4338B">
          <w:rPr>
            <w:rFonts w:ascii="Century Gothic" w:hAnsi="Century Gothic"/>
            <w:b/>
            <w:bCs/>
            <w:noProof/>
            <w:sz w:val="16"/>
            <w:szCs w:val="16"/>
          </w:rPr>
          <w:t>2</w:t>
        </w:r>
        <w:r w:rsidRPr="00E4338B">
          <w:rPr>
            <w:rFonts w:ascii="Century Gothic" w:hAnsi="Century Gothic"/>
            <w:b/>
            <w:bCs/>
            <w:sz w:val="16"/>
            <w:szCs w:val="16"/>
          </w:rPr>
          <w:fldChar w:fldCharType="end"/>
        </w:r>
        <w:r w:rsidRPr="00E4338B">
          <w:rPr>
            <w:rFonts w:ascii="Century Gothic" w:hAnsi="Century Gothic"/>
            <w:sz w:val="16"/>
            <w:szCs w:val="16"/>
          </w:rPr>
          <w:t xml:space="preserve"> of </w:t>
        </w:r>
        <w:r w:rsidRPr="00E4338B">
          <w:rPr>
            <w:rFonts w:ascii="Century Gothic" w:hAnsi="Century Gothic"/>
            <w:b/>
            <w:bCs/>
            <w:sz w:val="16"/>
            <w:szCs w:val="16"/>
          </w:rPr>
          <w:fldChar w:fldCharType="begin"/>
        </w:r>
        <w:r w:rsidRPr="00E4338B">
          <w:rPr>
            <w:rFonts w:ascii="Century Gothic" w:hAnsi="Century Gothic"/>
            <w:b/>
            <w:bCs/>
            <w:sz w:val="16"/>
            <w:szCs w:val="16"/>
          </w:rPr>
          <w:instrText xml:space="preserve"> NUMPAGES  </w:instrText>
        </w:r>
        <w:r w:rsidRPr="00E4338B">
          <w:rPr>
            <w:rFonts w:ascii="Century Gothic" w:hAnsi="Century Gothic"/>
            <w:b/>
            <w:bCs/>
            <w:sz w:val="16"/>
            <w:szCs w:val="16"/>
          </w:rPr>
          <w:fldChar w:fldCharType="separate"/>
        </w:r>
        <w:r w:rsidRPr="00E4338B">
          <w:rPr>
            <w:rFonts w:ascii="Century Gothic" w:hAnsi="Century Gothic"/>
            <w:b/>
            <w:bCs/>
            <w:noProof/>
            <w:sz w:val="16"/>
            <w:szCs w:val="16"/>
          </w:rPr>
          <w:t>2</w:t>
        </w:r>
        <w:r w:rsidRPr="00E4338B">
          <w:rPr>
            <w:rFonts w:ascii="Century Gothic" w:hAnsi="Century Gothic"/>
            <w:b/>
            <w:bCs/>
            <w:sz w:val="16"/>
            <w:szCs w:val="16"/>
          </w:rPr>
          <w:fldChar w:fldCharType="end"/>
        </w:r>
      </w:p>
    </w:sdtContent>
  </w:sdt>
  <w:p w14:paraId="488C05F7" w14:textId="77777777" w:rsidR="007767D9" w:rsidRPr="00E4338B" w:rsidRDefault="007767D9" w:rsidP="0085081B">
    <w:pPr>
      <w:pStyle w:val="Footer"/>
      <w:tabs>
        <w:tab w:val="clear" w:pos="4320"/>
        <w:tab w:val="clear" w:pos="8640"/>
        <w:tab w:val="center" w:pos="4680"/>
        <w:tab w:val="right" w:pos="9360"/>
      </w:tabs>
      <w:spacing w:before="0" w:after="0"/>
      <w:ind w:left="0"/>
      <w:rPr>
        <w:rFonts w:ascii="Century Gothic" w:hAnsi="Century Gothic"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3627" w14:textId="77777777" w:rsidR="007767D9" w:rsidRDefault="00776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C62CB8" w14:textId="17267F31" w:rsidR="007767D9" w:rsidRDefault="007767D9">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FA02F7">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6BE2" w14:textId="77777777" w:rsidR="0090011D" w:rsidRDefault="0090011D">
      <w:r>
        <w:separator/>
      </w:r>
    </w:p>
  </w:footnote>
  <w:footnote w:type="continuationSeparator" w:id="0">
    <w:p w14:paraId="3FDB8200" w14:textId="77777777" w:rsidR="0090011D" w:rsidRDefault="00900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4CEC" w14:textId="76DB4A7B" w:rsidR="007767D9" w:rsidRPr="00E4338B" w:rsidRDefault="007767D9" w:rsidP="0053591F">
    <w:pPr>
      <w:pStyle w:val="Header"/>
      <w:tabs>
        <w:tab w:val="clear" w:pos="8640"/>
        <w:tab w:val="right" w:pos="9360"/>
      </w:tabs>
      <w:spacing w:before="0" w:after="0"/>
      <w:ind w:left="0"/>
      <w:rPr>
        <w:rFonts w:ascii="Century Gothic" w:hAnsi="Century Gothic"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E7AC" w14:textId="2E4DBB86" w:rsidR="007767D9" w:rsidRDefault="007767D9">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FA02F7">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FA02F7">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FA02F7">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3266"/>
    <w:multiLevelType w:val="hybridMultilevel"/>
    <w:tmpl w:val="3BBE41C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15:restartNumberingAfterBreak="0">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5" w15:restartNumberingAfterBreak="0">
    <w:nsid w:val="08A13AC3"/>
    <w:multiLevelType w:val="hybridMultilevel"/>
    <w:tmpl w:val="3356EC60"/>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B6D8A"/>
    <w:multiLevelType w:val="hybridMultilevel"/>
    <w:tmpl w:val="34D664A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1E123D76"/>
    <w:multiLevelType w:val="hybridMultilevel"/>
    <w:tmpl w:val="3BFCC572"/>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209F3BC4"/>
    <w:multiLevelType w:val="hybridMultilevel"/>
    <w:tmpl w:val="FB744F9A"/>
    <w:lvl w:ilvl="0" w:tplc="7638BE9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6E56499"/>
    <w:multiLevelType w:val="hybridMultilevel"/>
    <w:tmpl w:val="3A760954"/>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281F77F9"/>
    <w:multiLevelType w:val="hybridMultilevel"/>
    <w:tmpl w:val="A86808A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15:restartNumberingAfterBreak="0">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2E025020"/>
    <w:multiLevelType w:val="hybridMultilevel"/>
    <w:tmpl w:val="349E1698"/>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30D33A9A"/>
    <w:multiLevelType w:val="hybridMultilevel"/>
    <w:tmpl w:val="D5D4AE4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31541E7B"/>
    <w:multiLevelType w:val="multilevel"/>
    <w:tmpl w:val="87C2902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Century Gothic" w:hAnsi="Century Gothic"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4E6104C"/>
    <w:multiLevelType w:val="hybridMultilevel"/>
    <w:tmpl w:val="EF54F796"/>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3"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8"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FE7214F"/>
    <w:multiLevelType w:val="hybridMultilevel"/>
    <w:tmpl w:val="7E54BF04"/>
    <w:lvl w:ilvl="0" w:tplc="6F4AF95E">
      <w:start w:val="1"/>
      <w:numFmt w:val="decimal"/>
      <w:lvlText w:val="%1."/>
      <w:lvlJc w:val="left"/>
      <w:pPr>
        <w:tabs>
          <w:tab w:val="num" w:pos="720"/>
        </w:tabs>
        <w:ind w:left="720" w:hanging="360"/>
      </w:pPr>
      <w:rPr>
        <w:rFonts w:ascii="Century Gothic" w:hAnsi="Century Gothic" w:hint="default"/>
        <w:b/>
        <w:bCs/>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8F2A21"/>
    <w:multiLevelType w:val="hybridMultilevel"/>
    <w:tmpl w:val="AC781C4C"/>
    <w:lvl w:ilvl="0" w:tplc="08888E62">
      <w:start w:val="1"/>
      <w:numFmt w:val="decimal"/>
      <w:lvlText w:val="%1."/>
      <w:lvlJc w:val="left"/>
      <w:pPr>
        <w:tabs>
          <w:tab w:val="num" w:pos="720"/>
        </w:tabs>
        <w:ind w:left="720" w:hanging="360"/>
      </w:pPr>
      <w:rPr>
        <w:rFonts w:ascii="Century Gothic" w:hAnsi="Century Gothic" w:hint="default"/>
        <w:b/>
        <w:bCs/>
        <w:i w:val="0"/>
        <w:color w:val="auto"/>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B83C7C"/>
    <w:multiLevelType w:val="hybridMultilevel"/>
    <w:tmpl w:val="325EC91E"/>
    <w:lvl w:ilvl="0" w:tplc="9B08FEE4">
      <w:start w:val="1"/>
      <w:numFmt w:val="bullet"/>
      <w:lvlText w:val="­"/>
      <w:lvlJc w:val="left"/>
      <w:pPr>
        <w:tabs>
          <w:tab w:val="num" w:pos="1368"/>
        </w:tabs>
        <w:ind w:left="1368"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7364F"/>
    <w:multiLevelType w:val="hybridMultilevel"/>
    <w:tmpl w:val="41D29F9A"/>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4" w15:restartNumberingAfterBreak="0">
    <w:nsid w:val="5EA658F0"/>
    <w:multiLevelType w:val="hybridMultilevel"/>
    <w:tmpl w:val="79FC1FE6"/>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15:restartNumberingAfterBreak="0">
    <w:nsid w:val="5F906549"/>
    <w:multiLevelType w:val="hybridMultilevel"/>
    <w:tmpl w:val="DB2A935E"/>
    <w:lvl w:ilvl="0" w:tplc="E3C0EC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96035C"/>
    <w:multiLevelType w:val="hybridMultilevel"/>
    <w:tmpl w:val="F9F847F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8"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9" w15:restartNumberingAfterBreak="0">
    <w:nsid w:val="68CF07B7"/>
    <w:multiLevelType w:val="hybridMultilevel"/>
    <w:tmpl w:val="45B495B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0" w15:restartNumberingAfterBreak="0">
    <w:nsid w:val="6CF25991"/>
    <w:multiLevelType w:val="hybridMultilevel"/>
    <w:tmpl w:val="B5DE952C"/>
    <w:lvl w:ilvl="0" w:tplc="E3C0ECE6">
      <w:start w:val="1"/>
      <w:numFmt w:val="bullet"/>
      <w:lvlText w:val=""/>
      <w:lvlJc w:val="left"/>
      <w:pPr>
        <w:tabs>
          <w:tab w:val="num" w:pos="576"/>
        </w:tabs>
        <w:ind w:left="576" w:firstLine="0"/>
      </w:pPr>
      <w:rPr>
        <w:rFonts w:ascii="Symbol" w:hAnsi="Symbol" w:hint="default"/>
      </w:rPr>
    </w:lvl>
    <w:lvl w:ilvl="1" w:tplc="53D81040">
      <w:start w:val="1"/>
      <w:numFmt w:val="bullet"/>
      <w:lvlText w:val="o"/>
      <w:lvlJc w:val="left"/>
      <w:pPr>
        <w:tabs>
          <w:tab w:val="num" w:pos="1656"/>
        </w:tabs>
        <w:ind w:left="1656" w:hanging="360"/>
      </w:pPr>
      <w:rPr>
        <w:rFonts w:ascii="Century Gothic" w:hAnsi="Century Gothic" w:cs="Courier New" w:hint="default"/>
        <w:b w:val="0"/>
        <w:bCs w:val="0"/>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15:restartNumberingAfterBreak="0">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2"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4DF6DFA"/>
    <w:multiLevelType w:val="multilevel"/>
    <w:tmpl w:val="9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726DB6"/>
    <w:multiLevelType w:val="hybridMultilevel"/>
    <w:tmpl w:val="708667A2"/>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6" w15:restartNumberingAfterBreak="0">
    <w:nsid w:val="7C132556"/>
    <w:multiLevelType w:val="hybridMultilevel"/>
    <w:tmpl w:val="107EEEC6"/>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7" w15:restartNumberingAfterBreak="0">
    <w:nsid w:val="7D7E104F"/>
    <w:multiLevelType w:val="multilevel"/>
    <w:tmpl w:val="9286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8"/>
  </w:num>
  <w:num w:numId="3">
    <w:abstractNumId w:val="27"/>
  </w:num>
  <w:num w:numId="4">
    <w:abstractNumId w:val="24"/>
  </w:num>
  <w:num w:numId="5">
    <w:abstractNumId w:val="25"/>
  </w:num>
  <w:num w:numId="6">
    <w:abstractNumId w:val="26"/>
  </w:num>
  <w:num w:numId="7">
    <w:abstractNumId w:val="38"/>
  </w:num>
  <w:num w:numId="8">
    <w:abstractNumId w:val="6"/>
  </w:num>
  <w:num w:numId="9">
    <w:abstractNumId w:val="7"/>
  </w:num>
  <w:num w:numId="10">
    <w:abstractNumId w:val="37"/>
  </w:num>
  <w:num w:numId="11">
    <w:abstractNumId w:val="2"/>
  </w:num>
  <w:num w:numId="12">
    <w:abstractNumId w:val="4"/>
  </w:num>
  <w:num w:numId="13">
    <w:abstractNumId w:val="30"/>
  </w:num>
  <w:num w:numId="14">
    <w:abstractNumId w:val="15"/>
  </w:num>
  <w:num w:numId="15">
    <w:abstractNumId w:val="22"/>
  </w:num>
  <w:num w:numId="16">
    <w:abstractNumId w:val="29"/>
  </w:num>
  <w:num w:numId="17">
    <w:abstractNumId w:val="32"/>
  </w:num>
  <w:num w:numId="18">
    <w:abstractNumId w:val="48"/>
  </w:num>
  <w:num w:numId="19">
    <w:abstractNumId w:val="28"/>
  </w:num>
  <w:num w:numId="20">
    <w:abstractNumId w:val="23"/>
  </w:num>
  <w:num w:numId="21">
    <w:abstractNumId w:val="42"/>
  </w:num>
  <w:num w:numId="22">
    <w:abstractNumId w:val="41"/>
  </w:num>
  <w:num w:numId="23">
    <w:abstractNumId w:val="43"/>
  </w:num>
  <w:num w:numId="2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abstractNumId w:val="44"/>
  </w:num>
  <w:num w:numId="26">
    <w:abstractNumId w:val="21"/>
  </w:num>
  <w:num w:numId="27">
    <w:abstractNumId w:val="47"/>
  </w:num>
  <w:num w:numId="28">
    <w:abstractNumId w:val="3"/>
  </w:num>
  <w:num w:numId="29">
    <w:abstractNumId w:val="16"/>
  </w:num>
  <w:num w:numId="30">
    <w:abstractNumId w:val="9"/>
  </w:num>
  <w:num w:numId="31">
    <w:abstractNumId w:val="17"/>
  </w:num>
  <w:num w:numId="32">
    <w:abstractNumId w:val="31"/>
  </w:num>
  <w:num w:numId="33">
    <w:abstractNumId w:val="14"/>
  </w:num>
  <w:num w:numId="34">
    <w:abstractNumId w:val="1"/>
  </w:num>
  <w:num w:numId="35">
    <w:abstractNumId w:val="12"/>
  </w:num>
  <w:num w:numId="36">
    <w:abstractNumId w:val="10"/>
  </w:num>
  <w:num w:numId="37">
    <w:abstractNumId w:val="39"/>
  </w:num>
  <w:num w:numId="38">
    <w:abstractNumId w:val="5"/>
  </w:num>
  <w:num w:numId="39">
    <w:abstractNumId w:val="46"/>
  </w:num>
  <w:num w:numId="40">
    <w:abstractNumId w:val="20"/>
  </w:num>
  <w:num w:numId="41">
    <w:abstractNumId w:val="45"/>
  </w:num>
  <w:num w:numId="42">
    <w:abstractNumId w:val="18"/>
  </w:num>
  <w:num w:numId="43">
    <w:abstractNumId w:val="11"/>
  </w:num>
  <w:num w:numId="44">
    <w:abstractNumId w:val="36"/>
  </w:num>
  <w:num w:numId="45">
    <w:abstractNumId w:val="13"/>
  </w:num>
  <w:num w:numId="46">
    <w:abstractNumId w:val="40"/>
  </w:num>
  <w:num w:numId="47">
    <w:abstractNumId w:val="33"/>
  </w:num>
  <w:num w:numId="48">
    <w:abstractNumId w:val="3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96"/>
    <w:rsid w:val="0000000F"/>
    <w:rsid w:val="000104C2"/>
    <w:rsid w:val="00014842"/>
    <w:rsid w:val="000160A3"/>
    <w:rsid w:val="0003449A"/>
    <w:rsid w:val="00040EF5"/>
    <w:rsid w:val="00050797"/>
    <w:rsid w:val="000600B0"/>
    <w:rsid w:val="0006762C"/>
    <w:rsid w:val="000876E1"/>
    <w:rsid w:val="00087EA6"/>
    <w:rsid w:val="0009045E"/>
    <w:rsid w:val="000A0C29"/>
    <w:rsid w:val="000A2CBC"/>
    <w:rsid w:val="000C68C5"/>
    <w:rsid w:val="000C6EBB"/>
    <w:rsid w:val="000C7EC5"/>
    <w:rsid w:val="000D48FC"/>
    <w:rsid w:val="000E2B63"/>
    <w:rsid w:val="000E6BC5"/>
    <w:rsid w:val="000F17D3"/>
    <w:rsid w:val="000F68A6"/>
    <w:rsid w:val="00103F12"/>
    <w:rsid w:val="001077E4"/>
    <w:rsid w:val="00110A8F"/>
    <w:rsid w:val="00114D2D"/>
    <w:rsid w:val="001217DD"/>
    <w:rsid w:val="001375EC"/>
    <w:rsid w:val="00141BA3"/>
    <w:rsid w:val="001545FD"/>
    <w:rsid w:val="00183558"/>
    <w:rsid w:val="0019023B"/>
    <w:rsid w:val="001907C6"/>
    <w:rsid w:val="00190CA6"/>
    <w:rsid w:val="00194116"/>
    <w:rsid w:val="001947D6"/>
    <w:rsid w:val="001B12A0"/>
    <w:rsid w:val="001B19CC"/>
    <w:rsid w:val="001B49FA"/>
    <w:rsid w:val="001D1CAD"/>
    <w:rsid w:val="001E304E"/>
    <w:rsid w:val="001E4BEC"/>
    <w:rsid w:val="001F106D"/>
    <w:rsid w:val="001F4D58"/>
    <w:rsid w:val="00204315"/>
    <w:rsid w:val="002064AD"/>
    <w:rsid w:val="00206C6F"/>
    <w:rsid w:val="0021368A"/>
    <w:rsid w:val="00213B86"/>
    <w:rsid w:val="00221B0A"/>
    <w:rsid w:val="0022450B"/>
    <w:rsid w:val="002257C9"/>
    <w:rsid w:val="002262BC"/>
    <w:rsid w:val="00230163"/>
    <w:rsid w:val="002306C4"/>
    <w:rsid w:val="002314C3"/>
    <w:rsid w:val="00244973"/>
    <w:rsid w:val="0025219F"/>
    <w:rsid w:val="0026060E"/>
    <w:rsid w:val="00262CFC"/>
    <w:rsid w:val="00273744"/>
    <w:rsid w:val="00281998"/>
    <w:rsid w:val="0029309C"/>
    <w:rsid w:val="0029756F"/>
    <w:rsid w:val="002A1EB1"/>
    <w:rsid w:val="002A230F"/>
    <w:rsid w:val="002A5BB9"/>
    <w:rsid w:val="002A6181"/>
    <w:rsid w:val="002A776A"/>
    <w:rsid w:val="002C1AF1"/>
    <w:rsid w:val="002C273E"/>
    <w:rsid w:val="002D0E04"/>
    <w:rsid w:val="002D5A1D"/>
    <w:rsid w:val="002E0931"/>
    <w:rsid w:val="002F558D"/>
    <w:rsid w:val="00303E53"/>
    <w:rsid w:val="00304A39"/>
    <w:rsid w:val="00310D62"/>
    <w:rsid w:val="003205DB"/>
    <w:rsid w:val="00321813"/>
    <w:rsid w:val="00327EB9"/>
    <w:rsid w:val="0033210C"/>
    <w:rsid w:val="00337D55"/>
    <w:rsid w:val="0034457E"/>
    <w:rsid w:val="00347D94"/>
    <w:rsid w:val="003602B9"/>
    <w:rsid w:val="003605EE"/>
    <w:rsid w:val="003644E2"/>
    <w:rsid w:val="003737AE"/>
    <w:rsid w:val="00377B03"/>
    <w:rsid w:val="003907D7"/>
    <w:rsid w:val="00393487"/>
    <w:rsid w:val="00395D92"/>
    <w:rsid w:val="003A29EA"/>
    <w:rsid w:val="003A3CBB"/>
    <w:rsid w:val="003A4CBF"/>
    <w:rsid w:val="003B2FB3"/>
    <w:rsid w:val="003B7505"/>
    <w:rsid w:val="003C61B5"/>
    <w:rsid w:val="003D699B"/>
    <w:rsid w:val="003D7146"/>
    <w:rsid w:val="003E7B70"/>
    <w:rsid w:val="003F4BD8"/>
    <w:rsid w:val="00406A5E"/>
    <w:rsid w:val="004268FB"/>
    <w:rsid w:val="0042700E"/>
    <w:rsid w:val="0042781D"/>
    <w:rsid w:val="004319B2"/>
    <w:rsid w:val="00445FB2"/>
    <w:rsid w:val="00446936"/>
    <w:rsid w:val="004475A9"/>
    <w:rsid w:val="00450570"/>
    <w:rsid w:val="0045149C"/>
    <w:rsid w:val="00451EC6"/>
    <w:rsid w:val="004558C1"/>
    <w:rsid w:val="004740BC"/>
    <w:rsid w:val="00474116"/>
    <w:rsid w:val="00486F23"/>
    <w:rsid w:val="00491612"/>
    <w:rsid w:val="0049590B"/>
    <w:rsid w:val="00495EEA"/>
    <w:rsid w:val="004A09C5"/>
    <w:rsid w:val="004A5D54"/>
    <w:rsid w:val="004C5CAC"/>
    <w:rsid w:val="004C5E49"/>
    <w:rsid w:val="004D18D1"/>
    <w:rsid w:val="004D5B3B"/>
    <w:rsid w:val="004E0AD2"/>
    <w:rsid w:val="004E1AB7"/>
    <w:rsid w:val="004F3598"/>
    <w:rsid w:val="004F3E76"/>
    <w:rsid w:val="004F639B"/>
    <w:rsid w:val="005028FE"/>
    <w:rsid w:val="00505397"/>
    <w:rsid w:val="00527F70"/>
    <w:rsid w:val="0053591F"/>
    <w:rsid w:val="00541F41"/>
    <w:rsid w:val="0054375B"/>
    <w:rsid w:val="00551363"/>
    <w:rsid w:val="005618ED"/>
    <w:rsid w:val="00561D43"/>
    <w:rsid w:val="005632F7"/>
    <w:rsid w:val="00563528"/>
    <w:rsid w:val="00570F28"/>
    <w:rsid w:val="00577D2C"/>
    <w:rsid w:val="0058181F"/>
    <w:rsid w:val="00590634"/>
    <w:rsid w:val="00592C96"/>
    <w:rsid w:val="005B0914"/>
    <w:rsid w:val="005B0C26"/>
    <w:rsid w:val="005B6E01"/>
    <w:rsid w:val="005C3573"/>
    <w:rsid w:val="005C4163"/>
    <w:rsid w:val="005C67A9"/>
    <w:rsid w:val="005C6F2B"/>
    <w:rsid w:val="005C7E17"/>
    <w:rsid w:val="005E6D80"/>
    <w:rsid w:val="005F249E"/>
    <w:rsid w:val="00600E2E"/>
    <w:rsid w:val="0060161B"/>
    <w:rsid w:val="00601AFC"/>
    <w:rsid w:val="00602A56"/>
    <w:rsid w:val="00613D0A"/>
    <w:rsid w:val="00615417"/>
    <w:rsid w:val="00631156"/>
    <w:rsid w:val="00636252"/>
    <w:rsid w:val="00637365"/>
    <w:rsid w:val="00637E35"/>
    <w:rsid w:val="00644473"/>
    <w:rsid w:val="00644FDA"/>
    <w:rsid w:val="006553C3"/>
    <w:rsid w:val="006667BD"/>
    <w:rsid w:val="00676056"/>
    <w:rsid w:val="00684233"/>
    <w:rsid w:val="00690924"/>
    <w:rsid w:val="00695278"/>
    <w:rsid w:val="006A2A04"/>
    <w:rsid w:val="006B16DE"/>
    <w:rsid w:val="006B5948"/>
    <w:rsid w:val="006B5DE5"/>
    <w:rsid w:val="006B653A"/>
    <w:rsid w:val="006C30FB"/>
    <w:rsid w:val="006C398D"/>
    <w:rsid w:val="006D0944"/>
    <w:rsid w:val="006D1878"/>
    <w:rsid w:val="006D1A52"/>
    <w:rsid w:val="006E4D36"/>
    <w:rsid w:val="006F41AE"/>
    <w:rsid w:val="006F57ED"/>
    <w:rsid w:val="0071320C"/>
    <w:rsid w:val="00721ECC"/>
    <w:rsid w:val="00730704"/>
    <w:rsid w:val="0073415F"/>
    <w:rsid w:val="00747145"/>
    <w:rsid w:val="00754BD7"/>
    <w:rsid w:val="00754F17"/>
    <w:rsid w:val="00772A25"/>
    <w:rsid w:val="007767D9"/>
    <w:rsid w:val="00777666"/>
    <w:rsid w:val="0078259A"/>
    <w:rsid w:val="00793027"/>
    <w:rsid w:val="007A0D65"/>
    <w:rsid w:val="007A1ABA"/>
    <w:rsid w:val="007C6B62"/>
    <w:rsid w:val="007D37BB"/>
    <w:rsid w:val="007D4977"/>
    <w:rsid w:val="007D7F66"/>
    <w:rsid w:val="007E71BA"/>
    <w:rsid w:val="00800383"/>
    <w:rsid w:val="008035E6"/>
    <w:rsid w:val="00810A8F"/>
    <w:rsid w:val="00810B30"/>
    <w:rsid w:val="00827134"/>
    <w:rsid w:val="00832C31"/>
    <w:rsid w:val="0083797A"/>
    <w:rsid w:val="00840127"/>
    <w:rsid w:val="00842BF9"/>
    <w:rsid w:val="00845144"/>
    <w:rsid w:val="0085081B"/>
    <w:rsid w:val="00852254"/>
    <w:rsid w:val="00853265"/>
    <w:rsid w:val="00853F18"/>
    <w:rsid w:val="00874598"/>
    <w:rsid w:val="008745D2"/>
    <w:rsid w:val="00880C58"/>
    <w:rsid w:val="00883F68"/>
    <w:rsid w:val="0088635D"/>
    <w:rsid w:val="00892DBD"/>
    <w:rsid w:val="00894110"/>
    <w:rsid w:val="008A5048"/>
    <w:rsid w:val="008A51AC"/>
    <w:rsid w:val="008B36A5"/>
    <w:rsid w:val="008C2BAF"/>
    <w:rsid w:val="008D4275"/>
    <w:rsid w:val="008D61C7"/>
    <w:rsid w:val="008D63E2"/>
    <w:rsid w:val="008E1402"/>
    <w:rsid w:val="008E3110"/>
    <w:rsid w:val="0090011D"/>
    <w:rsid w:val="00900D6C"/>
    <w:rsid w:val="00930884"/>
    <w:rsid w:val="00937EA1"/>
    <w:rsid w:val="00943F57"/>
    <w:rsid w:val="0095647E"/>
    <w:rsid w:val="00957864"/>
    <w:rsid w:val="00960784"/>
    <w:rsid w:val="0096366C"/>
    <w:rsid w:val="00966C48"/>
    <w:rsid w:val="00971C6C"/>
    <w:rsid w:val="009772A4"/>
    <w:rsid w:val="00981296"/>
    <w:rsid w:val="00983A99"/>
    <w:rsid w:val="00984A7F"/>
    <w:rsid w:val="009A0693"/>
    <w:rsid w:val="009A375B"/>
    <w:rsid w:val="009C00FC"/>
    <w:rsid w:val="009D19A6"/>
    <w:rsid w:val="009E1BB8"/>
    <w:rsid w:val="009E4F7F"/>
    <w:rsid w:val="009E732E"/>
    <w:rsid w:val="00A04FFA"/>
    <w:rsid w:val="00A17283"/>
    <w:rsid w:val="00A17B6F"/>
    <w:rsid w:val="00A266E3"/>
    <w:rsid w:val="00A32325"/>
    <w:rsid w:val="00A32BFF"/>
    <w:rsid w:val="00A363AB"/>
    <w:rsid w:val="00A4049D"/>
    <w:rsid w:val="00A45BFE"/>
    <w:rsid w:val="00A547C2"/>
    <w:rsid w:val="00A62959"/>
    <w:rsid w:val="00A722EF"/>
    <w:rsid w:val="00A73F3F"/>
    <w:rsid w:val="00A77511"/>
    <w:rsid w:val="00A80FA1"/>
    <w:rsid w:val="00A85919"/>
    <w:rsid w:val="00A90568"/>
    <w:rsid w:val="00A921A4"/>
    <w:rsid w:val="00A964F7"/>
    <w:rsid w:val="00A968F8"/>
    <w:rsid w:val="00AC01B1"/>
    <w:rsid w:val="00AC7B2D"/>
    <w:rsid w:val="00AD3289"/>
    <w:rsid w:val="00AD4F54"/>
    <w:rsid w:val="00AD72B5"/>
    <w:rsid w:val="00AE0167"/>
    <w:rsid w:val="00AE04A0"/>
    <w:rsid w:val="00AE50F2"/>
    <w:rsid w:val="00AE5412"/>
    <w:rsid w:val="00AF067C"/>
    <w:rsid w:val="00AF19BA"/>
    <w:rsid w:val="00AF2A0C"/>
    <w:rsid w:val="00AF4F0E"/>
    <w:rsid w:val="00AF5A58"/>
    <w:rsid w:val="00AF5C14"/>
    <w:rsid w:val="00B004AF"/>
    <w:rsid w:val="00B04726"/>
    <w:rsid w:val="00B069B2"/>
    <w:rsid w:val="00B10F8E"/>
    <w:rsid w:val="00B17CDE"/>
    <w:rsid w:val="00B2275B"/>
    <w:rsid w:val="00B321A4"/>
    <w:rsid w:val="00B4235B"/>
    <w:rsid w:val="00B4758B"/>
    <w:rsid w:val="00B51620"/>
    <w:rsid w:val="00B53D82"/>
    <w:rsid w:val="00B616F5"/>
    <w:rsid w:val="00B67F4D"/>
    <w:rsid w:val="00B8122D"/>
    <w:rsid w:val="00B87285"/>
    <w:rsid w:val="00B93AA3"/>
    <w:rsid w:val="00BA02A7"/>
    <w:rsid w:val="00BA47E0"/>
    <w:rsid w:val="00BA738E"/>
    <w:rsid w:val="00BB0641"/>
    <w:rsid w:val="00BB2311"/>
    <w:rsid w:val="00BB4AD4"/>
    <w:rsid w:val="00BB7B08"/>
    <w:rsid w:val="00BC248C"/>
    <w:rsid w:val="00BC4604"/>
    <w:rsid w:val="00BC64DC"/>
    <w:rsid w:val="00BC68E3"/>
    <w:rsid w:val="00BC6A44"/>
    <w:rsid w:val="00BC6D92"/>
    <w:rsid w:val="00BD3A05"/>
    <w:rsid w:val="00BD4A11"/>
    <w:rsid w:val="00BF3C14"/>
    <w:rsid w:val="00C033B1"/>
    <w:rsid w:val="00C16355"/>
    <w:rsid w:val="00C2375B"/>
    <w:rsid w:val="00C2380B"/>
    <w:rsid w:val="00C27D21"/>
    <w:rsid w:val="00C41372"/>
    <w:rsid w:val="00C41BF2"/>
    <w:rsid w:val="00C47226"/>
    <w:rsid w:val="00C530A5"/>
    <w:rsid w:val="00C628EC"/>
    <w:rsid w:val="00C67178"/>
    <w:rsid w:val="00C76D64"/>
    <w:rsid w:val="00C81DCA"/>
    <w:rsid w:val="00C84263"/>
    <w:rsid w:val="00C864C8"/>
    <w:rsid w:val="00C92EC2"/>
    <w:rsid w:val="00C94D23"/>
    <w:rsid w:val="00C97396"/>
    <w:rsid w:val="00CA0EB1"/>
    <w:rsid w:val="00CA5866"/>
    <w:rsid w:val="00CB4C2E"/>
    <w:rsid w:val="00CC3B35"/>
    <w:rsid w:val="00CD34E3"/>
    <w:rsid w:val="00CD39E6"/>
    <w:rsid w:val="00CD4094"/>
    <w:rsid w:val="00CE076B"/>
    <w:rsid w:val="00CF0B0C"/>
    <w:rsid w:val="00D04325"/>
    <w:rsid w:val="00D062DA"/>
    <w:rsid w:val="00D13AFA"/>
    <w:rsid w:val="00D22FC6"/>
    <w:rsid w:val="00D25140"/>
    <w:rsid w:val="00D2610D"/>
    <w:rsid w:val="00D26C4E"/>
    <w:rsid w:val="00D3330D"/>
    <w:rsid w:val="00D373B5"/>
    <w:rsid w:val="00D40EE8"/>
    <w:rsid w:val="00D457E1"/>
    <w:rsid w:val="00D472EB"/>
    <w:rsid w:val="00D47C62"/>
    <w:rsid w:val="00D53636"/>
    <w:rsid w:val="00D536F5"/>
    <w:rsid w:val="00D564C6"/>
    <w:rsid w:val="00D62E85"/>
    <w:rsid w:val="00D64918"/>
    <w:rsid w:val="00D73570"/>
    <w:rsid w:val="00D73889"/>
    <w:rsid w:val="00D75230"/>
    <w:rsid w:val="00D80435"/>
    <w:rsid w:val="00D810D7"/>
    <w:rsid w:val="00D832A1"/>
    <w:rsid w:val="00D84192"/>
    <w:rsid w:val="00D875F1"/>
    <w:rsid w:val="00D9050F"/>
    <w:rsid w:val="00D96FF1"/>
    <w:rsid w:val="00DA04A3"/>
    <w:rsid w:val="00DB7C75"/>
    <w:rsid w:val="00DB7EB2"/>
    <w:rsid w:val="00DC0537"/>
    <w:rsid w:val="00DC362C"/>
    <w:rsid w:val="00DD4622"/>
    <w:rsid w:val="00DD6409"/>
    <w:rsid w:val="00DD76C3"/>
    <w:rsid w:val="00DF340B"/>
    <w:rsid w:val="00DF501D"/>
    <w:rsid w:val="00DF7A99"/>
    <w:rsid w:val="00E04054"/>
    <w:rsid w:val="00E17D86"/>
    <w:rsid w:val="00E23C4D"/>
    <w:rsid w:val="00E326CD"/>
    <w:rsid w:val="00E32FA5"/>
    <w:rsid w:val="00E33C39"/>
    <w:rsid w:val="00E34012"/>
    <w:rsid w:val="00E40CEE"/>
    <w:rsid w:val="00E4338B"/>
    <w:rsid w:val="00E47532"/>
    <w:rsid w:val="00E517EB"/>
    <w:rsid w:val="00E7140D"/>
    <w:rsid w:val="00E71DDD"/>
    <w:rsid w:val="00E7218B"/>
    <w:rsid w:val="00E81C65"/>
    <w:rsid w:val="00E92734"/>
    <w:rsid w:val="00EA28BA"/>
    <w:rsid w:val="00EA35A8"/>
    <w:rsid w:val="00EA45EE"/>
    <w:rsid w:val="00EA79A2"/>
    <w:rsid w:val="00EB0CCE"/>
    <w:rsid w:val="00EB5C03"/>
    <w:rsid w:val="00EB5F2F"/>
    <w:rsid w:val="00EB6948"/>
    <w:rsid w:val="00ED0D48"/>
    <w:rsid w:val="00ED38EB"/>
    <w:rsid w:val="00F14FB5"/>
    <w:rsid w:val="00F1772D"/>
    <w:rsid w:val="00F20632"/>
    <w:rsid w:val="00F210D2"/>
    <w:rsid w:val="00F21AB3"/>
    <w:rsid w:val="00F223C2"/>
    <w:rsid w:val="00F22FE1"/>
    <w:rsid w:val="00F269C9"/>
    <w:rsid w:val="00F4522E"/>
    <w:rsid w:val="00F452C2"/>
    <w:rsid w:val="00F45936"/>
    <w:rsid w:val="00F46803"/>
    <w:rsid w:val="00F5109E"/>
    <w:rsid w:val="00F60369"/>
    <w:rsid w:val="00F60B25"/>
    <w:rsid w:val="00F65FDE"/>
    <w:rsid w:val="00F70A96"/>
    <w:rsid w:val="00F710AF"/>
    <w:rsid w:val="00F73C2C"/>
    <w:rsid w:val="00F8269E"/>
    <w:rsid w:val="00F8446F"/>
    <w:rsid w:val="00F92B62"/>
    <w:rsid w:val="00FA02F7"/>
    <w:rsid w:val="00FB0118"/>
    <w:rsid w:val="00FB4E9E"/>
    <w:rsid w:val="00FC0809"/>
    <w:rsid w:val="00FC6DFB"/>
    <w:rsid w:val="00FD1581"/>
    <w:rsid w:val="00FF6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B1215"/>
  <w15:chartTrackingRefBased/>
  <w15:docId w15:val="{0998D6DC-253E-477D-BC9A-0425BAB4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3A29EA"/>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F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character" w:customStyle="1" w:styleId="HeaderChar">
    <w:name w:val="Header Char"/>
    <w:link w:val="Header"/>
    <w:uiPriority w:val="99"/>
    <w:rsid w:val="0085081B"/>
    <w:rPr>
      <w:sz w:val="24"/>
      <w:szCs w:val="24"/>
    </w:rPr>
  </w:style>
  <w:style w:type="character" w:customStyle="1" w:styleId="FooterChar">
    <w:name w:val="Footer Char"/>
    <w:link w:val="Footer"/>
    <w:uiPriority w:val="99"/>
    <w:rsid w:val="00850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Contingency Plan</vt:lpstr>
    </vt:vector>
  </TitlesOfParts>
  <Manager>National Center for Public Health Informatics</Manager>
  <Company>The Centers for Disease Control and Prevention</Company>
  <LinksUpToDate>false</LinksUpToDate>
  <CharactersWithSpaces>14421</CharactersWithSpaces>
  <SharedDoc>false</SharedDoc>
  <HLinks>
    <vt:vector size="180" baseType="variant">
      <vt:variant>
        <vt:i4>1114164</vt:i4>
      </vt:variant>
      <vt:variant>
        <vt:i4>188</vt:i4>
      </vt:variant>
      <vt:variant>
        <vt:i4>0</vt:i4>
      </vt:variant>
      <vt:variant>
        <vt:i4>5</vt:i4>
      </vt:variant>
      <vt:variant>
        <vt:lpwstr/>
      </vt:variant>
      <vt:variant>
        <vt:lpwstr>_Toc211316621</vt:lpwstr>
      </vt:variant>
      <vt:variant>
        <vt:i4>1114164</vt:i4>
      </vt:variant>
      <vt:variant>
        <vt:i4>182</vt:i4>
      </vt:variant>
      <vt:variant>
        <vt:i4>0</vt:i4>
      </vt:variant>
      <vt:variant>
        <vt:i4>5</vt:i4>
      </vt:variant>
      <vt:variant>
        <vt:lpwstr/>
      </vt:variant>
      <vt:variant>
        <vt:lpwstr>_Toc211316620</vt:lpwstr>
      </vt:variant>
      <vt:variant>
        <vt:i4>1179700</vt:i4>
      </vt:variant>
      <vt:variant>
        <vt:i4>176</vt:i4>
      </vt:variant>
      <vt:variant>
        <vt:i4>0</vt:i4>
      </vt:variant>
      <vt:variant>
        <vt:i4>5</vt:i4>
      </vt:variant>
      <vt:variant>
        <vt:lpwstr/>
      </vt:variant>
      <vt:variant>
        <vt:lpwstr>_Toc211316619</vt:lpwstr>
      </vt:variant>
      <vt:variant>
        <vt:i4>1179700</vt:i4>
      </vt:variant>
      <vt:variant>
        <vt:i4>170</vt:i4>
      </vt:variant>
      <vt:variant>
        <vt:i4>0</vt:i4>
      </vt:variant>
      <vt:variant>
        <vt:i4>5</vt:i4>
      </vt:variant>
      <vt:variant>
        <vt:lpwstr/>
      </vt:variant>
      <vt:variant>
        <vt:lpwstr>_Toc211316618</vt:lpwstr>
      </vt:variant>
      <vt:variant>
        <vt:i4>1179700</vt:i4>
      </vt:variant>
      <vt:variant>
        <vt:i4>164</vt:i4>
      </vt:variant>
      <vt:variant>
        <vt:i4>0</vt:i4>
      </vt:variant>
      <vt:variant>
        <vt:i4>5</vt:i4>
      </vt:variant>
      <vt:variant>
        <vt:lpwstr/>
      </vt:variant>
      <vt:variant>
        <vt:lpwstr>_Toc211316617</vt:lpwstr>
      </vt:variant>
      <vt:variant>
        <vt:i4>1179700</vt:i4>
      </vt:variant>
      <vt:variant>
        <vt:i4>158</vt:i4>
      </vt:variant>
      <vt:variant>
        <vt:i4>0</vt:i4>
      </vt:variant>
      <vt:variant>
        <vt:i4>5</vt:i4>
      </vt:variant>
      <vt:variant>
        <vt:lpwstr/>
      </vt:variant>
      <vt:variant>
        <vt:lpwstr>_Toc211316616</vt:lpwstr>
      </vt:variant>
      <vt:variant>
        <vt:i4>1179700</vt:i4>
      </vt:variant>
      <vt:variant>
        <vt:i4>152</vt:i4>
      </vt:variant>
      <vt:variant>
        <vt:i4>0</vt:i4>
      </vt:variant>
      <vt:variant>
        <vt:i4>5</vt:i4>
      </vt:variant>
      <vt:variant>
        <vt:lpwstr/>
      </vt:variant>
      <vt:variant>
        <vt:lpwstr>_Toc211316615</vt:lpwstr>
      </vt:variant>
      <vt:variant>
        <vt:i4>1179700</vt:i4>
      </vt:variant>
      <vt:variant>
        <vt:i4>146</vt:i4>
      </vt:variant>
      <vt:variant>
        <vt:i4>0</vt:i4>
      </vt:variant>
      <vt:variant>
        <vt:i4>5</vt:i4>
      </vt:variant>
      <vt:variant>
        <vt:lpwstr/>
      </vt:variant>
      <vt:variant>
        <vt:lpwstr>_Toc211316614</vt:lpwstr>
      </vt:variant>
      <vt:variant>
        <vt:i4>1179700</vt:i4>
      </vt:variant>
      <vt:variant>
        <vt:i4>140</vt:i4>
      </vt:variant>
      <vt:variant>
        <vt:i4>0</vt:i4>
      </vt:variant>
      <vt:variant>
        <vt:i4>5</vt:i4>
      </vt:variant>
      <vt:variant>
        <vt:lpwstr/>
      </vt:variant>
      <vt:variant>
        <vt:lpwstr>_Toc211316613</vt:lpwstr>
      </vt:variant>
      <vt:variant>
        <vt:i4>1179700</vt:i4>
      </vt:variant>
      <vt:variant>
        <vt:i4>134</vt:i4>
      </vt:variant>
      <vt:variant>
        <vt:i4>0</vt:i4>
      </vt:variant>
      <vt:variant>
        <vt:i4>5</vt:i4>
      </vt:variant>
      <vt:variant>
        <vt:lpwstr/>
      </vt:variant>
      <vt:variant>
        <vt:lpwstr>_Toc211316612</vt:lpwstr>
      </vt:variant>
      <vt:variant>
        <vt:i4>1179700</vt:i4>
      </vt:variant>
      <vt:variant>
        <vt:i4>128</vt:i4>
      </vt:variant>
      <vt:variant>
        <vt:i4>0</vt:i4>
      </vt:variant>
      <vt:variant>
        <vt:i4>5</vt:i4>
      </vt:variant>
      <vt:variant>
        <vt:lpwstr/>
      </vt:variant>
      <vt:variant>
        <vt:lpwstr>_Toc211316611</vt:lpwstr>
      </vt:variant>
      <vt:variant>
        <vt:i4>1179700</vt:i4>
      </vt:variant>
      <vt:variant>
        <vt:i4>122</vt:i4>
      </vt:variant>
      <vt:variant>
        <vt:i4>0</vt:i4>
      </vt:variant>
      <vt:variant>
        <vt:i4>5</vt:i4>
      </vt:variant>
      <vt:variant>
        <vt:lpwstr/>
      </vt:variant>
      <vt:variant>
        <vt:lpwstr>_Toc211316610</vt:lpwstr>
      </vt:variant>
      <vt:variant>
        <vt:i4>1245236</vt:i4>
      </vt:variant>
      <vt:variant>
        <vt:i4>116</vt:i4>
      </vt:variant>
      <vt:variant>
        <vt:i4>0</vt:i4>
      </vt:variant>
      <vt:variant>
        <vt:i4>5</vt:i4>
      </vt:variant>
      <vt:variant>
        <vt:lpwstr/>
      </vt:variant>
      <vt:variant>
        <vt:lpwstr>_Toc211316609</vt:lpwstr>
      </vt:variant>
      <vt:variant>
        <vt:i4>1245236</vt:i4>
      </vt:variant>
      <vt:variant>
        <vt:i4>110</vt:i4>
      </vt:variant>
      <vt:variant>
        <vt:i4>0</vt:i4>
      </vt:variant>
      <vt:variant>
        <vt:i4>5</vt:i4>
      </vt:variant>
      <vt:variant>
        <vt:lpwstr/>
      </vt:variant>
      <vt:variant>
        <vt:lpwstr>_Toc211316608</vt:lpwstr>
      </vt:variant>
      <vt:variant>
        <vt:i4>1245236</vt:i4>
      </vt:variant>
      <vt:variant>
        <vt:i4>104</vt:i4>
      </vt:variant>
      <vt:variant>
        <vt:i4>0</vt:i4>
      </vt:variant>
      <vt:variant>
        <vt:i4>5</vt:i4>
      </vt:variant>
      <vt:variant>
        <vt:lpwstr/>
      </vt:variant>
      <vt:variant>
        <vt:lpwstr>_Toc211316607</vt:lpwstr>
      </vt:variant>
      <vt:variant>
        <vt:i4>1245236</vt:i4>
      </vt:variant>
      <vt:variant>
        <vt:i4>98</vt:i4>
      </vt:variant>
      <vt:variant>
        <vt:i4>0</vt:i4>
      </vt:variant>
      <vt:variant>
        <vt:i4>5</vt:i4>
      </vt:variant>
      <vt:variant>
        <vt:lpwstr/>
      </vt:variant>
      <vt:variant>
        <vt:lpwstr>_Toc211316606</vt:lpwstr>
      </vt:variant>
      <vt:variant>
        <vt:i4>1245236</vt:i4>
      </vt:variant>
      <vt:variant>
        <vt:i4>92</vt:i4>
      </vt:variant>
      <vt:variant>
        <vt:i4>0</vt:i4>
      </vt:variant>
      <vt:variant>
        <vt:i4>5</vt:i4>
      </vt:variant>
      <vt:variant>
        <vt:lpwstr/>
      </vt:variant>
      <vt:variant>
        <vt:lpwstr>_Toc211316605</vt:lpwstr>
      </vt:variant>
      <vt:variant>
        <vt:i4>1245236</vt:i4>
      </vt:variant>
      <vt:variant>
        <vt:i4>86</vt:i4>
      </vt:variant>
      <vt:variant>
        <vt:i4>0</vt:i4>
      </vt:variant>
      <vt:variant>
        <vt:i4>5</vt:i4>
      </vt:variant>
      <vt:variant>
        <vt:lpwstr/>
      </vt:variant>
      <vt:variant>
        <vt:lpwstr>_Toc211316604</vt:lpwstr>
      </vt:variant>
      <vt:variant>
        <vt:i4>1245236</vt:i4>
      </vt:variant>
      <vt:variant>
        <vt:i4>80</vt:i4>
      </vt:variant>
      <vt:variant>
        <vt:i4>0</vt:i4>
      </vt:variant>
      <vt:variant>
        <vt:i4>5</vt:i4>
      </vt:variant>
      <vt:variant>
        <vt:lpwstr/>
      </vt:variant>
      <vt:variant>
        <vt:lpwstr>_Toc211316603</vt:lpwstr>
      </vt:variant>
      <vt:variant>
        <vt:i4>1245236</vt:i4>
      </vt:variant>
      <vt:variant>
        <vt:i4>74</vt:i4>
      </vt:variant>
      <vt:variant>
        <vt:i4>0</vt:i4>
      </vt:variant>
      <vt:variant>
        <vt:i4>5</vt:i4>
      </vt:variant>
      <vt:variant>
        <vt:lpwstr/>
      </vt:variant>
      <vt:variant>
        <vt:lpwstr>_Toc211316602</vt:lpwstr>
      </vt:variant>
      <vt:variant>
        <vt:i4>1245236</vt:i4>
      </vt:variant>
      <vt:variant>
        <vt:i4>68</vt:i4>
      </vt:variant>
      <vt:variant>
        <vt:i4>0</vt:i4>
      </vt:variant>
      <vt:variant>
        <vt:i4>5</vt:i4>
      </vt:variant>
      <vt:variant>
        <vt:lpwstr/>
      </vt:variant>
      <vt:variant>
        <vt:lpwstr>_Toc211316601</vt:lpwstr>
      </vt:variant>
      <vt:variant>
        <vt:i4>1245236</vt:i4>
      </vt:variant>
      <vt:variant>
        <vt:i4>62</vt:i4>
      </vt:variant>
      <vt:variant>
        <vt:i4>0</vt:i4>
      </vt:variant>
      <vt:variant>
        <vt:i4>5</vt:i4>
      </vt:variant>
      <vt:variant>
        <vt:lpwstr/>
      </vt:variant>
      <vt:variant>
        <vt:lpwstr>_Toc211316600</vt:lpwstr>
      </vt:variant>
      <vt:variant>
        <vt:i4>1703991</vt:i4>
      </vt:variant>
      <vt:variant>
        <vt:i4>56</vt:i4>
      </vt:variant>
      <vt:variant>
        <vt:i4>0</vt:i4>
      </vt:variant>
      <vt:variant>
        <vt:i4>5</vt:i4>
      </vt:variant>
      <vt:variant>
        <vt:lpwstr/>
      </vt:variant>
      <vt:variant>
        <vt:lpwstr>_Toc211316599</vt:lpwstr>
      </vt:variant>
      <vt:variant>
        <vt:i4>1703991</vt:i4>
      </vt:variant>
      <vt:variant>
        <vt:i4>50</vt:i4>
      </vt:variant>
      <vt:variant>
        <vt:i4>0</vt:i4>
      </vt:variant>
      <vt:variant>
        <vt:i4>5</vt:i4>
      </vt:variant>
      <vt:variant>
        <vt:lpwstr/>
      </vt:variant>
      <vt:variant>
        <vt:lpwstr>_Toc211316598</vt:lpwstr>
      </vt:variant>
      <vt:variant>
        <vt:i4>1703991</vt:i4>
      </vt:variant>
      <vt:variant>
        <vt:i4>44</vt:i4>
      </vt:variant>
      <vt:variant>
        <vt:i4>0</vt:i4>
      </vt:variant>
      <vt:variant>
        <vt:i4>5</vt:i4>
      </vt:variant>
      <vt:variant>
        <vt:lpwstr/>
      </vt:variant>
      <vt:variant>
        <vt:lpwstr>_Toc211316597</vt:lpwstr>
      </vt:variant>
      <vt:variant>
        <vt:i4>1703991</vt:i4>
      </vt:variant>
      <vt:variant>
        <vt:i4>38</vt:i4>
      </vt:variant>
      <vt:variant>
        <vt:i4>0</vt:i4>
      </vt:variant>
      <vt:variant>
        <vt:i4>5</vt:i4>
      </vt:variant>
      <vt:variant>
        <vt:lpwstr/>
      </vt:variant>
      <vt:variant>
        <vt:lpwstr>_Toc211316596</vt:lpwstr>
      </vt:variant>
      <vt:variant>
        <vt:i4>1703991</vt:i4>
      </vt:variant>
      <vt:variant>
        <vt:i4>32</vt:i4>
      </vt:variant>
      <vt:variant>
        <vt:i4>0</vt:i4>
      </vt:variant>
      <vt:variant>
        <vt:i4>5</vt:i4>
      </vt:variant>
      <vt:variant>
        <vt:lpwstr/>
      </vt:variant>
      <vt:variant>
        <vt:lpwstr>_Toc211316595</vt:lpwstr>
      </vt:variant>
      <vt:variant>
        <vt:i4>1703991</vt:i4>
      </vt:variant>
      <vt:variant>
        <vt:i4>26</vt:i4>
      </vt:variant>
      <vt:variant>
        <vt:i4>0</vt:i4>
      </vt:variant>
      <vt:variant>
        <vt:i4>5</vt:i4>
      </vt:variant>
      <vt:variant>
        <vt:lpwstr/>
      </vt:variant>
      <vt:variant>
        <vt:lpwstr>_Toc211316594</vt:lpwstr>
      </vt:variant>
      <vt:variant>
        <vt:i4>1703991</vt:i4>
      </vt:variant>
      <vt:variant>
        <vt:i4>20</vt:i4>
      </vt:variant>
      <vt:variant>
        <vt:i4>0</vt:i4>
      </vt:variant>
      <vt:variant>
        <vt:i4>5</vt:i4>
      </vt:variant>
      <vt:variant>
        <vt:lpwstr/>
      </vt:variant>
      <vt:variant>
        <vt:lpwstr>_Toc211316593</vt:lpwstr>
      </vt:variant>
      <vt:variant>
        <vt:i4>1703991</vt:i4>
      </vt:variant>
      <vt:variant>
        <vt:i4>14</vt:i4>
      </vt:variant>
      <vt:variant>
        <vt:i4>0</vt:i4>
      </vt:variant>
      <vt:variant>
        <vt:i4>5</vt:i4>
      </vt:variant>
      <vt:variant>
        <vt:lpwstr/>
      </vt:variant>
      <vt:variant>
        <vt:lpwstr>_Toc211316592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dc:title>
  <dc:subject>&lt;Project Name&gt;</dc:subject>
  <dc:creator>Daniel Vitek MBA, PMP - Consultant to CDC NCPHI</dc:creator>
  <cp:keywords>CDC Unified Process, CDC UP, CDCUP</cp:keywords>
  <dc:description>CDC, CDC UP, and Author policies located at http://www.cdc.gov/cdcup/</dc:description>
  <cp:lastModifiedBy>GLOBAL</cp:lastModifiedBy>
  <cp:revision>8</cp:revision>
  <cp:lastPrinted>2008-03-26T21:29:00Z</cp:lastPrinted>
  <dcterms:created xsi:type="dcterms:W3CDTF">2022-08-13T17:21:00Z</dcterms:created>
  <dcterms:modified xsi:type="dcterms:W3CDTF">2022-08-19T16:17:00Z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