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F4627" w14:textId="55F2B72E" w:rsidR="00BF53E3" w:rsidRPr="002D409C" w:rsidRDefault="002569BE" w:rsidP="00053C64">
      <w:pPr>
        <w:spacing w:line="276" w:lineRule="auto"/>
        <w:jc w:val="center"/>
        <w:outlineLvl w:val="0"/>
        <w:rPr>
          <w:rFonts w:ascii="Century Gothic" w:eastAsia="Times New Roman" w:hAnsi="Century Gothic" w:cs="Arial"/>
          <w:b/>
          <w:bCs/>
          <w:color w:val="000000"/>
          <w:kern w:val="36"/>
          <w:sz w:val="36"/>
          <w:szCs w:val="36"/>
          <w:u w:val="single"/>
        </w:rPr>
      </w:pPr>
      <w:r w:rsidRPr="002D409C">
        <w:rPr>
          <w:rFonts w:ascii="Century Gothic" w:eastAsia="Times New Roman" w:hAnsi="Century Gothic" w:cs="Arial"/>
          <w:b/>
          <w:bCs/>
          <w:color w:val="000000"/>
          <w:kern w:val="36"/>
          <w:sz w:val="36"/>
          <w:szCs w:val="36"/>
          <w:u w:val="single"/>
        </w:rPr>
        <w:t>TEXAS</w:t>
      </w:r>
      <w:r w:rsidR="00781D28" w:rsidRPr="002D409C">
        <w:rPr>
          <w:rFonts w:ascii="Century Gothic" w:eastAsia="Times New Roman" w:hAnsi="Century Gothic" w:cs="Arial"/>
          <w:b/>
          <w:bCs/>
          <w:color w:val="000000"/>
          <w:kern w:val="36"/>
          <w:sz w:val="36"/>
          <w:szCs w:val="36"/>
          <w:u w:val="single"/>
        </w:rPr>
        <w:t xml:space="preserve"> </w:t>
      </w:r>
      <w:r w:rsidR="00BF53E3" w:rsidRPr="002D409C">
        <w:rPr>
          <w:rFonts w:ascii="Century Gothic" w:eastAsia="Times New Roman" w:hAnsi="Century Gothic" w:cs="Arial"/>
          <w:b/>
          <w:bCs/>
          <w:color w:val="000000"/>
          <w:kern w:val="36"/>
          <w:sz w:val="36"/>
          <w:szCs w:val="36"/>
          <w:u w:val="single"/>
        </w:rPr>
        <w:t>STANDARD PROMISSORY NOTE</w:t>
      </w:r>
    </w:p>
    <w:p w14:paraId="6AF3385B"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07791D6A" w14:textId="2BF2902C"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On the __</w:t>
      </w:r>
      <w:r w:rsidR="00053C64">
        <w:rPr>
          <w:rFonts w:ascii="Century Gothic" w:hAnsi="Century Gothic" w:cs="Arial"/>
          <w:color w:val="000000"/>
        </w:rPr>
        <w:t>______________</w:t>
      </w:r>
      <w:r w:rsidRPr="00053C64">
        <w:rPr>
          <w:rFonts w:ascii="Century Gothic" w:hAnsi="Century Gothic" w:cs="Arial"/>
          <w:color w:val="000000"/>
        </w:rPr>
        <w:t>_ day of _______________, 20_</w:t>
      </w:r>
      <w:r w:rsidR="00053C64">
        <w:rPr>
          <w:rFonts w:ascii="Century Gothic" w:hAnsi="Century Gothic" w:cs="Arial"/>
          <w:color w:val="000000"/>
        </w:rPr>
        <w:t>______</w:t>
      </w:r>
      <w:r w:rsidRPr="00053C64">
        <w:rPr>
          <w:rFonts w:ascii="Century Gothic" w:hAnsi="Century Gothic" w:cs="Arial"/>
          <w:color w:val="000000"/>
        </w:rPr>
        <w:t>__, hereinafter known as the "Start Date", ____________________</w:t>
      </w:r>
      <w:r w:rsidR="00053C64">
        <w:rPr>
          <w:rFonts w:ascii="Century Gothic" w:hAnsi="Century Gothic" w:cs="Arial"/>
          <w:color w:val="000000"/>
        </w:rPr>
        <w:t>_________________________</w:t>
      </w:r>
      <w:r w:rsidRPr="00053C64">
        <w:rPr>
          <w:rFonts w:ascii="Century Gothic" w:hAnsi="Century Gothic" w:cs="Arial"/>
          <w:color w:val="000000"/>
        </w:rPr>
        <w:t>_____</w:t>
      </w:r>
      <w:r w:rsidR="00543670" w:rsidRPr="00053C64">
        <w:rPr>
          <w:rFonts w:ascii="Century Gothic" w:hAnsi="Century Gothic" w:cs="Arial"/>
          <w:color w:val="000000"/>
        </w:rPr>
        <w:t xml:space="preserve">__ </w:t>
      </w:r>
      <w:r w:rsidR="00543670" w:rsidRPr="00053C64">
        <w:rPr>
          <w:rFonts w:ascii="Century Gothic" w:hAnsi="Century Gothic" w:cs="Arial"/>
          <w:color w:val="000000"/>
          <w:sz w:val="20"/>
          <w:szCs w:val="20"/>
        </w:rPr>
        <w:t xml:space="preserve">[Borrower’s Name] </w:t>
      </w:r>
      <w:r w:rsidR="00543670" w:rsidRPr="00053C64">
        <w:rPr>
          <w:rFonts w:ascii="Century Gothic" w:hAnsi="Century Gothic" w:cs="Arial"/>
          <w:color w:val="000000"/>
        </w:rPr>
        <w:t>of ______</w:t>
      </w:r>
      <w:r w:rsidRPr="00053C64">
        <w:rPr>
          <w:rFonts w:ascii="Century Gothic" w:hAnsi="Century Gothic" w:cs="Arial"/>
          <w:color w:val="000000"/>
        </w:rPr>
        <w:t xml:space="preserve">___________________________________________________ </w:t>
      </w:r>
      <w:r w:rsidRPr="00053C64">
        <w:rPr>
          <w:rFonts w:ascii="Century Gothic" w:hAnsi="Century Gothic" w:cs="Arial"/>
          <w:color w:val="000000"/>
          <w:sz w:val="20"/>
          <w:szCs w:val="20"/>
        </w:rPr>
        <w:t xml:space="preserve">[Borrower’s Mailing Address], </w:t>
      </w:r>
      <w:r w:rsidRPr="00053C64">
        <w:rPr>
          <w:rFonts w:ascii="Century Gothic" w:hAnsi="Century Gothic" w:cs="Arial"/>
          <w:color w:val="000000"/>
        </w:rPr>
        <w:t>hereinafter known as the “Borrower”, has received and promises to payback _____________</w:t>
      </w:r>
      <w:r w:rsidR="00053C64">
        <w:rPr>
          <w:rFonts w:ascii="Century Gothic" w:hAnsi="Century Gothic" w:cs="Arial"/>
          <w:color w:val="000000"/>
        </w:rPr>
        <w:t>_________________________________________</w:t>
      </w:r>
      <w:r w:rsidRPr="00053C64">
        <w:rPr>
          <w:rFonts w:ascii="Century Gothic" w:hAnsi="Century Gothic" w:cs="Arial"/>
          <w:color w:val="000000"/>
        </w:rPr>
        <w:t xml:space="preserve">______________ </w:t>
      </w:r>
      <w:r w:rsidRPr="00053C64">
        <w:rPr>
          <w:rFonts w:ascii="Century Gothic" w:hAnsi="Century Gothic" w:cs="Arial"/>
          <w:color w:val="000000"/>
          <w:sz w:val="20"/>
          <w:szCs w:val="20"/>
        </w:rPr>
        <w:t>[Lender’s Nam</w:t>
      </w:r>
      <w:r w:rsidR="00543670" w:rsidRPr="00053C64">
        <w:rPr>
          <w:rFonts w:ascii="Century Gothic" w:hAnsi="Century Gothic" w:cs="Arial"/>
          <w:color w:val="000000"/>
          <w:sz w:val="20"/>
          <w:szCs w:val="20"/>
        </w:rPr>
        <w:t xml:space="preserve">e] </w:t>
      </w:r>
      <w:r w:rsidR="00543670" w:rsidRPr="00053C64">
        <w:rPr>
          <w:rFonts w:ascii="Century Gothic" w:hAnsi="Century Gothic" w:cs="Arial"/>
          <w:color w:val="000000"/>
        </w:rPr>
        <w:t>of ______</w:t>
      </w:r>
      <w:r w:rsidRPr="00053C64">
        <w:rPr>
          <w:rFonts w:ascii="Century Gothic" w:hAnsi="Century Gothic" w:cs="Arial"/>
          <w:color w:val="000000"/>
        </w:rPr>
        <w:t xml:space="preserve">_____________________________________________________ </w:t>
      </w:r>
      <w:r w:rsidRPr="00053C64">
        <w:rPr>
          <w:rFonts w:ascii="Century Gothic" w:hAnsi="Century Gothic" w:cs="Arial"/>
          <w:color w:val="000000"/>
          <w:sz w:val="20"/>
          <w:szCs w:val="20"/>
        </w:rPr>
        <w:t xml:space="preserve">[Lender’s Mailing Address], </w:t>
      </w:r>
      <w:r w:rsidRPr="00053C64">
        <w:rPr>
          <w:rFonts w:ascii="Century Gothic" w:hAnsi="Century Gothic" w:cs="Arial"/>
          <w:color w:val="000000"/>
        </w:rPr>
        <w:t>hereinafter known as the “Lender”, the principal sum of ____________________ US Dollars ($________) with interest accruing on the unpaid balance at a rate of ___</w:t>
      </w:r>
      <w:r w:rsidR="00053C64">
        <w:rPr>
          <w:rFonts w:ascii="Century Gothic" w:hAnsi="Century Gothic" w:cs="Arial"/>
          <w:color w:val="000000"/>
        </w:rPr>
        <w:t>_____</w:t>
      </w:r>
      <w:r w:rsidRPr="00053C64">
        <w:rPr>
          <w:rFonts w:ascii="Century Gothic" w:hAnsi="Century Gothic" w:cs="Arial"/>
          <w:color w:val="000000"/>
        </w:rPr>
        <w:t> percent (%) per annum, hereinafter known as the "Borrowed Money", beginning as of the Start Date in the manner as follows:</w:t>
      </w:r>
    </w:p>
    <w:p w14:paraId="4C6A1325"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57082CE1" w14:textId="59E22AEC" w:rsidR="00053C64" w:rsidRDefault="00BF53E3" w:rsidP="00053C64">
      <w:pPr>
        <w:tabs>
          <w:tab w:val="left" w:pos="540"/>
          <w:tab w:val="left" w:pos="630"/>
        </w:tabs>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1.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PAYMENTS</w:t>
      </w:r>
      <w:r w:rsidRPr="00053C64">
        <w:rPr>
          <w:rFonts w:ascii="Century Gothic" w:hAnsi="Century Gothic" w:cs="Arial"/>
          <w:color w:val="000000"/>
          <w:sz w:val="28"/>
          <w:szCs w:val="28"/>
        </w:rPr>
        <w:t>: </w:t>
      </w:r>
    </w:p>
    <w:p w14:paraId="5495942C" w14:textId="77777777" w:rsidR="00053C64" w:rsidRPr="00053C64" w:rsidRDefault="00053C64" w:rsidP="00053C64">
      <w:pPr>
        <w:spacing w:line="276" w:lineRule="auto"/>
        <w:rPr>
          <w:rFonts w:ascii="Century Gothic" w:hAnsi="Century Gothic" w:cs="Arial"/>
          <w:color w:val="000000"/>
        </w:rPr>
      </w:pPr>
    </w:p>
    <w:p w14:paraId="1C6D4FA8" w14:textId="1027E1FF" w:rsidR="00BF53E3" w:rsidRDefault="00BF53E3" w:rsidP="00053C64">
      <w:pPr>
        <w:spacing w:line="276" w:lineRule="auto"/>
        <w:rPr>
          <w:rFonts w:ascii="Century Gothic" w:hAnsi="Century Gothic" w:cs="Arial"/>
          <w:color w:val="000000"/>
        </w:rPr>
      </w:pPr>
      <w:r w:rsidRPr="00053C64">
        <w:rPr>
          <w:rFonts w:ascii="Century Gothic" w:hAnsi="Century Gothic" w:cs="Arial"/>
          <w:color w:val="000000"/>
        </w:rPr>
        <w:t xml:space="preserve">The full balance of this Note, including </w:t>
      </w:r>
      <w:r w:rsidR="009663DB" w:rsidRPr="00053C64">
        <w:rPr>
          <w:rFonts w:ascii="Century Gothic" w:hAnsi="Century Gothic" w:cs="Arial"/>
          <w:color w:val="000000"/>
        </w:rPr>
        <w:t>all</w:t>
      </w:r>
      <w:r w:rsidRPr="00053C64">
        <w:rPr>
          <w:rFonts w:ascii="Century Gothic" w:hAnsi="Century Gothic" w:cs="Arial"/>
          <w:color w:val="000000"/>
        </w:rPr>
        <w:t xml:space="preserve"> accrued interest and late fees, is due and payable on </w:t>
      </w:r>
      <w:r w:rsidR="00B663D7" w:rsidRPr="00053C64">
        <w:rPr>
          <w:rFonts w:ascii="Century Gothic" w:hAnsi="Century Gothic" w:cs="Arial"/>
          <w:color w:val="000000"/>
        </w:rPr>
        <w:t>the __</w:t>
      </w:r>
      <w:r w:rsidR="00053C64">
        <w:rPr>
          <w:rFonts w:ascii="Century Gothic" w:hAnsi="Century Gothic" w:cs="Arial"/>
          <w:color w:val="000000"/>
        </w:rPr>
        <w:t>_______</w:t>
      </w:r>
      <w:r w:rsidR="00B663D7" w:rsidRPr="00053C64">
        <w:rPr>
          <w:rFonts w:ascii="Century Gothic" w:hAnsi="Century Gothic" w:cs="Arial"/>
          <w:color w:val="000000"/>
        </w:rPr>
        <w:t>_ day of _______________, 20_</w:t>
      </w:r>
      <w:r w:rsidR="00053C64">
        <w:rPr>
          <w:rFonts w:ascii="Century Gothic" w:hAnsi="Century Gothic" w:cs="Arial"/>
          <w:color w:val="000000"/>
        </w:rPr>
        <w:t>_</w:t>
      </w:r>
      <w:r w:rsidR="00B663D7" w:rsidRPr="00053C64">
        <w:rPr>
          <w:rFonts w:ascii="Century Gothic" w:hAnsi="Century Gothic" w:cs="Arial"/>
          <w:color w:val="000000"/>
        </w:rPr>
        <w:t>__</w:t>
      </w:r>
      <w:r w:rsidRPr="00053C64">
        <w:rPr>
          <w:rFonts w:ascii="Century Gothic" w:hAnsi="Century Gothic" w:cs="Arial"/>
          <w:color w:val="000000"/>
        </w:rPr>
        <w:t>, hereinafter known as the "Due Date". </w:t>
      </w:r>
    </w:p>
    <w:p w14:paraId="6515A1F1" w14:textId="09F27E22" w:rsidR="00053C64" w:rsidRDefault="00053C64" w:rsidP="00053C64">
      <w:pPr>
        <w:spacing w:line="276" w:lineRule="auto"/>
        <w:rPr>
          <w:rFonts w:ascii="Century Gothic" w:hAnsi="Century Gothic" w:cs="Arial"/>
          <w:color w:val="000000"/>
        </w:rPr>
      </w:pPr>
    </w:p>
    <w:p w14:paraId="6F7D892C" w14:textId="77777777" w:rsidR="00053C64" w:rsidRPr="00E2290E" w:rsidRDefault="00053C64" w:rsidP="00053C64">
      <w:pPr>
        <w:keepNext/>
        <w:keepLines/>
        <w:widowControl w:val="0"/>
        <w:spacing w:line="276" w:lineRule="auto"/>
        <w:rPr>
          <w:rFonts w:ascii="Century Gothic" w:hAnsi="Century Gothic" w:cs="Arial"/>
        </w:rPr>
      </w:pPr>
      <w:r w:rsidRPr="00E2290E">
        <w:rPr>
          <w:rFonts w:ascii="Century Gothic" w:hAnsi="Century Gothic" w:cs="Arial"/>
          <w:b/>
        </w:rPr>
        <w:t>Installment(s)</w:t>
      </w:r>
      <w:r w:rsidRPr="00E2290E">
        <w:rPr>
          <w:rFonts w:ascii="Century Gothic" w:hAnsi="Century Gothic" w:cs="Arial"/>
        </w:rPr>
        <w:t xml:space="preserve">. </w:t>
      </w:r>
      <w:r w:rsidRPr="00E2290E">
        <w:rPr>
          <w:rFonts w:ascii="Century Gothic" w:hAnsi="Century Gothic" w:cs="Arial"/>
          <w:sz w:val="20"/>
          <w:szCs w:val="20"/>
        </w:rPr>
        <w:t>(Check the applicable box)</w:t>
      </w:r>
    </w:p>
    <w:p w14:paraId="3E045BEA" w14:textId="77777777" w:rsidR="00053C64" w:rsidRPr="00333F8F" w:rsidRDefault="00053C64" w:rsidP="00053C64">
      <w:pPr>
        <w:pStyle w:val="ListParagraph"/>
        <w:keepNext/>
        <w:keepLines/>
        <w:widowControl w:val="0"/>
        <w:spacing w:line="276" w:lineRule="auto"/>
        <w:ind w:left="900"/>
        <w:rPr>
          <w:rFonts w:ascii="Century Gothic" w:hAnsi="Century Gothic" w:cs="Arial"/>
        </w:rPr>
      </w:pPr>
    </w:p>
    <w:p w14:paraId="4846EE75" w14:textId="77777777" w:rsidR="00053C64" w:rsidRPr="00333F8F" w:rsidRDefault="00053C64" w:rsidP="00053C64">
      <w:pPr>
        <w:pStyle w:val="ListParagraph"/>
        <w:numPr>
          <w:ilvl w:val="0"/>
          <w:numId w:val="4"/>
        </w:numPr>
        <w:tabs>
          <w:tab w:val="left" w:pos="1440"/>
        </w:tabs>
        <w:spacing w:line="276" w:lineRule="auto"/>
        <w:ind w:left="1350" w:hanging="450"/>
        <w:rPr>
          <w:rFonts w:ascii="Century Gothic" w:hAnsi="Century Gothic" w:cs="Arial"/>
          <w:sz w:val="28"/>
          <w:szCs w:val="28"/>
        </w:rPr>
      </w:pPr>
      <w:r w:rsidRPr="00333F8F">
        <w:rPr>
          <w:rFonts w:ascii="Century Gothic" w:hAnsi="Century Gothic" w:cs="Arial"/>
          <w:b/>
        </w:rPr>
        <w:t>LUMP SUM</w:t>
      </w:r>
      <w:r w:rsidRPr="00333F8F">
        <w:rPr>
          <w:rFonts w:ascii="Century Gothic" w:hAnsi="Century Gothic" w:cs="Arial"/>
        </w:rPr>
        <w:t xml:space="preserve"> </w:t>
      </w:r>
      <w:r w:rsidRPr="00333F8F">
        <w:rPr>
          <w:rFonts w:ascii="Century Gothic" w:hAnsi="Century Gothic" w:cs="Arial"/>
          <w:sz w:val="22"/>
          <w:szCs w:val="22"/>
        </w:rPr>
        <w:t>Borrower shall pay a lump sum to be made in-full, principal and interest included, of ________________________ Dollars ($__________________) by the Due Date.</w:t>
      </w:r>
    </w:p>
    <w:p w14:paraId="6436DF29" w14:textId="77777777" w:rsidR="00053C64" w:rsidRPr="00090D8E" w:rsidRDefault="00053C64" w:rsidP="00053C64">
      <w:pPr>
        <w:tabs>
          <w:tab w:val="left" w:pos="1350"/>
        </w:tabs>
        <w:spacing w:line="276" w:lineRule="auto"/>
        <w:ind w:left="720" w:firstLine="180"/>
        <w:rPr>
          <w:rFonts w:ascii="Century Gothic" w:hAnsi="Century Gothic" w:cs="Arial"/>
        </w:rPr>
      </w:pPr>
    </w:p>
    <w:p w14:paraId="281C0DE0" w14:textId="77777777" w:rsidR="00053C64" w:rsidRPr="00333F8F" w:rsidRDefault="00053C64" w:rsidP="00053C64">
      <w:pPr>
        <w:pStyle w:val="ListParagraph"/>
        <w:numPr>
          <w:ilvl w:val="0"/>
          <w:numId w:val="4"/>
        </w:numPr>
        <w:tabs>
          <w:tab w:val="left" w:pos="360"/>
          <w:tab w:val="left" w:pos="1080"/>
          <w:tab w:val="left" w:pos="1350"/>
          <w:tab w:val="right" w:pos="9187"/>
        </w:tabs>
        <w:spacing w:line="276" w:lineRule="auto"/>
        <w:ind w:left="1350" w:hanging="450"/>
        <w:rPr>
          <w:rFonts w:ascii="Century Gothic" w:hAnsi="Century Gothic" w:cs="Arial"/>
          <w:sz w:val="28"/>
          <w:szCs w:val="28"/>
        </w:rPr>
      </w:pPr>
      <w:r w:rsidRPr="00333F8F">
        <w:rPr>
          <w:rFonts w:ascii="Century Gothic" w:hAnsi="Century Gothic" w:cs="Arial"/>
          <w:b/>
        </w:rPr>
        <w:t xml:space="preserve">INSTALLMENTS </w:t>
      </w:r>
      <w:r w:rsidRPr="00333F8F">
        <w:rPr>
          <w:rFonts w:ascii="Century Gothic" w:hAnsi="Century Gothic" w:cs="Arial"/>
          <w:sz w:val="22"/>
          <w:szCs w:val="22"/>
        </w:rPr>
        <w:t xml:space="preserve">Borrower shall pay principal and interest in the amount of ______________ Dollars ($__________________) on </w:t>
      </w:r>
    </w:p>
    <w:p w14:paraId="574D0604" w14:textId="77777777" w:rsidR="00053C64" w:rsidRPr="00333F8F" w:rsidRDefault="00053C64" w:rsidP="00053C64">
      <w:pPr>
        <w:pStyle w:val="ListParagraph"/>
        <w:rPr>
          <w:rFonts w:ascii="Century Gothic" w:hAnsi="Century Gothic" w:cs="Arial"/>
          <w:sz w:val="20"/>
          <w:szCs w:val="20"/>
        </w:rPr>
      </w:pPr>
    </w:p>
    <w:p w14:paraId="40ECB7C5" w14:textId="77777777" w:rsidR="00053C64" w:rsidRPr="00333F8F" w:rsidRDefault="00053C64" w:rsidP="00053C64">
      <w:pPr>
        <w:pStyle w:val="ListParagraph"/>
        <w:numPr>
          <w:ilvl w:val="0"/>
          <w:numId w:val="5"/>
        </w:numPr>
        <w:tabs>
          <w:tab w:val="left" w:pos="360"/>
          <w:tab w:val="left" w:pos="1080"/>
          <w:tab w:val="left" w:pos="1350"/>
          <w:tab w:val="left" w:pos="1710"/>
        </w:tabs>
        <w:spacing w:line="276" w:lineRule="auto"/>
        <w:ind w:firstLine="630"/>
        <w:rPr>
          <w:rFonts w:ascii="Century Gothic" w:hAnsi="Century Gothic" w:cs="Arial"/>
          <w:sz w:val="20"/>
          <w:szCs w:val="20"/>
        </w:rPr>
      </w:pPr>
      <w:r w:rsidRPr="00333F8F">
        <w:rPr>
          <w:rFonts w:ascii="Century Gothic" w:hAnsi="Century Gothic" w:cs="Arial"/>
          <w:sz w:val="20"/>
          <w:szCs w:val="20"/>
        </w:rPr>
        <w:t xml:space="preserve">a </w:t>
      </w:r>
      <w:r w:rsidRPr="00333F8F">
        <w:rPr>
          <w:rFonts w:ascii="Century Gothic" w:hAnsi="Century Gothic" w:cs="Arial"/>
          <w:b/>
          <w:sz w:val="20"/>
          <w:szCs w:val="20"/>
        </w:rPr>
        <w:t>weekly</w:t>
      </w:r>
      <w:r w:rsidRPr="00333F8F">
        <w:rPr>
          <w:rFonts w:ascii="Century Gothic" w:hAnsi="Century Gothic" w:cs="Arial"/>
          <w:sz w:val="20"/>
          <w:szCs w:val="20"/>
        </w:rPr>
        <w:t xml:space="preserve"> basis with any remaining balance payable on the Due Date</w:t>
      </w:r>
    </w:p>
    <w:p w14:paraId="5452E51F" w14:textId="77777777" w:rsidR="00053C64" w:rsidRPr="00333F8F" w:rsidRDefault="00053C64" w:rsidP="00053C64">
      <w:pPr>
        <w:pStyle w:val="ListParagraph"/>
        <w:numPr>
          <w:ilvl w:val="0"/>
          <w:numId w:val="5"/>
        </w:numPr>
        <w:tabs>
          <w:tab w:val="left" w:pos="360"/>
          <w:tab w:val="left" w:pos="1080"/>
          <w:tab w:val="left" w:pos="1350"/>
          <w:tab w:val="left" w:pos="1710"/>
        </w:tabs>
        <w:spacing w:line="276" w:lineRule="auto"/>
        <w:ind w:firstLine="630"/>
        <w:rPr>
          <w:rFonts w:ascii="Century Gothic" w:hAnsi="Century Gothic" w:cs="Arial"/>
          <w:sz w:val="28"/>
          <w:szCs w:val="28"/>
        </w:rPr>
      </w:pPr>
      <w:r w:rsidRPr="00333F8F">
        <w:rPr>
          <w:rFonts w:ascii="Century Gothic" w:hAnsi="Century Gothic" w:cs="Arial"/>
          <w:sz w:val="20"/>
          <w:szCs w:val="20"/>
        </w:rPr>
        <w:t xml:space="preserve">a </w:t>
      </w:r>
      <w:r w:rsidRPr="00333F8F">
        <w:rPr>
          <w:rFonts w:ascii="Century Gothic" w:hAnsi="Century Gothic" w:cs="Arial"/>
          <w:b/>
          <w:sz w:val="20"/>
          <w:szCs w:val="20"/>
        </w:rPr>
        <w:t>monthly</w:t>
      </w:r>
      <w:r w:rsidRPr="00333F8F">
        <w:rPr>
          <w:rFonts w:ascii="Century Gothic" w:hAnsi="Century Gothic" w:cs="Arial"/>
          <w:sz w:val="20"/>
          <w:szCs w:val="20"/>
        </w:rPr>
        <w:t xml:space="preserve"> basis with any remaining balance payable on the Due Date.</w:t>
      </w:r>
    </w:p>
    <w:p w14:paraId="0B2CA6F7" w14:textId="77777777" w:rsidR="00053C64" w:rsidRDefault="00053C64" w:rsidP="00053C64">
      <w:pPr>
        <w:pStyle w:val="ListParagraph"/>
        <w:numPr>
          <w:ilvl w:val="0"/>
          <w:numId w:val="5"/>
        </w:numPr>
        <w:tabs>
          <w:tab w:val="left" w:pos="360"/>
          <w:tab w:val="left" w:pos="720"/>
          <w:tab w:val="left" w:pos="1080"/>
          <w:tab w:val="left" w:pos="1710"/>
        </w:tabs>
        <w:spacing w:line="276" w:lineRule="auto"/>
        <w:ind w:firstLine="630"/>
        <w:rPr>
          <w:rFonts w:ascii="Century Gothic" w:hAnsi="Century Gothic" w:cs="Arial"/>
        </w:rPr>
      </w:pPr>
      <w:r w:rsidRPr="00333F8F">
        <w:rPr>
          <w:rFonts w:ascii="Century Gothic" w:hAnsi="Century Gothic" w:cs="Arial"/>
          <w:sz w:val="20"/>
          <w:szCs w:val="20"/>
        </w:rPr>
        <w:t xml:space="preserve">a </w:t>
      </w:r>
      <w:r w:rsidRPr="00333F8F">
        <w:rPr>
          <w:rFonts w:ascii="Century Gothic" w:hAnsi="Century Gothic" w:cs="Arial"/>
          <w:b/>
          <w:sz w:val="20"/>
          <w:szCs w:val="20"/>
        </w:rPr>
        <w:t>quarterly</w:t>
      </w:r>
      <w:r w:rsidRPr="00333F8F">
        <w:rPr>
          <w:rFonts w:ascii="Century Gothic" w:hAnsi="Century Gothic" w:cs="Arial"/>
          <w:sz w:val="20"/>
          <w:szCs w:val="20"/>
        </w:rPr>
        <w:t xml:space="preserve"> basis with any remaining balance payable on the Due Date</w:t>
      </w:r>
      <w:r w:rsidRPr="00333F8F">
        <w:rPr>
          <w:rFonts w:ascii="Century Gothic" w:hAnsi="Century Gothic" w:cs="Arial"/>
        </w:rPr>
        <w:t>.</w:t>
      </w:r>
    </w:p>
    <w:p w14:paraId="4B0DF6E5" w14:textId="77777777" w:rsidR="00053C64" w:rsidRPr="00333F8F" w:rsidRDefault="00053C64" w:rsidP="00053C64">
      <w:pPr>
        <w:pStyle w:val="ListParagraph"/>
        <w:tabs>
          <w:tab w:val="left" w:pos="360"/>
          <w:tab w:val="left" w:pos="720"/>
          <w:tab w:val="left" w:pos="1080"/>
          <w:tab w:val="left" w:pos="1710"/>
        </w:tabs>
        <w:spacing w:line="276" w:lineRule="auto"/>
        <w:ind w:left="1350"/>
        <w:rPr>
          <w:rFonts w:ascii="Century Gothic" w:hAnsi="Century Gothic" w:cs="Arial"/>
        </w:rPr>
      </w:pPr>
    </w:p>
    <w:p w14:paraId="71C58CA0" w14:textId="77777777" w:rsidR="00053C64" w:rsidRPr="00E2290E" w:rsidRDefault="00053C64" w:rsidP="00053C64">
      <w:pPr>
        <w:pStyle w:val="ListParagraph"/>
        <w:numPr>
          <w:ilvl w:val="0"/>
          <w:numId w:val="6"/>
        </w:numPr>
        <w:tabs>
          <w:tab w:val="left" w:pos="360"/>
          <w:tab w:val="left" w:pos="1080"/>
          <w:tab w:val="left" w:pos="1350"/>
        </w:tabs>
        <w:spacing w:line="276" w:lineRule="auto"/>
        <w:ind w:left="1350" w:hanging="450"/>
        <w:rPr>
          <w:rFonts w:ascii="Century Gothic" w:hAnsi="Century Gothic" w:cs="Arial"/>
          <w:sz w:val="22"/>
          <w:szCs w:val="22"/>
        </w:rPr>
      </w:pPr>
      <w:r w:rsidRPr="00E2290E">
        <w:rPr>
          <w:rFonts w:ascii="Century Gothic" w:hAnsi="Century Gothic" w:cs="Arial"/>
          <w:b/>
          <w:sz w:val="22"/>
          <w:szCs w:val="22"/>
        </w:rPr>
        <w:t>LATE FEE</w:t>
      </w:r>
      <w:r w:rsidRPr="00E2290E">
        <w:rPr>
          <w:rFonts w:ascii="Century Gothic" w:hAnsi="Century Gothic" w:cs="Arial"/>
          <w:sz w:val="22"/>
          <w:szCs w:val="22"/>
        </w:rPr>
        <w:t xml:space="preserve"> There shall be a late payment fee of ___________</w:t>
      </w:r>
      <w:r>
        <w:rPr>
          <w:rFonts w:ascii="Century Gothic" w:hAnsi="Century Gothic" w:cs="Arial"/>
          <w:sz w:val="22"/>
          <w:szCs w:val="22"/>
        </w:rPr>
        <w:t>___</w:t>
      </w:r>
      <w:r w:rsidRPr="00E2290E">
        <w:rPr>
          <w:rFonts w:ascii="Century Gothic" w:hAnsi="Century Gothic" w:cs="Arial"/>
          <w:sz w:val="22"/>
          <w:szCs w:val="22"/>
        </w:rPr>
        <w:t>__ Dollars ($___</w:t>
      </w:r>
      <w:r>
        <w:rPr>
          <w:rFonts w:ascii="Century Gothic" w:hAnsi="Century Gothic" w:cs="Arial"/>
          <w:sz w:val="22"/>
          <w:szCs w:val="22"/>
        </w:rPr>
        <w:t>____</w:t>
      </w:r>
      <w:r w:rsidRPr="00E2290E">
        <w:rPr>
          <w:rFonts w:ascii="Century Gothic" w:hAnsi="Century Gothic" w:cs="Arial"/>
          <w:sz w:val="22"/>
          <w:szCs w:val="22"/>
        </w:rPr>
        <w:t>__) if an installment is not paid on-time along with the default interest due, as described in Section 3, if the Lender does not receive the installment on the due date.</w:t>
      </w:r>
    </w:p>
    <w:p w14:paraId="42B0C35F" w14:textId="77777777" w:rsidR="00053C64" w:rsidRPr="00090D8E" w:rsidRDefault="00053C64" w:rsidP="00053C64">
      <w:pPr>
        <w:spacing w:line="276" w:lineRule="auto"/>
        <w:rPr>
          <w:rFonts w:ascii="Century Gothic" w:hAnsi="Century Gothic" w:cs="Arial"/>
          <w:color w:val="000000"/>
        </w:rPr>
      </w:pPr>
      <w:r w:rsidRPr="00090D8E">
        <w:rPr>
          <w:rFonts w:ascii="Century Gothic" w:hAnsi="Century Gothic" w:cs="Arial"/>
          <w:color w:val="000000"/>
        </w:rPr>
        <w:t> </w:t>
      </w:r>
    </w:p>
    <w:p w14:paraId="36DDA130" w14:textId="77777777" w:rsidR="00053C64" w:rsidRPr="00053C64" w:rsidRDefault="00053C64" w:rsidP="00053C64">
      <w:pPr>
        <w:spacing w:line="276" w:lineRule="auto"/>
        <w:rPr>
          <w:rFonts w:ascii="Century Gothic" w:hAnsi="Century Gothic" w:cs="Arial"/>
          <w:color w:val="000000"/>
        </w:rPr>
      </w:pPr>
    </w:p>
    <w:p w14:paraId="1BAA1222" w14:textId="209070F3" w:rsidR="00BF53E3" w:rsidRPr="00053C64" w:rsidRDefault="00BF53E3" w:rsidP="00053C64">
      <w:pPr>
        <w:tabs>
          <w:tab w:val="left" w:pos="450"/>
          <w:tab w:val="left" w:pos="540"/>
        </w:tabs>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lastRenderedPageBreak/>
        <w:t xml:space="preserve">2.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SECURITY</w:t>
      </w:r>
      <w:r w:rsidR="00F8273B" w:rsidRPr="00053C64">
        <w:rPr>
          <w:rFonts w:ascii="Century Gothic" w:hAnsi="Century Gothic" w:cs="Arial"/>
          <w:color w:val="000000"/>
          <w:sz w:val="28"/>
          <w:szCs w:val="28"/>
        </w:rPr>
        <w:t>:</w:t>
      </w:r>
      <w:r w:rsidR="00543670" w:rsidRPr="00053C64">
        <w:rPr>
          <w:rFonts w:ascii="Century Gothic" w:hAnsi="Century Gothic" w:cs="Arial"/>
          <w:color w:val="000000"/>
          <w:sz w:val="28"/>
          <w:szCs w:val="28"/>
        </w:rPr>
        <w:t xml:space="preserve"> </w:t>
      </w:r>
    </w:p>
    <w:p w14:paraId="11640BA1" w14:textId="77777777" w:rsidR="00543670" w:rsidRPr="00053C64" w:rsidRDefault="00543670" w:rsidP="00053C64">
      <w:pPr>
        <w:spacing w:line="276" w:lineRule="auto"/>
        <w:rPr>
          <w:rFonts w:ascii="Century Gothic" w:eastAsia="Times New Roman" w:hAnsi="Century Gothic" w:cs="Arial"/>
        </w:rPr>
      </w:pPr>
    </w:p>
    <w:p w14:paraId="49033800" w14:textId="77777777" w:rsidR="00053C64" w:rsidRPr="00E2290E" w:rsidRDefault="00053C64" w:rsidP="00053C64">
      <w:pPr>
        <w:spacing w:line="276" w:lineRule="auto"/>
        <w:rPr>
          <w:rFonts w:ascii="Century Gothic" w:hAnsi="Century Gothic" w:cs="Arial"/>
          <w:color w:val="000000"/>
          <w:sz w:val="20"/>
          <w:szCs w:val="20"/>
        </w:rPr>
      </w:pPr>
      <w:r w:rsidRPr="00E2290E">
        <w:rPr>
          <w:rFonts w:ascii="Century Gothic" w:hAnsi="Century Gothic" w:cs="Arial"/>
          <w:color w:val="000000"/>
          <w:sz w:val="20"/>
          <w:szCs w:val="20"/>
        </w:rPr>
        <w:t>(Check the applicable box)</w:t>
      </w:r>
    </w:p>
    <w:p w14:paraId="1B884566" w14:textId="77777777" w:rsidR="00053C64" w:rsidRPr="006744C9" w:rsidRDefault="00053C64" w:rsidP="00053C64">
      <w:pPr>
        <w:pStyle w:val="ListParagraph"/>
        <w:numPr>
          <w:ilvl w:val="0"/>
          <w:numId w:val="6"/>
        </w:numPr>
        <w:tabs>
          <w:tab w:val="left" w:pos="900"/>
          <w:tab w:val="left" w:pos="1170"/>
        </w:tabs>
        <w:spacing w:line="276" w:lineRule="auto"/>
        <w:ind w:hanging="180"/>
        <w:rPr>
          <w:rFonts w:ascii="Century Gothic" w:eastAsia="Times New Roman" w:hAnsi="Century Gothic" w:cs="Arial"/>
        </w:rPr>
      </w:pPr>
      <w:r w:rsidRPr="006744C9">
        <w:rPr>
          <w:rFonts w:ascii="Century Gothic" w:hAnsi="Century Gothic" w:cs="Arial"/>
          <w:b/>
        </w:rPr>
        <w:t>UNSECURE</w:t>
      </w:r>
      <w:r w:rsidRPr="006744C9">
        <w:rPr>
          <w:rFonts w:ascii="Century Gothic" w:hAnsi="Century Gothic" w:cs="Arial"/>
        </w:rPr>
        <w:t xml:space="preserve"> There shall be</w:t>
      </w:r>
      <w:r w:rsidRPr="006744C9">
        <w:rPr>
          <w:rFonts w:ascii="Century Gothic" w:hAnsi="Century Gothic" w:cs="Arial"/>
          <w:b/>
        </w:rPr>
        <w:t xml:space="preserve"> </w:t>
      </w:r>
      <w:r w:rsidRPr="006744C9">
        <w:rPr>
          <w:rFonts w:ascii="Century Gothic" w:eastAsia="Times New Roman" w:hAnsi="Century Gothic" w:cs="Arial"/>
        </w:rPr>
        <w:t>NO SECURITY provided in this Note.</w:t>
      </w:r>
    </w:p>
    <w:p w14:paraId="55DB1506" w14:textId="77777777" w:rsidR="00053C64" w:rsidRDefault="00053C64" w:rsidP="00053C64">
      <w:pPr>
        <w:pStyle w:val="ListParagraph"/>
        <w:numPr>
          <w:ilvl w:val="0"/>
          <w:numId w:val="6"/>
        </w:numPr>
        <w:tabs>
          <w:tab w:val="left" w:pos="900"/>
          <w:tab w:val="left" w:pos="1170"/>
        </w:tabs>
        <w:spacing w:line="276" w:lineRule="auto"/>
        <w:ind w:hanging="180"/>
        <w:rPr>
          <w:rFonts w:ascii="Century Gothic" w:eastAsia="Times New Roman" w:hAnsi="Century Gothic" w:cs="Arial"/>
        </w:rPr>
      </w:pPr>
      <w:r w:rsidRPr="006744C9">
        <w:rPr>
          <w:rFonts w:ascii="Century Gothic" w:hAnsi="Century Gothic" w:cs="Arial"/>
          <w:b/>
        </w:rPr>
        <w:t>SECURE</w:t>
      </w:r>
      <w:r w:rsidRPr="006744C9">
        <w:rPr>
          <w:rFonts w:ascii="Century Gothic" w:hAnsi="Century Gothic" w:cs="Arial"/>
        </w:rPr>
        <w:t xml:space="preserve"> There shall be Property described as</w:t>
      </w:r>
      <w:r w:rsidRPr="006744C9">
        <w:rPr>
          <w:rFonts w:ascii="Century Gothic" w:eastAsia="Times New Roman" w:hAnsi="Century Gothic" w:cs="Arial"/>
        </w:rPr>
        <w:t xml:space="preserve"> </w:t>
      </w:r>
    </w:p>
    <w:p w14:paraId="50C25F25" w14:textId="77777777" w:rsidR="00053C64" w:rsidRPr="006744C9" w:rsidRDefault="00053C64" w:rsidP="00053C64">
      <w:pPr>
        <w:tabs>
          <w:tab w:val="left" w:pos="900"/>
          <w:tab w:val="left" w:pos="1170"/>
        </w:tabs>
        <w:spacing w:line="276" w:lineRule="auto"/>
        <w:rPr>
          <w:rFonts w:ascii="Century Gothic" w:eastAsia="Times New Roman" w:hAnsi="Century Gothic" w:cs="Arial"/>
        </w:rPr>
      </w:pPr>
      <w:r w:rsidRPr="006744C9">
        <w:rPr>
          <w:rFonts w:ascii="Century Gothic" w:eastAsia="Times New Roman" w:hAnsi="Century Gothic" w:cs="Arial"/>
        </w:rPr>
        <w:t>__________________________</w:t>
      </w:r>
      <w:r>
        <w:rPr>
          <w:rFonts w:ascii="Century Gothic" w:eastAsia="Times New Roman" w:hAnsi="Century Gothic" w:cs="Arial"/>
        </w:rPr>
        <w:t>__________________________________________________________</w:t>
      </w:r>
    </w:p>
    <w:p w14:paraId="66866915" w14:textId="48A48CF9" w:rsidR="00BF53E3" w:rsidRPr="00053C64" w:rsidRDefault="00BF53E3" w:rsidP="00053C64">
      <w:pPr>
        <w:spacing w:line="276" w:lineRule="auto"/>
        <w:rPr>
          <w:rFonts w:ascii="Century Gothic" w:eastAsia="Times New Roman" w:hAnsi="Century Gothic" w:cs="Arial"/>
        </w:rPr>
      </w:pPr>
      <w:r w:rsidRPr="00053C64">
        <w:rPr>
          <w:rFonts w:ascii="Century Gothic" w:eastAsia="Times New Roman" w:hAnsi="Century Gothic" w:cs="Arial"/>
        </w:rPr>
        <w:t>hereinafter known as the “Security”, which shall transfer to the possession and ownership of the Lender IMME</w:t>
      </w:r>
      <w:r w:rsidR="00FE5785" w:rsidRPr="00053C64">
        <w:rPr>
          <w:rFonts w:ascii="Century Gothic" w:eastAsia="Times New Roman" w:hAnsi="Century Gothic" w:cs="Arial"/>
        </w:rPr>
        <w:t>DIATELY pursuant to Section 6A of this Note</w:t>
      </w:r>
      <w:r w:rsidRPr="00053C64">
        <w:rPr>
          <w:rFonts w:ascii="Century Gothic" w:eastAsia="Times New Roman" w:hAnsi="Century Gothic" w:cs="Arial"/>
        </w:rPr>
        <w:t>. The Security may not be sold or transferred without the Lender’s consen</w:t>
      </w:r>
      <w:r w:rsidR="00FE5785" w:rsidRPr="00053C64">
        <w:rPr>
          <w:rFonts w:ascii="Century Gothic" w:eastAsia="Times New Roman" w:hAnsi="Century Gothic" w:cs="Arial"/>
        </w:rPr>
        <w:t>t until the Due Date</w:t>
      </w:r>
      <w:r w:rsidRPr="00053C64">
        <w:rPr>
          <w:rFonts w:ascii="Century Gothic" w:eastAsia="Times New Roman" w:hAnsi="Century Gothic" w:cs="Arial"/>
        </w:rPr>
        <w:t>. If Borrower breaches this provision, Lender may declare all sums due under this Note immediately due and payable, unless prohibited by applicable law</w:t>
      </w:r>
      <w:r w:rsidR="00FE5785" w:rsidRPr="00053C64">
        <w:rPr>
          <w:rFonts w:ascii="Century Gothic" w:eastAsia="Times New Roman" w:hAnsi="Century Gothic" w:cs="Arial"/>
        </w:rPr>
        <w:t xml:space="preserve">. </w:t>
      </w:r>
      <w:r w:rsidRPr="00053C64">
        <w:rPr>
          <w:rFonts w:ascii="Century Gothic" w:eastAsia="Times New Roman" w:hAnsi="Century Gothic" w:cs="Arial"/>
        </w:rPr>
        <w:t xml:space="preserve">The Lender shall have the sole-option to accept </w:t>
      </w:r>
      <w:r w:rsidR="00FE5785" w:rsidRPr="00053C64">
        <w:rPr>
          <w:rFonts w:ascii="Century Gothic" w:eastAsia="Times New Roman" w:hAnsi="Century Gothic" w:cs="Arial"/>
        </w:rPr>
        <w:t>the Security</w:t>
      </w:r>
      <w:r w:rsidRPr="00053C64">
        <w:rPr>
          <w:rFonts w:ascii="Century Gothic" w:eastAsia="Times New Roman" w:hAnsi="Century Gothic" w:cs="Arial"/>
        </w:rPr>
        <w:t xml:space="preserve"> as full-payment for the Borrowed Money without further liabilities or obligations. If the market value of the Security does not exceed the Borrowed Money, the Borrower shall remain liable for the balance due while accruing interest at the maximum rate allowed by law.</w:t>
      </w:r>
    </w:p>
    <w:p w14:paraId="4D7A3673"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6E04F9AB" w14:textId="3FE680DB" w:rsidR="00053C64" w:rsidRPr="00053C64" w:rsidRDefault="00BF53E3" w:rsidP="00053C64">
      <w:pPr>
        <w:tabs>
          <w:tab w:val="left" w:pos="540"/>
        </w:tabs>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3. </w:t>
      </w:r>
      <w:r w:rsid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INTEREST DUE IN THE EVENT OF DEFAULT</w:t>
      </w:r>
      <w:r w:rsidRPr="00053C64">
        <w:rPr>
          <w:rFonts w:ascii="Century Gothic" w:hAnsi="Century Gothic" w:cs="Arial"/>
          <w:color w:val="000000"/>
          <w:sz w:val="28"/>
          <w:szCs w:val="28"/>
        </w:rPr>
        <w:t xml:space="preserve">: </w:t>
      </w:r>
    </w:p>
    <w:p w14:paraId="0841E70B" w14:textId="77777777" w:rsidR="00053C64" w:rsidRDefault="00053C64" w:rsidP="00053C64">
      <w:pPr>
        <w:spacing w:line="276" w:lineRule="auto"/>
        <w:rPr>
          <w:rFonts w:ascii="Century Gothic" w:hAnsi="Century Gothic" w:cs="Arial"/>
          <w:color w:val="000000"/>
        </w:rPr>
      </w:pPr>
    </w:p>
    <w:p w14:paraId="6487C23A" w14:textId="4FEB12ED"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In the event the Borrower fails to pay the note in-full on the Due Date, unpaid principal shall accrue interest at the maximum rate allowed by law, until the Borrower is no longer in default. </w:t>
      </w:r>
    </w:p>
    <w:p w14:paraId="47330CDA"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1908CB51" w14:textId="05058AA0" w:rsidR="00053C64" w:rsidRPr="00053C64" w:rsidRDefault="00BF53E3" w:rsidP="00053C64">
      <w:pPr>
        <w:tabs>
          <w:tab w:val="left" w:pos="540"/>
        </w:tabs>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4. </w:t>
      </w:r>
      <w:r w:rsid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ALLOCATION OF PAYMENTS</w:t>
      </w:r>
      <w:r w:rsidRPr="00053C64">
        <w:rPr>
          <w:rFonts w:ascii="Century Gothic" w:hAnsi="Century Gothic" w:cs="Arial"/>
          <w:color w:val="000000"/>
          <w:sz w:val="28"/>
          <w:szCs w:val="28"/>
        </w:rPr>
        <w:t xml:space="preserve">: </w:t>
      </w:r>
    </w:p>
    <w:p w14:paraId="412F2904" w14:textId="77777777" w:rsidR="00053C64" w:rsidRDefault="00053C64" w:rsidP="00053C64">
      <w:pPr>
        <w:spacing w:line="276" w:lineRule="auto"/>
        <w:rPr>
          <w:rFonts w:ascii="Century Gothic" w:hAnsi="Century Gothic" w:cs="Arial"/>
          <w:color w:val="000000"/>
        </w:rPr>
      </w:pPr>
    </w:p>
    <w:p w14:paraId="0C80E29C" w14:textId="016CACD5"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Payments shall be first credited any late fees due, then to interest due and any remainder will be credited to principal.</w:t>
      </w:r>
    </w:p>
    <w:p w14:paraId="4782453A"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1B782C49" w14:textId="4EEC1CC2"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5. </w:t>
      </w:r>
      <w:r w:rsid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PREPAYMENT</w:t>
      </w:r>
      <w:r w:rsidRPr="00053C64">
        <w:rPr>
          <w:rFonts w:ascii="Century Gothic" w:hAnsi="Century Gothic" w:cs="Arial"/>
          <w:color w:val="000000"/>
          <w:sz w:val="28"/>
          <w:szCs w:val="28"/>
        </w:rPr>
        <w:t xml:space="preserve">: </w:t>
      </w:r>
    </w:p>
    <w:p w14:paraId="1272EF94" w14:textId="77777777" w:rsidR="00053C64" w:rsidRDefault="00053C64" w:rsidP="00053C64">
      <w:pPr>
        <w:spacing w:line="276" w:lineRule="auto"/>
        <w:rPr>
          <w:rFonts w:ascii="Century Gothic" w:hAnsi="Century Gothic" w:cs="Arial"/>
          <w:color w:val="000000"/>
        </w:rPr>
      </w:pPr>
    </w:p>
    <w:p w14:paraId="6BA691A4" w14:textId="6C479D85"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Borrower may pre-pay this Note without penalty.</w:t>
      </w:r>
    </w:p>
    <w:p w14:paraId="702E3D08"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b/>
          <w:bCs/>
          <w:color w:val="000000"/>
        </w:rPr>
        <w:t> </w:t>
      </w:r>
    </w:p>
    <w:p w14:paraId="619A085E" w14:textId="66062D6C" w:rsidR="00053C64" w:rsidRDefault="00BF53E3" w:rsidP="00053C64">
      <w:pPr>
        <w:tabs>
          <w:tab w:val="left" w:pos="450"/>
        </w:tabs>
        <w:spacing w:line="276" w:lineRule="auto"/>
        <w:rPr>
          <w:rFonts w:ascii="Century Gothic" w:hAnsi="Century Gothic" w:cs="Arial"/>
          <w:color w:val="000000"/>
        </w:rPr>
      </w:pPr>
      <w:r w:rsidRPr="00053C64">
        <w:rPr>
          <w:rFonts w:ascii="Century Gothic" w:hAnsi="Century Gothic" w:cs="Arial"/>
          <w:b/>
          <w:bCs/>
          <w:color w:val="000000"/>
          <w:sz w:val="28"/>
          <w:szCs w:val="28"/>
        </w:rPr>
        <w:t>6. </w:t>
      </w:r>
      <w:r w:rsid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ACCELERATION</w:t>
      </w:r>
      <w:r w:rsidRPr="00053C64">
        <w:rPr>
          <w:rFonts w:ascii="Century Gothic" w:hAnsi="Century Gothic" w:cs="Arial"/>
          <w:color w:val="000000"/>
          <w:sz w:val="28"/>
          <w:szCs w:val="28"/>
        </w:rPr>
        <w:t xml:space="preserve">: </w:t>
      </w:r>
    </w:p>
    <w:p w14:paraId="4810F6C5" w14:textId="77777777" w:rsidR="00053C64" w:rsidRDefault="00053C64" w:rsidP="00053C64">
      <w:pPr>
        <w:spacing w:line="276" w:lineRule="auto"/>
        <w:rPr>
          <w:rFonts w:ascii="Century Gothic" w:hAnsi="Century Gothic" w:cs="Arial"/>
          <w:color w:val="000000"/>
        </w:rPr>
      </w:pPr>
    </w:p>
    <w:p w14:paraId="38E850DF" w14:textId="6D3FEA6B"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If the Borrower is in default under this Note or is in default under another provision of this Note, and such default is not cured within the minimum allotted time by law after written notice of such default, then Lender may, at its option, declare all outstanding sums owed on this Note to be immediately due and payable.</w:t>
      </w:r>
    </w:p>
    <w:p w14:paraId="290F8A98" w14:textId="77777777" w:rsidR="00FE5785" w:rsidRPr="00053C64" w:rsidRDefault="00FE5785" w:rsidP="00053C64">
      <w:pPr>
        <w:spacing w:line="276" w:lineRule="auto"/>
        <w:rPr>
          <w:rFonts w:ascii="Century Gothic" w:eastAsia="Times New Roman" w:hAnsi="Century Gothic" w:cs="Arial"/>
        </w:rPr>
      </w:pPr>
    </w:p>
    <w:p w14:paraId="2864233F" w14:textId="77777777" w:rsidR="00053C64" w:rsidRDefault="00FE5785" w:rsidP="00053C64">
      <w:pPr>
        <w:pStyle w:val="ListParagraph"/>
        <w:spacing w:line="276" w:lineRule="auto"/>
        <w:rPr>
          <w:rFonts w:ascii="Century Gothic" w:eastAsia="Times New Roman" w:hAnsi="Century Gothic" w:cs="Arial"/>
        </w:rPr>
      </w:pPr>
      <w:r w:rsidRPr="00053C64">
        <w:rPr>
          <w:rFonts w:ascii="Century Gothic" w:eastAsia="Times New Roman" w:hAnsi="Century Gothic" w:cs="Arial"/>
          <w:b/>
        </w:rPr>
        <w:t>6A. SECURITY</w:t>
      </w:r>
      <w:r w:rsidRPr="00053C64">
        <w:rPr>
          <w:rFonts w:ascii="Century Gothic" w:eastAsia="Times New Roman" w:hAnsi="Century Gothic" w:cs="Arial"/>
        </w:rPr>
        <w:t xml:space="preserve"> </w:t>
      </w:r>
    </w:p>
    <w:p w14:paraId="43734351" w14:textId="4EEE55F3" w:rsidR="00BF53E3" w:rsidRPr="00053C64" w:rsidRDefault="00BF53E3" w:rsidP="00053C64">
      <w:pPr>
        <w:spacing w:line="276" w:lineRule="auto"/>
        <w:rPr>
          <w:rFonts w:ascii="Century Gothic" w:eastAsia="Times New Roman" w:hAnsi="Century Gothic" w:cs="Arial"/>
        </w:rPr>
      </w:pPr>
      <w:r w:rsidRPr="00053C64">
        <w:rPr>
          <w:rFonts w:ascii="Century Gothic" w:eastAsia="Times New Roman" w:hAnsi="Century Gothic" w:cs="Arial"/>
        </w:rPr>
        <w:t>This includes any rights of possess</w:t>
      </w:r>
      <w:r w:rsidR="00FE5785" w:rsidRPr="00053C64">
        <w:rPr>
          <w:rFonts w:ascii="Century Gothic" w:eastAsia="Times New Roman" w:hAnsi="Century Gothic" w:cs="Arial"/>
        </w:rPr>
        <w:t>ion in relation to the Security described in Section 2.</w:t>
      </w:r>
    </w:p>
    <w:p w14:paraId="37EA5F21"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45E377FB" w14:textId="77777777" w:rsidR="00053C64" w:rsidRDefault="00BF53E3" w:rsidP="00053C64">
      <w:pPr>
        <w:spacing w:line="276" w:lineRule="auto"/>
        <w:rPr>
          <w:rFonts w:ascii="Century Gothic" w:hAnsi="Century Gothic" w:cs="Arial"/>
          <w:color w:val="000000"/>
        </w:rPr>
      </w:pPr>
      <w:r w:rsidRPr="00053C64">
        <w:rPr>
          <w:rFonts w:ascii="Century Gothic" w:hAnsi="Century Gothic" w:cs="Arial"/>
          <w:b/>
          <w:bCs/>
          <w:color w:val="000000"/>
          <w:sz w:val="28"/>
          <w:szCs w:val="28"/>
        </w:rPr>
        <w:t xml:space="preserve">7.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ATTORNEYS’ FEES AND COSTS</w:t>
      </w:r>
      <w:r w:rsidRPr="00053C64">
        <w:rPr>
          <w:rFonts w:ascii="Century Gothic" w:hAnsi="Century Gothic" w:cs="Arial"/>
          <w:color w:val="000000"/>
        </w:rPr>
        <w:t xml:space="preserve">: </w:t>
      </w:r>
    </w:p>
    <w:p w14:paraId="28CC241D" w14:textId="77777777" w:rsidR="00053C64" w:rsidRDefault="00053C64" w:rsidP="00053C64">
      <w:pPr>
        <w:spacing w:line="276" w:lineRule="auto"/>
        <w:rPr>
          <w:rFonts w:ascii="Century Gothic" w:hAnsi="Century Gothic" w:cs="Arial"/>
          <w:color w:val="000000"/>
        </w:rPr>
      </w:pPr>
    </w:p>
    <w:p w14:paraId="355053A0" w14:textId="12001902"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Borrower shall pay all costs incurred by Lender in collecting sums due under this Note after a default, including reasonable attorneys’ fees. If Lender or Borrower sues to enforce this Note or obtain a declaration of its rights hereunder, the prevailing party in any such proceeding shall be entitled to recover its reasonable attorneys’ fees and costs incurred in the proceeding (including those incurred in any bankruptcy proceeding or appeal) from the non-prevailing party.</w:t>
      </w:r>
    </w:p>
    <w:p w14:paraId="65A4E469"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1840E6F2" w14:textId="1A20B910"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8. </w:t>
      </w:r>
      <w:r w:rsid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WAIVER OF PRESENTMENTS</w:t>
      </w:r>
      <w:r w:rsidRPr="00053C64">
        <w:rPr>
          <w:rFonts w:ascii="Century Gothic" w:hAnsi="Century Gothic" w:cs="Arial"/>
          <w:color w:val="000000"/>
          <w:sz w:val="28"/>
          <w:szCs w:val="28"/>
        </w:rPr>
        <w:t xml:space="preserve">: </w:t>
      </w:r>
    </w:p>
    <w:p w14:paraId="5300F495" w14:textId="77777777" w:rsidR="00053C64" w:rsidRDefault="00053C64" w:rsidP="00053C64">
      <w:pPr>
        <w:spacing w:line="276" w:lineRule="auto"/>
        <w:rPr>
          <w:rFonts w:ascii="Century Gothic" w:hAnsi="Century Gothic" w:cs="Arial"/>
          <w:color w:val="000000"/>
        </w:rPr>
      </w:pPr>
    </w:p>
    <w:p w14:paraId="01DB6E55" w14:textId="0CE89DF8"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Borrower waives presentment for payment, notice of dishonor, protest and notice of protest.</w:t>
      </w:r>
    </w:p>
    <w:p w14:paraId="5A2472B7"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63929BE5" w14:textId="0C484922"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9. </w:t>
      </w:r>
      <w:r w:rsidR="00053C64" w:rsidRPr="00053C64">
        <w:rPr>
          <w:rFonts w:ascii="Century Gothic" w:hAnsi="Century Gothic" w:cs="Arial"/>
          <w:b/>
          <w:bCs/>
          <w:color w:val="000000"/>
          <w:sz w:val="28"/>
          <w:szCs w:val="28"/>
        </w:rPr>
        <w:t xml:space="preserve">  </w:t>
      </w:r>
      <w:proofErr w:type="gramStart"/>
      <w:r w:rsidRPr="00053C64">
        <w:rPr>
          <w:rFonts w:ascii="Century Gothic" w:hAnsi="Century Gothic" w:cs="Arial"/>
          <w:b/>
          <w:bCs/>
          <w:color w:val="000000"/>
          <w:sz w:val="28"/>
          <w:szCs w:val="28"/>
        </w:rPr>
        <w:t>NON-WAIVER</w:t>
      </w:r>
      <w:proofErr w:type="gramEnd"/>
      <w:r w:rsidRPr="00053C64">
        <w:rPr>
          <w:rFonts w:ascii="Century Gothic" w:hAnsi="Century Gothic" w:cs="Arial"/>
          <w:color w:val="000000"/>
          <w:sz w:val="28"/>
          <w:szCs w:val="28"/>
        </w:rPr>
        <w:t xml:space="preserve">: </w:t>
      </w:r>
    </w:p>
    <w:p w14:paraId="0D5D72D9" w14:textId="77777777" w:rsidR="00053C64" w:rsidRDefault="00053C64" w:rsidP="00053C64">
      <w:pPr>
        <w:spacing w:line="276" w:lineRule="auto"/>
        <w:rPr>
          <w:rFonts w:ascii="Century Gothic" w:hAnsi="Century Gothic" w:cs="Arial"/>
          <w:color w:val="000000"/>
        </w:rPr>
      </w:pPr>
    </w:p>
    <w:p w14:paraId="4351CD65" w14:textId="4C2A49C9"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No failure or delay by Lender in exercising Lender’s rights under this Note shall be considered a waiver of such rights.</w:t>
      </w:r>
    </w:p>
    <w:p w14:paraId="34417049"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3ADCFCAE" w14:textId="3AFF695B"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10.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SEVERABILITY</w:t>
      </w:r>
      <w:r w:rsidRPr="00053C64">
        <w:rPr>
          <w:rFonts w:ascii="Century Gothic" w:hAnsi="Century Gothic" w:cs="Arial"/>
          <w:color w:val="000000"/>
          <w:sz w:val="28"/>
          <w:szCs w:val="28"/>
        </w:rPr>
        <w:t xml:space="preserve">: </w:t>
      </w:r>
    </w:p>
    <w:p w14:paraId="226FE811" w14:textId="77777777" w:rsidR="00053C64" w:rsidRDefault="00053C64" w:rsidP="00053C64">
      <w:pPr>
        <w:spacing w:line="276" w:lineRule="auto"/>
        <w:rPr>
          <w:rFonts w:ascii="Century Gothic" w:hAnsi="Century Gothic" w:cs="Arial"/>
          <w:color w:val="000000"/>
        </w:rPr>
      </w:pPr>
    </w:p>
    <w:p w14:paraId="4D7D7D21" w14:textId="4AD6831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In the event that any provision herein is determined to be void or unenforceable for any reason, such determination shall not affect the validity or enforceability of any other provision, all of which shall remain in full force and effect.</w:t>
      </w:r>
    </w:p>
    <w:p w14:paraId="6236484F"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7698BC06" w14:textId="169A5D71"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11.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INTEGRATION</w:t>
      </w:r>
      <w:r w:rsidRPr="00053C64">
        <w:rPr>
          <w:rFonts w:ascii="Century Gothic" w:hAnsi="Century Gothic" w:cs="Arial"/>
          <w:color w:val="000000"/>
          <w:sz w:val="28"/>
          <w:szCs w:val="28"/>
        </w:rPr>
        <w:t xml:space="preserve">: </w:t>
      </w:r>
    </w:p>
    <w:p w14:paraId="202C9794" w14:textId="77777777" w:rsidR="00053C64" w:rsidRDefault="00053C64" w:rsidP="00053C64">
      <w:pPr>
        <w:spacing w:line="276" w:lineRule="auto"/>
        <w:rPr>
          <w:rFonts w:ascii="Century Gothic" w:hAnsi="Century Gothic" w:cs="Arial"/>
          <w:color w:val="000000"/>
        </w:rPr>
      </w:pPr>
    </w:p>
    <w:p w14:paraId="5780D910" w14:textId="5C7218C1"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There are no verbal or other agreements which modify or affect the terms of this Note. This Note may not be modified or amended except by written agreement signed by Borrower and Lender.</w:t>
      </w:r>
    </w:p>
    <w:p w14:paraId="1981A60B" w14:textId="77777777" w:rsidR="00053C64" w:rsidRDefault="00053C64" w:rsidP="00053C64">
      <w:pPr>
        <w:spacing w:line="276" w:lineRule="auto"/>
        <w:rPr>
          <w:rFonts w:ascii="Century Gothic" w:hAnsi="Century Gothic" w:cs="Arial"/>
          <w:color w:val="000000"/>
        </w:rPr>
      </w:pPr>
    </w:p>
    <w:p w14:paraId="2B460337" w14:textId="77777777" w:rsidR="00053C64" w:rsidRDefault="00053C64" w:rsidP="00053C64">
      <w:pPr>
        <w:spacing w:line="276" w:lineRule="auto"/>
        <w:rPr>
          <w:rFonts w:ascii="Century Gothic" w:hAnsi="Century Gothic" w:cs="Arial"/>
          <w:color w:val="000000"/>
        </w:rPr>
      </w:pPr>
    </w:p>
    <w:p w14:paraId="051416E7" w14:textId="1DCBB75C"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00DE0C10" w14:textId="2A9E511C"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lastRenderedPageBreak/>
        <w:t xml:space="preserve">12.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CONFLICTING TERMS</w:t>
      </w:r>
      <w:r w:rsidRPr="00053C64">
        <w:rPr>
          <w:rFonts w:ascii="Century Gothic" w:hAnsi="Century Gothic" w:cs="Arial"/>
          <w:color w:val="000000"/>
          <w:sz w:val="28"/>
          <w:szCs w:val="28"/>
        </w:rPr>
        <w:t xml:space="preserve">: </w:t>
      </w:r>
    </w:p>
    <w:p w14:paraId="3EB40719" w14:textId="77777777" w:rsidR="00053C64" w:rsidRDefault="00053C64" w:rsidP="00053C64">
      <w:pPr>
        <w:spacing w:line="276" w:lineRule="auto"/>
        <w:rPr>
          <w:rFonts w:ascii="Century Gothic" w:hAnsi="Century Gothic" w:cs="Arial"/>
          <w:color w:val="000000"/>
        </w:rPr>
      </w:pPr>
    </w:p>
    <w:p w14:paraId="6EBF5875" w14:textId="618176B6"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The terms of this Note shall control over any conflicting terms in any referenced agreement or document.</w:t>
      </w:r>
    </w:p>
    <w:p w14:paraId="3DB177B7"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45B6161C" w14:textId="1963F442"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13.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NOTICE</w:t>
      </w:r>
      <w:r w:rsidRPr="00053C64">
        <w:rPr>
          <w:rFonts w:ascii="Century Gothic" w:hAnsi="Century Gothic" w:cs="Arial"/>
          <w:color w:val="000000"/>
          <w:sz w:val="28"/>
          <w:szCs w:val="28"/>
        </w:rPr>
        <w:t xml:space="preserve">: </w:t>
      </w:r>
    </w:p>
    <w:p w14:paraId="0ED6C8C3" w14:textId="77777777" w:rsidR="00053C64" w:rsidRDefault="00053C64" w:rsidP="00053C64">
      <w:pPr>
        <w:spacing w:line="276" w:lineRule="auto"/>
        <w:rPr>
          <w:rFonts w:ascii="Century Gothic" w:hAnsi="Century Gothic" w:cs="Arial"/>
          <w:color w:val="000000"/>
        </w:rPr>
      </w:pPr>
    </w:p>
    <w:p w14:paraId="230E3472" w14:textId="77777777" w:rsid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xml:space="preserve">Any notices required or permitted to be given hereunder shall be given in writing and shall be delivered </w:t>
      </w:r>
    </w:p>
    <w:p w14:paraId="2FEDB07C" w14:textId="77777777" w:rsidR="00053C64" w:rsidRDefault="00BF53E3" w:rsidP="00053C64">
      <w:pPr>
        <w:spacing w:line="276" w:lineRule="auto"/>
        <w:ind w:left="540"/>
        <w:rPr>
          <w:rFonts w:ascii="Century Gothic" w:hAnsi="Century Gothic" w:cs="Arial"/>
          <w:color w:val="000000"/>
        </w:rPr>
      </w:pPr>
      <w:r w:rsidRPr="00053C64">
        <w:rPr>
          <w:rFonts w:ascii="Century Gothic" w:hAnsi="Century Gothic" w:cs="Arial"/>
          <w:b/>
          <w:bCs/>
          <w:color w:val="000000"/>
        </w:rPr>
        <w:t>(a)</w:t>
      </w:r>
      <w:r w:rsidRPr="00053C64">
        <w:rPr>
          <w:rFonts w:ascii="Century Gothic" w:hAnsi="Century Gothic" w:cs="Arial"/>
          <w:color w:val="000000"/>
        </w:rPr>
        <w:t xml:space="preserve"> in person, </w:t>
      </w:r>
    </w:p>
    <w:p w14:paraId="08A028A1" w14:textId="77777777" w:rsidR="00053C64" w:rsidRDefault="00BF53E3" w:rsidP="00053C64">
      <w:pPr>
        <w:spacing w:line="276" w:lineRule="auto"/>
        <w:ind w:left="540"/>
        <w:rPr>
          <w:rFonts w:ascii="Century Gothic" w:hAnsi="Century Gothic" w:cs="Arial"/>
          <w:color w:val="000000"/>
        </w:rPr>
      </w:pPr>
      <w:r w:rsidRPr="00053C64">
        <w:rPr>
          <w:rFonts w:ascii="Century Gothic" w:hAnsi="Century Gothic" w:cs="Arial"/>
          <w:b/>
          <w:bCs/>
          <w:color w:val="000000"/>
        </w:rPr>
        <w:t>(b)</w:t>
      </w:r>
      <w:r w:rsidRPr="00053C64">
        <w:rPr>
          <w:rFonts w:ascii="Century Gothic" w:hAnsi="Century Gothic" w:cs="Arial"/>
          <w:color w:val="000000"/>
        </w:rPr>
        <w:t xml:space="preserve"> by certified mail, postage prepaid, return receipt requested, </w:t>
      </w:r>
    </w:p>
    <w:p w14:paraId="49D5A848" w14:textId="77777777" w:rsidR="00053C64" w:rsidRDefault="00BF53E3" w:rsidP="00053C64">
      <w:pPr>
        <w:spacing w:line="276" w:lineRule="auto"/>
        <w:ind w:left="540"/>
        <w:rPr>
          <w:rFonts w:ascii="Century Gothic" w:hAnsi="Century Gothic" w:cs="Arial"/>
          <w:color w:val="000000"/>
        </w:rPr>
      </w:pPr>
      <w:r w:rsidRPr="00053C64">
        <w:rPr>
          <w:rFonts w:ascii="Century Gothic" w:hAnsi="Century Gothic" w:cs="Arial"/>
          <w:b/>
          <w:bCs/>
          <w:color w:val="000000"/>
        </w:rPr>
        <w:t>(c)</w:t>
      </w:r>
      <w:r w:rsidRPr="00053C64">
        <w:rPr>
          <w:rFonts w:ascii="Century Gothic" w:hAnsi="Century Gothic" w:cs="Arial"/>
          <w:color w:val="000000"/>
        </w:rPr>
        <w:t xml:space="preserve"> by facsimile, or </w:t>
      </w:r>
    </w:p>
    <w:p w14:paraId="5C4A8105" w14:textId="034359B8" w:rsidR="00BF53E3" w:rsidRPr="00053C64" w:rsidRDefault="00BF53E3" w:rsidP="00053C64">
      <w:pPr>
        <w:spacing w:line="276" w:lineRule="auto"/>
        <w:ind w:left="990" w:hanging="450"/>
        <w:rPr>
          <w:rFonts w:ascii="Century Gothic" w:hAnsi="Century Gothic" w:cs="Arial"/>
          <w:color w:val="000000"/>
        </w:rPr>
      </w:pPr>
      <w:r w:rsidRPr="00053C64">
        <w:rPr>
          <w:rFonts w:ascii="Century Gothic" w:hAnsi="Century Gothic" w:cs="Arial"/>
          <w:b/>
          <w:bCs/>
          <w:color w:val="000000"/>
        </w:rPr>
        <w:t>(d)</w:t>
      </w:r>
      <w:r w:rsidRPr="00053C64">
        <w:rPr>
          <w:rFonts w:ascii="Century Gothic" w:hAnsi="Century Gothic" w:cs="Arial"/>
          <w:color w:val="000000"/>
        </w:rPr>
        <w:t xml:space="preserve"> by a commercial overnight courier that guarantees next day delivery and provides a receipt, and such notices shall be made to the parties at the addresses listed below.</w:t>
      </w:r>
    </w:p>
    <w:p w14:paraId="314478FB"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03FAB059" w14:textId="5B885CFB" w:rsidR="00053C64" w:rsidRPr="00053C64" w:rsidRDefault="00BF53E3" w:rsidP="00053C64">
      <w:pPr>
        <w:tabs>
          <w:tab w:val="left" w:pos="540"/>
        </w:tabs>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14.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CO-SIGNER</w:t>
      </w:r>
      <w:r w:rsidRPr="00053C64">
        <w:rPr>
          <w:rFonts w:ascii="Century Gothic" w:hAnsi="Century Gothic" w:cs="Arial"/>
          <w:color w:val="000000"/>
          <w:sz w:val="28"/>
          <w:szCs w:val="28"/>
        </w:rPr>
        <w:t xml:space="preserve">: </w:t>
      </w:r>
    </w:p>
    <w:p w14:paraId="6C2B727D" w14:textId="77777777" w:rsidR="00450AB6" w:rsidRPr="00053C64" w:rsidRDefault="00450AB6" w:rsidP="00053C64">
      <w:pPr>
        <w:spacing w:line="276" w:lineRule="auto"/>
        <w:rPr>
          <w:rFonts w:ascii="Century Gothic" w:hAnsi="Century Gothic" w:cs="Arial"/>
          <w:color w:val="000000"/>
        </w:rPr>
      </w:pPr>
    </w:p>
    <w:p w14:paraId="5E88458E" w14:textId="77777777" w:rsidR="00053C64" w:rsidRPr="00A50646" w:rsidRDefault="00053C64" w:rsidP="00053C64">
      <w:pPr>
        <w:spacing w:line="276" w:lineRule="auto"/>
        <w:rPr>
          <w:rFonts w:ascii="Century Gothic" w:hAnsi="Century Gothic" w:cs="Arial"/>
          <w:color w:val="000000"/>
          <w:sz w:val="20"/>
          <w:szCs w:val="20"/>
        </w:rPr>
      </w:pPr>
      <w:r w:rsidRPr="00A50646">
        <w:rPr>
          <w:rFonts w:ascii="Century Gothic" w:hAnsi="Century Gothic" w:cs="Arial"/>
          <w:color w:val="000000"/>
          <w:sz w:val="20"/>
          <w:szCs w:val="20"/>
        </w:rPr>
        <w:t>(Check the appropriate box)</w:t>
      </w:r>
    </w:p>
    <w:p w14:paraId="2CE136C6" w14:textId="77777777" w:rsidR="00053C64" w:rsidRPr="00A50646" w:rsidRDefault="00053C64" w:rsidP="00053C64">
      <w:pPr>
        <w:pStyle w:val="ListParagraph"/>
        <w:numPr>
          <w:ilvl w:val="0"/>
          <w:numId w:val="7"/>
        </w:numPr>
        <w:tabs>
          <w:tab w:val="left" w:pos="990"/>
        </w:tabs>
        <w:spacing w:line="276" w:lineRule="auto"/>
        <w:ind w:left="1080" w:hanging="540"/>
        <w:rPr>
          <w:rFonts w:ascii="Century Gothic" w:eastAsia="Times New Roman" w:hAnsi="Century Gothic" w:cs="Arial"/>
        </w:rPr>
      </w:pPr>
      <w:r w:rsidRPr="00A50646">
        <w:rPr>
          <w:rFonts w:ascii="Century Gothic" w:hAnsi="Century Gothic" w:cs="Arial"/>
          <w:b/>
        </w:rPr>
        <w:t>NO COSIGNER</w:t>
      </w:r>
      <w:r w:rsidRPr="00A50646">
        <w:rPr>
          <w:rFonts w:ascii="Century Gothic" w:hAnsi="Century Gothic" w:cs="Arial"/>
        </w:rPr>
        <w:t xml:space="preserve"> –</w:t>
      </w:r>
      <w:r w:rsidRPr="00A50646">
        <w:rPr>
          <w:rFonts w:ascii="Century Gothic" w:hAnsi="Century Gothic" w:cs="Arial"/>
          <w:b/>
        </w:rPr>
        <w:t xml:space="preserve"> </w:t>
      </w:r>
      <w:r w:rsidRPr="00A50646">
        <w:rPr>
          <w:rFonts w:ascii="Century Gothic" w:eastAsia="Times New Roman" w:hAnsi="Century Gothic" w:cs="Arial"/>
        </w:rPr>
        <w:t>This Note shall not have a Co-Signer.</w:t>
      </w:r>
    </w:p>
    <w:p w14:paraId="56FF09C4" w14:textId="77777777" w:rsidR="00053C64" w:rsidRPr="00A50646" w:rsidRDefault="00053C64" w:rsidP="00053C64">
      <w:pPr>
        <w:pStyle w:val="ListParagraph"/>
        <w:numPr>
          <w:ilvl w:val="0"/>
          <w:numId w:val="7"/>
        </w:numPr>
        <w:tabs>
          <w:tab w:val="left" w:pos="990"/>
        </w:tabs>
        <w:spacing w:line="276" w:lineRule="auto"/>
        <w:ind w:left="1080" w:hanging="540"/>
        <w:rPr>
          <w:rFonts w:ascii="Century Gothic" w:hAnsi="Century Gothic" w:cs="Arial"/>
          <w:color w:val="000000"/>
        </w:rPr>
      </w:pPr>
      <w:r w:rsidRPr="00A50646">
        <w:rPr>
          <w:rFonts w:ascii="Century Gothic" w:hAnsi="Century Gothic" w:cs="Arial"/>
          <w:b/>
        </w:rPr>
        <w:t>CO-SIGNER</w:t>
      </w:r>
      <w:r w:rsidRPr="00A50646">
        <w:rPr>
          <w:rFonts w:ascii="Century Gothic" w:hAnsi="Century Gothic" w:cs="Arial"/>
        </w:rPr>
        <w:t xml:space="preserve"> –</w:t>
      </w:r>
      <w:r w:rsidRPr="00A50646">
        <w:rPr>
          <w:rFonts w:ascii="Century Gothic" w:hAnsi="Century Gothic" w:cs="Arial"/>
          <w:b/>
        </w:rPr>
        <w:t xml:space="preserve"> </w:t>
      </w:r>
      <w:r w:rsidRPr="00A50646">
        <w:rPr>
          <w:rFonts w:ascii="Century Gothic" w:eastAsia="Times New Roman" w:hAnsi="Century Gothic" w:cs="Arial"/>
        </w:rPr>
        <w:t>This Note shall have a Co-Signer known</w:t>
      </w:r>
      <w:r>
        <w:rPr>
          <w:rFonts w:ascii="Century Gothic" w:eastAsia="Times New Roman" w:hAnsi="Century Gothic" w:cs="Arial"/>
        </w:rPr>
        <w:t xml:space="preserve"> as</w:t>
      </w:r>
    </w:p>
    <w:p w14:paraId="3A0E9164" w14:textId="11269B1E" w:rsidR="00BF53E3" w:rsidRPr="00053C64" w:rsidRDefault="00053C64" w:rsidP="00053C64">
      <w:pPr>
        <w:spacing w:line="276" w:lineRule="auto"/>
        <w:rPr>
          <w:rFonts w:ascii="Century Gothic" w:hAnsi="Century Gothic" w:cs="Arial"/>
          <w:color w:val="000000"/>
        </w:rPr>
      </w:pPr>
      <w:r w:rsidRPr="00A50646">
        <w:rPr>
          <w:rFonts w:ascii="Century Gothic" w:eastAsia="Times New Roman" w:hAnsi="Century Gothic" w:cs="Arial"/>
        </w:rPr>
        <w:t>_____________________________________</w:t>
      </w:r>
      <w:r>
        <w:rPr>
          <w:rFonts w:ascii="Century Gothic" w:eastAsia="Times New Roman" w:hAnsi="Century Gothic" w:cs="Arial"/>
        </w:rPr>
        <w:t>_</w:t>
      </w:r>
      <w:r w:rsidRPr="00A50646">
        <w:rPr>
          <w:rFonts w:ascii="Century Gothic" w:eastAsia="Times New Roman" w:hAnsi="Century Gothic" w:cs="Arial"/>
        </w:rPr>
        <w:t>______________________</w:t>
      </w:r>
      <w:r>
        <w:rPr>
          <w:rFonts w:ascii="Century Gothic" w:eastAsia="Times New Roman" w:hAnsi="Century Gothic" w:cs="Arial"/>
        </w:rPr>
        <w:t>____</w:t>
      </w:r>
      <w:r w:rsidRPr="00A50646">
        <w:rPr>
          <w:rFonts w:ascii="Century Gothic" w:eastAsia="Times New Roman" w:hAnsi="Century Gothic" w:cs="Arial"/>
        </w:rPr>
        <w:t xml:space="preserve">__ </w:t>
      </w:r>
      <w:r w:rsidRPr="00A50646">
        <w:rPr>
          <w:rFonts w:ascii="Century Gothic" w:eastAsia="Times New Roman" w:hAnsi="Century Gothic" w:cs="Arial"/>
          <w:sz w:val="20"/>
          <w:szCs w:val="20"/>
        </w:rPr>
        <w:t>[Name of Co-Signer]</w:t>
      </w:r>
      <w:r w:rsidRPr="00A50646">
        <w:rPr>
          <w:rFonts w:ascii="Century Gothic" w:eastAsia="Times New Roman" w:hAnsi="Century Gothic" w:cs="Arial"/>
        </w:rPr>
        <w:t xml:space="preserve"> </w:t>
      </w:r>
      <w:r w:rsidR="00BF53E3" w:rsidRPr="00053C64">
        <w:rPr>
          <w:rFonts w:ascii="Century Gothic" w:eastAsia="Times New Roman" w:hAnsi="Century Gothic" w:cs="Arial"/>
        </w:rPr>
        <w:t>hereinafter known as the "Co-Signer", </w:t>
      </w:r>
      <w:r w:rsidR="00F8273B" w:rsidRPr="00053C64">
        <w:rPr>
          <w:rFonts w:ascii="Century Gothic" w:eastAsia="Times New Roman" w:hAnsi="Century Gothic" w:cs="Arial"/>
        </w:rPr>
        <w:t xml:space="preserve">and </w:t>
      </w:r>
      <w:r w:rsidR="00BF53E3" w:rsidRPr="00053C64">
        <w:rPr>
          <w:rFonts w:ascii="Century Gothic" w:eastAsia="Times New Roman" w:hAnsi="Century Gothic" w:cs="Arial"/>
        </w:rPr>
        <w:t xml:space="preserve">agrees to the liabilities and obligations on behalf of the Borrower under the terms of this Note. If the Borrower does not make payment, the Co-Signer shall be personally responsible and is guaranteeing the payment of </w:t>
      </w:r>
      <w:r w:rsidR="009663DB" w:rsidRPr="00053C64">
        <w:rPr>
          <w:rFonts w:ascii="Century Gothic" w:eastAsia="Times New Roman" w:hAnsi="Century Gothic" w:cs="Arial"/>
        </w:rPr>
        <w:t>the</w:t>
      </w:r>
      <w:r w:rsidR="00BF53E3" w:rsidRPr="00053C64">
        <w:rPr>
          <w:rFonts w:ascii="Century Gothic" w:eastAsia="Times New Roman" w:hAnsi="Century Gothic" w:cs="Arial"/>
        </w:rPr>
        <w:t xml:space="preserve"> principal, late fees, and all accrued interest under the terms of this Note. </w:t>
      </w:r>
    </w:p>
    <w:p w14:paraId="5BEC832A"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18112D1C" w14:textId="1C79D59D" w:rsidR="00053C64" w:rsidRDefault="00BF53E3" w:rsidP="00053C64">
      <w:pPr>
        <w:spacing w:line="276" w:lineRule="auto"/>
        <w:rPr>
          <w:rFonts w:ascii="Century Gothic" w:hAnsi="Century Gothic" w:cs="Arial"/>
          <w:color w:val="000000"/>
        </w:rPr>
      </w:pPr>
      <w:r w:rsidRPr="00053C64">
        <w:rPr>
          <w:rFonts w:ascii="Century Gothic" w:hAnsi="Century Gothic" w:cs="Arial"/>
          <w:b/>
          <w:bCs/>
          <w:color w:val="000000"/>
          <w:sz w:val="28"/>
          <w:szCs w:val="28"/>
        </w:rPr>
        <w:t xml:space="preserve">15. </w:t>
      </w:r>
      <w:r w:rsid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EXECUTION</w:t>
      </w:r>
      <w:r w:rsidRPr="00053C64">
        <w:rPr>
          <w:rFonts w:ascii="Century Gothic" w:hAnsi="Century Gothic" w:cs="Arial"/>
          <w:color w:val="000000"/>
          <w:sz w:val="28"/>
          <w:szCs w:val="28"/>
        </w:rPr>
        <w:t xml:space="preserve">: </w:t>
      </w:r>
    </w:p>
    <w:p w14:paraId="1C3AF29B" w14:textId="77777777" w:rsidR="00053C64" w:rsidRDefault="00053C64" w:rsidP="00053C64">
      <w:pPr>
        <w:spacing w:line="276" w:lineRule="auto"/>
        <w:rPr>
          <w:rFonts w:ascii="Century Gothic" w:hAnsi="Century Gothic" w:cs="Arial"/>
          <w:color w:val="000000"/>
        </w:rPr>
      </w:pPr>
    </w:p>
    <w:p w14:paraId="1B70DA4C" w14:textId="65FC544D"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The Borrower executes this Note as a</w:t>
      </w:r>
      <w:r w:rsidR="009663DB" w:rsidRPr="00053C64">
        <w:rPr>
          <w:rFonts w:ascii="Century Gothic" w:hAnsi="Century Gothic" w:cs="Arial"/>
          <w:color w:val="000000"/>
        </w:rPr>
        <w:t xml:space="preserve"> principal and not as a surety.</w:t>
      </w:r>
      <w:r w:rsidRPr="00053C64">
        <w:rPr>
          <w:rFonts w:ascii="Century Gothic" w:hAnsi="Century Gothic" w:cs="Arial"/>
          <w:color w:val="000000"/>
        </w:rPr>
        <w:t xml:space="preserve"> If there is a Co-Signer, the Borrower and Co-Signer shall be jointly and severally liable under this Note.</w:t>
      </w:r>
    </w:p>
    <w:p w14:paraId="537348A2"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13CB5FDD" w14:textId="34A8C1F3" w:rsidR="00053C64" w:rsidRPr="00053C64" w:rsidRDefault="00BF53E3" w:rsidP="00053C64">
      <w:pPr>
        <w:spacing w:line="276" w:lineRule="auto"/>
        <w:rPr>
          <w:rFonts w:ascii="Century Gothic" w:hAnsi="Century Gothic" w:cs="Arial"/>
          <w:color w:val="000000"/>
          <w:sz w:val="28"/>
          <w:szCs w:val="28"/>
        </w:rPr>
      </w:pPr>
      <w:r w:rsidRPr="00053C64">
        <w:rPr>
          <w:rFonts w:ascii="Century Gothic" w:hAnsi="Century Gothic" w:cs="Arial"/>
          <w:b/>
          <w:bCs/>
          <w:color w:val="000000"/>
          <w:sz w:val="28"/>
          <w:szCs w:val="28"/>
        </w:rPr>
        <w:t xml:space="preserve">16. </w:t>
      </w:r>
      <w:r w:rsid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GOVERNING LAW</w:t>
      </w:r>
      <w:r w:rsidRPr="00053C64">
        <w:rPr>
          <w:rFonts w:ascii="Century Gothic" w:hAnsi="Century Gothic" w:cs="Arial"/>
          <w:color w:val="000000"/>
          <w:sz w:val="28"/>
          <w:szCs w:val="28"/>
        </w:rPr>
        <w:t xml:space="preserve">: </w:t>
      </w:r>
    </w:p>
    <w:p w14:paraId="5B06F318" w14:textId="77777777" w:rsidR="00053C64" w:rsidRDefault="00053C64" w:rsidP="00053C64">
      <w:pPr>
        <w:spacing w:line="276" w:lineRule="auto"/>
        <w:rPr>
          <w:rFonts w:ascii="Century Gothic" w:hAnsi="Century Gothic" w:cs="Arial"/>
          <w:color w:val="000000"/>
        </w:rPr>
      </w:pPr>
    </w:p>
    <w:p w14:paraId="08B66372" w14:textId="7C2964A4"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xml:space="preserve">This note shall be governed under the laws in the State </w:t>
      </w:r>
      <w:r w:rsidR="00450AB6" w:rsidRPr="00053C64">
        <w:rPr>
          <w:rFonts w:ascii="Century Gothic" w:hAnsi="Century Gothic" w:cs="Arial"/>
          <w:color w:val="000000"/>
        </w:rPr>
        <w:t xml:space="preserve">of </w:t>
      </w:r>
      <w:r w:rsidR="002569BE" w:rsidRPr="00053C64">
        <w:rPr>
          <w:rFonts w:ascii="Century Gothic" w:hAnsi="Century Gothic" w:cs="Arial"/>
          <w:color w:val="000000"/>
        </w:rPr>
        <w:t>Texas</w:t>
      </w:r>
      <w:r w:rsidR="00781D28" w:rsidRPr="00053C64">
        <w:rPr>
          <w:rFonts w:ascii="Century Gothic" w:hAnsi="Century Gothic" w:cs="Arial"/>
          <w:color w:val="000000"/>
        </w:rPr>
        <w:t>.</w:t>
      </w:r>
    </w:p>
    <w:p w14:paraId="5811B1CD" w14:textId="77777777"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b/>
          <w:bCs/>
          <w:color w:val="000000"/>
        </w:rPr>
        <w:t> </w:t>
      </w:r>
    </w:p>
    <w:p w14:paraId="39DEF7D0" w14:textId="67B84090" w:rsidR="00BF53E3" w:rsidRPr="00053C64" w:rsidRDefault="00BF53E3" w:rsidP="00053C64">
      <w:pPr>
        <w:spacing w:line="276" w:lineRule="auto"/>
        <w:rPr>
          <w:rFonts w:ascii="Century Gothic" w:hAnsi="Century Gothic" w:cs="Arial"/>
          <w:color w:val="000000"/>
        </w:rPr>
      </w:pPr>
      <w:r w:rsidRPr="00053C64">
        <w:rPr>
          <w:rFonts w:ascii="Century Gothic" w:hAnsi="Century Gothic" w:cs="Arial"/>
          <w:b/>
          <w:bCs/>
          <w:color w:val="000000"/>
          <w:sz w:val="28"/>
          <w:szCs w:val="28"/>
        </w:rPr>
        <w:lastRenderedPageBreak/>
        <w:t xml:space="preserve">17. </w:t>
      </w:r>
      <w:r w:rsidR="00053C64" w:rsidRPr="00053C64">
        <w:rPr>
          <w:rFonts w:ascii="Century Gothic" w:hAnsi="Century Gothic" w:cs="Arial"/>
          <w:b/>
          <w:bCs/>
          <w:color w:val="000000"/>
          <w:sz w:val="28"/>
          <w:szCs w:val="28"/>
        </w:rPr>
        <w:t xml:space="preserve"> </w:t>
      </w:r>
      <w:r w:rsidRPr="00053C64">
        <w:rPr>
          <w:rFonts w:ascii="Century Gothic" w:hAnsi="Century Gothic" w:cs="Arial"/>
          <w:b/>
          <w:bCs/>
          <w:color w:val="000000"/>
          <w:sz w:val="28"/>
          <w:szCs w:val="28"/>
        </w:rPr>
        <w:t>SIGNATURE AREA</w:t>
      </w:r>
    </w:p>
    <w:p w14:paraId="268C979D" w14:textId="48526411" w:rsidR="00450AB6" w:rsidRPr="00053C64" w:rsidRDefault="00BF53E3" w:rsidP="00053C64">
      <w:pPr>
        <w:spacing w:line="276" w:lineRule="auto"/>
        <w:rPr>
          <w:rFonts w:ascii="Century Gothic" w:hAnsi="Century Gothic" w:cs="Arial"/>
          <w:color w:val="000000"/>
        </w:rPr>
      </w:pPr>
      <w:r w:rsidRPr="00053C64">
        <w:rPr>
          <w:rFonts w:ascii="Century Gothic" w:hAnsi="Century Gothic" w:cs="Arial"/>
          <w:color w:val="000000"/>
        </w:rPr>
        <w:t> </w:t>
      </w:r>
    </w:p>
    <w:p w14:paraId="16BCA4D4"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hAnsi="Century Gothic" w:cs="Arial"/>
          <w:b/>
          <w:bCs/>
          <w:color w:val="000000"/>
        </w:rPr>
        <w:t>Lender’s Signature </w:t>
      </w:r>
      <w:r w:rsidRPr="00A50646">
        <w:rPr>
          <w:rFonts w:ascii="Century Gothic" w:hAnsi="Century Gothic" w:cs="Arial"/>
          <w:b/>
          <w:bCs/>
        </w:rPr>
        <w:t>________________________________________</w:t>
      </w:r>
      <w:r w:rsidRPr="00A50646">
        <w:rPr>
          <w:rFonts w:ascii="Century Gothic" w:hAnsi="Century Gothic" w:cs="Arial"/>
          <w:b/>
          <w:bCs/>
          <w:color w:val="000000"/>
        </w:rPr>
        <w:t xml:space="preserve"> Date ___________________</w:t>
      </w:r>
    </w:p>
    <w:p w14:paraId="5E0C1B67"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hAnsi="Century Gothic" w:cs="Arial"/>
          <w:b/>
          <w:bCs/>
          <w:color w:val="000000"/>
        </w:rPr>
        <w:t>Print Name ________________________________________________________________________</w:t>
      </w:r>
    </w:p>
    <w:p w14:paraId="118415B6" w14:textId="77777777" w:rsidR="00053C64" w:rsidRPr="00A50646" w:rsidRDefault="00053C64" w:rsidP="00053C64">
      <w:pPr>
        <w:spacing w:line="276" w:lineRule="auto"/>
        <w:rPr>
          <w:rFonts w:ascii="Century Gothic" w:hAnsi="Century Gothic" w:cs="Arial"/>
          <w:b/>
          <w:bCs/>
          <w:color w:val="000000"/>
        </w:rPr>
      </w:pPr>
    </w:p>
    <w:p w14:paraId="1341B20C"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hAnsi="Century Gothic" w:cs="Arial"/>
          <w:b/>
          <w:bCs/>
          <w:color w:val="000000"/>
        </w:rPr>
        <w:t xml:space="preserve">Borrower’s Signature </w:t>
      </w:r>
      <w:r w:rsidRPr="00A50646">
        <w:rPr>
          <w:rFonts w:ascii="Century Gothic" w:hAnsi="Century Gothic" w:cs="Arial"/>
          <w:b/>
          <w:bCs/>
        </w:rPr>
        <w:t>______________________________________</w:t>
      </w:r>
      <w:r w:rsidRPr="00A50646">
        <w:rPr>
          <w:rFonts w:ascii="Century Gothic" w:hAnsi="Century Gothic" w:cs="Arial"/>
          <w:b/>
          <w:bCs/>
          <w:color w:val="000000"/>
        </w:rPr>
        <w:t xml:space="preserve"> Date ___________________</w:t>
      </w:r>
    </w:p>
    <w:p w14:paraId="5A584269"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hAnsi="Century Gothic" w:cs="Arial"/>
          <w:b/>
          <w:bCs/>
          <w:color w:val="000000"/>
        </w:rPr>
        <w:t>Print Name ________________________________________________________________________</w:t>
      </w:r>
    </w:p>
    <w:p w14:paraId="06F89E00" w14:textId="77777777" w:rsidR="00053C64" w:rsidRPr="00A50646" w:rsidRDefault="00053C64" w:rsidP="00053C64">
      <w:pPr>
        <w:spacing w:line="276" w:lineRule="auto"/>
        <w:rPr>
          <w:rFonts w:ascii="Century Gothic" w:eastAsia="Times New Roman" w:hAnsi="Century Gothic" w:cs="Arial"/>
          <w:b/>
          <w:bCs/>
        </w:rPr>
      </w:pPr>
    </w:p>
    <w:p w14:paraId="0AD2100A"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eastAsia="Times New Roman" w:hAnsi="Century Gothic" w:cs="Arial"/>
          <w:b/>
          <w:bCs/>
        </w:rPr>
        <w:t>Co-Signer Signature </w:t>
      </w:r>
      <w:r w:rsidRPr="00A50646">
        <w:rPr>
          <w:rFonts w:ascii="Century Gothic" w:hAnsi="Century Gothic" w:cs="Arial"/>
          <w:b/>
          <w:bCs/>
        </w:rPr>
        <w:t>______________________________________</w:t>
      </w:r>
      <w:r w:rsidRPr="00A50646">
        <w:rPr>
          <w:rFonts w:ascii="Century Gothic" w:hAnsi="Century Gothic" w:cs="Arial"/>
          <w:b/>
          <w:bCs/>
          <w:color w:val="000000"/>
        </w:rPr>
        <w:t xml:space="preserve"> Date ____________________</w:t>
      </w:r>
    </w:p>
    <w:p w14:paraId="37BDFF4A"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hAnsi="Century Gothic" w:cs="Arial"/>
          <w:b/>
          <w:bCs/>
          <w:color w:val="000000"/>
        </w:rPr>
        <w:t>Print Name ________________________________________________________________________</w:t>
      </w:r>
    </w:p>
    <w:p w14:paraId="0EF78171" w14:textId="77777777" w:rsidR="00053C64" w:rsidRPr="00A50646" w:rsidRDefault="00053C64" w:rsidP="00053C64">
      <w:pPr>
        <w:spacing w:line="276" w:lineRule="auto"/>
        <w:rPr>
          <w:rFonts w:ascii="Century Gothic" w:eastAsia="Times New Roman" w:hAnsi="Century Gothic" w:cs="Arial"/>
          <w:b/>
          <w:bCs/>
        </w:rPr>
      </w:pPr>
    </w:p>
    <w:p w14:paraId="482D916F"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eastAsia="Times New Roman" w:hAnsi="Century Gothic" w:cs="Arial"/>
          <w:b/>
          <w:bCs/>
        </w:rPr>
        <w:t>Witness Signature </w:t>
      </w:r>
      <w:r w:rsidRPr="00A50646">
        <w:rPr>
          <w:rFonts w:ascii="Century Gothic" w:hAnsi="Century Gothic" w:cs="Arial"/>
          <w:b/>
          <w:bCs/>
        </w:rPr>
        <w:t>_________________________________________</w:t>
      </w:r>
      <w:r w:rsidRPr="00A50646">
        <w:rPr>
          <w:rFonts w:ascii="Century Gothic" w:hAnsi="Century Gothic" w:cs="Arial"/>
          <w:b/>
          <w:bCs/>
          <w:color w:val="000000"/>
        </w:rPr>
        <w:t xml:space="preserve"> Date ___________________</w:t>
      </w:r>
    </w:p>
    <w:p w14:paraId="173130CF" w14:textId="77777777" w:rsidR="00053C64" w:rsidRPr="00A50646" w:rsidRDefault="00053C64" w:rsidP="00053C64">
      <w:pPr>
        <w:spacing w:line="276" w:lineRule="auto"/>
        <w:rPr>
          <w:rFonts w:ascii="Century Gothic" w:hAnsi="Century Gothic" w:cs="Arial"/>
          <w:b/>
          <w:bCs/>
          <w:color w:val="000000"/>
        </w:rPr>
      </w:pPr>
      <w:r w:rsidRPr="00A50646">
        <w:rPr>
          <w:rFonts w:ascii="Century Gothic" w:hAnsi="Century Gothic" w:cs="Arial"/>
          <w:b/>
          <w:bCs/>
          <w:color w:val="000000"/>
        </w:rPr>
        <w:t>Print Name ________________________________________________________________________</w:t>
      </w:r>
    </w:p>
    <w:p w14:paraId="552A34BD" w14:textId="77777777" w:rsidR="00053C64" w:rsidRPr="00090D8E" w:rsidRDefault="00053C64" w:rsidP="00053C64">
      <w:pPr>
        <w:spacing w:line="276" w:lineRule="auto"/>
        <w:rPr>
          <w:rFonts w:ascii="Century Gothic" w:hAnsi="Century Gothic" w:cs="Arial"/>
          <w:color w:val="000000"/>
        </w:rPr>
      </w:pPr>
    </w:p>
    <w:p w14:paraId="3DB4F035" w14:textId="0B6AAEB2" w:rsidR="00450AB6" w:rsidRPr="00053C64" w:rsidRDefault="00450AB6" w:rsidP="00053C64">
      <w:pPr>
        <w:spacing w:line="276" w:lineRule="auto"/>
        <w:rPr>
          <w:rFonts w:ascii="Century Gothic" w:hAnsi="Century Gothic" w:cs="Arial"/>
          <w:color w:val="000000"/>
        </w:rPr>
      </w:pPr>
    </w:p>
    <w:sectPr w:rsidR="00450AB6" w:rsidRPr="00053C64" w:rsidSect="00053C64">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49E98" w14:textId="77777777" w:rsidR="004120C3" w:rsidRDefault="004120C3" w:rsidP="00450AB6">
      <w:r>
        <w:separator/>
      </w:r>
    </w:p>
  </w:endnote>
  <w:endnote w:type="continuationSeparator" w:id="0">
    <w:p w14:paraId="009AEF54" w14:textId="77777777" w:rsidR="004120C3" w:rsidRDefault="004120C3" w:rsidP="00450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5C83E" w14:textId="77777777" w:rsidR="008A1A7D" w:rsidRDefault="008A1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853441"/>
      <w:docPartObj>
        <w:docPartGallery w:val="Page Numbers (Bottom of Page)"/>
        <w:docPartUnique/>
      </w:docPartObj>
    </w:sdtPr>
    <w:sdtEndPr/>
    <w:sdtContent>
      <w:sdt>
        <w:sdtPr>
          <w:id w:val="-1769616900"/>
          <w:docPartObj>
            <w:docPartGallery w:val="Page Numbers (Top of Page)"/>
            <w:docPartUnique/>
          </w:docPartObj>
        </w:sdtPr>
        <w:sdtEndPr/>
        <w:sdtContent>
          <w:p w14:paraId="2F37E27F" w14:textId="020377C3" w:rsidR="00A8690F" w:rsidRPr="008A1A7D" w:rsidRDefault="00053C64" w:rsidP="00053C64">
            <w:pPr>
              <w:pStyle w:val="Footer"/>
              <w:jc w:val="right"/>
            </w:pPr>
            <w:r w:rsidRPr="00053C64">
              <w:rPr>
                <w:rFonts w:ascii="Century Gothic" w:hAnsi="Century Gothic"/>
                <w:sz w:val="16"/>
                <w:szCs w:val="16"/>
              </w:rPr>
              <w:t xml:space="preserve">Page </w:t>
            </w:r>
            <w:r w:rsidRPr="00053C64">
              <w:rPr>
                <w:rFonts w:ascii="Century Gothic" w:hAnsi="Century Gothic"/>
                <w:b/>
                <w:bCs/>
                <w:sz w:val="16"/>
                <w:szCs w:val="16"/>
              </w:rPr>
              <w:fldChar w:fldCharType="begin"/>
            </w:r>
            <w:r w:rsidRPr="00053C64">
              <w:rPr>
                <w:rFonts w:ascii="Century Gothic" w:hAnsi="Century Gothic"/>
                <w:b/>
                <w:bCs/>
                <w:sz w:val="16"/>
                <w:szCs w:val="16"/>
              </w:rPr>
              <w:instrText xml:space="preserve"> PAGE </w:instrText>
            </w:r>
            <w:r w:rsidRPr="00053C64">
              <w:rPr>
                <w:rFonts w:ascii="Century Gothic" w:hAnsi="Century Gothic"/>
                <w:b/>
                <w:bCs/>
                <w:sz w:val="16"/>
                <w:szCs w:val="16"/>
              </w:rPr>
              <w:fldChar w:fldCharType="separate"/>
            </w:r>
            <w:r w:rsidRPr="00053C64">
              <w:rPr>
                <w:rFonts w:ascii="Century Gothic" w:hAnsi="Century Gothic"/>
                <w:b/>
                <w:bCs/>
                <w:noProof/>
                <w:sz w:val="16"/>
                <w:szCs w:val="16"/>
              </w:rPr>
              <w:t>2</w:t>
            </w:r>
            <w:r w:rsidRPr="00053C64">
              <w:rPr>
                <w:rFonts w:ascii="Century Gothic" w:hAnsi="Century Gothic"/>
                <w:b/>
                <w:bCs/>
                <w:sz w:val="16"/>
                <w:szCs w:val="16"/>
              </w:rPr>
              <w:fldChar w:fldCharType="end"/>
            </w:r>
            <w:r w:rsidRPr="00053C64">
              <w:rPr>
                <w:rFonts w:ascii="Century Gothic" w:hAnsi="Century Gothic"/>
                <w:sz w:val="16"/>
                <w:szCs w:val="16"/>
              </w:rPr>
              <w:t xml:space="preserve"> of </w:t>
            </w:r>
            <w:r w:rsidRPr="00053C64">
              <w:rPr>
                <w:rFonts w:ascii="Century Gothic" w:hAnsi="Century Gothic"/>
                <w:b/>
                <w:bCs/>
                <w:sz w:val="16"/>
                <w:szCs w:val="16"/>
              </w:rPr>
              <w:fldChar w:fldCharType="begin"/>
            </w:r>
            <w:r w:rsidRPr="00053C64">
              <w:rPr>
                <w:rFonts w:ascii="Century Gothic" w:hAnsi="Century Gothic"/>
                <w:b/>
                <w:bCs/>
                <w:sz w:val="16"/>
                <w:szCs w:val="16"/>
              </w:rPr>
              <w:instrText xml:space="preserve"> NUMPAGES  </w:instrText>
            </w:r>
            <w:r w:rsidRPr="00053C64">
              <w:rPr>
                <w:rFonts w:ascii="Century Gothic" w:hAnsi="Century Gothic"/>
                <w:b/>
                <w:bCs/>
                <w:sz w:val="16"/>
                <w:szCs w:val="16"/>
              </w:rPr>
              <w:fldChar w:fldCharType="separate"/>
            </w:r>
            <w:r w:rsidRPr="00053C64">
              <w:rPr>
                <w:rFonts w:ascii="Century Gothic" w:hAnsi="Century Gothic"/>
                <w:b/>
                <w:bCs/>
                <w:noProof/>
                <w:sz w:val="16"/>
                <w:szCs w:val="16"/>
              </w:rPr>
              <w:t>2</w:t>
            </w:r>
            <w:r w:rsidRPr="00053C64">
              <w:rPr>
                <w:rFonts w:ascii="Century Gothic" w:hAnsi="Century Gothic"/>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E723D" w14:textId="77777777" w:rsidR="008A1A7D" w:rsidRDefault="008A1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A9AD1" w14:textId="77777777" w:rsidR="004120C3" w:rsidRDefault="004120C3" w:rsidP="00450AB6">
      <w:r>
        <w:separator/>
      </w:r>
    </w:p>
  </w:footnote>
  <w:footnote w:type="continuationSeparator" w:id="0">
    <w:p w14:paraId="71D28E7E" w14:textId="77777777" w:rsidR="004120C3" w:rsidRDefault="004120C3" w:rsidP="00450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06C76" w14:textId="77777777" w:rsidR="008A1A7D" w:rsidRDefault="008A1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5075D" w14:textId="77777777" w:rsidR="008A1A7D" w:rsidRDefault="008A1A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C4B3" w14:textId="77777777" w:rsidR="008A1A7D" w:rsidRDefault="008A1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55CD9"/>
    <w:multiLevelType w:val="hybridMultilevel"/>
    <w:tmpl w:val="A886CF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EF1448"/>
    <w:multiLevelType w:val="hybridMultilevel"/>
    <w:tmpl w:val="A87288DC"/>
    <w:lvl w:ilvl="0" w:tplc="87FC48E8">
      <w:start w:val="1"/>
      <w:numFmt w:val="bullet"/>
      <w:lvlText w:val="□"/>
      <w:lvlJc w:val="left"/>
      <w:pPr>
        <w:ind w:left="720" w:hanging="360"/>
      </w:pPr>
      <w:rPr>
        <w:rFonts w:ascii="Segoe UI Symbol" w:hAnsi="Segoe UI 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83421"/>
    <w:multiLevelType w:val="hybridMultilevel"/>
    <w:tmpl w:val="E1A4E288"/>
    <w:lvl w:ilvl="0" w:tplc="EF2628F0">
      <w:start w:val="1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3A53CE"/>
    <w:multiLevelType w:val="hybridMultilevel"/>
    <w:tmpl w:val="1D080CBC"/>
    <w:lvl w:ilvl="0" w:tplc="DCCAE7EA">
      <w:start w:val="1"/>
      <w:numFmt w:val="bullet"/>
      <w:lvlText w:val="□"/>
      <w:lvlJc w:val="left"/>
      <w:pPr>
        <w:ind w:left="720" w:hanging="360"/>
      </w:pPr>
      <w:rPr>
        <w:rFonts w:ascii="Segoe UI Symbol" w:hAnsi="Segoe UI 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5B73FB"/>
    <w:multiLevelType w:val="hybridMultilevel"/>
    <w:tmpl w:val="1812E676"/>
    <w:lvl w:ilvl="0" w:tplc="9BCED9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BE28C7"/>
    <w:multiLevelType w:val="hybridMultilevel"/>
    <w:tmpl w:val="4380F4A6"/>
    <w:lvl w:ilvl="0" w:tplc="792CF0BA">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B470F3"/>
    <w:multiLevelType w:val="hybridMultilevel"/>
    <w:tmpl w:val="25DA9086"/>
    <w:lvl w:ilvl="0" w:tplc="87FC48E8">
      <w:start w:val="1"/>
      <w:numFmt w:val="bullet"/>
      <w:lvlText w:val="□"/>
      <w:lvlJc w:val="left"/>
      <w:pPr>
        <w:ind w:left="720" w:hanging="360"/>
      </w:pPr>
      <w:rPr>
        <w:rFonts w:ascii="Segoe UI Symbol" w:hAnsi="Segoe UI 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3E3"/>
    <w:rsid w:val="00053C64"/>
    <w:rsid w:val="000B05E5"/>
    <w:rsid w:val="000D7E42"/>
    <w:rsid w:val="000E33FF"/>
    <w:rsid w:val="00113241"/>
    <w:rsid w:val="00116A60"/>
    <w:rsid w:val="001467DD"/>
    <w:rsid w:val="00163D76"/>
    <w:rsid w:val="002569BE"/>
    <w:rsid w:val="002C1460"/>
    <w:rsid w:val="002D409C"/>
    <w:rsid w:val="002E1222"/>
    <w:rsid w:val="00385FFA"/>
    <w:rsid w:val="004120C3"/>
    <w:rsid w:val="004435B7"/>
    <w:rsid w:val="00450AB6"/>
    <w:rsid w:val="00463ED4"/>
    <w:rsid w:val="004F1D35"/>
    <w:rsid w:val="00501F1B"/>
    <w:rsid w:val="00533FC0"/>
    <w:rsid w:val="00543670"/>
    <w:rsid w:val="00550A4A"/>
    <w:rsid w:val="00566C01"/>
    <w:rsid w:val="005C1339"/>
    <w:rsid w:val="005C1FF5"/>
    <w:rsid w:val="005D5213"/>
    <w:rsid w:val="00656302"/>
    <w:rsid w:val="0065787C"/>
    <w:rsid w:val="00683CD3"/>
    <w:rsid w:val="006C129C"/>
    <w:rsid w:val="00710FF7"/>
    <w:rsid w:val="00716998"/>
    <w:rsid w:val="007332CB"/>
    <w:rsid w:val="00733BF1"/>
    <w:rsid w:val="0076450D"/>
    <w:rsid w:val="00781D28"/>
    <w:rsid w:val="007A4BB4"/>
    <w:rsid w:val="007C74DA"/>
    <w:rsid w:val="007D3110"/>
    <w:rsid w:val="007D6C49"/>
    <w:rsid w:val="008428DD"/>
    <w:rsid w:val="0089429C"/>
    <w:rsid w:val="008A1A7D"/>
    <w:rsid w:val="008A536E"/>
    <w:rsid w:val="008E7B4D"/>
    <w:rsid w:val="00915F60"/>
    <w:rsid w:val="00916BCB"/>
    <w:rsid w:val="0094187B"/>
    <w:rsid w:val="009622A9"/>
    <w:rsid w:val="009663DB"/>
    <w:rsid w:val="00986323"/>
    <w:rsid w:val="009A256C"/>
    <w:rsid w:val="009D1D2E"/>
    <w:rsid w:val="009E147F"/>
    <w:rsid w:val="00A066D0"/>
    <w:rsid w:val="00A24D46"/>
    <w:rsid w:val="00A34C04"/>
    <w:rsid w:val="00A84F68"/>
    <w:rsid w:val="00A8690F"/>
    <w:rsid w:val="00AF2627"/>
    <w:rsid w:val="00B018A2"/>
    <w:rsid w:val="00B202AA"/>
    <w:rsid w:val="00B624E7"/>
    <w:rsid w:val="00B6622B"/>
    <w:rsid w:val="00B663D7"/>
    <w:rsid w:val="00B81C87"/>
    <w:rsid w:val="00B82855"/>
    <w:rsid w:val="00B90AB0"/>
    <w:rsid w:val="00BB2131"/>
    <w:rsid w:val="00BF40BC"/>
    <w:rsid w:val="00BF53E3"/>
    <w:rsid w:val="00C0651A"/>
    <w:rsid w:val="00C073E3"/>
    <w:rsid w:val="00C07BF4"/>
    <w:rsid w:val="00C11746"/>
    <w:rsid w:val="00C2269D"/>
    <w:rsid w:val="00C34459"/>
    <w:rsid w:val="00C349D7"/>
    <w:rsid w:val="00CF1B6D"/>
    <w:rsid w:val="00D22553"/>
    <w:rsid w:val="00D26694"/>
    <w:rsid w:val="00D628FB"/>
    <w:rsid w:val="00DE51A0"/>
    <w:rsid w:val="00E4036B"/>
    <w:rsid w:val="00E53FFA"/>
    <w:rsid w:val="00E73129"/>
    <w:rsid w:val="00E8526B"/>
    <w:rsid w:val="00EB2FDA"/>
    <w:rsid w:val="00ED5680"/>
    <w:rsid w:val="00EE112B"/>
    <w:rsid w:val="00EE5953"/>
    <w:rsid w:val="00EE6495"/>
    <w:rsid w:val="00F004D8"/>
    <w:rsid w:val="00F6694C"/>
    <w:rsid w:val="00F8273B"/>
    <w:rsid w:val="00F964CC"/>
    <w:rsid w:val="00FA017B"/>
    <w:rsid w:val="00FC42D8"/>
    <w:rsid w:val="00FE1C08"/>
    <w:rsid w:val="00FE5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CCA5E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BF53E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3E3"/>
    <w:rPr>
      <w:rFonts w:ascii="Times New Roman" w:hAnsi="Times New Roman" w:cs="Times New Roman"/>
      <w:b/>
      <w:bCs/>
      <w:kern w:val="36"/>
      <w:sz w:val="48"/>
      <w:szCs w:val="48"/>
    </w:rPr>
  </w:style>
  <w:style w:type="character" w:styleId="Strong">
    <w:name w:val="Strong"/>
    <w:basedOn w:val="DefaultParagraphFont"/>
    <w:uiPriority w:val="22"/>
    <w:qFormat/>
    <w:rsid w:val="00BF53E3"/>
    <w:rPr>
      <w:b/>
      <w:bCs/>
    </w:rPr>
  </w:style>
  <w:style w:type="paragraph" w:styleId="NormalWeb">
    <w:name w:val="Normal (Web)"/>
    <w:basedOn w:val="Normal"/>
    <w:uiPriority w:val="99"/>
    <w:semiHidden/>
    <w:unhideWhenUsed/>
    <w:rsid w:val="00BF53E3"/>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BF53E3"/>
  </w:style>
  <w:style w:type="paragraph" w:styleId="ListParagraph">
    <w:name w:val="List Paragraph"/>
    <w:basedOn w:val="Normal"/>
    <w:uiPriority w:val="34"/>
    <w:qFormat/>
    <w:rsid w:val="00B663D7"/>
    <w:pPr>
      <w:ind w:left="720"/>
      <w:contextualSpacing/>
    </w:pPr>
  </w:style>
  <w:style w:type="paragraph" w:styleId="Header">
    <w:name w:val="header"/>
    <w:basedOn w:val="Normal"/>
    <w:link w:val="HeaderChar"/>
    <w:uiPriority w:val="99"/>
    <w:unhideWhenUsed/>
    <w:rsid w:val="00450AB6"/>
    <w:pPr>
      <w:tabs>
        <w:tab w:val="center" w:pos="4680"/>
        <w:tab w:val="right" w:pos="9360"/>
      </w:tabs>
    </w:pPr>
  </w:style>
  <w:style w:type="character" w:customStyle="1" w:styleId="HeaderChar">
    <w:name w:val="Header Char"/>
    <w:basedOn w:val="DefaultParagraphFont"/>
    <w:link w:val="Header"/>
    <w:uiPriority w:val="99"/>
    <w:rsid w:val="00450AB6"/>
  </w:style>
  <w:style w:type="paragraph" w:styleId="Footer">
    <w:name w:val="footer"/>
    <w:basedOn w:val="Normal"/>
    <w:link w:val="FooterChar"/>
    <w:uiPriority w:val="99"/>
    <w:unhideWhenUsed/>
    <w:rsid w:val="00450AB6"/>
    <w:pPr>
      <w:tabs>
        <w:tab w:val="center" w:pos="4680"/>
        <w:tab w:val="right" w:pos="9360"/>
      </w:tabs>
    </w:pPr>
  </w:style>
  <w:style w:type="character" w:customStyle="1" w:styleId="FooterChar">
    <w:name w:val="Footer Char"/>
    <w:basedOn w:val="DefaultParagraphFont"/>
    <w:link w:val="Footer"/>
    <w:uiPriority w:val="99"/>
    <w:rsid w:val="00450AB6"/>
  </w:style>
  <w:style w:type="character" w:styleId="Hyperlink">
    <w:name w:val="Hyperlink"/>
    <w:basedOn w:val="DefaultParagraphFont"/>
    <w:uiPriority w:val="99"/>
    <w:unhideWhenUsed/>
    <w:rsid w:val="00450AB6"/>
    <w:rPr>
      <w:color w:val="0563C1" w:themeColor="hyperlink"/>
      <w:u w:val="single"/>
    </w:rPr>
  </w:style>
  <w:style w:type="character" w:styleId="PageNumber">
    <w:name w:val="page number"/>
    <w:basedOn w:val="DefaultParagraphFont"/>
    <w:uiPriority w:val="99"/>
    <w:semiHidden/>
    <w:unhideWhenUsed/>
    <w:rsid w:val="008A1A7D"/>
  </w:style>
  <w:style w:type="character" w:styleId="UnresolvedMention">
    <w:name w:val="Unresolved Mention"/>
    <w:basedOn w:val="DefaultParagraphFont"/>
    <w:uiPriority w:val="99"/>
    <w:rsid w:val="00941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570985">
      <w:bodyDiv w:val="1"/>
      <w:marLeft w:val="0"/>
      <w:marRight w:val="0"/>
      <w:marTop w:val="0"/>
      <w:marBottom w:val="0"/>
      <w:divBdr>
        <w:top w:val="none" w:sz="0" w:space="0" w:color="auto"/>
        <w:left w:val="none" w:sz="0" w:space="0" w:color="auto"/>
        <w:bottom w:val="none" w:sz="0" w:space="0" w:color="auto"/>
        <w:right w:val="none" w:sz="0" w:space="0" w:color="auto"/>
      </w:divBdr>
    </w:div>
    <w:div w:id="1782069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998</Words>
  <Characters>6072</Characters>
  <Application>Microsoft Office Word</Application>
  <DocSecurity>0</DocSecurity>
  <Lines>50</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Texas Standard Promissory Note Template</vt:lpstr>
      <vt:lpstr>TEXAS STANDARD PROMISSORY NOTE</vt:lpstr>
    </vt:vector>
  </TitlesOfParts>
  <Manager/>
  <Company/>
  <LinksUpToDate>false</LinksUpToDate>
  <CharactersWithSpaces>7056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Standard Promissory Note Template</dc:title>
  <dc:subject/>
  <dc:creator>eForms</dc:creator>
  <cp:keywords/>
  <dc:description/>
  <cp:lastModifiedBy>Dell</cp:lastModifiedBy>
  <cp:revision>11</cp:revision>
  <cp:lastPrinted>2016-07-18T10:15:00Z</cp:lastPrinted>
  <dcterms:created xsi:type="dcterms:W3CDTF">2016-07-18T10:15:00Z</dcterms:created>
  <dcterms:modified xsi:type="dcterms:W3CDTF">2022-10-16T17:29:00Z</dcterms:modified>
  <cp:category/>
</cp:coreProperties>
</file>