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36FC" w14:textId="75824C1C" w:rsidR="00820E4B" w:rsidRDefault="00820E4B" w:rsidP="00820E4B">
      <w:pPr>
        <w:spacing w:after="120" w:line="240" w:lineRule="auto"/>
        <w:jc w:val="center"/>
        <w:rPr>
          <w:rFonts w:ascii="Lato" w:hAnsi="Lato"/>
          <w:b/>
          <w:bCs/>
          <w:sz w:val="32"/>
          <w:szCs w:val="32"/>
        </w:rPr>
      </w:pPr>
      <w:r w:rsidRPr="00820E4B">
        <w:rPr>
          <w:rFonts w:ascii="Lato" w:hAnsi="Lato"/>
          <w:b/>
          <w:bCs/>
          <w:sz w:val="32"/>
          <w:szCs w:val="32"/>
        </w:rPr>
        <w:t>WORK PLAN</w:t>
      </w:r>
    </w:p>
    <w:p w14:paraId="22AEB81F" w14:textId="77777777" w:rsidR="00820E4B" w:rsidRPr="00820E4B" w:rsidRDefault="00820E4B" w:rsidP="00820E4B">
      <w:pPr>
        <w:spacing w:after="120" w:line="240" w:lineRule="auto"/>
        <w:jc w:val="center"/>
        <w:rPr>
          <w:rFonts w:ascii="Lato" w:hAnsi="Lato"/>
          <w:b/>
          <w:bCs/>
          <w:sz w:val="32"/>
          <w:szCs w:val="32"/>
        </w:rPr>
      </w:pPr>
    </w:p>
    <w:p w14:paraId="4AAEBC72" w14:textId="7565283E" w:rsidR="00820E4B" w:rsidRPr="00820E4B" w:rsidRDefault="00504203" w:rsidP="00872775">
      <w:pPr>
        <w:spacing w:after="120" w:line="240" w:lineRule="auto"/>
        <w:rPr>
          <w:rFonts w:ascii="Lato" w:hAnsi="Lato"/>
          <w:sz w:val="24"/>
          <w:szCs w:val="24"/>
        </w:rPr>
      </w:pPr>
      <w:r w:rsidRPr="00820E4B">
        <w:rPr>
          <w:rFonts w:ascii="Lato" w:hAnsi="Lato"/>
          <w:sz w:val="24"/>
          <w:szCs w:val="24"/>
        </w:rPr>
        <w:t>The purpose of the</w:t>
      </w:r>
      <w:r w:rsidR="00E85FFD" w:rsidRPr="00820E4B">
        <w:rPr>
          <w:rFonts w:ascii="Lato" w:hAnsi="Lato"/>
          <w:sz w:val="24"/>
          <w:szCs w:val="24"/>
        </w:rPr>
        <w:t xml:space="preserve"> </w:t>
      </w:r>
      <w:r w:rsidR="00E85FFD" w:rsidRPr="00820E4B">
        <w:rPr>
          <w:rFonts w:ascii="Lato" w:hAnsi="Lato"/>
          <w:b/>
          <w:sz w:val="24"/>
          <w:szCs w:val="24"/>
        </w:rPr>
        <w:t>Work Plan Template</w:t>
      </w:r>
      <w:r w:rsidR="00E85FFD" w:rsidRPr="00820E4B">
        <w:rPr>
          <w:rFonts w:ascii="Lato" w:hAnsi="Lato"/>
          <w:sz w:val="24"/>
          <w:szCs w:val="24"/>
        </w:rPr>
        <w:t xml:space="preserve"> is to break</w:t>
      </w:r>
      <w:r w:rsidR="00B83ECE" w:rsidRPr="00820E4B">
        <w:rPr>
          <w:rFonts w:ascii="Lato" w:hAnsi="Lato"/>
          <w:sz w:val="24"/>
          <w:szCs w:val="24"/>
        </w:rPr>
        <w:t xml:space="preserve"> down the goal setting process </w:t>
      </w:r>
      <w:r w:rsidR="00E85FFD" w:rsidRPr="00820E4B">
        <w:rPr>
          <w:rFonts w:ascii="Lato" w:hAnsi="Lato"/>
          <w:sz w:val="24"/>
          <w:szCs w:val="24"/>
        </w:rPr>
        <w:t xml:space="preserve">into </w:t>
      </w:r>
      <w:r w:rsidR="000E6A4F" w:rsidRPr="00820E4B">
        <w:rPr>
          <w:rFonts w:ascii="Lato" w:hAnsi="Lato"/>
          <w:sz w:val="24"/>
          <w:szCs w:val="24"/>
        </w:rPr>
        <w:t>smaller, more actionable steps.  This template helps with outlining</w:t>
      </w:r>
      <w:r w:rsidR="00E85FFD" w:rsidRPr="00820E4B">
        <w:rPr>
          <w:rFonts w:ascii="Lato" w:hAnsi="Lato"/>
          <w:sz w:val="24"/>
          <w:szCs w:val="24"/>
        </w:rPr>
        <w:t xml:space="preserve"> what is needed to accomplish each goal (collaboration, resources, due date or frequency, anticipated obstacles and solutions).</w:t>
      </w:r>
      <w:r w:rsidR="00ED7954" w:rsidRPr="00820E4B">
        <w:rPr>
          <w:rFonts w:ascii="Lato" w:hAnsi="Lato"/>
          <w:sz w:val="24"/>
          <w:szCs w:val="24"/>
        </w:rPr>
        <w:t xml:space="preserve"> The goals can be listed first and then ranked in order of priority in the 1</w:t>
      </w:r>
      <w:r w:rsidR="00ED7954" w:rsidRPr="00820E4B">
        <w:rPr>
          <w:rFonts w:ascii="Lato" w:hAnsi="Lato"/>
          <w:sz w:val="24"/>
          <w:szCs w:val="24"/>
          <w:vertAlign w:val="superscript"/>
        </w:rPr>
        <w:t>st</w:t>
      </w:r>
      <w:r w:rsidR="00ED7954" w:rsidRPr="00820E4B">
        <w:rPr>
          <w:rFonts w:ascii="Lato" w:hAnsi="Lato"/>
          <w:sz w:val="24"/>
          <w:szCs w:val="24"/>
        </w:rPr>
        <w:t xml:space="preserve"> far left column.</w:t>
      </w:r>
      <w:r w:rsidR="00E85FFD" w:rsidRPr="00820E4B">
        <w:rPr>
          <w:rFonts w:ascii="Lato" w:hAnsi="Lato"/>
          <w:sz w:val="24"/>
          <w:szCs w:val="24"/>
        </w:rPr>
        <w:t xml:space="preserve"> </w:t>
      </w:r>
      <w:r w:rsidR="00872775" w:rsidRPr="00820E4B">
        <w:rPr>
          <w:rFonts w:ascii="Lato" w:hAnsi="Lato"/>
          <w:sz w:val="24"/>
          <w:szCs w:val="24"/>
        </w:rPr>
        <w:t xml:space="preserve">Two </w:t>
      </w:r>
      <w:r w:rsidR="000E6A4F" w:rsidRPr="00820E4B">
        <w:rPr>
          <w:rFonts w:ascii="Lato" w:hAnsi="Lato"/>
          <w:sz w:val="24"/>
          <w:szCs w:val="24"/>
        </w:rPr>
        <w:t>example</w:t>
      </w:r>
      <w:r w:rsidR="00872775" w:rsidRPr="00820E4B">
        <w:rPr>
          <w:rFonts w:ascii="Lato" w:hAnsi="Lato"/>
          <w:sz w:val="24"/>
          <w:szCs w:val="24"/>
        </w:rPr>
        <w:t>s</w:t>
      </w:r>
      <w:r w:rsidR="000E6A4F" w:rsidRPr="00820E4B">
        <w:rPr>
          <w:rFonts w:ascii="Lato" w:hAnsi="Lato"/>
          <w:sz w:val="24"/>
          <w:szCs w:val="24"/>
        </w:rPr>
        <w:t xml:space="preserve"> of a com</w:t>
      </w:r>
      <w:r w:rsidR="00872775" w:rsidRPr="00820E4B">
        <w:rPr>
          <w:rFonts w:ascii="Lato" w:hAnsi="Lato"/>
          <w:sz w:val="24"/>
          <w:szCs w:val="24"/>
        </w:rPr>
        <w:t>pleted work plan for one goal are</w:t>
      </w:r>
      <w:r w:rsidR="000E6A4F" w:rsidRPr="00820E4B">
        <w:rPr>
          <w:rFonts w:ascii="Lato" w:hAnsi="Lato"/>
          <w:sz w:val="24"/>
          <w:szCs w:val="24"/>
        </w:rPr>
        <w:t xml:space="preserve"> included below. </w:t>
      </w:r>
    </w:p>
    <w:tbl>
      <w:tblPr>
        <w:tblW w:w="14598" w:type="dxa"/>
        <w:tblLook w:val="04A0" w:firstRow="1" w:lastRow="0" w:firstColumn="1" w:lastColumn="0" w:noHBand="0" w:noVBand="1"/>
      </w:tblPr>
      <w:tblGrid>
        <w:gridCol w:w="918"/>
        <w:gridCol w:w="13680"/>
      </w:tblGrid>
      <w:tr w:rsidR="00F10B2D" w:rsidRPr="00820E4B" w14:paraId="2D77CEC1" w14:textId="77777777" w:rsidTr="00E908FD">
        <w:tc>
          <w:tcPr>
            <w:tcW w:w="918" w:type="dxa"/>
          </w:tcPr>
          <w:p w14:paraId="1DF16AE4" w14:textId="4033170D" w:rsidR="000E6A4F" w:rsidRPr="00820E4B" w:rsidRDefault="000E6A4F" w:rsidP="00300A20">
            <w:pPr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680" w:type="dxa"/>
          </w:tcPr>
          <w:p w14:paraId="519E6818" w14:textId="77777777" w:rsidR="000E6A4F" w:rsidRPr="00820E4B" w:rsidRDefault="000E6A4F" w:rsidP="00300A20">
            <w:pPr>
              <w:spacing w:after="120" w:line="240" w:lineRule="auto"/>
              <w:rPr>
                <w:rFonts w:ascii="Lato" w:hAnsi="Lato"/>
                <w:sz w:val="24"/>
                <w:szCs w:val="24"/>
              </w:rPr>
            </w:pPr>
            <w:r w:rsidRPr="00820E4B">
              <w:rPr>
                <w:rFonts w:ascii="Lato" w:hAnsi="Lato"/>
                <w:b/>
                <w:sz w:val="24"/>
                <w:szCs w:val="24"/>
              </w:rPr>
              <w:t>REMEMBER:</w:t>
            </w:r>
          </w:p>
          <w:p w14:paraId="450C548F" w14:textId="77777777" w:rsidR="000E6A4F" w:rsidRPr="00820E4B" w:rsidRDefault="000E6A4F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Lato" w:hAnsi="Lato"/>
                <w:sz w:val="24"/>
                <w:szCs w:val="24"/>
              </w:rPr>
            </w:pPr>
            <w:r w:rsidRPr="00820E4B">
              <w:rPr>
                <w:rFonts w:ascii="Lato" w:hAnsi="Lato"/>
                <w:sz w:val="24"/>
                <w:szCs w:val="24"/>
              </w:rPr>
              <w:t>Use SMART goal setting: Specific, Measurable, Attainable, Relevant, and Trackable &amp; Time Bound</w:t>
            </w:r>
          </w:p>
          <w:p w14:paraId="0514C4C0" w14:textId="77777777" w:rsidR="005C47B2" w:rsidRPr="00820E4B" w:rsidRDefault="005C47B2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Lato" w:hAnsi="Lato"/>
                <w:sz w:val="24"/>
                <w:szCs w:val="24"/>
              </w:rPr>
            </w:pPr>
            <w:r w:rsidRPr="00820E4B">
              <w:rPr>
                <w:rFonts w:ascii="Lato" w:hAnsi="Lato"/>
                <w:sz w:val="24"/>
                <w:szCs w:val="24"/>
              </w:rPr>
              <w:t xml:space="preserve">Ensure that goals are linked to </w:t>
            </w:r>
            <w:r w:rsidR="002B4E6D" w:rsidRPr="00820E4B">
              <w:rPr>
                <w:rFonts w:ascii="Lato" w:hAnsi="Lato"/>
                <w:sz w:val="24"/>
                <w:szCs w:val="24"/>
              </w:rPr>
              <w:t xml:space="preserve">one of the </w:t>
            </w:r>
            <w:r w:rsidR="002B4E6D" w:rsidRPr="00820E4B">
              <w:rPr>
                <w:rFonts w:ascii="Lato" w:hAnsi="Lato"/>
                <w:b/>
                <w:sz w:val="24"/>
                <w:szCs w:val="24"/>
                <w:u w:val="single"/>
              </w:rPr>
              <w:t>4</w:t>
            </w:r>
            <w:r w:rsidR="002B4E6D" w:rsidRPr="00820E4B">
              <w:rPr>
                <w:rFonts w:ascii="Lato" w:hAnsi="Lato"/>
                <w:sz w:val="24"/>
                <w:szCs w:val="24"/>
              </w:rPr>
              <w:t xml:space="preserve"> R</w:t>
            </w:r>
            <w:r w:rsidR="00E344E3" w:rsidRPr="00820E4B">
              <w:rPr>
                <w:rFonts w:ascii="Lato" w:hAnsi="Lato"/>
                <w:sz w:val="24"/>
                <w:szCs w:val="24"/>
              </w:rPr>
              <w:t>.</w:t>
            </w:r>
            <w:r w:rsidR="002B4E6D" w:rsidRPr="00820E4B">
              <w:rPr>
                <w:rFonts w:ascii="Lato" w:hAnsi="Lato"/>
                <w:sz w:val="24"/>
                <w:szCs w:val="24"/>
              </w:rPr>
              <w:t>H</w:t>
            </w:r>
            <w:r w:rsidR="00E344E3" w:rsidRPr="00820E4B">
              <w:rPr>
                <w:rFonts w:ascii="Lato" w:hAnsi="Lato"/>
                <w:sz w:val="24"/>
                <w:szCs w:val="24"/>
              </w:rPr>
              <w:t>.</w:t>
            </w:r>
            <w:r w:rsidR="002B4E6D" w:rsidRPr="00820E4B">
              <w:rPr>
                <w:rFonts w:ascii="Lato" w:hAnsi="Lato"/>
                <w:sz w:val="24"/>
                <w:szCs w:val="24"/>
              </w:rPr>
              <w:t xml:space="preserve"> Smith School of Business strategic goals, in addition to the department’s strategic plan and goals.</w:t>
            </w:r>
          </w:p>
          <w:p w14:paraId="08CCA237" w14:textId="77777777" w:rsidR="000E6A4F" w:rsidRPr="00820E4B" w:rsidRDefault="000E6A4F" w:rsidP="00300A20">
            <w:pPr>
              <w:numPr>
                <w:ilvl w:val="0"/>
                <w:numId w:val="3"/>
              </w:numPr>
              <w:spacing w:after="120" w:line="240" w:lineRule="auto"/>
              <w:rPr>
                <w:rFonts w:ascii="Lato" w:hAnsi="Lato"/>
                <w:sz w:val="24"/>
                <w:szCs w:val="24"/>
              </w:rPr>
            </w:pPr>
            <w:r w:rsidRPr="00820E4B">
              <w:rPr>
                <w:rFonts w:ascii="Lato" w:hAnsi="Lato"/>
                <w:sz w:val="24"/>
                <w:szCs w:val="24"/>
              </w:rPr>
              <w:t>Track progress made throughout t</w:t>
            </w:r>
            <w:r w:rsidR="00AD788B" w:rsidRPr="00820E4B">
              <w:rPr>
                <w:rFonts w:ascii="Lato" w:hAnsi="Lato"/>
                <w:sz w:val="24"/>
                <w:szCs w:val="24"/>
              </w:rPr>
              <w:t xml:space="preserve">he year to stay on target with </w:t>
            </w:r>
            <w:r w:rsidRPr="00820E4B">
              <w:rPr>
                <w:rFonts w:ascii="Lato" w:hAnsi="Lato"/>
                <w:sz w:val="24"/>
                <w:szCs w:val="24"/>
              </w:rPr>
              <w:t>both work and professional development</w:t>
            </w:r>
            <w:r w:rsidR="00AD788B" w:rsidRPr="00820E4B">
              <w:rPr>
                <w:rFonts w:ascii="Lato" w:hAnsi="Lato"/>
                <w:sz w:val="24"/>
                <w:szCs w:val="24"/>
              </w:rPr>
              <w:t xml:space="preserve"> goals</w:t>
            </w:r>
            <w:r w:rsidRPr="00820E4B">
              <w:rPr>
                <w:rFonts w:ascii="Lato" w:hAnsi="Lato"/>
                <w:sz w:val="24"/>
                <w:szCs w:val="24"/>
              </w:rPr>
              <w:t>.</w:t>
            </w:r>
          </w:p>
        </w:tc>
      </w:tr>
    </w:tbl>
    <w:p w14:paraId="6843937C" w14:textId="77777777" w:rsidR="000E6A4F" w:rsidRPr="00820E4B" w:rsidRDefault="000E6A4F">
      <w:pPr>
        <w:rPr>
          <w:rFonts w:ascii="Lato" w:hAnsi="Lato"/>
          <w:sz w:val="18"/>
          <w:szCs w:val="18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58"/>
        <w:gridCol w:w="2114"/>
        <w:gridCol w:w="2317"/>
        <w:gridCol w:w="1391"/>
        <w:gridCol w:w="1980"/>
        <w:gridCol w:w="1800"/>
        <w:gridCol w:w="1800"/>
      </w:tblGrid>
      <w:tr w:rsidR="00820E4B" w:rsidRPr="00820E4B" w14:paraId="36C28074" w14:textId="77777777" w:rsidTr="00820E4B">
        <w:tc>
          <w:tcPr>
            <w:tcW w:w="14598" w:type="dxa"/>
            <w:gridSpan w:val="8"/>
            <w:shd w:val="clear" w:color="auto" w:fill="B4C6E7" w:themeFill="accent1" w:themeFillTint="66"/>
          </w:tcPr>
          <w:p w14:paraId="037DDFEE" w14:textId="77777777" w:rsidR="000E6A4F" w:rsidRPr="00820E4B" w:rsidRDefault="000E6A4F" w:rsidP="000E6A4F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WORK PLAN TEMPLATE</w:t>
            </w:r>
            <w:r w:rsidR="00872775" w:rsidRPr="00820E4B">
              <w:rPr>
                <w:rFonts w:ascii="Lato" w:hAnsi="Lato"/>
                <w:b/>
                <w:sz w:val="18"/>
                <w:szCs w:val="18"/>
              </w:rPr>
              <w:t xml:space="preserve"> EXAMPLE #1</w:t>
            </w:r>
          </w:p>
          <w:p w14:paraId="0F0465CF" w14:textId="77777777" w:rsidR="000E6A4F" w:rsidRPr="00820E4B" w:rsidRDefault="000E6A4F" w:rsidP="000E6A4F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F10B2D" w:rsidRPr="00820E4B" w14:paraId="5386A394" w14:textId="77777777" w:rsidTr="000E6A4F">
        <w:tc>
          <w:tcPr>
            <w:tcW w:w="738" w:type="dxa"/>
          </w:tcPr>
          <w:p w14:paraId="5EC6BC34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Rank</w:t>
            </w:r>
          </w:p>
          <w:p w14:paraId="092EFD79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#</w:t>
            </w:r>
          </w:p>
        </w:tc>
        <w:tc>
          <w:tcPr>
            <w:tcW w:w="2458" w:type="dxa"/>
          </w:tcPr>
          <w:p w14:paraId="6ABEB19E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Goal &amp; Sub Tasks</w:t>
            </w:r>
          </w:p>
        </w:tc>
        <w:tc>
          <w:tcPr>
            <w:tcW w:w="2114" w:type="dxa"/>
          </w:tcPr>
          <w:p w14:paraId="30B0F01D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Collaboration Needs</w:t>
            </w:r>
          </w:p>
        </w:tc>
        <w:tc>
          <w:tcPr>
            <w:tcW w:w="2317" w:type="dxa"/>
          </w:tcPr>
          <w:p w14:paraId="0EF849BA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Resource Needs</w:t>
            </w:r>
          </w:p>
        </w:tc>
        <w:tc>
          <w:tcPr>
            <w:tcW w:w="1391" w:type="dxa"/>
          </w:tcPr>
          <w:p w14:paraId="66311918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Date Due or</w:t>
            </w:r>
          </w:p>
          <w:p w14:paraId="049C9439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Frequency</w:t>
            </w:r>
          </w:p>
          <w:p w14:paraId="05EF14C5" w14:textId="77777777" w:rsidR="00E908FD" w:rsidRPr="00820E4B" w:rsidRDefault="00E908FD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FFC76AC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Anticipated Obstacle</w:t>
            </w:r>
          </w:p>
        </w:tc>
        <w:tc>
          <w:tcPr>
            <w:tcW w:w="1800" w:type="dxa"/>
          </w:tcPr>
          <w:p w14:paraId="53618BA9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Solution</w:t>
            </w:r>
          </w:p>
        </w:tc>
        <w:tc>
          <w:tcPr>
            <w:tcW w:w="1800" w:type="dxa"/>
          </w:tcPr>
          <w:p w14:paraId="6037B0CD" w14:textId="77777777" w:rsidR="000E6A4F" w:rsidRPr="00820E4B" w:rsidRDefault="000E6A4F" w:rsidP="000D264C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Progress Made</w:t>
            </w:r>
          </w:p>
        </w:tc>
      </w:tr>
      <w:tr w:rsidR="00F10B2D" w:rsidRPr="00820E4B" w14:paraId="656ABDB2" w14:textId="77777777" w:rsidTr="00DE39C9">
        <w:tc>
          <w:tcPr>
            <w:tcW w:w="738" w:type="dxa"/>
          </w:tcPr>
          <w:p w14:paraId="6F3E4F50" w14:textId="77777777" w:rsidR="000E2F7E" w:rsidRPr="00820E4B" w:rsidRDefault="000E2F7E" w:rsidP="00DE39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44759524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6DE76143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58" w:type="dxa"/>
          </w:tcPr>
          <w:p w14:paraId="608B49B7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Goal</w:t>
            </w:r>
          </w:p>
          <w:p w14:paraId="5A97CD6B" w14:textId="77777777" w:rsidR="003040AA" w:rsidRPr="00820E4B" w:rsidRDefault="003040AA" w:rsidP="00DE39C9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</w:p>
          <w:p w14:paraId="0CB056D8" w14:textId="77777777" w:rsidR="003040AA" w:rsidRPr="00820E4B" w:rsidRDefault="003040AA" w:rsidP="00DE39C9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</w:p>
          <w:p w14:paraId="64004F31" w14:textId="77777777" w:rsidR="003040AA" w:rsidRPr="00820E4B" w:rsidRDefault="003040AA" w:rsidP="00DE39C9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</w:p>
          <w:p w14:paraId="7AEB09E0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25E6D8FA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Sub Tasks</w:t>
            </w:r>
          </w:p>
          <w:p w14:paraId="241EB960" w14:textId="77777777" w:rsidR="00872775" w:rsidRPr="00820E4B" w:rsidRDefault="00872775" w:rsidP="003040AA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4" w:type="dxa"/>
          </w:tcPr>
          <w:p w14:paraId="49BA6773" w14:textId="77777777" w:rsidR="002B4E6D" w:rsidRPr="00820E4B" w:rsidRDefault="002B4E6D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317" w:type="dxa"/>
          </w:tcPr>
          <w:p w14:paraId="0F1F7CE0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6064589" w14:textId="77777777" w:rsidR="00D56F13" w:rsidRPr="00820E4B" w:rsidRDefault="00D56F13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A68064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98848D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D21D165" w14:textId="77777777" w:rsidR="000E2F7E" w:rsidRPr="00820E4B" w:rsidRDefault="000E2F7E" w:rsidP="00DE39C9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820E4B" w:rsidRPr="00820E4B" w14:paraId="296AC4A4" w14:textId="77777777" w:rsidTr="00820E4B">
        <w:tc>
          <w:tcPr>
            <w:tcW w:w="14598" w:type="dxa"/>
            <w:gridSpan w:val="8"/>
            <w:shd w:val="clear" w:color="auto" w:fill="B4C6E7" w:themeFill="accent1" w:themeFillTint="66"/>
          </w:tcPr>
          <w:p w14:paraId="4AFC43BC" w14:textId="77777777" w:rsidR="00872775" w:rsidRPr="00DB61A5" w:rsidRDefault="00872775" w:rsidP="00DB61A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DB61A5">
              <w:rPr>
                <w:rFonts w:ascii="Lato" w:hAnsi="Lato"/>
                <w:b/>
                <w:sz w:val="18"/>
                <w:szCs w:val="18"/>
              </w:rPr>
              <w:t>WORK PLAN TEMPLATE EXAMPLE #2</w:t>
            </w:r>
          </w:p>
          <w:p w14:paraId="4ABF569E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F10B2D" w:rsidRPr="00820E4B" w14:paraId="64F68520" w14:textId="77777777" w:rsidTr="00872775">
        <w:tc>
          <w:tcPr>
            <w:tcW w:w="738" w:type="dxa"/>
          </w:tcPr>
          <w:p w14:paraId="000687DF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Rank</w:t>
            </w:r>
          </w:p>
          <w:p w14:paraId="159723A5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#</w:t>
            </w:r>
          </w:p>
        </w:tc>
        <w:tc>
          <w:tcPr>
            <w:tcW w:w="2458" w:type="dxa"/>
          </w:tcPr>
          <w:p w14:paraId="623F3C2B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Goal &amp; Sub Tasks</w:t>
            </w:r>
          </w:p>
        </w:tc>
        <w:tc>
          <w:tcPr>
            <w:tcW w:w="2114" w:type="dxa"/>
          </w:tcPr>
          <w:p w14:paraId="2EF43334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Collaboration Needs</w:t>
            </w:r>
          </w:p>
        </w:tc>
        <w:tc>
          <w:tcPr>
            <w:tcW w:w="2317" w:type="dxa"/>
          </w:tcPr>
          <w:p w14:paraId="695D23A3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Resource Needs</w:t>
            </w:r>
          </w:p>
        </w:tc>
        <w:tc>
          <w:tcPr>
            <w:tcW w:w="1391" w:type="dxa"/>
          </w:tcPr>
          <w:p w14:paraId="352D0493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Date Due or</w:t>
            </w:r>
          </w:p>
          <w:p w14:paraId="1B154582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Frequency</w:t>
            </w:r>
          </w:p>
          <w:p w14:paraId="1A18585B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3026384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Anticipated Obstacle</w:t>
            </w:r>
          </w:p>
        </w:tc>
        <w:tc>
          <w:tcPr>
            <w:tcW w:w="1800" w:type="dxa"/>
          </w:tcPr>
          <w:p w14:paraId="7DB08B3A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Solution</w:t>
            </w:r>
          </w:p>
        </w:tc>
        <w:tc>
          <w:tcPr>
            <w:tcW w:w="1800" w:type="dxa"/>
          </w:tcPr>
          <w:p w14:paraId="78DA2CD3" w14:textId="77777777" w:rsidR="00872775" w:rsidRPr="00820E4B" w:rsidRDefault="00872775" w:rsidP="00872775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Progress Made</w:t>
            </w:r>
          </w:p>
        </w:tc>
      </w:tr>
      <w:tr w:rsidR="00F10B2D" w:rsidRPr="00820E4B" w14:paraId="72C96C26" w14:textId="77777777" w:rsidTr="00872775">
        <w:tc>
          <w:tcPr>
            <w:tcW w:w="738" w:type="dxa"/>
          </w:tcPr>
          <w:p w14:paraId="605DFACF" w14:textId="77777777" w:rsidR="00872775" w:rsidRPr="00820E4B" w:rsidRDefault="00872775" w:rsidP="008727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106BBD68" w14:textId="77777777" w:rsidR="00872775" w:rsidRPr="00820E4B" w:rsidRDefault="00872775" w:rsidP="00872775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104DE8F8" w14:textId="77777777" w:rsidR="00872775" w:rsidRPr="00820E4B" w:rsidRDefault="00872775" w:rsidP="00872775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458" w:type="dxa"/>
          </w:tcPr>
          <w:p w14:paraId="17EF2FB0" w14:textId="77777777" w:rsidR="00872775" w:rsidRPr="00820E4B" w:rsidRDefault="00872775" w:rsidP="003040AA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Goal</w:t>
            </w:r>
          </w:p>
          <w:p w14:paraId="4E053240" w14:textId="77777777" w:rsidR="003040AA" w:rsidRPr="00820E4B" w:rsidRDefault="003040AA" w:rsidP="003040AA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3865ADBF" w14:textId="77777777" w:rsidR="00872775" w:rsidRPr="00820E4B" w:rsidRDefault="00872775" w:rsidP="00872775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2FC752D4" w14:textId="77777777" w:rsidR="002B4E6D" w:rsidRPr="00820E4B" w:rsidRDefault="00872775" w:rsidP="003040AA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Sub Tasks</w:t>
            </w:r>
            <w:r w:rsidR="005C47B2" w:rsidRPr="00820E4B">
              <w:rPr>
                <w:rFonts w:ascii="Lato" w:hAnsi="Lato"/>
                <w:sz w:val="18"/>
                <w:szCs w:val="18"/>
              </w:rPr>
              <w:t xml:space="preserve"> </w:t>
            </w:r>
          </w:p>
          <w:p w14:paraId="0CC14BB6" w14:textId="77777777" w:rsidR="00326DA6" w:rsidRPr="00820E4B" w:rsidRDefault="00326DA6" w:rsidP="00872775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6E823D89" w14:textId="77777777" w:rsidR="00872775" w:rsidRPr="00820E4B" w:rsidRDefault="00872775" w:rsidP="00326DA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14" w:type="dxa"/>
          </w:tcPr>
          <w:p w14:paraId="157FA85C" w14:textId="77777777" w:rsidR="00326DA6" w:rsidRPr="00820E4B" w:rsidRDefault="00326DA6" w:rsidP="003040AA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317" w:type="dxa"/>
          </w:tcPr>
          <w:p w14:paraId="5D6A8100" w14:textId="77777777" w:rsidR="00872775" w:rsidRPr="00820E4B" w:rsidRDefault="00872775" w:rsidP="003040AA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9E3C3F3" w14:textId="77777777" w:rsidR="00872775" w:rsidRPr="00820E4B" w:rsidRDefault="005C47B2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Phase I:</w:t>
            </w:r>
            <w:r w:rsidRPr="00820E4B">
              <w:rPr>
                <w:rFonts w:ascii="Lato" w:hAnsi="Lato"/>
                <w:sz w:val="18"/>
                <w:szCs w:val="18"/>
              </w:rPr>
              <w:t xml:space="preserve">  </w:t>
            </w:r>
          </w:p>
          <w:p w14:paraId="11E13126" w14:textId="77777777" w:rsidR="005C47B2" w:rsidRPr="00820E4B" w:rsidRDefault="005C47B2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0727398D" w14:textId="77777777" w:rsidR="002B4E6D" w:rsidRPr="00820E4B" w:rsidRDefault="005C47B2" w:rsidP="005C47B2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Phase II:</w:t>
            </w:r>
          </w:p>
          <w:p w14:paraId="06D7994A" w14:textId="77777777" w:rsidR="002B4E6D" w:rsidRPr="00820E4B" w:rsidRDefault="002B4E6D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18204ECD" w14:textId="77777777" w:rsidR="002B4E6D" w:rsidRPr="00820E4B" w:rsidRDefault="002B4E6D" w:rsidP="005C47B2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Phase III:</w:t>
            </w:r>
          </w:p>
          <w:p w14:paraId="2A7BDAAD" w14:textId="77777777" w:rsidR="002B4E6D" w:rsidRPr="00820E4B" w:rsidRDefault="002B4E6D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  <w:p w14:paraId="6C80EE45" w14:textId="77777777" w:rsidR="002B4E6D" w:rsidRPr="00820E4B" w:rsidRDefault="002B4E6D" w:rsidP="005C47B2">
            <w:pPr>
              <w:spacing w:after="0" w:line="240" w:lineRule="auto"/>
              <w:rPr>
                <w:rFonts w:ascii="Lato" w:hAnsi="Lato"/>
                <w:b/>
                <w:sz w:val="18"/>
                <w:szCs w:val="18"/>
              </w:rPr>
            </w:pPr>
            <w:r w:rsidRPr="00820E4B">
              <w:rPr>
                <w:rFonts w:ascii="Lato" w:hAnsi="Lato"/>
                <w:b/>
                <w:sz w:val="18"/>
                <w:szCs w:val="18"/>
              </w:rPr>
              <w:t>Phase IV:</w:t>
            </w:r>
          </w:p>
          <w:p w14:paraId="2941BB96" w14:textId="77777777" w:rsidR="002B4E6D" w:rsidRPr="00820E4B" w:rsidRDefault="00E344E3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  <w:r w:rsidRPr="00820E4B">
              <w:rPr>
                <w:rFonts w:ascii="Lato" w:hAnsi="Lato"/>
                <w:sz w:val="18"/>
                <w:szCs w:val="18"/>
              </w:rPr>
              <w:t>.</w:t>
            </w:r>
            <w:r w:rsidR="002B4E6D" w:rsidRPr="00820E4B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14:paraId="59C64055" w14:textId="77777777" w:rsidR="00872775" w:rsidRPr="00820E4B" w:rsidRDefault="00872775" w:rsidP="00326DA6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EABA" w14:textId="77777777" w:rsidR="00872775" w:rsidRPr="00820E4B" w:rsidRDefault="00872775" w:rsidP="005C47B2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F9FFC" w14:textId="77777777" w:rsidR="00872775" w:rsidRPr="00820E4B" w:rsidRDefault="00872775" w:rsidP="00872775">
            <w:pPr>
              <w:spacing w:after="0"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</w:tbl>
    <w:p w14:paraId="3446D355" w14:textId="77777777" w:rsidR="00817A60" w:rsidRPr="00820E4B" w:rsidRDefault="00817A60">
      <w:pPr>
        <w:rPr>
          <w:rFonts w:ascii="Lato" w:hAnsi="Lato"/>
          <w:sz w:val="18"/>
          <w:szCs w:val="18"/>
        </w:rPr>
      </w:pPr>
    </w:p>
    <w:p w14:paraId="1C264284" w14:textId="77777777" w:rsidR="00872775" w:rsidRPr="00820E4B" w:rsidRDefault="00872775">
      <w:pPr>
        <w:rPr>
          <w:rFonts w:ascii="Lato" w:hAnsi="Lato"/>
          <w:sz w:val="18"/>
          <w:szCs w:val="18"/>
        </w:rPr>
      </w:pPr>
    </w:p>
    <w:p w14:paraId="02D2853E" w14:textId="77777777" w:rsidR="00872775" w:rsidRPr="00820E4B" w:rsidRDefault="00872775">
      <w:pPr>
        <w:rPr>
          <w:rFonts w:ascii="Lato" w:hAnsi="Lato"/>
          <w:sz w:val="20"/>
          <w:szCs w:val="20"/>
        </w:rPr>
      </w:pPr>
    </w:p>
    <w:p w14:paraId="614E5358" w14:textId="77777777" w:rsidR="00872775" w:rsidRPr="00820E4B" w:rsidRDefault="00872775">
      <w:pPr>
        <w:rPr>
          <w:rFonts w:ascii="Lato" w:hAnsi="Lato"/>
          <w:sz w:val="20"/>
          <w:szCs w:val="2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58"/>
        <w:gridCol w:w="2114"/>
        <w:gridCol w:w="2317"/>
        <w:gridCol w:w="1391"/>
        <w:gridCol w:w="1980"/>
        <w:gridCol w:w="1800"/>
        <w:gridCol w:w="1800"/>
      </w:tblGrid>
      <w:tr w:rsidR="00820E4B" w:rsidRPr="00820E4B" w14:paraId="4A296AA8" w14:textId="77777777" w:rsidTr="00820E4B">
        <w:tc>
          <w:tcPr>
            <w:tcW w:w="14598" w:type="dxa"/>
            <w:gridSpan w:val="8"/>
            <w:shd w:val="clear" w:color="auto" w:fill="B4C6E7" w:themeFill="accent1" w:themeFillTint="66"/>
          </w:tcPr>
          <w:p w14:paraId="14E03D2D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WORK PLAN TEMPLATE</w:t>
            </w:r>
          </w:p>
          <w:p w14:paraId="7997A888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F10B2D" w:rsidRPr="00820E4B" w14:paraId="3369F7DB" w14:textId="77777777" w:rsidTr="002B4E6D">
        <w:tc>
          <w:tcPr>
            <w:tcW w:w="738" w:type="dxa"/>
          </w:tcPr>
          <w:p w14:paraId="31ED959C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Rank</w:t>
            </w:r>
          </w:p>
          <w:p w14:paraId="02914EB4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#</w:t>
            </w:r>
          </w:p>
        </w:tc>
        <w:tc>
          <w:tcPr>
            <w:tcW w:w="2458" w:type="dxa"/>
          </w:tcPr>
          <w:p w14:paraId="1B84F861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Goal &amp; Sub Tasks</w:t>
            </w:r>
          </w:p>
        </w:tc>
        <w:tc>
          <w:tcPr>
            <w:tcW w:w="2114" w:type="dxa"/>
          </w:tcPr>
          <w:p w14:paraId="5739626D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Collaboration Needs</w:t>
            </w:r>
          </w:p>
        </w:tc>
        <w:tc>
          <w:tcPr>
            <w:tcW w:w="2317" w:type="dxa"/>
          </w:tcPr>
          <w:p w14:paraId="4F81E17D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Resource Needs</w:t>
            </w:r>
          </w:p>
        </w:tc>
        <w:tc>
          <w:tcPr>
            <w:tcW w:w="1391" w:type="dxa"/>
          </w:tcPr>
          <w:p w14:paraId="44B455D9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Date Due or</w:t>
            </w:r>
          </w:p>
          <w:p w14:paraId="554E2CB7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Frequency</w:t>
            </w:r>
          </w:p>
          <w:p w14:paraId="33163BE0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703E094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Anticipated Obstacle</w:t>
            </w:r>
          </w:p>
        </w:tc>
        <w:tc>
          <w:tcPr>
            <w:tcW w:w="1800" w:type="dxa"/>
          </w:tcPr>
          <w:p w14:paraId="6ACB96A8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Solution</w:t>
            </w:r>
          </w:p>
        </w:tc>
        <w:tc>
          <w:tcPr>
            <w:tcW w:w="1800" w:type="dxa"/>
          </w:tcPr>
          <w:p w14:paraId="1F5FA5D7" w14:textId="77777777" w:rsidR="002B4E6D" w:rsidRPr="00820E4B" w:rsidRDefault="002B4E6D" w:rsidP="002B4E6D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820E4B">
              <w:rPr>
                <w:rFonts w:ascii="Lato" w:hAnsi="Lato"/>
                <w:b/>
                <w:sz w:val="20"/>
                <w:szCs w:val="20"/>
              </w:rPr>
              <w:t>Progress Made</w:t>
            </w:r>
          </w:p>
        </w:tc>
      </w:tr>
      <w:tr w:rsidR="00F10B2D" w:rsidRPr="00820E4B" w14:paraId="68C2E002" w14:textId="77777777" w:rsidTr="002B4E6D">
        <w:tc>
          <w:tcPr>
            <w:tcW w:w="738" w:type="dxa"/>
          </w:tcPr>
          <w:p w14:paraId="035662BB" w14:textId="77777777" w:rsidR="002B4E6D" w:rsidRPr="00820E4B" w:rsidRDefault="002B4E6D" w:rsidP="002B4E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24164F11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06E3FC5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35391A7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6807B8E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B4CDB2C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E80E06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12CC85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E0DDEE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1" w:type="dxa"/>
          </w:tcPr>
          <w:p w14:paraId="352C6FED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  <w:r w:rsidRPr="00820E4B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04CE9930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D781DC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9D89F8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10B2D" w:rsidRPr="00820E4B" w14:paraId="278A066D" w14:textId="77777777" w:rsidTr="002B4E6D">
        <w:tc>
          <w:tcPr>
            <w:tcW w:w="738" w:type="dxa"/>
          </w:tcPr>
          <w:p w14:paraId="1718A2AB" w14:textId="77777777" w:rsidR="002B4E6D" w:rsidRPr="00820E4B" w:rsidRDefault="002B4E6D" w:rsidP="002B4E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72529DA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57C35EB8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7D15A077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4" w:type="dxa"/>
          </w:tcPr>
          <w:p w14:paraId="41B9FD7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73D0750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1" w:type="dxa"/>
          </w:tcPr>
          <w:p w14:paraId="1B4E361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27D183F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17FC35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33567F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10B2D" w:rsidRPr="00820E4B" w14:paraId="7982CF4B" w14:textId="77777777" w:rsidTr="002B4E6D">
        <w:tc>
          <w:tcPr>
            <w:tcW w:w="738" w:type="dxa"/>
          </w:tcPr>
          <w:p w14:paraId="75255797" w14:textId="77777777" w:rsidR="002B4E6D" w:rsidRPr="00820E4B" w:rsidRDefault="002B4E6D" w:rsidP="002B4E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49E2D7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3425657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12F71EFA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D6C085B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48952FE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3419C2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0FB797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10303A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BAF2748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10B2D" w:rsidRPr="00820E4B" w14:paraId="7070B303" w14:textId="77777777" w:rsidTr="002B4E6D">
        <w:tc>
          <w:tcPr>
            <w:tcW w:w="738" w:type="dxa"/>
          </w:tcPr>
          <w:p w14:paraId="2A575DCB" w14:textId="77777777" w:rsidR="002B4E6D" w:rsidRPr="00820E4B" w:rsidRDefault="002B4E6D" w:rsidP="002B4E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4B5FDCC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04D67F2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33D8174A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4" w:type="dxa"/>
          </w:tcPr>
          <w:p w14:paraId="040246DB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664F248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9AFB33C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7BE108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74E0BF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DEEE81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  <w:tr w:rsidR="00F10B2D" w:rsidRPr="00820E4B" w14:paraId="4CD07B41" w14:textId="77777777" w:rsidTr="002B4E6D">
        <w:tc>
          <w:tcPr>
            <w:tcW w:w="738" w:type="dxa"/>
          </w:tcPr>
          <w:p w14:paraId="2E90665D" w14:textId="77777777" w:rsidR="002B4E6D" w:rsidRPr="00820E4B" w:rsidRDefault="002B4E6D" w:rsidP="002B4E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4B3C364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2F5BC9B7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  <w:p w14:paraId="6F564B04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C88DAFA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94592D9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91" w:type="dxa"/>
          </w:tcPr>
          <w:p w14:paraId="4D1F4322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5F40F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84B7CB3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FBB160" w14:textId="77777777" w:rsidR="002B4E6D" w:rsidRPr="00820E4B" w:rsidRDefault="002B4E6D" w:rsidP="002B4E6D">
            <w:pPr>
              <w:spacing w:after="0" w:line="240" w:lineRule="auto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75153C1C" w14:textId="77777777" w:rsidR="00872775" w:rsidRPr="00820E4B" w:rsidRDefault="00872775">
      <w:pPr>
        <w:rPr>
          <w:rFonts w:ascii="Lato" w:hAnsi="Lato"/>
          <w:sz w:val="20"/>
          <w:szCs w:val="20"/>
        </w:rPr>
      </w:pPr>
    </w:p>
    <w:p w14:paraId="4AAFF3A9" w14:textId="77777777" w:rsidR="00872775" w:rsidRPr="00820E4B" w:rsidRDefault="00872775">
      <w:pPr>
        <w:rPr>
          <w:rFonts w:ascii="Lato" w:hAnsi="Lato"/>
          <w:sz w:val="20"/>
          <w:szCs w:val="20"/>
        </w:rPr>
      </w:pPr>
    </w:p>
    <w:p w14:paraId="5B236D0A" w14:textId="77777777" w:rsidR="00872775" w:rsidRPr="00820E4B" w:rsidRDefault="00872775">
      <w:pPr>
        <w:rPr>
          <w:rFonts w:ascii="Lato" w:hAnsi="Lato"/>
          <w:sz w:val="20"/>
          <w:szCs w:val="20"/>
        </w:rPr>
      </w:pPr>
    </w:p>
    <w:sectPr w:rsidR="00872775" w:rsidRPr="00820E4B" w:rsidSect="000E6A4F">
      <w:headerReference w:type="first" r:id="rId7"/>
      <w:pgSz w:w="15840" w:h="12240" w:orient="landscape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B10C" w14:textId="77777777" w:rsidR="004C137D" w:rsidRDefault="004C137D" w:rsidP="003C0117">
      <w:pPr>
        <w:spacing w:after="0" w:line="240" w:lineRule="auto"/>
      </w:pPr>
      <w:r>
        <w:separator/>
      </w:r>
    </w:p>
  </w:endnote>
  <w:endnote w:type="continuationSeparator" w:id="0">
    <w:p w14:paraId="0449BF76" w14:textId="77777777" w:rsidR="004C137D" w:rsidRDefault="004C137D" w:rsidP="003C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2521" w14:textId="77777777" w:rsidR="004C137D" w:rsidRDefault="004C137D" w:rsidP="003C0117">
      <w:pPr>
        <w:spacing w:after="0" w:line="240" w:lineRule="auto"/>
      </w:pPr>
      <w:r>
        <w:separator/>
      </w:r>
    </w:p>
  </w:footnote>
  <w:footnote w:type="continuationSeparator" w:id="0">
    <w:p w14:paraId="7CA1F3C1" w14:textId="77777777" w:rsidR="004C137D" w:rsidRDefault="004C137D" w:rsidP="003C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D1F5" w14:textId="77777777" w:rsidR="002B4E6D" w:rsidRPr="000E6A4F" w:rsidRDefault="002B4E6D" w:rsidP="00820E4B">
    <w:pPr>
      <w:pStyle w:val="Header"/>
      <w:shd w:val="clear" w:color="auto" w:fill="B4C6E7" w:themeFill="accent1" w:themeFillTint="66"/>
      <w:jc w:val="center"/>
      <w:rPr>
        <w:b/>
        <w:sz w:val="8"/>
        <w:szCs w:val="8"/>
      </w:rPr>
    </w:pPr>
  </w:p>
  <w:p w14:paraId="7823662A" w14:textId="77777777" w:rsidR="002B4E6D" w:rsidRPr="000E6A4F" w:rsidRDefault="002B4E6D" w:rsidP="000E6A4F">
    <w:pPr>
      <w:pStyle w:val="Header"/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D18"/>
    <w:multiLevelType w:val="hybridMultilevel"/>
    <w:tmpl w:val="A3E8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6071B"/>
    <w:multiLevelType w:val="hybridMultilevel"/>
    <w:tmpl w:val="ABCC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6327"/>
    <w:multiLevelType w:val="hybridMultilevel"/>
    <w:tmpl w:val="FBF21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E6B03"/>
    <w:multiLevelType w:val="hybridMultilevel"/>
    <w:tmpl w:val="00E82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B41C4"/>
    <w:multiLevelType w:val="hybridMultilevel"/>
    <w:tmpl w:val="77741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915B4A"/>
    <w:multiLevelType w:val="hybridMultilevel"/>
    <w:tmpl w:val="E28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A60"/>
    <w:rsid w:val="000D264C"/>
    <w:rsid w:val="000E2F7E"/>
    <w:rsid w:val="000E6A4F"/>
    <w:rsid w:val="001116E9"/>
    <w:rsid w:val="00175D18"/>
    <w:rsid w:val="0023192C"/>
    <w:rsid w:val="002B4E6D"/>
    <w:rsid w:val="002B673F"/>
    <w:rsid w:val="00300A20"/>
    <w:rsid w:val="003040AA"/>
    <w:rsid w:val="00326DA6"/>
    <w:rsid w:val="003720EC"/>
    <w:rsid w:val="003C0117"/>
    <w:rsid w:val="004C137D"/>
    <w:rsid w:val="00504203"/>
    <w:rsid w:val="005C47B2"/>
    <w:rsid w:val="006A729B"/>
    <w:rsid w:val="007E452D"/>
    <w:rsid w:val="00817A60"/>
    <w:rsid w:val="00820E4B"/>
    <w:rsid w:val="00872775"/>
    <w:rsid w:val="00A64515"/>
    <w:rsid w:val="00AD788B"/>
    <w:rsid w:val="00B47411"/>
    <w:rsid w:val="00B60649"/>
    <w:rsid w:val="00B83ECE"/>
    <w:rsid w:val="00D56F13"/>
    <w:rsid w:val="00DB61A5"/>
    <w:rsid w:val="00DD2042"/>
    <w:rsid w:val="00DE39C9"/>
    <w:rsid w:val="00E344E3"/>
    <w:rsid w:val="00E85FFD"/>
    <w:rsid w:val="00E908FD"/>
    <w:rsid w:val="00E945DA"/>
    <w:rsid w:val="00ED6E85"/>
    <w:rsid w:val="00ED7954"/>
    <w:rsid w:val="00F10B2D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F772"/>
  <w15:chartTrackingRefBased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117"/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117"/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IT</dc:creator>
  <cp:keywords/>
  <cp:lastModifiedBy>1811</cp:lastModifiedBy>
  <cp:revision>3</cp:revision>
  <dcterms:created xsi:type="dcterms:W3CDTF">2022-03-22T07:34:00Z</dcterms:created>
  <dcterms:modified xsi:type="dcterms:W3CDTF">2022-03-22T17:53:00Z</dcterms:modified>
</cp:coreProperties>
</file>