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B99D" w14:textId="77777777" w:rsidR="00F84DFB" w:rsidRPr="001F6064" w:rsidRDefault="00F84DFB" w:rsidP="00F84DFB">
      <w:pPr>
        <w:rPr>
          <w:rFonts w:ascii="Lato" w:hAnsi="Lato"/>
        </w:rPr>
      </w:pPr>
    </w:p>
    <w:p w14:paraId="7500DD02" w14:textId="010BFC2D" w:rsidR="002A325A" w:rsidRPr="001F6064" w:rsidRDefault="002A325A" w:rsidP="00F84DFB">
      <w:pPr>
        <w:rPr>
          <w:rFonts w:ascii="Lato" w:hAnsi="Lato"/>
          <w:b/>
          <w:bCs/>
          <w:sz w:val="32"/>
          <w:szCs w:val="32"/>
        </w:rPr>
      </w:pPr>
      <w:r w:rsidRPr="001F6064">
        <w:rPr>
          <w:rFonts w:ascii="Lato" w:hAnsi="Lato"/>
          <w:b/>
          <w:bCs/>
          <w:sz w:val="32"/>
          <w:szCs w:val="32"/>
        </w:rPr>
        <w:t xml:space="preserve">                    INVESTMENT BANKING COVER LETTER EXAMPLE</w:t>
      </w:r>
    </w:p>
    <w:p w14:paraId="1F7EB874" w14:textId="77777777" w:rsidR="001F6064" w:rsidRPr="00776292" w:rsidRDefault="001F6064" w:rsidP="00F84DFB">
      <w:pPr>
        <w:rPr>
          <w:rFonts w:ascii="Lato" w:hAnsi="Lato"/>
        </w:rPr>
      </w:pPr>
    </w:p>
    <w:p w14:paraId="41BAD104" w14:textId="77777777" w:rsidR="00F84DFB" w:rsidRPr="00776292" w:rsidRDefault="00F84DFB" w:rsidP="00F84DFB">
      <w:pPr>
        <w:rPr>
          <w:rFonts w:ascii="Lato" w:hAnsi="Lato"/>
        </w:rPr>
      </w:pPr>
      <w:r w:rsidRPr="00776292">
        <w:rPr>
          <w:rFonts w:ascii="Lato" w:hAnsi="Lato"/>
        </w:rPr>
        <w:t>Dear Jane,</w:t>
      </w:r>
    </w:p>
    <w:p w14:paraId="36F170C7" w14:textId="77777777" w:rsidR="00F84DFB" w:rsidRPr="00776292" w:rsidRDefault="00F84DFB" w:rsidP="001F6064">
      <w:pPr>
        <w:spacing w:line="360" w:lineRule="auto"/>
        <w:rPr>
          <w:rFonts w:ascii="Lato" w:hAnsi="Lato"/>
        </w:rPr>
      </w:pPr>
    </w:p>
    <w:p w14:paraId="67805277" w14:textId="013E32F0" w:rsidR="00F84DFB" w:rsidRPr="00776292" w:rsidRDefault="00F84DFB" w:rsidP="001F6064">
      <w:pPr>
        <w:spacing w:line="360" w:lineRule="auto"/>
        <w:jc w:val="both"/>
        <w:rPr>
          <w:rFonts w:ascii="Lato" w:hAnsi="Lato"/>
        </w:rPr>
      </w:pPr>
      <w:r w:rsidRPr="00776292">
        <w:rPr>
          <w:rFonts w:ascii="Lato" w:hAnsi="Lato"/>
        </w:rPr>
        <w:t xml:space="preserve">With my previous experience as a financial analyst, I feel I'd be a fantastic fit for the open senior analyst position at Base Bank. My skills in research, leadership and communication truly qualify me for this </w:t>
      </w:r>
      <w:r w:rsidR="002A325A" w:rsidRPr="00776292">
        <w:rPr>
          <w:rFonts w:ascii="Lato" w:hAnsi="Lato"/>
        </w:rPr>
        <w:t>job</w:t>
      </w:r>
      <w:r w:rsidRPr="00776292">
        <w:rPr>
          <w:rFonts w:ascii="Lato" w:hAnsi="Lato"/>
        </w:rPr>
        <w:t>. I'm certain my experience and education, paired with Base Bank's resources, will lead to profitable outcomes.</w:t>
      </w:r>
    </w:p>
    <w:p w14:paraId="39D76E5B" w14:textId="71384552" w:rsidR="002A325A" w:rsidRPr="00776292" w:rsidRDefault="00F84DFB" w:rsidP="001F6064">
      <w:pPr>
        <w:spacing w:line="360" w:lineRule="auto"/>
        <w:jc w:val="both"/>
        <w:rPr>
          <w:rFonts w:ascii="Lato" w:hAnsi="Lato"/>
        </w:rPr>
      </w:pPr>
      <w:r w:rsidRPr="00776292">
        <w:rPr>
          <w:rFonts w:ascii="Lato" w:hAnsi="Lato"/>
        </w:rPr>
        <w:t>My time at Horizon Bank allowed me to develop and hone my analytical skills and work on some fascinating projects. Specifically, I was part of the team that led to a company-wide portfolio increase for all our customers. Additionally, I:</w:t>
      </w:r>
    </w:p>
    <w:p w14:paraId="16C859CC" w14:textId="77777777" w:rsidR="00776292" w:rsidRPr="00776292" w:rsidRDefault="00776292" w:rsidP="001F6064">
      <w:pPr>
        <w:spacing w:line="360" w:lineRule="auto"/>
        <w:jc w:val="both"/>
        <w:rPr>
          <w:rFonts w:ascii="Lato" w:hAnsi="Lato"/>
        </w:rPr>
      </w:pPr>
    </w:p>
    <w:p w14:paraId="20E49F44" w14:textId="77777777" w:rsidR="002A325A" w:rsidRPr="00776292" w:rsidRDefault="00F84DFB" w:rsidP="001F6064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776292">
        <w:rPr>
          <w:rFonts w:ascii="Lato" w:hAnsi="Lato"/>
        </w:rPr>
        <w:t>Increased the average rate of return for our customers from 9% to 11%.</w:t>
      </w:r>
    </w:p>
    <w:p w14:paraId="3BFDD0B4" w14:textId="77777777" w:rsidR="001F6064" w:rsidRPr="00776292" w:rsidRDefault="00F84DFB" w:rsidP="001F6064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776292">
        <w:rPr>
          <w:rFonts w:ascii="Lato" w:hAnsi="Lato"/>
        </w:rPr>
        <w:t>Created thorough forecasts for our 10 largest clients, leading to an additional 5% of investment funds.</w:t>
      </w:r>
    </w:p>
    <w:p w14:paraId="026CEAA6" w14:textId="7008D934" w:rsidR="00F84DFB" w:rsidRPr="00776292" w:rsidRDefault="00F84DFB" w:rsidP="001F6064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776292">
        <w:rPr>
          <w:rFonts w:ascii="Lato" w:hAnsi="Lato"/>
        </w:rPr>
        <w:t>Led a team of three other analysts in developing an innovative new investing strategy that increased Horizon's profits by 12%.</w:t>
      </w:r>
    </w:p>
    <w:p w14:paraId="1E81A45E" w14:textId="77777777" w:rsidR="00776292" w:rsidRPr="00776292" w:rsidRDefault="00776292" w:rsidP="00776292">
      <w:pPr>
        <w:pStyle w:val="ListParagraph"/>
        <w:spacing w:line="360" w:lineRule="auto"/>
        <w:rPr>
          <w:rFonts w:ascii="Lato" w:hAnsi="Lato"/>
        </w:rPr>
      </w:pPr>
    </w:p>
    <w:p w14:paraId="70F49652" w14:textId="5B7703A5" w:rsidR="00F84DFB" w:rsidRPr="00776292" w:rsidRDefault="00F84DFB" w:rsidP="001F6064">
      <w:pPr>
        <w:spacing w:line="360" w:lineRule="auto"/>
        <w:jc w:val="both"/>
        <w:rPr>
          <w:rFonts w:ascii="Lato" w:hAnsi="Lato"/>
        </w:rPr>
      </w:pPr>
      <w:r w:rsidRPr="00776292">
        <w:rPr>
          <w:rFonts w:ascii="Lato" w:hAnsi="Lato"/>
        </w:rPr>
        <w:t>Base Bank is known in the industry for its commitment to customer outcomes and honest reputation in the banking industry. Since I have substantial knowledge in communication and analysis, I know I'll be able to help Base Bank's customers reach their short- and long-term investing goals while maintaining Base Bank's stellar reputation.</w:t>
      </w:r>
    </w:p>
    <w:p w14:paraId="7237BD33" w14:textId="77777777" w:rsidR="00F84DFB" w:rsidRPr="00776292" w:rsidRDefault="00F84DFB" w:rsidP="001F6064">
      <w:pPr>
        <w:spacing w:line="360" w:lineRule="auto"/>
        <w:rPr>
          <w:rFonts w:ascii="Lato" w:hAnsi="Lato"/>
        </w:rPr>
      </w:pPr>
      <w:r w:rsidRPr="00776292">
        <w:rPr>
          <w:rFonts w:ascii="Lato" w:hAnsi="Lato"/>
        </w:rPr>
        <w:t>I would love to speak further about the Senior Analyst opportunity at Base Bank and discuss in detail how I can help you reach your company and client goals.</w:t>
      </w:r>
    </w:p>
    <w:p w14:paraId="5F623FA4" w14:textId="77777777" w:rsidR="00F84DFB" w:rsidRPr="00776292" w:rsidRDefault="00F84DFB" w:rsidP="00F84DFB">
      <w:pPr>
        <w:rPr>
          <w:rFonts w:ascii="Lato" w:hAnsi="Lato"/>
        </w:rPr>
      </w:pPr>
    </w:p>
    <w:p w14:paraId="573068FE" w14:textId="77777777" w:rsidR="00F84DFB" w:rsidRPr="00776292" w:rsidRDefault="00F84DFB" w:rsidP="00BE07FF">
      <w:pPr>
        <w:spacing w:line="360" w:lineRule="auto"/>
        <w:rPr>
          <w:rFonts w:ascii="Lato" w:hAnsi="Lato"/>
        </w:rPr>
      </w:pPr>
      <w:r w:rsidRPr="00776292">
        <w:rPr>
          <w:rFonts w:ascii="Lato" w:hAnsi="Lato"/>
        </w:rPr>
        <w:t>Sincerely,</w:t>
      </w:r>
    </w:p>
    <w:p w14:paraId="7738C01F" w14:textId="463B651E" w:rsidR="00F84DFB" w:rsidRPr="001F6064" w:rsidRDefault="00BE07FF" w:rsidP="00BE07FF">
      <w:pPr>
        <w:spacing w:line="360" w:lineRule="auto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XYZ</w:t>
      </w:r>
    </w:p>
    <w:p w14:paraId="0F41A2C9" w14:textId="74EE3154" w:rsidR="00A41BFD" w:rsidRPr="001F6064" w:rsidRDefault="00A41BFD" w:rsidP="00F84DFB">
      <w:pPr>
        <w:rPr>
          <w:rFonts w:ascii="Lato" w:hAnsi="Lato"/>
          <w:sz w:val="24"/>
          <w:szCs w:val="24"/>
        </w:rPr>
      </w:pPr>
    </w:p>
    <w:sectPr w:rsidR="00A41BFD" w:rsidRPr="001F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AD54" w14:textId="77777777" w:rsidR="003033DB" w:rsidRDefault="003033DB" w:rsidP="002A325A">
      <w:pPr>
        <w:spacing w:after="0" w:line="240" w:lineRule="auto"/>
      </w:pPr>
      <w:r>
        <w:separator/>
      </w:r>
    </w:p>
  </w:endnote>
  <w:endnote w:type="continuationSeparator" w:id="0">
    <w:p w14:paraId="77EDAE25" w14:textId="77777777" w:rsidR="003033DB" w:rsidRDefault="003033DB" w:rsidP="002A3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C140" w14:textId="77777777" w:rsidR="003033DB" w:rsidRDefault="003033DB" w:rsidP="002A325A">
      <w:pPr>
        <w:spacing w:after="0" w:line="240" w:lineRule="auto"/>
      </w:pPr>
      <w:r>
        <w:separator/>
      </w:r>
    </w:p>
  </w:footnote>
  <w:footnote w:type="continuationSeparator" w:id="0">
    <w:p w14:paraId="6FE43520" w14:textId="77777777" w:rsidR="003033DB" w:rsidRDefault="003033DB" w:rsidP="002A3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C0EF6"/>
    <w:multiLevelType w:val="hybridMultilevel"/>
    <w:tmpl w:val="5F24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8E773B"/>
    <w:multiLevelType w:val="multilevel"/>
    <w:tmpl w:val="D9E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FB"/>
    <w:rsid w:val="001F6064"/>
    <w:rsid w:val="0020740C"/>
    <w:rsid w:val="002A325A"/>
    <w:rsid w:val="003033DB"/>
    <w:rsid w:val="004C1CCE"/>
    <w:rsid w:val="00551505"/>
    <w:rsid w:val="00776292"/>
    <w:rsid w:val="008D0C43"/>
    <w:rsid w:val="00A41BFD"/>
    <w:rsid w:val="00BE07FF"/>
    <w:rsid w:val="00F8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BF85"/>
  <w15:chartTrackingRefBased/>
  <w15:docId w15:val="{FC95CFAC-4559-40AD-AF43-E778D9CA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F84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F84DFB"/>
  </w:style>
  <w:style w:type="paragraph" w:styleId="Header">
    <w:name w:val="header"/>
    <w:basedOn w:val="Normal"/>
    <w:link w:val="HeaderChar"/>
    <w:uiPriority w:val="99"/>
    <w:unhideWhenUsed/>
    <w:rsid w:val="002A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25A"/>
  </w:style>
  <w:style w:type="paragraph" w:styleId="Footer">
    <w:name w:val="footer"/>
    <w:basedOn w:val="Normal"/>
    <w:link w:val="FooterChar"/>
    <w:uiPriority w:val="99"/>
    <w:unhideWhenUsed/>
    <w:rsid w:val="002A3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25A"/>
  </w:style>
  <w:style w:type="paragraph" w:styleId="ListParagraph">
    <w:name w:val="List Paragraph"/>
    <w:basedOn w:val="Normal"/>
    <w:uiPriority w:val="34"/>
    <w:qFormat/>
    <w:rsid w:val="001F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2022-03-25T13:30:00Z</dcterms:created>
  <dcterms:modified xsi:type="dcterms:W3CDTF">2022-03-25T13:30:00Z</dcterms:modified>
</cp:coreProperties>
</file>