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19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18"/>
        <w:gridCol w:w="1980"/>
        <w:gridCol w:w="1170"/>
        <w:gridCol w:w="1608"/>
      </w:tblGrid>
      <w:tr w:rsidR="00823CFC" w:rsidRPr="007A4D8B" w14:paraId="5CA150DA" w14:textId="77777777" w:rsidTr="00D12739">
        <w:tc>
          <w:tcPr>
            <w:tcW w:w="918" w:type="dxa"/>
            <w:shd w:val="clear" w:color="auto" w:fill="DBE5F1" w:themeFill="accent1" w:themeFillTint="33"/>
            <w:vAlign w:val="center"/>
          </w:tcPr>
          <w:p w14:paraId="4F43023A" w14:textId="77777777" w:rsidR="00823CFC" w:rsidRPr="007A4D8B" w:rsidRDefault="00823CFC" w:rsidP="00D12739">
            <w:pPr>
              <w:spacing w:before="60" w:line="360" w:lineRule="auto"/>
              <w:rPr>
                <w:rFonts w:ascii="Lato" w:hAnsi="Lato"/>
              </w:rPr>
            </w:pPr>
            <w:r w:rsidRPr="007A4D8B">
              <w:rPr>
                <w:rFonts w:ascii="Lato" w:hAnsi="Lato"/>
                <w:shd w:val="clear" w:color="auto" w:fill="DBE5F1" w:themeFill="accent1" w:themeFillTint="33"/>
              </w:rPr>
              <w:t>Client</w:t>
            </w:r>
            <w:r w:rsidRPr="007A4D8B">
              <w:rPr>
                <w:rFonts w:ascii="Lato" w:hAnsi="Lato"/>
              </w:rPr>
              <w:t>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B95278" w14:textId="77777777" w:rsidR="00823CFC" w:rsidRPr="007A4D8B" w:rsidRDefault="00823CFC" w:rsidP="00D12739">
            <w:pPr>
              <w:spacing w:before="60" w:line="360" w:lineRule="auto"/>
              <w:rPr>
                <w:rFonts w:ascii="Lato" w:hAnsi="Lato"/>
              </w:rPr>
            </w:pP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589DB8E8" w14:textId="77777777" w:rsidR="00823CFC" w:rsidRPr="007A4D8B" w:rsidRDefault="00823CFC" w:rsidP="00D12739">
            <w:pPr>
              <w:spacing w:before="60" w:line="360" w:lineRule="auto"/>
              <w:rPr>
                <w:rFonts w:ascii="Lato" w:hAnsi="Lato"/>
              </w:rPr>
            </w:pPr>
            <w:r w:rsidRPr="007A4D8B">
              <w:rPr>
                <w:rFonts w:ascii="Lato" w:hAnsi="Lato"/>
              </w:rPr>
              <w:t>Project:</w:t>
            </w:r>
          </w:p>
        </w:tc>
        <w:tc>
          <w:tcPr>
            <w:tcW w:w="1608" w:type="dxa"/>
            <w:shd w:val="clear" w:color="auto" w:fill="auto"/>
          </w:tcPr>
          <w:p w14:paraId="35CB8B07" w14:textId="77777777" w:rsidR="00823CFC" w:rsidRPr="007A4D8B" w:rsidRDefault="00823CFC" w:rsidP="007A4D8B">
            <w:pPr>
              <w:spacing w:before="60" w:line="360" w:lineRule="auto"/>
              <w:jc w:val="both"/>
              <w:rPr>
                <w:rFonts w:ascii="Lato" w:hAnsi="Lato"/>
              </w:rPr>
            </w:pPr>
          </w:p>
        </w:tc>
      </w:tr>
      <w:tr w:rsidR="00823CFC" w:rsidRPr="007A4D8B" w14:paraId="72632C5D" w14:textId="77777777" w:rsidTr="00D12739">
        <w:tc>
          <w:tcPr>
            <w:tcW w:w="918" w:type="dxa"/>
            <w:shd w:val="clear" w:color="auto" w:fill="auto"/>
            <w:vAlign w:val="center"/>
          </w:tcPr>
          <w:p w14:paraId="33A795B6" w14:textId="77777777" w:rsidR="00823CFC" w:rsidRPr="007A4D8B" w:rsidRDefault="00823CFC" w:rsidP="00D12739">
            <w:pPr>
              <w:spacing w:before="60" w:line="360" w:lineRule="auto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272AC7" w14:textId="77777777" w:rsidR="00823CFC" w:rsidRPr="007A4D8B" w:rsidRDefault="00823CFC" w:rsidP="00D12739">
            <w:pPr>
              <w:spacing w:before="60" w:line="360" w:lineRule="auto"/>
              <w:rPr>
                <w:rFonts w:ascii="Lato" w:hAnsi="Lato"/>
              </w:rPr>
            </w:pPr>
          </w:p>
        </w:tc>
        <w:tc>
          <w:tcPr>
            <w:tcW w:w="117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CA0EEF4" w14:textId="77777777" w:rsidR="00823CFC" w:rsidRPr="007A4D8B" w:rsidRDefault="00823CFC" w:rsidP="00D12739">
            <w:pPr>
              <w:spacing w:before="60" w:line="360" w:lineRule="auto"/>
              <w:rPr>
                <w:rFonts w:ascii="Lato" w:hAnsi="Lato"/>
              </w:rPr>
            </w:pPr>
          </w:p>
        </w:tc>
        <w:tc>
          <w:tcPr>
            <w:tcW w:w="1608" w:type="dxa"/>
            <w:shd w:val="clear" w:color="auto" w:fill="auto"/>
          </w:tcPr>
          <w:p w14:paraId="24FBFE9A" w14:textId="77777777" w:rsidR="00823CFC" w:rsidRPr="007A4D8B" w:rsidRDefault="00823CFC" w:rsidP="00D12739">
            <w:pPr>
              <w:spacing w:before="60" w:line="360" w:lineRule="auto"/>
              <w:jc w:val="center"/>
              <w:rPr>
                <w:rFonts w:ascii="Lato" w:hAnsi="Lato"/>
              </w:rPr>
            </w:pPr>
          </w:p>
        </w:tc>
      </w:tr>
      <w:tr w:rsidR="00823CFC" w:rsidRPr="007A4D8B" w14:paraId="5C98F28D" w14:textId="77777777" w:rsidTr="00D12739">
        <w:tc>
          <w:tcPr>
            <w:tcW w:w="918" w:type="dxa"/>
            <w:shd w:val="clear" w:color="auto" w:fill="DBE5F1" w:themeFill="accent1" w:themeFillTint="33"/>
            <w:vAlign w:val="center"/>
          </w:tcPr>
          <w:p w14:paraId="61A9E47E" w14:textId="77777777" w:rsidR="00823CFC" w:rsidRPr="007A4D8B" w:rsidRDefault="00823CFC" w:rsidP="00D12739">
            <w:pPr>
              <w:spacing w:before="60" w:line="360" w:lineRule="auto"/>
              <w:rPr>
                <w:rFonts w:ascii="Lato" w:hAnsi="Lato"/>
              </w:rPr>
            </w:pPr>
            <w:r w:rsidRPr="007A4D8B">
              <w:rPr>
                <w:rFonts w:ascii="Lato" w:hAnsi="Lato"/>
              </w:rPr>
              <w:t>Brand: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AFA797" w14:textId="77777777" w:rsidR="00823CFC" w:rsidRPr="007A4D8B" w:rsidRDefault="00823CFC" w:rsidP="00D12739">
            <w:pPr>
              <w:spacing w:before="60" w:line="360" w:lineRule="auto"/>
              <w:rPr>
                <w:rFonts w:ascii="Lato" w:hAnsi="Lato"/>
              </w:rPr>
            </w:pP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66BD2252" w14:textId="77777777" w:rsidR="00823CFC" w:rsidRPr="007A4D8B" w:rsidRDefault="00B918C5" w:rsidP="00D12739">
            <w:pPr>
              <w:spacing w:before="60" w:line="360" w:lineRule="auto"/>
              <w:rPr>
                <w:rFonts w:ascii="Lato" w:hAnsi="Lato"/>
              </w:rPr>
            </w:pPr>
            <w:r w:rsidRPr="007A4D8B">
              <w:rPr>
                <w:rFonts w:ascii="Lato" w:hAnsi="Lato"/>
              </w:rPr>
              <w:t>Author</w:t>
            </w:r>
            <w:r w:rsidR="00823CFC" w:rsidRPr="007A4D8B">
              <w:rPr>
                <w:rFonts w:ascii="Lato" w:hAnsi="Lato"/>
              </w:rPr>
              <w:t>:</w:t>
            </w:r>
          </w:p>
        </w:tc>
        <w:tc>
          <w:tcPr>
            <w:tcW w:w="1608" w:type="dxa"/>
            <w:shd w:val="clear" w:color="auto" w:fill="auto"/>
          </w:tcPr>
          <w:p w14:paraId="00DA9529" w14:textId="77777777" w:rsidR="00823CFC" w:rsidRPr="007A4D8B" w:rsidRDefault="00823CFC" w:rsidP="007A4D8B">
            <w:pPr>
              <w:spacing w:before="60" w:line="360" w:lineRule="auto"/>
              <w:jc w:val="both"/>
              <w:rPr>
                <w:rFonts w:ascii="Lato" w:hAnsi="Lato"/>
              </w:rPr>
            </w:pPr>
          </w:p>
        </w:tc>
      </w:tr>
      <w:tr w:rsidR="00823CFC" w:rsidRPr="007A4D8B" w14:paraId="36372688" w14:textId="77777777" w:rsidTr="00D12739">
        <w:trPr>
          <w:trHeight w:val="290"/>
        </w:trPr>
        <w:tc>
          <w:tcPr>
            <w:tcW w:w="918" w:type="dxa"/>
            <w:shd w:val="clear" w:color="auto" w:fill="auto"/>
            <w:vAlign w:val="center"/>
          </w:tcPr>
          <w:p w14:paraId="729DEEF3" w14:textId="77777777" w:rsidR="00823CFC" w:rsidRPr="007A4D8B" w:rsidRDefault="00823CFC" w:rsidP="00D12739">
            <w:pPr>
              <w:spacing w:before="60" w:line="360" w:lineRule="auto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FE4E2E1" w14:textId="77777777" w:rsidR="00823CFC" w:rsidRPr="007A4D8B" w:rsidRDefault="00823CFC" w:rsidP="00D12739">
            <w:pPr>
              <w:spacing w:before="60" w:line="360" w:lineRule="auto"/>
              <w:rPr>
                <w:rFonts w:ascii="Lato" w:hAnsi="Lato"/>
              </w:rPr>
            </w:pPr>
          </w:p>
        </w:tc>
        <w:tc>
          <w:tcPr>
            <w:tcW w:w="117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E09C4A" w14:textId="77777777" w:rsidR="00823CFC" w:rsidRPr="007A4D8B" w:rsidRDefault="00823CFC" w:rsidP="00D12739">
            <w:pPr>
              <w:spacing w:before="60" w:line="360" w:lineRule="auto"/>
              <w:rPr>
                <w:rFonts w:ascii="Lato" w:hAnsi="Lato"/>
              </w:rPr>
            </w:pPr>
          </w:p>
        </w:tc>
        <w:tc>
          <w:tcPr>
            <w:tcW w:w="1608" w:type="dxa"/>
            <w:shd w:val="clear" w:color="auto" w:fill="auto"/>
          </w:tcPr>
          <w:p w14:paraId="15D8B8D3" w14:textId="77777777" w:rsidR="00823CFC" w:rsidRPr="007A4D8B" w:rsidRDefault="00823CFC" w:rsidP="007A4D8B">
            <w:pPr>
              <w:spacing w:before="60" w:line="360" w:lineRule="auto"/>
              <w:jc w:val="both"/>
              <w:rPr>
                <w:rFonts w:ascii="Lato" w:hAnsi="Lato"/>
              </w:rPr>
            </w:pPr>
          </w:p>
        </w:tc>
      </w:tr>
      <w:tr w:rsidR="00823CFC" w:rsidRPr="007A4D8B" w14:paraId="6FE60FEF" w14:textId="77777777" w:rsidTr="00D12739">
        <w:tc>
          <w:tcPr>
            <w:tcW w:w="918" w:type="dxa"/>
            <w:shd w:val="clear" w:color="auto" w:fill="DBE5F1" w:themeFill="accent1" w:themeFillTint="33"/>
            <w:vAlign w:val="center"/>
          </w:tcPr>
          <w:p w14:paraId="7CCE0BDD" w14:textId="77777777" w:rsidR="00823CFC" w:rsidRPr="007A4D8B" w:rsidRDefault="00823CFC" w:rsidP="00D12739">
            <w:pPr>
              <w:spacing w:before="60" w:line="360" w:lineRule="auto"/>
              <w:rPr>
                <w:rFonts w:ascii="Lato" w:hAnsi="Lato"/>
              </w:rPr>
            </w:pPr>
            <w:r w:rsidRPr="007A4D8B">
              <w:rPr>
                <w:rFonts w:ascii="Lato" w:hAnsi="Lato"/>
              </w:rPr>
              <w:t>Date: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AA2309" w14:textId="77777777" w:rsidR="00823CFC" w:rsidRPr="007A4D8B" w:rsidRDefault="00823CFC" w:rsidP="00D12739">
            <w:pPr>
              <w:spacing w:before="60" w:line="360" w:lineRule="auto"/>
              <w:rPr>
                <w:rFonts w:ascii="Lato" w:hAnsi="Lato"/>
              </w:rPr>
            </w:pP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250ECC97" w14:textId="77777777" w:rsidR="00823CFC" w:rsidRPr="007A4D8B" w:rsidRDefault="00823CFC" w:rsidP="00D12739">
            <w:pPr>
              <w:spacing w:before="60" w:line="360" w:lineRule="auto"/>
              <w:rPr>
                <w:rFonts w:ascii="Lato" w:hAnsi="Lato"/>
              </w:rPr>
            </w:pPr>
            <w:r w:rsidRPr="007A4D8B">
              <w:rPr>
                <w:rFonts w:ascii="Lato" w:hAnsi="Lato"/>
              </w:rPr>
              <w:t>Job no:</w:t>
            </w:r>
          </w:p>
        </w:tc>
        <w:tc>
          <w:tcPr>
            <w:tcW w:w="1608" w:type="dxa"/>
            <w:shd w:val="clear" w:color="auto" w:fill="auto"/>
          </w:tcPr>
          <w:p w14:paraId="43CB78CC" w14:textId="77777777" w:rsidR="00823CFC" w:rsidRPr="007A4D8B" w:rsidRDefault="00823CFC" w:rsidP="007A4D8B">
            <w:pPr>
              <w:spacing w:before="60" w:line="360" w:lineRule="auto"/>
              <w:jc w:val="both"/>
              <w:rPr>
                <w:rFonts w:ascii="Lato" w:hAnsi="Lato"/>
              </w:rPr>
            </w:pPr>
          </w:p>
        </w:tc>
      </w:tr>
    </w:tbl>
    <w:p w14:paraId="24A98455" w14:textId="77777777" w:rsidR="007A4D8B" w:rsidRDefault="007A4D8B" w:rsidP="007A4D8B">
      <w:pPr>
        <w:spacing w:before="60" w:line="360" w:lineRule="auto"/>
        <w:jc w:val="both"/>
        <w:rPr>
          <w:rFonts w:ascii="Lato" w:hAnsi="Lato"/>
          <w:b/>
          <w:bCs/>
          <w:sz w:val="36"/>
          <w:szCs w:val="36"/>
        </w:rPr>
      </w:pPr>
    </w:p>
    <w:p w14:paraId="67FE3E41" w14:textId="090DEAFE" w:rsidR="00091A16" w:rsidRPr="007A4D8B" w:rsidRDefault="00F92C0A" w:rsidP="007A4D8B">
      <w:pPr>
        <w:spacing w:before="60" w:line="360" w:lineRule="auto"/>
        <w:jc w:val="both"/>
        <w:rPr>
          <w:rFonts w:ascii="Lato" w:hAnsi="Lato"/>
          <w:b/>
          <w:bCs/>
          <w:sz w:val="36"/>
          <w:szCs w:val="36"/>
        </w:rPr>
      </w:pPr>
      <w:r w:rsidRPr="007A4D8B">
        <w:rPr>
          <w:rFonts w:ascii="Lato" w:hAnsi="Lato"/>
          <w:b/>
          <w:bCs/>
          <w:sz w:val="36"/>
          <w:szCs w:val="36"/>
        </w:rPr>
        <w:t xml:space="preserve">CREATIVE BRIEF </w:t>
      </w:r>
    </w:p>
    <w:p w14:paraId="5426E901" w14:textId="3B7772D4" w:rsidR="007A4D8B" w:rsidRDefault="007A4D8B" w:rsidP="007A4D8B">
      <w:pPr>
        <w:jc w:val="right"/>
        <w:rPr>
          <w:rFonts w:ascii="Lato" w:hAnsi="Lato"/>
          <w:sz w:val="32"/>
          <w:szCs w:val="32"/>
        </w:rPr>
      </w:pPr>
    </w:p>
    <w:p w14:paraId="707D1238" w14:textId="0930DB12" w:rsidR="007A4D8B" w:rsidRDefault="007A4D8B" w:rsidP="007A4D8B">
      <w:pPr>
        <w:jc w:val="right"/>
        <w:rPr>
          <w:rFonts w:ascii="Lato" w:hAnsi="Lato"/>
          <w:sz w:val="32"/>
          <w:szCs w:val="32"/>
        </w:rPr>
      </w:pPr>
    </w:p>
    <w:p w14:paraId="3250E43B" w14:textId="64508918" w:rsidR="007A4D8B" w:rsidRDefault="007A4D8B" w:rsidP="007A4D8B">
      <w:pPr>
        <w:jc w:val="right"/>
        <w:rPr>
          <w:rFonts w:ascii="Lato" w:hAnsi="Lato"/>
          <w:sz w:val="32"/>
          <w:szCs w:val="32"/>
        </w:rPr>
      </w:pPr>
    </w:p>
    <w:p w14:paraId="00A83983" w14:textId="77777777" w:rsidR="007A4D8B" w:rsidRPr="007A4D8B" w:rsidRDefault="007A4D8B" w:rsidP="007A4D8B">
      <w:pPr>
        <w:jc w:val="right"/>
        <w:rPr>
          <w:rFonts w:ascii="Lato" w:hAnsi="Lato"/>
          <w:sz w:val="32"/>
          <w:szCs w:val="32"/>
        </w:rPr>
      </w:pPr>
    </w:p>
    <w:tbl>
      <w:tblPr>
        <w:tblW w:w="935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1E0" w:firstRow="1" w:lastRow="1" w:firstColumn="1" w:lastColumn="1" w:noHBand="0" w:noVBand="0"/>
      </w:tblPr>
      <w:tblGrid>
        <w:gridCol w:w="3978"/>
        <w:gridCol w:w="621"/>
        <w:gridCol w:w="4756"/>
      </w:tblGrid>
      <w:tr w:rsidR="00F4731B" w:rsidRPr="007A4D8B" w14:paraId="47A7BBE8" w14:textId="77777777" w:rsidTr="00D12739">
        <w:trPr>
          <w:trHeight w:val="110"/>
        </w:trPr>
        <w:tc>
          <w:tcPr>
            <w:tcW w:w="3978" w:type="dxa"/>
            <w:shd w:val="clear" w:color="auto" w:fill="DBE5F1" w:themeFill="accent1" w:themeFillTint="33"/>
          </w:tcPr>
          <w:p w14:paraId="1FA73C53" w14:textId="77777777" w:rsidR="00F4731B" w:rsidRPr="007A4D8B" w:rsidRDefault="00FA5A73" w:rsidP="007A4D8B">
            <w:pPr>
              <w:spacing w:before="60" w:line="360" w:lineRule="auto"/>
              <w:jc w:val="both"/>
              <w:rPr>
                <w:rFonts w:ascii="Lato" w:hAnsi="Lato"/>
                <w:b/>
              </w:rPr>
            </w:pPr>
            <w:r w:rsidRPr="007A4D8B">
              <w:rPr>
                <w:rFonts w:ascii="Lato" w:hAnsi="Lato"/>
                <w:b/>
              </w:rPr>
              <w:t xml:space="preserve">Marketing </w:t>
            </w:r>
            <w:r w:rsidR="00F4731B" w:rsidRPr="007A4D8B">
              <w:rPr>
                <w:rFonts w:ascii="Lato" w:hAnsi="Lato"/>
                <w:b/>
              </w:rPr>
              <w:t>Objective</w:t>
            </w:r>
          </w:p>
        </w:tc>
        <w:tc>
          <w:tcPr>
            <w:tcW w:w="5377" w:type="dxa"/>
            <w:gridSpan w:val="2"/>
            <w:shd w:val="clear" w:color="auto" w:fill="DBE5F1" w:themeFill="accent1" w:themeFillTint="33"/>
          </w:tcPr>
          <w:p w14:paraId="6DC20787" w14:textId="56E24E8D" w:rsidR="00F4731B" w:rsidRPr="007A4D8B" w:rsidRDefault="00F4731B" w:rsidP="007A4D8B">
            <w:pPr>
              <w:spacing w:before="60" w:line="360" w:lineRule="auto"/>
              <w:jc w:val="both"/>
              <w:rPr>
                <w:rFonts w:ascii="Lato" w:hAnsi="Lato"/>
              </w:rPr>
            </w:pPr>
          </w:p>
        </w:tc>
      </w:tr>
      <w:tr w:rsidR="00F4731B" w:rsidRPr="007A4D8B" w14:paraId="27FA824D" w14:textId="77777777" w:rsidTr="00D12739">
        <w:trPr>
          <w:trHeight w:val="1025"/>
        </w:trPr>
        <w:tc>
          <w:tcPr>
            <w:tcW w:w="9355" w:type="dxa"/>
            <w:gridSpan w:val="3"/>
            <w:shd w:val="clear" w:color="auto" w:fill="FFFFFF"/>
            <w:vAlign w:val="center"/>
          </w:tcPr>
          <w:p w14:paraId="08E0827C" w14:textId="3CF2298C" w:rsidR="00F4731B" w:rsidRPr="007A4D8B" w:rsidRDefault="00593960" w:rsidP="00D12739">
            <w:pPr>
              <w:spacing w:before="60" w:line="360" w:lineRule="auto"/>
              <w:rPr>
                <w:rFonts w:ascii="Lato" w:hAnsi="Lato"/>
              </w:rPr>
            </w:pPr>
            <w:r w:rsidRPr="007A4D8B">
              <w:rPr>
                <w:rFonts w:ascii="Lato" w:hAnsi="Lato"/>
              </w:rPr>
              <w:t xml:space="preserve">What is the overarching marketing goal that supports the business objective (e.g., increase preference, drive </w:t>
            </w:r>
            <w:r w:rsidR="002F7248" w:rsidRPr="007A4D8B">
              <w:rPr>
                <w:rFonts w:ascii="Lato" w:hAnsi="Lato"/>
              </w:rPr>
              <w:t xml:space="preserve">conversion, increase frequency, </w:t>
            </w:r>
            <w:r w:rsidRPr="007A4D8B">
              <w:rPr>
                <w:rFonts w:ascii="Lato" w:hAnsi="Lato"/>
              </w:rPr>
              <w:t>brand awareness)?</w:t>
            </w:r>
          </w:p>
        </w:tc>
      </w:tr>
      <w:tr w:rsidR="00F4731B" w:rsidRPr="007A4D8B" w14:paraId="2697879C" w14:textId="77777777" w:rsidTr="00D12739">
        <w:trPr>
          <w:trHeight w:val="110"/>
        </w:trPr>
        <w:tc>
          <w:tcPr>
            <w:tcW w:w="3978" w:type="dxa"/>
            <w:shd w:val="clear" w:color="auto" w:fill="DBE5F1" w:themeFill="accent1" w:themeFillTint="33"/>
          </w:tcPr>
          <w:p w14:paraId="506580BD" w14:textId="77777777" w:rsidR="00F4731B" w:rsidRPr="007A4D8B" w:rsidRDefault="00F4731B" w:rsidP="007A4D8B">
            <w:pPr>
              <w:spacing w:before="60" w:line="360" w:lineRule="auto"/>
              <w:jc w:val="both"/>
              <w:rPr>
                <w:rFonts w:ascii="Lato" w:hAnsi="Lato"/>
                <w:b/>
              </w:rPr>
            </w:pPr>
            <w:r w:rsidRPr="007A4D8B">
              <w:rPr>
                <w:rFonts w:ascii="Lato" w:hAnsi="Lato"/>
                <w:b/>
              </w:rPr>
              <w:t>Context</w:t>
            </w:r>
          </w:p>
        </w:tc>
        <w:tc>
          <w:tcPr>
            <w:tcW w:w="5377" w:type="dxa"/>
            <w:gridSpan w:val="2"/>
            <w:shd w:val="clear" w:color="auto" w:fill="DBE5F1" w:themeFill="accent1" w:themeFillTint="33"/>
          </w:tcPr>
          <w:p w14:paraId="6108B869" w14:textId="1A7A0A1A" w:rsidR="00F4731B" w:rsidRPr="007A4D8B" w:rsidRDefault="00F4731B" w:rsidP="007A4D8B">
            <w:pPr>
              <w:spacing w:before="60" w:line="360" w:lineRule="auto"/>
              <w:jc w:val="both"/>
              <w:rPr>
                <w:rFonts w:ascii="Lato" w:hAnsi="Lato"/>
                <w:b/>
                <w:color w:val="C0C0C0"/>
              </w:rPr>
            </w:pPr>
          </w:p>
        </w:tc>
      </w:tr>
      <w:tr w:rsidR="00F4731B" w:rsidRPr="007A4D8B" w14:paraId="3C026A57" w14:textId="77777777" w:rsidTr="00D12739">
        <w:trPr>
          <w:trHeight w:val="665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1E3A41FE" w14:textId="3411C80E" w:rsidR="00F4731B" w:rsidRPr="007A4D8B" w:rsidRDefault="00593960" w:rsidP="00D12739">
            <w:pPr>
              <w:spacing w:after="120" w:line="360" w:lineRule="auto"/>
              <w:rPr>
                <w:rFonts w:ascii="Lato" w:hAnsi="Lato"/>
              </w:rPr>
            </w:pPr>
            <w:r w:rsidRPr="007A4D8B">
              <w:rPr>
                <w:rFonts w:ascii="Lato" w:hAnsi="Lato"/>
              </w:rPr>
              <w:t>What are the social and industry-specific factors that may affect this campaign?</w:t>
            </w:r>
          </w:p>
        </w:tc>
      </w:tr>
      <w:tr w:rsidR="00F4731B" w:rsidRPr="007A4D8B" w14:paraId="4237394E" w14:textId="77777777" w:rsidTr="00D12739">
        <w:tc>
          <w:tcPr>
            <w:tcW w:w="3978" w:type="dxa"/>
            <w:shd w:val="clear" w:color="auto" w:fill="DBE5F1" w:themeFill="accent1" w:themeFillTint="33"/>
          </w:tcPr>
          <w:p w14:paraId="43B666DE" w14:textId="77777777" w:rsidR="00F4731B" w:rsidRPr="007A4D8B" w:rsidRDefault="00FA5A73" w:rsidP="007A4D8B">
            <w:pPr>
              <w:spacing w:before="60" w:line="360" w:lineRule="auto"/>
              <w:jc w:val="both"/>
              <w:rPr>
                <w:rFonts w:ascii="Lato" w:hAnsi="Lato"/>
                <w:b/>
              </w:rPr>
            </w:pPr>
            <w:r w:rsidRPr="007A4D8B">
              <w:rPr>
                <w:rFonts w:ascii="Lato" w:hAnsi="Lato"/>
                <w:b/>
              </w:rPr>
              <w:t>Communications</w:t>
            </w:r>
            <w:r w:rsidR="005F3F09" w:rsidRPr="007A4D8B">
              <w:rPr>
                <w:rFonts w:ascii="Lato" w:hAnsi="Lato"/>
                <w:b/>
              </w:rPr>
              <w:t xml:space="preserve"> </w:t>
            </w:r>
            <w:r w:rsidR="00F4731B" w:rsidRPr="007A4D8B">
              <w:rPr>
                <w:rFonts w:ascii="Lato" w:hAnsi="Lato"/>
                <w:b/>
              </w:rPr>
              <w:t>Challenge</w:t>
            </w:r>
          </w:p>
        </w:tc>
        <w:tc>
          <w:tcPr>
            <w:tcW w:w="5377" w:type="dxa"/>
            <w:gridSpan w:val="2"/>
            <w:shd w:val="clear" w:color="auto" w:fill="DBE5F1" w:themeFill="accent1" w:themeFillTint="33"/>
          </w:tcPr>
          <w:p w14:paraId="479535A1" w14:textId="50A664E8" w:rsidR="00F4731B" w:rsidRPr="007A4D8B" w:rsidRDefault="00F4731B" w:rsidP="007A4D8B">
            <w:pPr>
              <w:spacing w:before="60" w:line="360" w:lineRule="auto"/>
              <w:jc w:val="both"/>
              <w:rPr>
                <w:rFonts w:ascii="Lato" w:hAnsi="Lato"/>
              </w:rPr>
            </w:pPr>
          </w:p>
        </w:tc>
      </w:tr>
      <w:tr w:rsidR="00F4731B" w:rsidRPr="007A4D8B" w14:paraId="603DFAC7" w14:textId="77777777" w:rsidTr="00D12739">
        <w:trPr>
          <w:trHeight w:val="1133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5B9E3AAE" w14:textId="61A6ED96" w:rsidR="00F4731B" w:rsidRPr="007A4D8B" w:rsidRDefault="00593960" w:rsidP="00D12739">
            <w:pPr>
              <w:spacing w:after="120" w:line="360" w:lineRule="auto"/>
              <w:rPr>
                <w:rFonts w:ascii="Lato" w:hAnsi="Lato"/>
              </w:rPr>
            </w:pPr>
            <w:r w:rsidRPr="007A4D8B">
              <w:rPr>
                <w:rFonts w:ascii="Lato" w:hAnsi="Lato"/>
              </w:rPr>
              <w:t>In the form of a question, frame the opportunity and the change we’d like to affect in the audience’s relationship with the brand.</w:t>
            </w:r>
          </w:p>
        </w:tc>
      </w:tr>
      <w:tr w:rsidR="00F4731B" w:rsidRPr="007A4D8B" w14:paraId="3E5E834C" w14:textId="77777777" w:rsidTr="00D12739">
        <w:tc>
          <w:tcPr>
            <w:tcW w:w="3978" w:type="dxa"/>
            <w:shd w:val="clear" w:color="auto" w:fill="DBE5F1" w:themeFill="accent1" w:themeFillTint="33"/>
          </w:tcPr>
          <w:p w14:paraId="44CA8EC4" w14:textId="77777777" w:rsidR="00F4731B" w:rsidRPr="007A4D8B" w:rsidRDefault="00F4731B" w:rsidP="007A4D8B">
            <w:pPr>
              <w:spacing w:before="60" w:line="360" w:lineRule="auto"/>
              <w:jc w:val="both"/>
              <w:rPr>
                <w:rFonts w:ascii="Lato" w:hAnsi="Lato"/>
                <w:b/>
              </w:rPr>
            </w:pPr>
            <w:r w:rsidRPr="007A4D8B">
              <w:rPr>
                <w:rFonts w:ascii="Lato" w:hAnsi="Lato"/>
                <w:b/>
              </w:rPr>
              <w:t>Audience</w:t>
            </w:r>
          </w:p>
        </w:tc>
        <w:tc>
          <w:tcPr>
            <w:tcW w:w="5377" w:type="dxa"/>
            <w:gridSpan w:val="2"/>
            <w:shd w:val="clear" w:color="auto" w:fill="DBE5F1" w:themeFill="accent1" w:themeFillTint="33"/>
          </w:tcPr>
          <w:p w14:paraId="29D3D351" w14:textId="033984C0" w:rsidR="00F4731B" w:rsidRPr="007A4D8B" w:rsidRDefault="00F4731B" w:rsidP="007A4D8B">
            <w:pPr>
              <w:spacing w:before="60" w:line="360" w:lineRule="auto"/>
              <w:jc w:val="both"/>
              <w:rPr>
                <w:rFonts w:ascii="Lato" w:hAnsi="Lato"/>
              </w:rPr>
            </w:pPr>
          </w:p>
        </w:tc>
      </w:tr>
      <w:tr w:rsidR="00F4731B" w:rsidRPr="007A4D8B" w14:paraId="071FBA60" w14:textId="77777777" w:rsidTr="00D12739">
        <w:trPr>
          <w:trHeight w:val="1160"/>
        </w:trPr>
        <w:tc>
          <w:tcPr>
            <w:tcW w:w="9355" w:type="dxa"/>
            <w:gridSpan w:val="3"/>
            <w:shd w:val="clear" w:color="auto" w:fill="FFFFFF"/>
            <w:vAlign w:val="center"/>
          </w:tcPr>
          <w:p w14:paraId="4ADFCF47" w14:textId="5985FF4B" w:rsidR="007A4D8B" w:rsidRPr="007A4D8B" w:rsidRDefault="00593960" w:rsidP="00D12739">
            <w:pPr>
              <w:spacing w:after="120" w:line="360" w:lineRule="auto"/>
              <w:rPr>
                <w:rFonts w:ascii="Lato" w:hAnsi="Lato"/>
              </w:rPr>
            </w:pPr>
            <w:r w:rsidRPr="007A4D8B">
              <w:rPr>
                <w:rFonts w:ascii="Lato" w:hAnsi="Lato"/>
              </w:rPr>
              <w:t>Who are the people that we want to address with this communication? What are their habits, tastes, and lifestyle</w:t>
            </w:r>
            <w:r w:rsidR="00907F86" w:rsidRPr="007A4D8B">
              <w:rPr>
                <w:rFonts w:ascii="Lato" w:hAnsi="Lato"/>
              </w:rPr>
              <w:t>s</w:t>
            </w:r>
            <w:r w:rsidRPr="007A4D8B">
              <w:rPr>
                <w:rFonts w:ascii="Lato" w:hAnsi="Lato"/>
              </w:rPr>
              <w:t>?</w:t>
            </w:r>
          </w:p>
        </w:tc>
      </w:tr>
      <w:tr w:rsidR="00F4731B" w:rsidRPr="007A4D8B" w14:paraId="1610F920" w14:textId="77777777" w:rsidTr="00D12739">
        <w:tc>
          <w:tcPr>
            <w:tcW w:w="3978" w:type="dxa"/>
            <w:shd w:val="clear" w:color="auto" w:fill="DBE5F1" w:themeFill="accent1" w:themeFillTint="33"/>
          </w:tcPr>
          <w:p w14:paraId="673DB7B5" w14:textId="55790822" w:rsidR="00F4731B" w:rsidRPr="007A4D8B" w:rsidRDefault="00F4731B" w:rsidP="007A4D8B">
            <w:pPr>
              <w:spacing w:before="60" w:line="360" w:lineRule="auto"/>
              <w:jc w:val="both"/>
              <w:rPr>
                <w:rFonts w:ascii="Lato" w:hAnsi="Lato"/>
                <w:b/>
              </w:rPr>
            </w:pPr>
            <w:r w:rsidRPr="007A4D8B">
              <w:rPr>
                <w:rFonts w:ascii="Lato" w:hAnsi="Lato"/>
                <w:b/>
              </w:rPr>
              <w:t>Cultural Insight</w:t>
            </w:r>
          </w:p>
        </w:tc>
        <w:tc>
          <w:tcPr>
            <w:tcW w:w="5377" w:type="dxa"/>
            <w:gridSpan w:val="2"/>
            <w:shd w:val="clear" w:color="auto" w:fill="DBE5F1" w:themeFill="accent1" w:themeFillTint="33"/>
          </w:tcPr>
          <w:p w14:paraId="45BD9BDB" w14:textId="69DDF629" w:rsidR="00F4731B" w:rsidRPr="007A4D8B" w:rsidRDefault="00F4731B" w:rsidP="007A4D8B">
            <w:pPr>
              <w:spacing w:before="60" w:line="360" w:lineRule="auto"/>
              <w:jc w:val="both"/>
              <w:rPr>
                <w:rFonts w:ascii="Lato" w:hAnsi="Lato"/>
                <w:b/>
                <w:color w:val="C0C0C0"/>
              </w:rPr>
            </w:pPr>
          </w:p>
        </w:tc>
      </w:tr>
      <w:tr w:rsidR="00F4731B" w:rsidRPr="007A4D8B" w14:paraId="2F736CD2" w14:textId="77777777" w:rsidTr="00D12739">
        <w:trPr>
          <w:trHeight w:val="1637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24320EED" w14:textId="4DEEF162" w:rsidR="007A4D8B" w:rsidRPr="007A4D8B" w:rsidRDefault="00907F86" w:rsidP="00D12739">
            <w:pPr>
              <w:spacing w:after="120" w:line="360" w:lineRule="auto"/>
              <w:rPr>
                <w:rFonts w:ascii="Lato" w:hAnsi="Lato"/>
              </w:rPr>
            </w:pPr>
            <w:r w:rsidRPr="007A4D8B">
              <w:rPr>
                <w:rFonts w:ascii="Lato" w:hAnsi="Lato"/>
              </w:rPr>
              <w:t xml:space="preserve">What unique audience attributes (attitudes, </w:t>
            </w:r>
            <w:r w:rsidR="004C2D22" w:rsidRPr="007A4D8B">
              <w:rPr>
                <w:rFonts w:ascii="Lato" w:hAnsi="Lato"/>
              </w:rPr>
              <w:t>behaviours</w:t>
            </w:r>
            <w:r w:rsidRPr="007A4D8B">
              <w:rPr>
                <w:rFonts w:ascii="Lato" w:hAnsi="Lato"/>
              </w:rPr>
              <w:t xml:space="preserve">, and beliefs) can we leverage to </w:t>
            </w:r>
            <w:r w:rsidR="00EA2605" w:rsidRPr="007A4D8B">
              <w:rPr>
                <w:rFonts w:ascii="Lato" w:hAnsi="Lato"/>
              </w:rPr>
              <w:t>make this communication culturally relevant? To what extent does cultural identity play a role in decision-making?</w:t>
            </w:r>
          </w:p>
        </w:tc>
      </w:tr>
      <w:tr w:rsidR="00F4731B" w:rsidRPr="007A4D8B" w14:paraId="0B803C2E" w14:textId="77777777" w:rsidTr="00D12739">
        <w:tc>
          <w:tcPr>
            <w:tcW w:w="3978" w:type="dxa"/>
            <w:shd w:val="clear" w:color="auto" w:fill="DBE5F1" w:themeFill="accent1" w:themeFillTint="33"/>
          </w:tcPr>
          <w:p w14:paraId="7A227C24" w14:textId="77777777" w:rsidR="00F4731B" w:rsidRPr="007A4D8B" w:rsidRDefault="00F4731B" w:rsidP="007A4D8B">
            <w:pPr>
              <w:tabs>
                <w:tab w:val="left" w:pos="6544"/>
              </w:tabs>
              <w:spacing w:before="60" w:line="360" w:lineRule="auto"/>
              <w:jc w:val="both"/>
              <w:rPr>
                <w:rFonts w:ascii="Lato" w:hAnsi="Lato"/>
                <w:b/>
              </w:rPr>
            </w:pPr>
            <w:r w:rsidRPr="007A4D8B">
              <w:rPr>
                <w:rFonts w:ascii="Lato" w:hAnsi="Lato"/>
                <w:b/>
              </w:rPr>
              <w:t>Core Desire</w:t>
            </w:r>
          </w:p>
        </w:tc>
        <w:tc>
          <w:tcPr>
            <w:tcW w:w="5377" w:type="dxa"/>
            <w:gridSpan w:val="2"/>
            <w:shd w:val="clear" w:color="auto" w:fill="DBE5F1" w:themeFill="accent1" w:themeFillTint="33"/>
          </w:tcPr>
          <w:p w14:paraId="180178B3" w14:textId="3FFD0CB9" w:rsidR="00F4731B" w:rsidRPr="007A4D8B" w:rsidRDefault="00F4731B" w:rsidP="007A4D8B">
            <w:pPr>
              <w:tabs>
                <w:tab w:val="left" w:pos="6544"/>
              </w:tabs>
              <w:spacing w:before="60" w:line="360" w:lineRule="auto"/>
              <w:jc w:val="both"/>
              <w:rPr>
                <w:rFonts w:ascii="Lato" w:hAnsi="Lato"/>
                <w:b/>
              </w:rPr>
            </w:pPr>
          </w:p>
        </w:tc>
      </w:tr>
      <w:tr w:rsidR="00F4731B" w:rsidRPr="007A4D8B" w14:paraId="501C89DC" w14:textId="77777777" w:rsidTr="00D12739">
        <w:trPr>
          <w:trHeight w:val="1115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51915952" w14:textId="01225672" w:rsidR="00F4731B" w:rsidRPr="007A4D8B" w:rsidRDefault="00EA2605" w:rsidP="00D12739">
            <w:pPr>
              <w:spacing w:after="120" w:line="360" w:lineRule="auto"/>
              <w:rPr>
                <w:rFonts w:ascii="Lato" w:hAnsi="Lato"/>
              </w:rPr>
            </w:pPr>
            <w:r w:rsidRPr="007A4D8B">
              <w:rPr>
                <w:rFonts w:ascii="Lato" w:hAnsi="Lato"/>
              </w:rPr>
              <w:t xml:space="preserve">The culmination of the Audience and the Cultural Insight.   What is the most powerful human desire the brand can </w:t>
            </w:r>
            <w:r w:rsidR="004C2D22" w:rsidRPr="007A4D8B">
              <w:rPr>
                <w:rFonts w:ascii="Lato" w:hAnsi="Lato"/>
              </w:rPr>
              <w:t>fulfil</w:t>
            </w:r>
            <w:r w:rsidRPr="007A4D8B">
              <w:rPr>
                <w:rFonts w:ascii="Lato" w:hAnsi="Lato"/>
              </w:rPr>
              <w:t>?</w:t>
            </w:r>
          </w:p>
        </w:tc>
      </w:tr>
      <w:tr w:rsidR="00F4731B" w:rsidRPr="007A4D8B" w14:paraId="143C6D75" w14:textId="77777777" w:rsidTr="00D12739">
        <w:trPr>
          <w:trHeight w:val="100"/>
        </w:trPr>
        <w:tc>
          <w:tcPr>
            <w:tcW w:w="3978" w:type="dxa"/>
            <w:shd w:val="clear" w:color="auto" w:fill="DBE5F1" w:themeFill="accent1" w:themeFillTint="33"/>
          </w:tcPr>
          <w:p w14:paraId="71E1AC6A" w14:textId="77777777" w:rsidR="00F4731B" w:rsidRPr="007A4D8B" w:rsidRDefault="00F4731B" w:rsidP="007A4D8B">
            <w:pPr>
              <w:spacing w:before="60" w:line="360" w:lineRule="auto"/>
              <w:jc w:val="both"/>
              <w:rPr>
                <w:rFonts w:ascii="Lato" w:hAnsi="Lato"/>
                <w:b/>
              </w:rPr>
            </w:pPr>
            <w:r w:rsidRPr="007A4D8B">
              <w:rPr>
                <w:rFonts w:ascii="Lato" w:hAnsi="Lato"/>
                <w:b/>
              </w:rPr>
              <w:t>Brand Idea</w:t>
            </w:r>
          </w:p>
        </w:tc>
        <w:tc>
          <w:tcPr>
            <w:tcW w:w="5377" w:type="dxa"/>
            <w:gridSpan w:val="2"/>
            <w:shd w:val="clear" w:color="auto" w:fill="DBE5F1" w:themeFill="accent1" w:themeFillTint="33"/>
          </w:tcPr>
          <w:p w14:paraId="79A04322" w14:textId="4AA38C1A" w:rsidR="00F4731B" w:rsidRPr="007A4D8B" w:rsidRDefault="00F4731B" w:rsidP="007A4D8B">
            <w:pPr>
              <w:spacing w:before="60" w:line="360" w:lineRule="auto"/>
              <w:jc w:val="both"/>
              <w:rPr>
                <w:rFonts w:ascii="Lato" w:hAnsi="Lato"/>
                <w:b/>
                <w:color w:val="C0C0C0"/>
              </w:rPr>
            </w:pPr>
          </w:p>
        </w:tc>
      </w:tr>
      <w:tr w:rsidR="00F4731B" w:rsidRPr="007A4D8B" w14:paraId="48E5444C" w14:textId="77777777" w:rsidTr="00D12739">
        <w:trPr>
          <w:trHeight w:val="397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6D3FEFF4" w14:textId="67586FBE" w:rsidR="00F4731B" w:rsidRPr="007A4D8B" w:rsidRDefault="00EA2605" w:rsidP="00D12739">
            <w:pPr>
              <w:spacing w:after="120" w:line="360" w:lineRule="auto"/>
              <w:rPr>
                <w:rFonts w:ascii="Lato" w:hAnsi="Lato"/>
              </w:rPr>
            </w:pPr>
            <w:r w:rsidRPr="007A4D8B">
              <w:rPr>
                <w:rFonts w:ascii="Lato" w:hAnsi="Lato"/>
              </w:rPr>
              <w:t>The overarching statement of what the brand stands for</w:t>
            </w:r>
            <w:r w:rsidR="00F4731B" w:rsidRPr="007A4D8B">
              <w:rPr>
                <w:rFonts w:ascii="Lato" w:hAnsi="Lato"/>
              </w:rPr>
              <w:t>.</w:t>
            </w:r>
          </w:p>
        </w:tc>
      </w:tr>
      <w:tr w:rsidR="00F4731B" w:rsidRPr="007A4D8B" w14:paraId="53BDDD3C" w14:textId="77777777" w:rsidTr="00D12739">
        <w:tc>
          <w:tcPr>
            <w:tcW w:w="3978" w:type="dxa"/>
            <w:shd w:val="clear" w:color="auto" w:fill="DBE5F1" w:themeFill="accent1" w:themeFillTint="33"/>
          </w:tcPr>
          <w:p w14:paraId="1E79FDBD" w14:textId="77777777" w:rsidR="00F4731B" w:rsidRPr="007A4D8B" w:rsidRDefault="00F4731B" w:rsidP="007A4D8B">
            <w:pPr>
              <w:spacing w:before="60" w:line="360" w:lineRule="auto"/>
              <w:jc w:val="both"/>
              <w:rPr>
                <w:rFonts w:ascii="Lato" w:hAnsi="Lato"/>
                <w:b/>
              </w:rPr>
            </w:pPr>
            <w:r w:rsidRPr="007A4D8B">
              <w:rPr>
                <w:rFonts w:ascii="Lato" w:hAnsi="Lato"/>
                <w:b/>
              </w:rPr>
              <w:lastRenderedPageBreak/>
              <w:t>Stimulus</w:t>
            </w:r>
          </w:p>
        </w:tc>
        <w:tc>
          <w:tcPr>
            <w:tcW w:w="5377" w:type="dxa"/>
            <w:gridSpan w:val="2"/>
            <w:shd w:val="clear" w:color="auto" w:fill="DBE5F1" w:themeFill="accent1" w:themeFillTint="33"/>
          </w:tcPr>
          <w:p w14:paraId="4908053D" w14:textId="5C4308FB" w:rsidR="00F4731B" w:rsidRPr="007A4D8B" w:rsidRDefault="00F4731B" w:rsidP="007A4D8B">
            <w:pPr>
              <w:spacing w:before="60" w:line="360" w:lineRule="auto"/>
              <w:jc w:val="both"/>
              <w:rPr>
                <w:rFonts w:ascii="Lato" w:hAnsi="Lato"/>
                <w:b/>
                <w:color w:val="C0C0C0"/>
              </w:rPr>
            </w:pPr>
          </w:p>
        </w:tc>
      </w:tr>
      <w:tr w:rsidR="00F4731B" w:rsidRPr="007A4D8B" w14:paraId="00F1AB1B" w14:textId="77777777" w:rsidTr="00D12739">
        <w:trPr>
          <w:trHeight w:val="665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35DD2C1A" w14:textId="5BE6F3A3" w:rsidR="00F4731B" w:rsidRPr="007A4D8B" w:rsidRDefault="00EA2605" w:rsidP="00D12739">
            <w:pPr>
              <w:spacing w:after="120" w:line="360" w:lineRule="auto"/>
              <w:rPr>
                <w:rFonts w:ascii="Lato" w:hAnsi="Lato"/>
              </w:rPr>
            </w:pPr>
            <w:r w:rsidRPr="007A4D8B">
              <w:rPr>
                <w:rFonts w:ascii="Lato" w:hAnsi="Lato"/>
              </w:rPr>
              <w:t>What is the main idea that we must communicate to spark the intended Response?</w:t>
            </w:r>
          </w:p>
        </w:tc>
      </w:tr>
      <w:tr w:rsidR="00F4731B" w:rsidRPr="007A4D8B" w14:paraId="35FE4BB1" w14:textId="77777777" w:rsidTr="00D12739">
        <w:tc>
          <w:tcPr>
            <w:tcW w:w="4599" w:type="dxa"/>
            <w:gridSpan w:val="2"/>
            <w:shd w:val="clear" w:color="auto" w:fill="DBE5F1" w:themeFill="accent1" w:themeFillTint="33"/>
          </w:tcPr>
          <w:p w14:paraId="523DCD20" w14:textId="77777777" w:rsidR="00F4731B" w:rsidRPr="007A4D8B" w:rsidRDefault="00F4731B" w:rsidP="007A4D8B">
            <w:pPr>
              <w:spacing w:before="60" w:line="360" w:lineRule="auto"/>
              <w:jc w:val="both"/>
              <w:rPr>
                <w:rFonts w:ascii="Lato" w:hAnsi="Lato"/>
                <w:b/>
              </w:rPr>
            </w:pPr>
            <w:r w:rsidRPr="007A4D8B">
              <w:rPr>
                <w:rFonts w:ascii="Lato" w:hAnsi="Lato"/>
                <w:b/>
              </w:rPr>
              <w:t xml:space="preserve">Reasons to Believe </w:t>
            </w:r>
          </w:p>
        </w:tc>
        <w:tc>
          <w:tcPr>
            <w:tcW w:w="4756" w:type="dxa"/>
            <w:shd w:val="clear" w:color="auto" w:fill="DBE5F1" w:themeFill="accent1" w:themeFillTint="33"/>
          </w:tcPr>
          <w:p w14:paraId="27F325CF" w14:textId="38582533" w:rsidR="00F4731B" w:rsidRPr="007A4D8B" w:rsidRDefault="00F4731B" w:rsidP="007A4D8B">
            <w:pPr>
              <w:spacing w:before="60" w:line="360" w:lineRule="auto"/>
              <w:jc w:val="both"/>
              <w:rPr>
                <w:rFonts w:ascii="Lato" w:hAnsi="Lato"/>
              </w:rPr>
            </w:pPr>
          </w:p>
        </w:tc>
      </w:tr>
      <w:tr w:rsidR="00F4731B" w:rsidRPr="007A4D8B" w14:paraId="691AC911" w14:textId="77777777" w:rsidTr="00D12739">
        <w:trPr>
          <w:trHeight w:val="1097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77AAA8CD" w14:textId="766F65CC" w:rsidR="00F4731B" w:rsidRPr="007A4D8B" w:rsidRDefault="00EA2605" w:rsidP="00D12739">
            <w:pPr>
              <w:spacing w:after="120" w:line="360" w:lineRule="auto"/>
              <w:rPr>
                <w:rFonts w:ascii="Lato" w:hAnsi="Lato"/>
              </w:rPr>
            </w:pPr>
            <w:r w:rsidRPr="007A4D8B">
              <w:rPr>
                <w:rFonts w:ascii="Lato" w:hAnsi="Lato"/>
              </w:rPr>
              <w:t xml:space="preserve">What can the brand get credit for (specific benefits, attributes, brand truths, etc.) that will make the Stimulus believable? </w:t>
            </w:r>
          </w:p>
        </w:tc>
      </w:tr>
      <w:tr w:rsidR="00F4731B" w:rsidRPr="007A4D8B" w14:paraId="147AA795" w14:textId="77777777" w:rsidTr="00D12739">
        <w:tc>
          <w:tcPr>
            <w:tcW w:w="3978" w:type="dxa"/>
            <w:shd w:val="clear" w:color="auto" w:fill="DBE5F1" w:themeFill="accent1" w:themeFillTint="33"/>
          </w:tcPr>
          <w:p w14:paraId="43A0701C" w14:textId="77777777" w:rsidR="00F4731B" w:rsidRPr="007A4D8B" w:rsidRDefault="00F4731B" w:rsidP="007A4D8B">
            <w:pPr>
              <w:spacing w:before="60" w:line="360" w:lineRule="auto"/>
              <w:jc w:val="both"/>
              <w:rPr>
                <w:rFonts w:ascii="Lato" w:hAnsi="Lato"/>
                <w:b/>
              </w:rPr>
            </w:pPr>
            <w:r w:rsidRPr="007A4D8B">
              <w:rPr>
                <w:rFonts w:ascii="Lato" w:hAnsi="Lato"/>
                <w:b/>
              </w:rPr>
              <w:t xml:space="preserve">Response </w:t>
            </w:r>
          </w:p>
        </w:tc>
        <w:tc>
          <w:tcPr>
            <w:tcW w:w="5377" w:type="dxa"/>
            <w:gridSpan w:val="2"/>
            <w:shd w:val="clear" w:color="auto" w:fill="DBE5F1" w:themeFill="accent1" w:themeFillTint="33"/>
          </w:tcPr>
          <w:p w14:paraId="7CF9C154" w14:textId="68F3399C" w:rsidR="00F4731B" w:rsidRPr="007A4D8B" w:rsidRDefault="00F4731B" w:rsidP="007A4D8B">
            <w:pPr>
              <w:spacing w:before="60" w:line="360" w:lineRule="auto"/>
              <w:jc w:val="both"/>
              <w:rPr>
                <w:rFonts w:ascii="Lato" w:hAnsi="Lato"/>
                <w:b/>
                <w:color w:val="C0C0C0"/>
              </w:rPr>
            </w:pPr>
          </w:p>
        </w:tc>
      </w:tr>
      <w:tr w:rsidR="00F4731B" w:rsidRPr="007A4D8B" w14:paraId="66965DEC" w14:textId="77777777" w:rsidTr="00D12739">
        <w:trPr>
          <w:trHeight w:val="665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407BC08B" w14:textId="4A251329" w:rsidR="00F4731B" w:rsidRPr="007A4D8B" w:rsidRDefault="00EA2605" w:rsidP="00D12739">
            <w:pPr>
              <w:spacing w:after="120" w:line="360" w:lineRule="auto"/>
              <w:rPr>
                <w:rFonts w:ascii="Lato" w:hAnsi="Lato"/>
              </w:rPr>
            </w:pPr>
            <w:r w:rsidRPr="007A4D8B">
              <w:rPr>
                <w:rFonts w:ascii="Lato" w:hAnsi="Lato"/>
              </w:rPr>
              <w:t>A statement that captures the intended reaction to the Stimulus.</w:t>
            </w:r>
          </w:p>
        </w:tc>
      </w:tr>
      <w:tr w:rsidR="00F4731B" w:rsidRPr="007A4D8B" w14:paraId="03E9F6E1" w14:textId="77777777" w:rsidTr="00D12739">
        <w:tc>
          <w:tcPr>
            <w:tcW w:w="4599" w:type="dxa"/>
            <w:gridSpan w:val="2"/>
            <w:shd w:val="clear" w:color="auto" w:fill="DBE5F1" w:themeFill="accent1" w:themeFillTint="33"/>
          </w:tcPr>
          <w:p w14:paraId="319E273D" w14:textId="77777777" w:rsidR="00F4731B" w:rsidRPr="007A4D8B" w:rsidRDefault="00F4731B" w:rsidP="007A4D8B">
            <w:pPr>
              <w:spacing w:before="60" w:line="360" w:lineRule="auto"/>
              <w:jc w:val="both"/>
              <w:rPr>
                <w:rFonts w:ascii="Lato" w:hAnsi="Lato"/>
                <w:b/>
              </w:rPr>
            </w:pPr>
            <w:r w:rsidRPr="007A4D8B">
              <w:rPr>
                <w:rFonts w:ascii="Lato" w:hAnsi="Lato"/>
                <w:b/>
              </w:rPr>
              <w:t>Measures of Success</w:t>
            </w:r>
          </w:p>
        </w:tc>
        <w:tc>
          <w:tcPr>
            <w:tcW w:w="4756" w:type="dxa"/>
            <w:shd w:val="clear" w:color="auto" w:fill="DBE5F1" w:themeFill="accent1" w:themeFillTint="33"/>
          </w:tcPr>
          <w:p w14:paraId="1B541658" w14:textId="68A4ECC4" w:rsidR="00F4731B" w:rsidRPr="007A4D8B" w:rsidRDefault="00F4731B" w:rsidP="007A4D8B">
            <w:pPr>
              <w:spacing w:before="60" w:line="360" w:lineRule="auto"/>
              <w:jc w:val="both"/>
              <w:rPr>
                <w:rFonts w:ascii="Lato" w:hAnsi="Lato"/>
                <w:b/>
              </w:rPr>
            </w:pPr>
          </w:p>
        </w:tc>
      </w:tr>
      <w:tr w:rsidR="00F4731B" w:rsidRPr="007A4D8B" w14:paraId="34A0061D" w14:textId="77777777" w:rsidTr="00D12739">
        <w:trPr>
          <w:trHeight w:val="1097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41B0BF19" w14:textId="2436A330" w:rsidR="00FA5A73" w:rsidRPr="007A4D8B" w:rsidRDefault="00EA2605" w:rsidP="00D12739">
            <w:pPr>
              <w:spacing w:after="120" w:line="360" w:lineRule="auto"/>
              <w:rPr>
                <w:rFonts w:ascii="Lato" w:hAnsi="Lato"/>
              </w:rPr>
            </w:pPr>
            <w:r w:rsidRPr="007A4D8B">
              <w:rPr>
                <w:rFonts w:ascii="Lato" w:hAnsi="Lato"/>
              </w:rPr>
              <w:t>What metrics will we use to measure the campaign effectiveness against the stated Objective?</w:t>
            </w:r>
          </w:p>
        </w:tc>
      </w:tr>
      <w:tr w:rsidR="00FA5A73" w:rsidRPr="007A4D8B" w14:paraId="4E2C22DC" w14:textId="77777777" w:rsidTr="00D12739">
        <w:tc>
          <w:tcPr>
            <w:tcW w:w="4599" w:type="dxa"/>
            <w:gridSpan w:val="2"/>
            <w:shd w:val="clear" w:color="auto" w:fill="DBE5F1" w:themeFill="accent1" w:themeFillTint="33"/>
          </w:tcPr>
          <w:p w14:paraId="7A174CD1" w14:textId="77777777" w:rsidR="00FA5A73" w:rsidRPr="007A4D8B" w:rsidRDefault="00FA5A73" w:rsidP="007A4D8B">
            <w:pPr>
              <w:pStyle w:val="NoSpacing"/>
              <w:spacing w:line="360" w:lineRule="auto"/>
              <w:jc w:val="both"/>
              <w:rPr>
                <w:rFonts w:ascii="Lato" w:hAnsi="Lato"/>
                <w:b/>
              </w:rPr>
            </w:pPr>
            <w:r w:rsidRPr="007A4D8B">
              <w:rPr>
                <w:rFonts w:ascii="Lato" w:hAnsi="Lato"/>
                <w:b/>
              </w:rPr>
              <w:t>Mandatories</w:t>
            </w:r>
          </w:p>
        </w:tc>
        <w:tc>
          <w:tcPr>
            <w:tcW w:w="4756" w:type="dxa"/>
            <w:shd w:val="clear" w:color="auto" w:fill="DBE5F1" w:themeFill="accent1" w:themeFillTint="33"/>
          </w:tcPr>
          <w:p w14:paraId="6AEAD64C" w14:textId="7756DB1C" w:rsidR="00FA5A73" w:rsidRPr="007A4D8B" w:rsidRDefault="00FA5A73" w:rsidP="007A4D8B">
            <w:pPr>
              <w:pStyle w:val="NoSpacing"/>
              <w:spacing w:line="360" w:lineRule="auto"/>
              <w:jc w:val="both"/>
              <w:rPr>
                <w:rFonts w:ascii="Lato" w:hAnsi="Lato"/>
              </w:rPr>
            </w:pPr>
          </w:p>
        </w:tc>
      </w:tr>
      <w:tr w:rsidR="00FA5A73" w:rsidRPr="007A4D8B" w14:paraId="1D7E5387" w14:textId="77777777" w:rsidTr="00D12739">
        <w:trPr>
          <w:trHeight w:val="548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0E423881" w14:textId="03CF8707" w:rsidR="00134A46" w:rsidRPr="007A4D8B" w:rsidRDefault="00EA2605" w:rsidP="00D12739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Lato" w:eastAsia="MS PGothic" w:hAnsi="Lato"/>
                <w:color w:val="000000"/>
                <w:kern w:val="24"/>
              </w:rPr>
            </w:pPr>
            <w:r w:rsidRPr="007A4D8B">
              <w:rPr>
                <w:rFonts w:ascii="Lato" w:eastAsia="MS PGothic" w:hAnsi="Lato"/>
                <w:color w:val="000000"/>
                <w:kern w:val="24"/>
              </w:rPr>
              <w:t>What are the creative requirements?</w:t>
            </w:r>
          </w:p>
        </w:tc>
      </w:tr>
      <w:tr w:rsidR="00C92380" w:rsidRPr="007A4D8B" w14:paraId="6CA482A0" w14:textId="77777777" w:rsidTr="00D12739">
        <w:tc>
          <w:tcPr>
            <w:tcW w:w="4599" w:type="dxa"/>
            <w:gridSpan w:val="2"/>
            <w:shd w:val="clear" w:color="auto" w:fill="DBE5F1" w:themeFill="accent1" w:themeFillTint="33"/>
          </w:tcPr>
          <w:p w14:paraId="12573165" w14:textId="77777777" w:rsidR="00C92380" w:rsidRPr="007A4D8B" w:rsidRDefault="00C92380" w:rsidP="007A4D8B">
            <w:pPr>
              <w:pStyle w:val="NormalWeb"/>
              <w:tabs>
                <w:tab w:val="left" w:pos="952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rFonts w:ascii="Lato" w:eastAsia="MS PGothic" w:hAnsi="Lato"/>
                <w:b/>
                <w:color w:val="000000"/>
                <w:kern w:val="24"/>
              </w:rPr>
            </w:pPr>
            <w:r w:rsidRPr="007A4D8B">
              <w:rPr>
                <w:rFonts w:ascii="Lato" w:eastAsia="MS PGothic" w:hAnsi="Lato"/>
                <w:b/>
                <w:color w:val="000000"/>
                <w:kern w:val="24"/>
              </w:rPr>
              <w:t>Deliverables</w:t>
            </w:r>
            <w:r w:rsidR="00EA2605" w:rsidRPr="007A4D8B">
              <w:rPr>
                <w:rFonts w:ascii="Lato" w:eastAsia="MS PGothic" w:hAnsi="Lato"/>
                <w:b/>
                <w:color w:val="000000"/>
                <w:kern w:val="24"/>
              </w:rPr>
              <w:t xml:space="preserve"> and Timing</w:t>
            </w:r>
          </w:p>
        </w:tc>
        <w:tc>
          <w:tcPr>
            <w:tcW w:w="4756" w:type="dxa"/>
            <w:shd w:val="clear" w:color="auto" w:fill="DBE5F1" w:themeFill="accent1" w:themeFillTint="33"/>
          </w:tcPr>
          <w:p w14:paraId="360EB0E1" w14:textId="76765655" w:rsidR="00C92380" w:rsidRPr="007A4D8B" w:rsidRDefault="00C92380" w:rsidP="007A4D8B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Lato" w:eastAsia="MS PGothic" w:hAnsi="Lato"/>
                <w:color w:val="000000"/>
                <w:kern w:val="24"/>
              </w:rPr>
            </w:pPr>
          </w:p>
        </w:tc>
      </w:tr>
      <w:tr w:rsidR="00C92380" w:rsidRPr="007A4D8B" w14:paraId="2FEE588C" w14:textId="77777777" w:rsidTr="00D12739">
        <w:trPr>
          <w:trHeight w:val="620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7E341AA0" w14:textId="66FA528E" w:rsidR="00C92380" w:rsidRPr="007A4D8B" w:rsidRDefault="00EA2605" w:rsidP="00D12739">
            <w:pPr>
              <w:spacing w:after="120" w:line="360" w:lineRule="auto"/>
              <w:rPr>
                <w:rFonts w:ascii="Lato" w:hAnsi="Lato"/>
              </w:rPr>
            </w:pPr>
            <w:r w:rsidRPr="007A4D8B">
              <w:rPr>
                <w:rFonts w:ascii="Lato" w:hAnsi="Lato"/>
              </w:rPr>
              <w:t>What do we need to create?</w:t>
            </w:r>
            <w:r w:rsidR="00C92380" w:rsidRPr="007A4D8B">
              <w:rPr>
                <w:rFonts w:ascii="Lato" w:hAnsi="Lato"/>
              </w:rPr>
              <w:t xml:space="preserve"> </w:t>
            </w:r>
          </w:p>
        </w:tc>
      </w:tr>
    </w:tbl>
    <w:p w14:paraId="65C7C667" w14:textId="77777777" w:rsidR="00091A16" w:rsidRPr="007A4D8B" w:rsidRDefault="00091A16" w:rsidP="007A4D8B">
      <w:pPr>
        <w:spacing w:before="60" w:line="360" w:lineRule="auto"/>
        <w:jc w:val="both"/>
        <w:rPr>
          <w:rFonts w:ascii="Lato" w:hAnsi="Lato"/>
        </w:rPr>
      </w:pPr>
    </w:p>
    <w:sectPr w:rsidR="00091A16" w:rsidRPr="007A4D8B" w:rsidSect="00D12739">
      <w:headerReference w:type="default" r:id="rId7"/>
      <w:pgSz w:w="12240" w:h="15840" w:code="1"/>
      <w:pgMar w:top="90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A49B" w14:textId="77777777" w:rsidR="00F621E7" w:rsidRDefault="00F621E7">
      <w:r>
        <w:separator/>
      </w:r>
    </w:p>
  </w:endnote>
  <w:endnote w:type="continuationSeparator" w:id="0">
    <w:p w14:paraId="5E3294D8" w14:textId="77777777" w:rsidR="00F621E7" w:rsidRDefault="00F6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2E7E" w14:textId="77777777" w:rsidR="00F621E7" w:rsidRDefault="00F621E7">
      <w:r>
        <w:separator/>
      </w:r>
    </w:p>
  </w:footnote>
  <w:footnote w:type="continuationSeparator" w:id="0">
    <w:p w14:paraId="28BAF5CD" w14:textId="77777777" w:rsidR="00F621E7" w:rsidRDefault="00F6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4F83" w14:textId="77777777" w:rsidR="00155AFA" w:rsidRDefault="00155AFA" w:rsidP="00091A16">
    <w:pPr>
      <w:pStyle w:val="Header"/>
      <w:tabs>
        <w:tab w:val="clear" w:pos="8306"/>
        <w:tab w:val="right" w:pos="9000"/>
      </w:tabs>
      <w:ind w:right="-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337C"/>
    <w:multiLevelType w:val="hybridMultilevel"/>
    <w:tmpl w:val="1CA69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3558"/>
    <w:multiLevelType w:val="hybridMultilevel"/>
    <w:tmpl w:val="5EDA6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50BD"/>
    <w:multiLevelType w:val="hybridMultilevel"/>
    <w:tmpl w:val="6D1C4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D0DC4"/>
    <w:multiLevelType w:val="hybridMultilevel"/>
    <w:tmpl w:val="D1007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3092F"/>
    <w:multiLevelType w:val="hybridMultilevel"/>
    <w:tmpl w:val="0B34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56A53"/>
    <w:multiLevelType w:val="hybridMultilevel"/>
    <w:tmpl w:val="9E68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E1011"/>
    <w:multiLevelType w:val="hybridMultilevel"/>
    <w:tmpl w:val="3710F0C2"/>
    <w:lvl w:ilvl="0" w:tplc="C0C85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ED9D0">
      <w:start w:val="11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63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41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0F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8F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0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2B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E7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F32449"/>
    <w:multiLevelType w:val="hybridMultilevel"/>
    <w:tmpl w:val="74241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FE2975"/>
    <w:multiLevelType w:val="hybridMultilevel"/>
    <w:tmpl w:val="35EA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7B9B"/>
    <w:multiLevelType w:val="hybridMultilevel"/>
    <w:tmpl w:val="E5E6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25227"/>
    <w:multiLevelType w:val="hybridMultilevel"/>
    <w:tmpl w:val="E2A80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AF4B8A"/>
    <w:multiLevelType w:val="hybridMultilevel"/>
    <w:tmpl w:val="898C5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21068"/>
    <w:multiLevelType w:val="hybridMultilevel"/>
    <w:tmpl w:val="56EC2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B103C"/>
    <w:multiLevelType w:val="hybridMultilevel"/>
    <w:tmpl w:val="278A6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1270CE"/>
    <w:multiLevelType w:val="hybridMultilevel"/>
    <w:tmpl w:val="9C68C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D35D2"/>
    <w:multiLevelType w:val="hybridMultilevel"/>
    <w:tmpl w:val="E3C83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276115">
    <w:abstractNumId w:val="2"/>
  </w:num>
  <w:num w:numId="2" w16cid:durableId="1482696802">
    <w:abstractNumId w:val="8"/>
  </w:num>
  <w:num w:numId="3" w16cid:durableId="668363876">
    <w:abstractNumId w:val="0"/>
  </w:num>
  <w:num w:numId="4" w16cid:durableId="1710951849">
    <w:abstractNumId w:val="5"/>
  </w:num>
  <w:num w:numId="5" w16cid:durableId="1355764962">
    <w:abstractNumId w:val="14"/>
  </w:num>
  <w:num w:numId="6" w16cid:durableId="224950463">
    <w:abstractNumId w:val="4"/>
  </w:num>
  <w:num w:numId="7" w16cid:durableId="1249117306">
    <w:abstractNumId w:val="11"/>
  </w:num>
  <w:num w:numId="8" w16cid:durableId="910043434">
    <w:abstractNumId w:val="15"/>
  </w:num>
  <w:num w:numId="9" w16cid:durableId="1549223830">
    <w:abstractNumId w:val="12"/>
  </w:num>
  <w:num w:numId="10" w16cid:durableId="918178375">
    <w:abstractNumId w:val="7"/>
  </w:num>
  <w:num w:numId="11" w16cid:durableId="1140997989">
    <w:abstractNumId w:val="1"/>
  </w:num>
  <w:num w:numId="12" w16cid:durableId="1864857749">
    <w:abstractNumId w:val="10"/>
  </w:num>
  <w:num w:numId="13" w16cid:durableId="1942952654">
    <w:abstractNumId w:val="9"/>
  </w:num>
  <w:num w:numId="14" w16cid:durableId="831023356">
    <w:abstractNumId w:val="13"/>
  </w:num>
  <w:num w:numId="15" w16cid:durableId="1330401344">
    <w:abstractNumId w:val="3"/>
  </w:num>
  <w:num w:numId="16" w16cid:durableId="284507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E0"/>
    <w:rsid w:val="0000330A"/>
    <w:rsid w:val="00027B80"/>
    <w:rsid w:val="00037933"/>
    <w:rsid w:val="00040E74"/>
    <w:rsid w:val="000638EC"/>
    <w:rsid w:val="0007421C"/>
    <w:rsid w:val="000905B7"/>
    <w:rsid w:val="00091A16"/>
    <w:rsid w:val="000B5FB6"/>
    <w:rsid w:val="000C2AEC"/>
    <w:rsid w:val="000D3FC2"/>
    <w:rsid w:val="000D411D"/>
    <w:rsid w:val="000E745A"/>
    <w:rsid w:val="00127810"/>
    <w:rsid w:val="00134A46"/>
    <w:rsid w:val="00142259"/>
    <w:rsid w:val="00155AFA"/>
    <w:rsid w:val="0016082C"/>
    <w:rsid w:val="00190655"/>
    <w:rsid w:val="001A62C3"/>
    <w:rsid w:val="001B481E"/>
    <w:rsid w:val="001C5FD4"/>
    <w:rsid w:val="001F0DE0"/>
    <w:rsid w:val="001F377F"/>
    <w:rsid w:val="00201CAE"/>
    <w:rsid w:val="002145DA"/>
    <w:rsid w:val="002468AB"/>
    <w:rsid w:val="00253DED"/>
    <w:rsid w:val="002775A0"/>
    <w:rsid w:val="002B18D8"/>
    <w:rsid w:val="002F7248"/>
    <w:rsid w:val="00303702"/>
    <w:rsid w:val="00306E62"/>
    <w:rsid w:val="00312637"/>
    <w:rsid w:val="003200F2"/>
    <w:rsid w:val="00364C56"/>
    <w:rsid w:val="00382DC3"/>
    <w:rsid w:val="003A538C"/>
    <w:rsid w:val="0041345E"/>
    <w:rsid w:val="00415EDF"/>
    <w:rsid w:val="00455CB5"/>
    <w:rsid w:val="004B6020"/>
    <w:rsid w:val="004C2D22"/>
    <w:rsid w:val="004F27D0"/>
    <w:rsid w:val="004F4A1D"/>
    <w:rsid w:val="00501798"/>
    <w:rsid w:val="00545860"/>
    <w:rsid w:val="00552B15"/>
    <w:rsid w:val="00593960"/>
    <w:rsid w:val="005B5A10"/>
    <w:rsid w:val="005C3E2C"/>
    <w:rsid w:val="005F3F09"/>
    <w:rsid w:val="006036CB"/>
    <w:rsid w:val="0064096D"/>
    <w:rsid w:val="006553F2"/>
    <w:rsid w:val="00656554"/>
    <w:rsid w:val="00665074"/>
    <w:rsid w:val="00690FEC"/>
    <w:rsid w:val="006B783F"/>
    <w:rsid w:val="006D5801"/>
    <w:rsid w:val="00703481"/>
    <w:rsid w:val="00703588"/>
    <w:rsid w:val="00741E7A"/>
    <w:rsid w:val="00753E27"/>
    <w:rsid w:val="007548C1"/>
    <w:rsid w:val="007571AA"/>
    <w:rsid w:val="00773B87"/>
    <w:rsid w:val="00793830"/>
    <w:rsid w:val="007A4D8B"/>
    <w:rsid w:val="007D0F65"/>
    <w:rsid w:val="007D6417"/>
    <w:rsid w:val="007E4976"/>
    <w:rsid w:val="007F3BA4"/>
    <w:rsid w:val="007F5B32"/>
    <w:rsid w:val="00802466"/>
    <w:rsid w:val="00823CFC"/>
    <w:rsid w:val="008329F6"/>
    <w:rsid w:val="008545F6"/>
    <w:rsid w:val="00893CCF"/>
    <w:rsid w:val="008C3326"/>
    <w:rsid w:val="008C4087"/>
    <w:rsid w:val="00905756"/>
    <w:rsid w:val="00907F86"/>
    <w:rsid w:val="00931F0F"/>
    <w:rsid w:val="0095039A"/>
    <w:rsid w:val="009654D6"/>
    <w:rsid w:val="009742D2"/>
    <w:rsid w:val="009A3FDE"/>
    <w:rsid w:val="009E1162"/>
    <w:rsid w:val="009E1BB6"/>
    <w:rsid w:val="009F3126"/>
    <w:rsid w:val="00A008DC"/>
    <w:rsid w:val="00A1352B"/>
    <w:rsid w:val="00A30696"/>
    <w:rsid w:val="00A72E8A"/>
    <w:rsid w:val="00A75E6A"/>
    <w:rsid w:val="00A764F5"/>
    <w:rsid w:val="00A8760D"/>
    <w:rsid w:val="00AB4FC9"/>
    <w:rsid w:val="00AF0607"/>
    <w:rsid w:val="00B04984"/>
    <w:rsid w:val="00B75A59"/>
    <w:rsid w:val="00B865A2"/>
    <w:rsid w:val="00B918C5"/>
    <w:rsid w:val="00BE2E09"/>
    <w:rsid w:val="00C03BDC"/>
    <w:rsid w:val="00C14361"/>
    <w:rsid w:val="00C61988"/>
    <w:rsid w:val="00C6232E"/>
    <w:rsid w:val="00C92380"/>
    <w:rsid w:val="00CB4A9E"/>
    <w:rsid w:val="00CC2866"/>
    <w:rsid w:val="00CC4D6D"/>
    <w:rsid w:val="00D116D7"/>
    <w:rsid w:val="00D11AE3"/>
    <w:rsid w:val="00D12739"/>
    <w:rsid w:val="00DC4B8C"/>
    <w:rsid w:val="00DD38C3"/>
    <w:rsid w:val="00DE07E9"/>
    <w:rsid w:val="00E24285"/>
    <w:rsid w:val="00E7024B"/>
    <w:rsid w:val="00E81D2E"/>
    <w:rsid w:val="00EA2605"/>
    <w:rsid w:val="00EC07E1"/>
    <w:rsid w:val="00ED32F4"/>
    <w:rsid w:val="00F14364"/>
    <w:rsid w:val="00F311EC"/>
    <w:rsid w:val="00F4731B"/>
    <w:rsid w:val="00F61D5F"/>
    <w:rsid w:val="00F621E7"/>
    <w:rsid w:val="00F77192"/>
    <w:rsid w:val="00F92C0A"/>
    <w:rsid w:val="00FA5A73"/>
    <w:rsid w:val="00FA79CC"/>
    <w:rsid w:val="00FB44F9"/>
    <w:rsid w:val="00FB626C"/>
    <w:rsid w:val="00FC1E17"/>
    <w:rsid w:val="00FE1A6B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27078"/>
  <w15:docId w15:val="{B0055676-A1C6-4883-9E34-3A101A74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8DC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508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35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35081"/>
    <w:rPr>
      <w:sz w:val="16"/>
      <w:szCs w:val="16"/>
    </w:rPr>
  </w:style>
  <w:style w:type="paragraph" w:styleId="CommentText">
    <w:name w:val="annotation text"/>
    <w:basedOn w:val="Normal"/>
    <w:rsid w:val="00C35081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C35081"/>
    <w:rPr>
      <w:b/>
      <w:bCs/>
    </w:rPr>
  </w:style>
  <w:style w:type="paragraph" w:styleId="BalloonText">
    <w:name w:val="Balloon Text"/>
    <w:basedOn w:val="Normal"/>
    <w:rsid w:val="00C35081"/>
    <w:rPr>
      <w:rFonts w:ascii="Tahoma" w:hAnsi="Tahoma" w:cs="Tahoma"/>
      <w:sz w:val="16"/>
      <w:szCs w:val="16"/>
    </w:rPr>
  </w:style>
  <w:style w:type="character" w:styleId="Hyperlink">
    <w:name w:val="Hyperlink"/>
    <w:rsid w:val="00C35081"/>
    <w:rPr>
      <w:color w:val="0000FF"/>
      <w:u w:val="single"/>
    </w:rPr>
  </w:style>
  <w:style w:type="character" w:styleId="FollowedHyperlink">
    <w:name w:val="FollowedHyperlink"/>
    <w:rsid w:val="00A15992"/>
    <w:rPr>
      <w:color w:val="800080"/>
      <w:u w:val="single"/>
    </w:rPr>
  </w:style>
  <w:style w:type="paragraph" w:styleId="ListParagraph">
    <w:name w:val="List Paragraph"/>
    <w:basedOn w:val="Normal"/>
    <w:qFormat/>
    <w:rsid w:val="00FC1E17"/>
    <w:pPr>
      <w:ind w:left="720"/>
      <w:contextualSpacing/>
    </w:pPr>
  </w:style>
  <w:style w:type="paragraph" w:styleId="NoSpacing">
    <w:name w:val="No Spacing"/>
    <w:qFormat/>
    <w:rsid w:val="001A62C3"/>
    <w:rPr>
      <w:sz w:val="24"/>
      <w:szCs w:val="24"/>
      <w:lang w:val="en-GB" w:eastAsia="ja-JP"/>
    </w:rPr>
  </w:style>
  <w:style w:type="paragraph" w:styleId="NormalWeb">
    <w:name w:val="Normal (Web)"/>
    <w:basedOn w:val="Normal"/>
    <w:rsid w:val="00FA5A73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Strong">
    <w:name w:val="Strong"/>
    <w:qFormat/>
    <w:rsid w:val="00C92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Brief</vt:lpstr>
    </vt:vector>
  </TitlesOfParts>
  <Company>dexform.com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subject/>
  <dc:creator>dexform.com</dc:creator>
  <cp:keywords/>
  <dc:description/>
  <cp:lastModifiedBy>1811</cp:lastModifiedBy>
  <cp:revision>2</cp:revision>
  <cp:lastPrinted>2016-07-20T07:43:00Z</cp:lastPrinted>
  <dcterms:created xsi:type="dcterms:W3CDTF">2022-06-13T11:31:00Z</dcterms:created>
  <dcterms:modified xsi:type="dcterms:W3CDTF">2022-06-13T11:31:00Z</dcterms:modified>
</cp:coreProperties>
</file>