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8BDF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proofErr w:type="spellStart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Mr</w:t>
      </w:r>
      <w:proofErr w:type="spellEnd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 xml:space="preserve"> J Smith</w:t>
      </w: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br/>
        <w:t>Head of Finance and Transactions</w:t>
      </w: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br/>
        <w:t>ABC Solutions</w:t>
      </w: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br/>
        <w:t>147 The Street</w:t>
      </w: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br/>
        <w:t>Anytown</w:t>
      </w: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br/>
        <w:t>Z9 8YX</w:t>
      </w:r>
    </w:p>
    <w:p w14:paraId="23D6C520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(Date)</w:t>
      </w:r>
    </w:p>
    <w:p w14:paraId="015531AC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 xml:space="preserve">Dear </w:t>
      </w:r>
      <w:proofErr w:type="spellStart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Mr</w:t>
      </w:r>
      <w:proofErr w:type="spellEnd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 xml:space="preserve"> Smith</w:t>
      </w:r>
    </w:p>
    <w:p w14:paraId="3C5F4D2E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I am writing to inform you of my intention to resign from my position as Financial Administrator, effective from the date above.</w:t>
      </w:r>
    </w:p>
    <w:p w14:paraId="2F20B24F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As you know, I have been on maternity leave for the past eight months since the birth of my son. Due to these circumstances, I have decided I do not wish to return to work until he is older so I can spend these valuable early years at home with him.</w:t>
      </w:r>
    </w:p>
    <w:p w14:paraId="5CA4EF01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 xml:space="preserve">The terms of my contract require that I give you four weeks’ notice of my intentions; </w:t>
      </w:r>
      <w:proofErr w:type="gramStart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therefore</w:t>
      </w:r>
      <w:proofErr w:type="gramEnd"/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 xml:space="preserve"> my date on which I believe my maternity leave and employment to terminate will be (insert date). If I have outstanding accumulated annual leave, please advise me how much I have, and whether I am permitted to take it, or if it will be paid to me.</w:t>
      </w:r>
    </w:p>
    <w:p w14:paraId="3E71DA8C" w14:textId="77777777" w:rsidR="00B627CC" w:rsidRPr="00B627CC" w:rsidRDefault="00B627CC" w:rsidP="00B627CC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Segoe UI"/>
          <w:color w:val="000000" w:themeColor="text1"/>
          <w:sz w:val="23"/>
          <w:szCs w:val="23"/>
        </w:rPr>
      </w:pPr>
      <w:r w:rsidRPr="00B627CC">
        <w:rPr>
          <w:rFonts w:ascii="Lato" w:eastAsia="Times New Roman" w:hAnsi="Lato" w:cs="Segoe UI"/>
          <w:color w:val="000000" w:themeColor="text1"/>
          <w:sz w:val="23"/>
          <w:szCs w:val="23"/>
        </w:rPr>
        <w:t>I wish to take this final opportunity to thank you for the help, support, and vital knowledge I have received from you and the team in the fantastic years I have been with the company. I feel that should I return to employment in the future, I have learned some valuable skills from the company that will support me in this.</w:t>
      </w:r>
    </w:p>
    <w:p w14:paraId="4373BF23" w14:textId="77777777" w:rsidR="00B627CC" w:rsidRPr="00B627CC" w:rsidRDefault="00B627CC" w:rsidP="00B627C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Lato" w:hAnsi="Lato" w:cs="Segoe UI"/>
          <w:color w:val="000000" w:themeColor="text1"/>
          <w:sz w:val="23"/>
          <w:szCs w:val="23"/>
        </w:rPr>
      </w:pPr>
      <w:r w:rsidRPr="00B627CC">
        <w:rPr>
          <w:rFonts w:ascii="Lato" w:hAnsi="Lato" w:cs="Segoe UI"/>
          <w:color w:val="000000" w:themeColor="text1"/>
          <w:sz w:val="23"/>
          <w:szCs w:val="23"/>
        </w:rPr>
        <w:t>Should you require any additional information from me, do not hesitate to contact me.</w:t>
      </w:r>
    </w:p>
    <w:p w14:paraId="4A787050" w14:textId="77777777" w:rsidR="00B627CC" w:rsidRPr="00B627CC" w:rsidRDefault="00B627CC" w:rsidP="00B627C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Lato" w:hAnsi="Lato" w:cs="Segoe UI"/>
          <w:color w:val="000000" w:themeColor="text1"/>
          <w:sz w:val="23"/>
          <w:szCs w:val="23"/>
        </w:rPr>
      </w:pPr>
      <w:r w:rsidRPr="00B627CC">
        <w:rPr>
          <w:rFonts w:ascii="Lato" w:hAnsi="Lato" w:cs="Segoe UI"/>
          <w:color w:val="000000" w:themeColor="text1"/>
          <w:sz w:val="23"/>
          <w:szCs w:val="23"/>
        </w:rPr>
        <w:t>Yours sincerely</w:t>
      </w:r>
    </w:p>
    <w:p w14:paraId="37DE197B" w14:textId="77777777" w:rsidR="00C10A60" w:rsidRPr="00B627CC" w:rsidRDefault="00C10A60">
      <w:pPr>
        <w:rPr>
          <w:rFonts w:ascii="Lato" w:hAnsi="Lato"/>
          <w:color w:val="000000" w:themeColor="text1"/>
        </w:rPr>
      </w:pPr>
    </w:p>
    <w:sectPr w:rsidR="00C10A60" w:rsidRPr="00B6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CC"/>
    <w:rsid w:val="00B627CC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2BAD"/>
  <w15:chartTrackingRefBased/>
  <w15:docId w15:val="{BAAFE197-46DA-48C8-A55B-53DDDB6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2021-06-21T18:12:00Z</dcterms:created>
  <dcterms:modified xsi:type="dcterms:W3CDTF">2021-06-21T18:14:00Z</dcterms:modified>
</cp:coreProperties>
</file>