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6167" w14:textId="77777777" w:rsidR="007E7C3A" w:rsidRPr="00744E16" w:rsidRDefault="00364B60" w:rsidP="005E0664">
      <w:pPr>
        <w:spacing w:line="276" w:lineRule="auto"/>
        <w:jc w:val="center"/>
        <w:rPr>
          <w:rFonts w:ascii="Century Gothic" w:hAnsi="Century Gothic"/>
          <w:b/>
          <w:bCs/>
          <w:sz w:val="36"/>
          <w:szCs w:val="28"/>
          <w:u w:val="single"/>
        </w:rPr>
      </w:pPr>
      <w:r w:rsidRPr="00744E16">
        <w:rPr>
          <w:rFonts w:ascii="Century Gothic" w:hAnsi="Century Gothic"/>
          <w:b/>
          <w:bCs/>
          <w:sz w:val="36"/>
          <w:szCs w:val="28"/>
          <w:u w:val="single"/>
        </w:rPr>
        <w:t>BIDDING DOCUMENTS</w:t>
      </w:r>
    </w:p>
    <w:p w14:paraId="30566BBC" w14:textId="77777777" w:rsidR="00364B60" w:rsidRPr="00744E16" w:rsidRDefault="00364B60" w:rsidP="005E0664">
      <w:pPr>
        <w:spacing w:line="276" w:lineRule="auto"/>
        <w:jc w:val="center"/>
        <w:rPr>
          <w:rFonts w:ascii="Century Gothic" w:hAnsi="Century Gothic"/>
          <w:b/>
          <w:bCs/>
          <w:sz w:val="36"/>
          <w:szCs w:val="28"/>
          <w:u w:val="single"/>
        </w:rPr>
      </w:pPr>
    </w:p>
    <w:p w14:paraId="7E6FD16D" w14:textId="77777777" w:rsidR="007E7C3A" w:rsidRPr="00744E16" w:rsidRDefault="007E7C3A" w:rsidP="005E0664">
      <w:pPr>
        <w:spacing w:line="276" w:lineRule="auto"/>
        <w:rPr>
          <w:rFonts w:ascii="Century Gothic" w:hAnsi="Century Gothic"/>
          <w:b/>
          <w:sz w:val="32"/>
          <w:szCs w:val="32"/>
        </w:rPr>
      </w:pPr>
      <w:r w:rsidRPr="00744E16">
        <w:rPr>
          <w:rFonts w:ascii="Century Gothic" w:hAnsi="Century Gothic"/>
          <w:b/>
          <w:sz w:val="32"/>
          <w:szCs w:val="32"/>
        </w:rPr>
        <w:t>Table of Contents</w:t>
      </w:r>
    </w:p>
    <w:p w14:paraId="22C24367" w14:textId="77777777" w:rsidR="007E7C3A" w:rsidRPr="00744E16" w:rsidRDefault="007E7C3A" w:rsidP="005E0664">
      <w:pPr>
        <w:pStyle w:val="TOC5"/>
        <w:spacing w:line="276" w:lineRule="auto"/>
        <w:rPr>
          <w:rFonts w:ascii="Century Gothic" w:hAnsi="Century Gothic"/>
          <w:noProof/>
          <w:kern w:val="2"/>
          <w:sz w:val="21"/>
          <w:szCs w:val="24"/>
          <w:lang w:eastAsia="ja-JP"/>
        </w:rPr>
      </w:pPr>
      <w:r w:rsidRPr="00744E16">
        <w:rPr>
          <w:rFonts w:ascii="Century Gothic" w:hAnsi="Century Gothic"/>
          <w:b/>
        </w:rPr>
        <w:fldChar w:fldCharType="begin"/>
      </w:r>
      <w:r w:rsidRPr="00744E16">
        <w:rPr>
          <w:rFonts w:ascii="Century Gothic" w:hAnsi="Century Gothic"/>
          <w:b/>
        </w:rPr>
        <w:instrText xml:space="preserve"> TOC \h \z \t "Subtitle,2,Part 1,1,Option,</w:instrText>
      </w:r>
      <w:r w:rsidRPr="00744E16">
        <w:rPr>
          <w:rFonts w:ascii="Century Gothic" w:hAnsi="Century Gothic"/>
          <w:b/>
          <w:lang w:eastAsia="ja-JP"/>
        </w:rPr>
        <w:instrText>3,S</w:instrText>
      </w:r>
      <w:r w:rsidRPr="00744E16">
        <w:rPr>
          <w:rFonts w:ascii="Century Gothic" w:hAnsi="Century Gothic"/>
          <w:b/>
        </w:rPr>
        <w:instrText xml:space="preserve"> </w:instrText>
      </w:r>
      <w:r w:rsidRPr="00744E16">
        <w:rPr>
          <w:rFonts w:ascii="Century Gothic" w:hAnsi="Century Gothic"/>
          <w:b/>
          <w:lang w:eastAsia="ja-JP"/>
        </w:rPr>
        <w:instrText>Header,5,Subtitle</w:instrText>
      </w:r>
      <w:r w:rsidRPr="00744E16">
        <w:rPr>
          <w:rFonts w:ascii="Century Gothic" w:hAnsi="Century Gothic"/>
          <w:b/>
        </w:rPr>
        <w:instrText xml:space="preserve"> </w:instrText>
      </w:r>
      <w:r w:rsidRPr="00744E16">
        <w:rPr>
          <w:rFonts w:ascii="Century Gothic" w:hAnsi="Century Gothic"/>
          <w:b/>
          <w:lang w:eastAsia="ja-JP"/>
        </w:rPr>
        <w:instrText>2,6</w:instrText>
      </w:r>
      <w:r w:rsidRPr="00744E16">
        <w:rPr>
          <w:rFonts w:ascii="Century Gothic" w:hAnsi="Century Gothic"/>
          <w:b/>
        </w:rPr>
        <w:instrText xml:space="preserve">" \n </w:instrText>
      </w:r>
      <w:r w:rsidRPr="00744E16">
        <w:rPr>
          <w:rFonts w:ascii="Century Gothic" w:hAnsi="Century Gothic"/>
          <w:b/>
          <w:lang w:eastAsia="ja-JP"/>
        </w:rPr>
        <w:instrText>1</w:instrText>
      </w:r>
      <w:r w:rsidRPr="00744E16">
        <w:rPr>
          <w:rFonts w:ascii="Century Gothic" w:hAnsi="Century Gothic"/>
          <w:b/>
        </w:rPr>
        <w:instrText>-</w:instrText>
      </w:r>
      <w:r w:rsidRPr="00744E16">
        <w:rPr>
          <w:rFonts w:ascii="Century Gothic" w:hAnsi="Century Gothic"/>
          <w:b/>
          <w:lang w:eastAsia="ja-JP"/>
        </w:rPr>
        <w:instrText>6</w:instrText>
      </w:r>
      <w:r w:rsidRPr="00744E16">
        <w:rPr>
          <w:rFonts w:ascii="Century Gothic" w:hAnsi="Century Gothic"/>
          <w:b/>
        </w:rPr>
        <w:instrText xml:space="preserve"> </w:instrText>
      </w:r>
      <w:r w:rsidRPr="00744E16">
        <w:rPr>
          <w:rFonts w:ascii="Century Gothic" w:hAnsi="Century Gothic"/>
          <w:b/>
        </w:rPr>
        <w:fldChar w:fldCharType="separate"/>
      </w:r>
      <w:hyperlink w:anchor="_Toc342991284" w:history="1">
        <w:r w:rsidRPr="00744E16">
          <w:rPr>
            <w:rStyle w:val="Hyperlink"/>
            <w:rFonts w:ascii="Century Gothic" w:hAnsi="Century Gothic"/>
            <w:noProof/>
            <w:color w:val="auto"/>
            <w:u w:val="none"/>
          </w:rPr>
          <w:t>Invitation for Bids: Following Prequalification</w:t>
        </w:r>
      </w:hyperlink>
      <w:r w:rsidRPr="00744E16">
        <w:rPr>
          <w:rStyle w:val="Hyperlink"/>
          <w:rFonts w:ascii="Century Gothic" w:hAnsi="Century Gothic"/>
          <w:noProof/>
          <w:color w:val="auto"/>
          <w:u w:val="none"/>
          <w:lang w:eastAsia="ja-JP"/>
        </w:rPr>
        <w:tab/>
        <w:t>IFB-1</w:t>
      </w:r>
    </w:p>
    <w:p w14:paraId="11A08330" w14:textId="77777777" w:rsidR="007E7C3A" w:rsidRPr="00744E16" w:rsidRDefault="00000000" w:rsidP="005E0664">
      <w:pPr>
        <w:pStyle w:val="TOC5"/>
        <w:spacing w:line="276" w:lineRule="auto"/>
        <w:rPr>
          <w:rFonts w:ascii="Century Gothic" w:hAnsi="Century Gothic"/>
          <w:noProof/>
          <w:kern w:val="2"/>
          <w:sz w:val="21"/>
          <w:szCs w:val="24"/>
          <w:lang w:eastAsia="ja-JP"/>
        </w:rPr>
      </w:pPr>
      <w:hyperlink w:anchor="_Toc342991285" w:history="1">
        <w:r w:rsidR="007E7C3A" w:rsidRPr="00744E16">
          <w:rPr>
            <w:rStyle w:val="Hyperlink"/>
            <w:rFonts w:ascii="Century Gothic" w:hAnsi="Century Gothic"/>
            <w:noProof/>
            <w:color w:val="auto"/>
            <w:u w:val="none"/>
          </w:rPr>
          <w:t>Invitation for Bids: Without Prequalification</w:t>
        </w:r>
      </w:hyperlink>
      <w:r w:rsidR="007E7C3A" w:rsidRPr="00744E16">
        <w:rPr>
          <w:rStyle w:val="Hyperlink"/>
          <w:rFonts w:ascii="Century Gothic" w:hAnsi="Century Gothic"/>
          <w:noProof/>
          <w:color w:val="auto"/>
          <w:u w:val="none"/>
          <w:lang w:eastAsia="ja-JP"/>
        </w:rPr>
        <w:tab/>
        <w:t>IFB-1</w:t>
      </w:r>
    </w:p>
    <w:p w14:paraId="55D587D3" w14:textId="77777777" w:rsidR="007E7C3A" w:rsidRPr="00744E16" w:rsidRDefault="00000000" w:rsidP="005E0664">
      <w:pPr>
        <w:pStyle w:val="TOC5"/>
        <w:spacing w:line="276" w:lineRule="auto"/>
        <w:rPr>
          <w:rFonts w:ascii="Century Gothic" w:hAnsi="Century Gothic"/>
          <w:noProof/>
          <w:kern w:val="2"/>
          <w:sz w:val="21"/>
          <w:szCs w:val="24"/>
          <w:lang w:eastAsia="ja-JP"/>
        </w:rPr>
      </w:pPr>
      <w:hyperlink w:anchor="_Toc342991286" w:history="1">
        <w:r w:rsidR="007E7C3A" w:rsidRPr="00744E16">
          <w:rPr>
            <w:rStyle w:val="Hyperlink"/>
            <w:rFonts w:ascii="Century Gothic" w:hAnsi="Century Gothic"/>
            <w:noProof/>
            <w:color w:val="auto"/>
            <w:u w:val="none"/>
          </w:rPr>
          <w:t>Invitation for Second</w:t>
        </w:r>
        <w:r w:rsidR="007E7C3A" w:rsidRPr="00744E16">
          <w:rPr>
            <w:rStyle w:val="Hyperlink"/>
            <w:rFonts w:ascii="Century Gothic" w:hAnsi="Century Gothic"/>
            <w:noProof/>
            <w:color w:val="auto"/>
            <w:u w:val="none"/>
            <w:lang w:eastAsia="ja-JP"/>
          </w:rPr>
          <w:t xml:space="preserve"> </w:t>
        </w:r>
        <w:r w:rsidR="007E7C3A" w:rsidRPr="00744E16">
          <w:rPr>
            <w:rStyle w:val="Hyperlink"/>
            <w:rFonts w:ascii="Century Gothic" w:hAnsi="Century Gothic"/>
            <w:noProof/>
            <w:color w:val="auto"/>
            <w:u w:val="none"/>
          </w:rPr>
          <w:t>Stage Bids</w:t>
        </w:r>
      </w:hyperlink>
      <w:r w:rsidR="007E7C3A" w:rsidRPr="00744E16">
        <w:rPr>
          <w:rStyle w:val="Hyperlink"/>
          <w:rFonts w:ascii="Century Gothic" w:hAnsi="Century Gothic"/>
          <w:noProof/>
          <w:color w:val="auto"/>
          <w:u w:val="none"/>
          <w:lang w:eastAsia="ja-JP"/>
        </w:rPr>
        <w:tab/>
        <w:t>IFB-1</w:t>
      </w:r>
    </w:p>
    <w:p w14:paraId="7BC89D1D" w14:textId="77777777" w:rsidR="007E7C3A" w:rsidRPr="00744E16" w:rsidRDefault="00000000" w:rsidP="005E0664">
      <w:pPr>
        <w:pStyle w:val="TOC1"/>
        <w:spacing w:after="0" w:line="276" w:lineRule="auto"/>
        <w:rPr>
          <w:rFonts w:ascii="Century Gothic" w:hAnsi="Century Gothic"/>
          <w:b w:val="0"/>
          <w:noProof/>
          <w:kern w:val="2"/>
          <w:sz w:val="21"/>
          <w:szCs w:val="24"/>
          <w:lang w:eastAsia="ja-JP"/>
        </w:rPr>
      </w:pPr>
      <w:hyperlink w:anchor="_Toc342991287" w:history="1">
        <w:r w:rsidR="007E7C3A" w:rsidRPr="00744E16">
          <w:rPr>
            <w:rStyle w:val="Hyperlink"/>
            <w:rFonts w:ascii="Century Gothic" w:hAnsi="Century Gothic"/>
            <w:noProof/>
            <w:color w:val="auto"/>
            <w:u w:val="none"/>
          </w:rPr>
          <w:t xml:space="preserve">PART 1 </w:t>
        </w:r>
        <w:r w:rsidR="007E7C3A" w:rsidRPr="00744E16">
          <w:rPr>
            <w:rStyle w:val="Hyperlink"/>
            <w:rFonts w:ascii="Century Gothic" w:hAnsi="Century Gothic"/>
            <w:noProof/>
            <w:color w:val="auto"/>
            <w:u w:val="none"/>
            <w:lang w:eastAsia="ja-JP"/>
          </w:rPr>
          <w:t>-</w:t>
        </w:r>
        <w:r w:rsidR="007E7C3A" w:rsidRPr="00744E16">
          <w:rPr>
            <w:rStyle w:val="Hyperlink"/>
            <w:rFonts w:ascii="Century Gothic" w:hAnsi="Century Gothic"/>
            <w:noProof/>
            <w:color w:val="auto"/>
            <w:u w:val="none"/>
          </w:rPr>
          <w:t xml:space="preserve"> Bidding Procedures</w:t>
        </w:r>
      </w:hyperlink>
    </w:p>
    <w:p w14:paraId="5A405E37" w14:textId="77777777" w:rsidR="007E7C3A" w:rsidRPr="00744E16" w:rsidRDefault="00000000" w:rsidP="005E0664">
      <w:pPr>
        <w:pStyle w:val="TOC3"/>
        <w:spacing w:after="0" w:line="276" w:lineRule="auto"/>
        <w:ind w:left="480" w:hanging="240"/>
        <w:rPr>
          <w:rFonts w:ascii="Century Gothic" w:hAnsi="Century Gothic"/>
          <w:noProof/>
          <w:kern w:val="2"/>
          <w:sz w:val="21"/>
          <w:szCs w:val="24"/>
          <w:lang w:eastAsia="ja-JP"/>
        </w:rPr>
      </w:pPr>
      <w:hyperlink w:anchor="_Toc342991288" w:history="1">
        <w:r w:rsidR="007E7C3A" w:rsidRPr="00744E16">
          <w:rPr>
            <w:rStyle w:val="Hyperlink"/>
            <w:rFonts w:ascii="Century Gothic" w:hAnsi="Century Gothic"/>
            <w:noProof/>
            <w:color w:val="auto"/>
            <w:u w:val="none"/>
          </w:rPr>
          <w:t>OPTION A: Single-Stage Two-Envelope Bidding</w:t>
        </w:r>
      </w:hyperlink>
    </w:p>
    <w:p w14:paraId="726B4768"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89" w:history="1">
        <w:r w:rsidR="007E7C3A" w:rsidRPr="00744E16">
          <w:rPr>
            <w:rStyle w:val="Hyperlink"/>
            <w:rFonts w:ascii="Century Gothic" w:hAnsi="Century Gothic"/>
            <w:color w:val="auto"/>
            <w:u w:val="none"/>
          </w:rPr>
          <w:t>Section I.  Instructions to Bidders</w:t>
        </w:r>
      </w:hyperlink>
      <w:r w:rsidR="007E7C3A" w:rsidRPr="00744E16">
        <w:rPr>
          <w:rStyle w:val="Hyperlink"/>
          <w:rFonts w:ascii="Century Gothic" w:hAnsi="Century Gothic"/>
          <w:color w:val="auto"/>
          <w:u w:val="none"/>
          <w:lang w:eastAsia="ja-JP"/>
        </w:rPr>
        <w:t xml:space="preserve"> </w:t>
      </w:r>
      <w:r w:rsidR="007E7C3A" w:rsidRPr="00744E16">
        <w:rPr>
          <w:rStyle w:val="Hyperlink"/>
          <w:rFonts w:ascii="Century Gothic" w:hAnsi="Century Gothic"/>
          <w:color w:val="auto"/>
          <w:u w:val="none"/>
          <w:lang w:eastAsia="ja-JP"/>
        </w:rPr>
        <w:tab/>
        <w:t>ITB-1</w:t>
      </w:r>
    </w:p>
    <w:p w14:paraId="189F6269"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0" w:history="1">
        <w:r w:rsidR="007E7C3A" w:rsidRPr="00744E16">
          <w:rPr>
            <w:rStyle w:val="Hyperlink"/>
            <w:rFonts w:ascii="Century Gothic" w:hAnsi="Century Gothic"/>
            <w:color w:val="auto"/>
            <w:u w:val="none"/>
          </w:rPr>
          <w:t>Section II.  Bid Data Sheet</w:t>
        </w:r>
      </w:hyperlink>
      <w:r w:rsidR="007E7C3A" w:rsidRPr="00744E16">
        <w:rPr>
          <w:rStyle w:val="Hyperlink"/>
          <w:rFonts w:ascii="Century Gothic" w:hAnsi="Century Gothic"/>
          <w:color w:val="auto"/>
          <w:u w:val="none"/>
          <w:lang w:eastAsia="ja-JP"/>
        </w:rPr>
        <w:tab/>
        <w:t>BDS-1</w:t>
      </w:r>
    </w:p>
    <w:p w14:paraId="358F12EA"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1" w:history="1">
        <w:r w:rsidR="007E7C3A" w:rsidRPr="00744E16">
          <w:rPr>
            <w:rStyle w:val="Hyperlink"/>
            <w:rFonts w:ascii="Century Gothic" w:hAnsi="Century Gothic"/>
            <w:color w:val="auto"/>
            <w:u w:val="none"/>
          </w:rPr>
          <w:t>Section III.  Evaluation and Qualification Criteria (Following Prequalification)</w:t>
        </w:r>
      </w:hyperlink>
      <w:r w:rsidR="007E7C3A" w:rsidRPr="00744E16">
        <w:rPr>
          <w:rStyle w:val="Hyperlink"/>
          <w:rFonts w:ascii="Century Gothic" w:hAnsi="Century Gothic"/>
          <w:color w:val="auto"/>
          <w:u w:val="none"/>
          <w:lang w:eastAsia="ja-JP"/>
        </w:rPr>
        <w:tab/>
        <w:t>EQC-1</w:t>
      </w:r>
    </w:p>
    <w:p w14:paraId="4CD55A66"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2" w:history="1">
        <w:r w:rsidR="007E7C3A" w:rsidRPr="00744E16">
          <w:rPr>
            <w:rStyle w:val="Hyperlink"/>
            <w:rFonts w:ascii="Century Gothic" w:hAnsi="Century Gothic"/>
            <w:color w:val="auto"/>
            <w:u w:val="none"/>
          </w:rPr>
          <w:t>Section III.  Evaluation and Qualification Criteria (Without Prequalification)</w:t>
        </w:r>
      </w:hyperlink>
      <w:r w:rsidR="007E7C3A" w:rsidRPr="00744E16">
        <w:rPr>
          <w:rStyle w:val="Hyperlink"/>
          <w:rFonts w:ascii="Century Gothic" w:hAnsi="Century Gothic"/>
          <w:color w:val="auto"/>
          <w:u w:val="none"/>
          <w:lang w:eastAsia="ja-JP"/>
        </w:rPr>
        <w:tab/>
        <w:t>EQC-1</w:t>
      </w:r>
    </w:p>
    <w:p w14:paraId="2FF9C828" w14:textId="77777777" w:rsidR="007E7C3A" w:rsidRPr="00744E16" w:rsidRDefault="00000000" w:rsidP="005E0664">
      <w:pPr>
        <w:pStyle w:val="TOC3"/>
        <w:spacing w:after="0" w:line="276" w:lineRule="auto"/>
        <w:ind w:left="480" w:hanging="240"/>
        <w:rPr>
          <w:rFonts w:ascii="Century Gothic" w:hAnsi="Century Gothic"/>
          <w:noProof/>
          <w:kern w:val="2"/>
          <w:sz w:val="21"/>
          <w:szCs w:val="24"/>
          <w:lang w:eastAsia="ja-JP"/>
        </w:rPr>
      </w:pPr>
      <w:hyperlink w:anchor="_Toc342991293" w:history="1">
        <w:r w:rsidR="007E7C3A" w:rsidRPr="00744E16">
          <w:rPr>
            <w:rStyle w:val="Hyperlink"/>
            <w:rFonts w:ascii="Century Gothic" w:hAnsi="Century Gothic"/>
            <w:noProof/>
            <w:color w:val="auto"/>
            <w:u w:val="none"/>
          </w:rPr>
          <w:t>OPTION B: Two-Stage One-Envelope Bidding</w:t>
        </w:r>
      </w:hyperlink>
    </w:p>
    <w:p w14:paraId="1C807CDA"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4" w:history="1">
        <w:r w:rsidR="007E7C3A" w:rsidRPr="00744E16">
          <w:rPr>
            <w:rStyle w:val="Hyperlink"/>
            <w:rFonts w:ascii="Century Gothic" w:hAnsi="Century Gothic"/>
            <w:color w:val="auto"/>
            <w:u w:val="none"/>
          </w:rPr>
          <w:t>Section I.  Instructions to Bidders</w:t>
        </w:r>
      </w:hyperlink>
      <w:r w:rsidR="007E7C3A" w:rsidRPr="00744E16">
        <w:rPr>
          <w:rStyle w:val="Hyperlink"/>
          <w:rFonts w:ascii="Century Gothic" w:hAnsi="Century Gothic"/>
          <w:color w:val="auto"/>
          <w:u w:val="none"/>
          <w:lang w:eastAsia="ja-JP"/>
        </w:rPr>
        <w:tab/>
        <w:t>ITB-1</w:t>
      </w:r>
    </w:p>
    <w:p w14:paraId="08427444"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5" w:history="1">
        <w:r w:rsidR="007E7C3A" w:rsidRPr="00744E16">
          <w:rPr>
            <w:rStyle w:val="Hyperlink"/>
            <w:rFonts w:ascii="Century Gothic" w:hAnsi="Century Gothic"/>
            <w:color w:val="auto"/>
            <w:u w:val="none"/>
          </w:rPr>
          <w:t>Section II.  Bid Data Sheet</w:t>
        </w:r>
      </w:hyperlink>
      <w:r w:rsidR="007E7C3A" w:rsidRPr="00744E16">
        <w:rPr>
          <w:rStyle w:val="Hyperlink"/>
          <w:rFonts w:ascii="Century Gothic" w:hAnsi="Century Gothic"/>
          <w:color w:val="auto"/>
          <w:u w:val="none"/>
          <w:lang w:eastAsia="ja-JP"/>
        </w:rPr>
        <w:tab/>
        <w:t>BDS-1</w:t>
      </w:r>
    </w:p>
    <w:p w14:paraId="78730999"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6" w:history="1">
        <w:r w:rsidR="007E7C3A" w:rsidRPr="00744E16">
          <w:rPr>
            <w:rStyle w:val="Hyperlink"/>
            <w:rFonts w:ascii="Century Gothic" w:hAnsi="Century Gothic"/>
            <w:color w:val="auto"/>
            <w:u w:val="none"/>
          </w:rPr>
          <w:t>Section III.  Evaluation and Qualification Criteria (Following Prequalification)</w:t>
        </w:r>
      </w:hyperlink>
      <w:r w:rsidR="007E7C3A" w:rsidRPr="00744E16">
        <w:rPr>
          <w:rStyle w:val="Hyperlink"/>
          <w:rFonts w:ascii="Century Gothic" w:hAnsi="Century Gothic"/>
          <w:color w:val="auto"/>
          <w:u w:val="none"/>
          <w:lang w:eastAsia="ja-JP"/>
        </w:rPr>
        <w:tab/>
        <w:t>EQC-1</w:t>
      </w:r>
    </w:p>
    <w:p w14:paraId="70443BEC"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7" w:history="1">
        <w:r w:rsidR="007E7C3A" w:rsidRPr="00744E16">
          <w:rPr>
            <w:rStyle w:val="Hyperlink"/>
            <w:rFonts w:ascii="Century Gothic" w:hAnsi="Century Gothic"/>
            <w:color w:val="auto"/>
            <w:u w:val="none"/>
          </w:rPr>
          <w:t>Section III.  Evaluation and Qualification Criteria (Without Prequalification)</w:t>
        </w:r>
      </w:hyperlink>
      <w:r w:rsidR="007E7C3A" w:rsidRPr="00744E16">
        <w:rPr>
          <w:rStyle w:val="Hyperlink"/>
          <w:rFonts w:ascii="Century Gothic" w:hAnsi="Century Gothic"/>
          <w:color w:val="auto"/>
          <w:u w:val="none"/>
          <w:lang w:eastAsia="ja-JP"/>
        </w:rPr>
        <w:tab/>
        <w:t>EQC-1</w:t>
      </w:r>
    </w:p>
    <w:p w14:paraId="04BBCAFE" w14:textId="77777777" w:rsidR="007E7C3A" w:rsidRPr="00744E16" w:rsidRDefault="00000000" w:rsidP="005E0664">
      <w:pPr>
        <w:pStyle w:val="TOC6"/>
        <w:spacing w:after="0" w:line="276" w:lineRule="auto"/>
        <w:ind w:left="480"/>
        <w:rPr>
          <w:rFonts w:ascii="Century Gothic" w:hAnsi="Century Gothic"/>
          <w:noProof/>
          <w:kern w:val="2"/>
          <w:sz w:val="21"/>
          <w:szCs w:val="24"/>
          <w:lang w:eastAsia="ja-JP"/>
        </w:rPr>
      </w:pPr>
      <w:hyperlink w:anchor="_Toc342991298" w:history="1">
        <w:r w:rsidR="007E7C3A" w:rsidRPr="00744E16">
          <w:rPr>
            <w:rStyle w:val="Hyperlink"/>
            <w:rFonts w:ascii="Century Gothic" w:hAnsi="Century Gothic"/>
            <w:noProof/>
            <w:color w:val="auto"/>
            <w:u w:val="none"/>
          </w:rPr>
          <w:t>Section IV.  Bidding Forms</w:t>
        </w:r>
      </w:hyperlink>
      <w:r w:rsidR="007E7C3A" w:rsidRPr="00744E16">
        <w:rPr>
          <w:rStyle w:val="Hyperlink"/>
          <w:rFonts w:ascii="Century Gothic" w:hAnsi="Century Gothic"/>
          <w:noProof/>
          <w:color w:val="auto"/>
          <w:u w:val="none"/>
          <w:lang w:eastAsia="ja-JP"/>
        </w:rPr>
        <w:tab/>
        <w:t>BF-1</w:t>
      </w:r>
    </w:p>
    <w:p w14:paraId="3367284C"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299" w:history="1">
        <w:r w:rsidR="007E7C3A" w:rsidRPr="00744E16">
          <w:rPr>
            <w:rStyle w:val="Hyperlink"/>
            <w:rFonts w:ascii="Century Gothic" w:hAnsi="Century Gothic"/>
            <w:color w:val="auto"/>
            <w:u w:val="none"/>
          </w:rPr>
          <w:t>Section V.  Eligible Source Countries of Japanese ODA Loans</w:t>
        </w:r>
      </w:hyperlink>
      <w:r w:rsidR="007E7C3A" w:rsidRPr="00744E16">
        <w:rPr>
          <w:rStyle w:val="Hyperlink"/>
          <w:rFonts w:ascii="Century Gothic" w:hAnsi="Century Gothic"/>
          <w:color w:val="auto"/>
          <w:u w:val="none"/>
          <w:lang w:eastAsia="ja-JP"/>
        </w:rPr>
        <w:tab/>
        <w:t>ESC-1</w:t>
      </w:r>
    </w:p>
    <w:p w14:paraId="1781C407" w14:textId="77777777" w:rsidR="007E7C3A" w:rsidRPr="00744E16" w:rsidRDefault="00000000" w:rsidP="005E0664">
      <w:pPr>
        <w:pStyle w:val="TOC1"/>
        <w:spacing w:after="0" w:line="276" w:lineRule="auto"/>
        <w:rPr>
          <w:rFonts w:ascii="Century Gothic" w:hAnsi="Century Gothic"/>
          <w:b w:val="0"/>
          <w:noProof/>
          <w:kern w:val="2"/>
          <w:sz w:val="21"/>
          <w:szCs w:val="24"/>
          <w:lang w:eastAsia="ja-JP"/>
        </w:rPr>
      </w:pPr>
      <w:hyperlink w:anchor="_Toc342991300" w:history="1">
        <w:r w:rsidR="007E7C3A" w:rsidRPr="00744E16">
          <w:rPr>
            <w:rStyle w:val="Hyperlink"/>
            <w:rFonts w:ascii="Century Gothic" w:hAnsi="Century Gothic"/>
            <w:noProof/>
            <w:color w:val="auto"/>
            <w:u w:val="none"/>
          </w:rPr>
          <w:t xml:space="preserve">PART 2 </w:t>
        </w:r>
        <w:r w:rsidR="007E7C3A" w:rsidRPr="00744E16">
          <w:rPr>
            <w:rStyle w:val="Hyperlink"/>
            <w:rFonts w:ascii="Century Gothic" w:hAnsi="Century Gothic"/>
            <w:noProof/>
            <w:color w:val="auto"/>
            <w:u w:val="none"/>
            <w:lang w:eastAsia="ja-JP"/>
          </w:rPr>
          <w:t xml:space="preserve">- </w:t>
        </w:r>
        <w:r w:rsidR="007E7C3A" w:rsidRPr="00744E16">
          <w:rPr>
            <w:rStyle w:val="Hyperlink"/>
            <w:rFonts w:ascii="Century Gothic" w:hAnsi="Century Gothic"/>
            <w:noProof/>
            <w:color w:val="auto"/>
            <w:u w:val="none"/>
          </w:rPr>
          <w:t>Employer’s Requirements</w:t>
        </w:r>
      </w:hyperlink>
    </w:p>
    <w:p w14:paraId="684A00E7"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301" w:history="1">
        <w:r w:rsidR="007E7C3A" w:rsidRPr="00744E16">
          <w:rPr>
            <w:rStyle w:val="Hyperlink"/>
            <w:rFonts w:ascii="Century Gothic" w:hAnsi="Century Gothic"/>
            <w:color w:val="auto"/>
            <w:u w:val="none"/>
          </w:rPr>
          <w:t>Section VI.  Employer’s Requirements</w:t>
        </w:r>
      </w:hyperlink>
      <w:r w:rsidR="007E7C3A" w:rsidRPr="00744E16">
        <w:rPr>
          <w:rStyle w:val="Hyperlink"/>
          <w:rFonts w:ascii="Century Gothic" w:hAnsi="Century Gothic"/>
          <w:color w:val="auto"/>
          <w:u w:val="none"/>
          <w:lang w:eastAsia="ja-JP"/>
        </w:rPr>
        <w:tab/>
        <w:t>ER-1</w:t>
      </w:r>
    </w:p>
    <w:p w14:paraId="7A119F3E" w14:textId="77777777" w:rsidR="007E7C3A" w:rsidRPr="00744E16" w:rsidRDefault="00000000" w:rsidP="005E0664">
      <w:pPr>
        <w:pStyle w:val="TOC1"/>
        <w:spacing w:after="0" w:line="276" w:lineRule="auto"/>
        <w:rPr>
          <w:rFonts w:ascii="Century Gothic" w:hAnsi="Century Gothic"/>
          <w:b w:val="0"/>
          <w:noProof/>
          <w:kern w:val="2"/>
          <w:sz w:val="21"/>
          <w:szCs w:val="24"/>
          <w:lang w:eastAsia="ja-JP"/>
        </w:rPr>
      </w:pPr>
      <w:hyperlink w:anchor="_Toc342991302" w:history="1">
        <w:r w:rsidR="007E7C3A" w:rsidRPr="00744E16">
          <w:rPr>
            <w:rStyle w:val="Hyperlink"/>
            <w:rFonts w:ascii="Century Gothic" w:hAnsi="Century Gothic"/>
            <w:noProof/>
            <w:color w:val="auto"/>
            <w:u w:val="none"/>
          </w:rPr>
          <w:t xml:space="preserve">PART 3 </w:t>
        </w:r>
        <w:r w:rsidR="007E7C3A" w:rsidRPr="00744E16">
          <w:rPr>
            <w:rStyle w:val="Hyperlink"/>
            <w:rFonts w:ascii="Century Gothic" w:hAnsi="Century Gothic"/>
            <w:noProof/>
            <w:color w:val="auto"/>
            <w:u w:val="none"/>
            <w:lang w:eastAsia="ja-JP"/>
          </w:rPr>
          <w:t>-</w:t>
        </w:r>
        <w:r w:rsidR="007E7C3A" w:rsidRPr="00744E16">
          <w:rPr>
            <w:rStyle w:val="Hyperlink"/>
            <w:rFonts w:ascii="Century Gothic" w:hAnsi="Century Gothic"/>
            <w:noProof/>
            <w:color w:val="auto"/>
            <w:u w:val="none"/>
          </w:rPr>
          <w:t xml:space="preserve"> Conditions of Contract and Contract Forms</w:t>
        </w:r>
      </w:hyperlink>
    </w:p>
    <w:p w14:paraId="1116FAFF"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303" w:history="1">
        <w:r w:rsidR="007E7C3A" w:rsidRPr="00744E16">
          <w:rPr>
            <w:rStyle w:val="Hyperlink"/>
            <w:rFonts w:ascii="Century Gothic" w:hAnsi="Century Gothic"/>
            <w:color w:val="auto"/>
            <w:u w:val="none"/>
          </w:rPr>
          <w:t>Section VII.  General Conditions (GC)</w:t>
        </w:r>
      </w:hyperlink>
      <w:r w:rsidR="007E7C3A" w:rsidRPr="00744E16">
        <w:rPr>
          <w:rStyle w:val="Hyperlink"/>
          <w:rFonts w:ascii="Century Gothic" w:hAnsi="Century Gothic"/>
          <w:color w:val="auto"/>
          <w:u w:val="none"/>
          <w:lang w:eastAsia="ja-JP"/>
        </w:rPr>
        <w:tab/>
        <w:t>GC-1</w:t>
      </w:r>
    </w:p>
    <w:p w14:paraId="39A7CAA6"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304" w:history="1">
        <w:r w:rsidR="007E7C3A" w:rsidRPr="00744E16">
          <w:rPr>
            <w:rStyle w:val="Hyperlink"/>
            <w:rFonts w:ascii="Century Gothic" w:hAnsi="Century Gothic"/>
            <w:color w:val="auto"/>
            <w:u w:val="none"/>
          </w:rPr>
          <w:t>Section VIII.  Particular Conditions</w:t>
        </w:r>
      </w:hyperlink>
      <w:r w:rsidR="007E7C3A" w:rsidRPr="00744E16">
        <w:rPr>
          <w:rStyle w:val="Hyperlink"/>
          <w:rFonts w:ascii="Century Gothic" w:hAnsi="Century Gothic"/>
          <w:color w:val="auto"/>
          <w:u w:val="none"/>
          <w:lang w:eastAsia="ja-JP"/>
        </w:rPr>
        <w:tab/>
        <w:t>PC-1</w:t>
      </w:r>
    </w:p>
    <w:p w14:paraId="75161D1D" w14:textId="77777777" w:rsidR="007E7C3A" w:rsidRPr="00744E16" w:rsidRDefault="00000000" w:rsidP="005E0664">
      <w:pPr>
        <w:pStyle w:val="TOC2"/>
        <w:spacing w:after="0" w:line="276" w:lineRule="auto"/>
        <w:ind w:left="934"/>
        <w:rPr>
          <w:rFonts w:ascii="Century Gothic" w:hAnsi="Century Gothic"/>
          <w:kern w:val="2"/>
          <w:sz w:val="21"/>
          <w:szCs w:val="24"/>
          <w:lang w:eastAsia="ja-JP"/>
        </w:rPr>
      </w:pPr>
      <w:hyperlink w:anchor="_Toc342991305" w:history="1">
        <w:r w:rsidR="007E7C3A" w:rsidRPr="00744E16">
          <w:rPr>
            <w:rStyle w:val="Hyperlink"/>
            <w:rFonts w:ascii="Century Gothic" w:hAnsi="Century Gothic"/>
            <w:color w:val="auto"/>
            <w:u w:val="none"/>
          </w:rPr>
          <w:t>Section IX.  Contract Forms</w:t>
        </w:r>
      </w:hyperlink>
      <w:r w:rsidR="007E7C3A" w:rsidRPr="00744E16">
        <w:rPr>
          <w:rStyle w:val="Hyperlink"/>
          <w:rFonts w:ascii="Century Gothic" w:hAnsi="Century Gothic"/>
          <w:color w:val="auto"/>
          <w:u w:val="none"/>
          <w:lang w:eastAsia="ja-JP"/>
        </w:rPr>
        <w:tab/>
        <w:t>CF-1</w:t>
      </w:r>
    </w:p>
    <w:p w14:paraId="7EFAA2E7" w14:textId="77777777" w:rsidR="00DB4B58" w:rsidRPr="00744E16" w:rsidRDefault="007E7C3A" w:rsidP="005E0664">
      <w:pPr>
        <w:spacing w:line="276" w:lineRule="auto"/>
        <w:rPr>
          <w:rFonts w:ascii="Century Gothic" w:hAnsi="Century Gothic"/>
        </w:rPr>
        <w:sectPr w:rsidR="00DB4B58" w:rsidRPr="00744E16" w:rsidSect="00280229">
          <w:headerReference w:type="default" r:id="rId8"/>
          <w:footerReference w:type="even" r:id="rId9"/>
          <w:footerReference w:type="default" r:id="rId10"/>
          <w:footerReference w:type="first" r:id="rId11"/>
          <w:pgSz w:w="12240" w:h="15840" w:code="1"/>
          <w:pgMar w:top="1440" w:right="1080" w:bottom="1440" w:left="1080" w:header="720" w:footer="720" w:gutter="0"/>
          <w:pgNumType w:start="1"/>
          <w:cols w:space="720"/>
          <w:noEndnote/>
          <w:docGrid w:linePitch="326"/>
        </w:sectPr>
      </w:pPr>
      <w:r w:rsidRPr="00744E16">
        <w:rPr>
          <w:rFonts w:ascii="Century Gothic" w:hAnsi="Century Gothic"/>
        </w:rPr>
        <w:fldChar w:fldCharType="end"/>
      </w:r>
    </w:p>
    <w:p w14:paraId="24694F4A" w14:textId="77777777" w:rsidR="007E7C3A" w:rsidRPr="005E0664" w:rsidRDefault="007E7C3A" w:rsidP="005E0664">
      <w:pPr>
        <w:spacing w:line="276" w:lineRule="auto"/>
        <w:rPr>
          <w:rFonts w:ascii="Century Gothic" w:hAnsi="Century Gothic"/>
          <w:b/>
          <w:bCs/>
          <w:sz w:val="32"/>
          <w:szCs w:val="24"/>
        </w:rPr>
      </w:pPr>
      <w:r w:rsidRPr="005E0664">
        <w:rPr>
          <w:rFonts w:ascii="Century Gothic" w:hAnsi="Century Gothic"/>
          <w:b/>
          <w:bCs/>
          <w:sz w:val="32"/>
          <w:szCs w:val="24"/>
        </w:rPr>
        <w:lastRenderedPageBreak/>
        <w:t>Invitation for Bids</w:t>
      </w:r>
    </w:p>
    <w:p w14:paraId="77138140" w14:textId="77777777"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8640"/>
          <w:tab w:val="right" w:pos="9026"/>
        </w:tabs>
        <w:suppressAutoHyphens/>
        <w:spacing w:line="276" w:lineRule="auto"/>
        <w:rPr>
          <w:rFonts w:ascii="Century Gothic" w:hAnsi="Century Gothic"/>
          <w:b/>
          <w:bCs/>
          <w:spacing w:val="-3"/>
          <w:szCs w:val="24"/>
        </w:rPr>
      </w:pPr>
      <w:r w:rsidRPr="00744E16">
        <w:rPr>
          <w:rFonts w:ascii="Century Gothic" w:hAnsi="Century Gothic"/>
          <w:spacing w:val="-3"/>
          <w:szCs w:val="24"/>
        </w:rPr>
        <w:t>Date:</w:t>
      </w:r>
      <w:r w:rsidRPr="00744E16">
        <w:rPr>
          <w:rFonts w:ascii="Century Gothic" w:hAnsi="Century Gothic"/>
          <w:b/>
          <w:bCs/>
          <w:spacing w:val="-3"/>
          <w:szCs w:val="24"/>
        </w:rPr>
        <w:t xml:space="preserve"> </w:t>
      </w:r>
      <w:r w:rsidRPr="00744E16">
        <w:rPr>
          <w:rFonts w:ascii="Century Gothic" w:hAnsi="Century Gothic"/>
          <w:b/>
          <w:bCs/>
          <w:spacing w:val="-2"/>
          <w:szCs w:val="24"/>
        </w:rPr>
        <w:t>[date of issuance of IFB]</w:t>
      </w:r>
    </w:p>
    <w:p w14:paraId="42527D5E" w14:textId="77777777"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b/>
          <w:bCs/>
          <w:spacing w:val="-3"/>
          <w:lang w:eastAsia="ja-JP"/>
        </w:rPr>
      </w:pPr>
      <w:r w:rsidRPr="00744E16">
        <w:rPr>
          <w:rFonts w:ascii="Century Gothic" w:hAnsi="Century Gothic"/>
          <w:spacing w:val="-3"/>
        </w:rPr>
        <w:t xml:space="preserve">Loan </w:t>
      </w:r>
      <w:r w:rsidRPr="00744E16">
        <w:rPr>
          <w:rFonts w:ascii="Century Gothic" w:hAnsi="Century Gothic"/>
          <w:spacing w:val="-3"/>
          <w:lang w:eastAsia="ja-JP"/>
        </w:rPr>
        <w:t xml:space="preserve">Agreement </w:t>
      </w:r>
      <w:r w:rsidRPr="00744E16">
        <w:rPr>
          <w:rFonts w:ascii="Century Gothic" w:hAnsi="Century Gothic"/>
          <w:spacing w:val="-3"/>
        </w:rPr>
        <w:t>N</w:t>
      </w:r>
      <w:r w:rsidRPr="00744E16">
        <w:rPr>
          <w:rFonts w:ascii="Century Gothic" w:hAnsi="Century Gothic"/>
          <w:spacing w:val="-3"/>
          <w:lang w:eastAsia="ja-JP"/>
        </w:rPr>
        <w:t>o</w:t>
      </w:r>
      <w:r w:rsidRPr="00744E16">
        <w:rPr>
          <w:rFonts w:ascii="Century Gothic" w:hAnsi="Century Gothic"/>
          <w:spacing w:val="-3"/>
        </w:rPr>
        <w:t>:</w:t>
      </w:r>
      <w:r w:rsidRPr="00744E16">
        <w:rPr>
          <w:rFonts w:ascii="Century Gothic" w:hAnsi="Century Gothic"/>
          <w:b/>
          <w:bCs/>
          <w:spacing w:val="-3"/>
          <w:lang w:eastAsia="ja-JP"/>
        </w:rPr>
        <w:t xml:space="preserve"> [insert number]</w:t>
      </w:r>
    </w:p>
    <w:p w14:paraId="71A06892" w14:textId="39903D7F"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b/>
          <w:bCs/>
          <w:spacing w:val="-3"/>
          <w:lang w:eastAsia="ja-JP"/>
        </w:rPr>
      </w:pPr>
      <w:r w:rsidRPr="00744E16">
        <w:rPr>
          <w:rFonts w:ascii="Century Gothic" w:hAnsi="Century Gothic"/>
          <w:bCs/>
          <w:szCs w:val="24"/>
        </w:rPr>
        <w:t>IFB No:</w:t>
      </w:r>
      <w:r w:rsidRPr="00744E16">
        <w:rPr>
          <w:rFonts w:ascii="Century Gothic" w:hAnsi="Century Gothic"/>
          <w:bCs/>
          <w:szCs w:val="24"/>
          <w:lang w:eastAsia="ja-JP"/>
        </w:rPr>
        <w:t xml:space="preserve"> </w:t>
      </w:r>
      <w:r w:rsidRPr="00744E16">
        <w:rPr>
          <w:rFonts w:ascii="Century Gothic" w:hAnsi="Century Gothic"/>
          <w:b/>
          <w:bCs/>
          <w:spacing w:val="-3"/>
          <w:lang w:eastAsia="ja-JP"/>
        </w:rPr>
        <w:t>[insert number]</w:t>
      </w:r>
    </w:p>
    <w:p w14:paraId="6D93F744" w14:textId="77777777" w:rsidR="005445A6" w:rsidRPr="00744E16" w:rsidRDefault="005445A6"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b/>
          <w:bCs/>
          <w:spacing w:val="-3"/>
          <w:lang w:eastAsia="ja-JP"/>
        </w:rPr>
      </w:pPr>
    </w:p>
    <w:p w14:paraId="31D898AF" w14:textId="77777777"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b/>
          <w:bCs/>
          <w:spacing w:val="-3"/>
          <w:lang w:eastAsia="ja-JP"/>
        </w:rPr>
      </w:pPr>
      <w:r w:rsidRPr="00744E16">
        <w:rPr>
          <w:rFonts w:ascii="Century Gothic" w:hAnsi="Century Gothic"/>
          <w:spacing w:val="-3"/>
          <w:lang w:eastAsia="ja-JP"/>
        </w:rPr>
        <w:t xml:space="preserve">Reference Identification </w:t>
      </w:r>
      <w:r w:rsidRPr="00744E16">
        <w:rPr>
          <w:rFonts w:ascii="Century Gothic" w:hAnsi="Century Gothic"/>
          <w:spacing w:val="-3"/>
        </w:rPr>
        <w:t>No:</w:t>
      </w:r>
      <w:r w:rsidRPr="00744E16">
        <w:rPr>
          <w:rFonts w:ascii="Century Gothic" w:hAnsi="Century Gothic"/>
          <w:b/>
          <w:bCs/>
          <w:spacing w:val="-3"/>
          <w:lang w:eastAsia="ja-JP"/>
        </w:rPr>
        <w:t xml:space="preserve"> [insert number]</w:t>
      </w:r>
    </w:p>
    <w:p w14:paraId="5D663DED" w14:textId="01F2AD00" w:rsidR="007E7C3A" w:rsidRPr="00F4383D" w:rsidRDefault="007E7C3A" w:rsidP="005E0664">
      <w:pPr>
        <w:pStyle w:val="ListParagraph"/>
        <w:numPr>
          <w:ilvl w:val="0"/>
          <w:numId w:val="23"/>
        </w:numPr>
        <w:tabs>
          <w:tab w:val="left" w:pos="-720"/>
        </w:tabs>
        <w:suppressAutoHyphens/>
        <w:spacing w:line="276" w:lineRule="auto"/>
        <w:ind w:leftChars="0"/>
        <w:rPr>
          <w:rFonts w:ascii="Century Gothic" w:hAnsi="Century Gothic"/>
          <w:b/>
          <w:bCs/>
          <w:spacing w:val="-3"/>
          <w:sz w:val="24"/>
          <w:szCs w:val="24"/>
        </w:rPr>
      </w:pPr>
      <w:r w:rsidRPr="00744E16">
        <w:rPr>
          <w:rFonts w:ascii="Century Gothic" w:hAnsi="Century Gothic"/>
          <w:spacing w:val="-3"/>
          <w:sz w:val="24"/>
          <w:szCs w:val="24"/>
        </w:rPr>
        <w:t xml:space="preserve">The </w:t>
      </w:r>
      <w:r w:rsidRPr="00F4383D">
        <w:rPr>
          <w:rFonts w:ascii="Century Gothic" w:hAnsi="Century Gothic"/>
          <w:b/>
          <w:bCs/>
          <w:spacing w:val="-2"/>
          <w:sz w:val="24"/>
          <w:szCs w:val="24"/>
        </w:rPr>
        <w:t>[insert name of Borrower]</w:t>
      </w:r>
      <w:r w:rsidRPr="00F4383D">
        <w:rPr>
          <w:rFonts w:ascii="Century Gothic" w:hAnsi="Century Gothic"/>
          <w:b/>
          <w:bCs/>
          <w:spacing w:val="-3"/>
          <w:sz w:val="24"/>
          <w:szCs w:val="24"/>
        </w:rPr>
        <w:t xml:space="preserve"> </w:t>
      </w:r>
      <w:r w:rsidRPr="00744E16">
        <w:rPr>
          <w:rFonts w:ascii="Century Gothic" w:hAnsi="Century Gothic"/>
          <w:spacing w:val="-3"/>
          <w:sz w:val="24"/>
          <w:szCs w:val="24"/>
        </w:rPr>
        <w:t>has received</w:t>
      </w:r>
      <w:r w:rsidR="00F4383D">
        <w:rPr>
          <w:rFonts w:ascii="Century Gothic" w:hAnsi="Century Gothic"/>
          <w:spacing w:val="-3"/>
          <w:sz w:val="24"/>
          <w:szCs w:val="24"/>
        </w:rPr>
        <w:t xml:space="preserve"> </w:t>
      </w:r>
      <w:r w:rsidRPr="00744E16">
        <w:rPr>
          <w:rFonts w:ascii="Century Gothic" w:hAnsi="Century Gothic"/>
          <w:spacing w:val="-3"/>
          <w:sz w:val="24"/>
          <w:szCs w:val="24"/>
        </w:rPr>
        <w:t xml:space="preserve">a loan from Japan International Cooperation Agency (JICA) towards the cost of </w:t>
      </w:r>
      <w:r w:rsidRPr="00F4383D">
        <w:rPr>
          <w:rFonts w:ascii="Century Gothic" w:hAnsi="Century Gothic"/>
          <w:b/>
          <w:bCs/>
          <w:spacing w:val="-2"/>
          <w:sz w:val="24"/>
          <w:szCs w:val="24"/>
        </w:rPr>
        <w:t>[insert name of Project]</w:t>
      </w:r>
      <w:r w:rsidRPr="00744E16">
        <w:rPr>
          <w:rFonts w:ascii="Century Gothic" w:hAnsi="Century Gothic"/>
          <w:spacing w:val="-3"/>
          <w:sz w:val="24"/>
          <w:szCs w:val="24"/>
        </w:rPr>
        <w:t>.  It is intended that part of the proceeds of this loan will be applied to eligible payments under the Contract</w:t>
      </w:r>
      <w:r w:rsidR="00F4383D">
        <w:rPr>
          <w:rFonts w:ascii="Century Gothic" w:hAnsi="Century Gothic"/>
          <w:spacing w:val="-3"/>
          <w:sz w:val="24"/>
          <w:szCs w:val="24"/>
        </w:rPr>
        <w:t xml:space="preserve"> </w:t>
      </w:r>
      <w:r w:rsidRPr="00744E16">
        <w:rPr>
          <w:rFonts w:ascii="Century Gothic" w:hAnsi="Century Gothic"/>
          <w:spacing w:val="-3"/>
          <w:sz w:val="24"/>
          <w:szCs w:val="24"/>
        </w:rPr>
        <w:t xml:space="preserve">for </w:t>
      </w:r>
      <w:r w:rsidRPr="00F4383D">
        <w:rPr>
          <w:rFonts w:ascii="Century Gothic" w:hAnsi="Century Gothic"/>
          <w:b/>
          <w:bCs/>
          <w:spacing w:val="-2"/>
          <w:sz w:val="24"/>
          <w:szCs w:val="24"/>
        </w:rPr>
        <w:t>[insert title of Contract]</w:t>
      </w:r>
      <w:r w:rsidRPr="00F4383D">
        <w:rPr>
          <w:rFonts w:ascii="Century Gothic" w:hAnsi="Century Gothic"/>
          <w:b/>
          <w:bCs/>
          <w:spacing w:val="-3"/>
          <w:sz w:val="24"/>
          <w:szCs w:val="24"/>
        </w:rPr>
        <w:t>.</w:t>
      </w:r>
      <w:r w:rsidRPr="00F4383D" w:rsidDel="008E0E37">
        <w:rPr>
          <w:rFonts w:ascii="Century Gothic" w:hAnsi="Century Gothic"/>
          <w:b/>
          <w:bCs/>
          <w:spacing w:val="-3"/>
          <w:sz w:val="24"/>
          <w:szCs w:val="24"/>
        </w:rPr>
        <w:t xml:space="preserve"> </w:t>
      </w:r>
    </w:p>
    <w:p w14:paraId="725817D1" w14:textId="257B15EB" w:rsidR="007E7C3A" w:rsidRPr="00744E16" w:rsidRDefault="007E7C3A" w:rsidP="005E0664">
      <w:pPr>
        <w:pStyle w:val="ListParagraph"/>
        <w:numPr>
          <w:ilvl w:val="0"/>
          <w:numId w:val="23"/>
        </w:numPr>
        <w:tabs>
          <w:tab w:val="left" w:pos="-720"/>
        </w:tabs>
        <w:suppressAutoHyphens/>
        <w:spacing w:line="276" w:lineRule="auto"/>
        <w:ind w:leftChars="0"/>
        <w:rPr>
          <w:rFonts w:ascii="Century Gothic" w:hAnsi="Century Gothic"/>
          <w:spacing w:val="-3"/>
          <w:sz w:val="24"/>
          <w:szCs w:val="24"/>
        </w:rPr>
      </w:pPr>
      <w:r w:rsidRPr="00744E16">
        <w:rPr>
          <w:rFonts w:ascii="Century Gothic" w:hAnsi="Century Gothic"/>
          <w:sz w:val="24"/>
          <w:szCs w:val="24"/>
        </w:rPr>
        <w:t xml:space="preserve">Bidding will be conducted through procedures in accordance with the applicable Guidelines for Procurement under Japanese ODA </w:t>
      </w:r>
      <w:r w:rsidR="00F4383D" w:rsidRPr="00744E16">
        <w:rPr>
          <w:rFonts w:ascii="Century Gothic" w:hAnsi="Century Gothic"/>
          <w:sz w:val="24"/>
          <w:szCs w:val="24"/>
        </w:rPr>
        <w:t>Loans and</w:t>
      </w:r>
      <w:r w:rsidRPr="00744E16">
        <w:rPr>
          <w:rFonts w:ascii="Century Gothic" w:hAnsi="Century Gothic"/>
          <w:sz w:val="24"/>
          <w:szCs w:val="24"/>
        </w:rPr>
        <w:t xml:space="preserve"> is open to all Bidders from eligible source countries, as defined in the Loan Agreement.</w:t>
      </w:r>
    </w:p>
    <w:p w14:paraId="389692FB" w14:textId="77777777" w:rsidR="007E7C3A" w:rsidRPr="00744E16" w:rsidRDefault="007E7C3A" w:rsidP="005E0664">
      <w:pPr>
        <w:pStyle w:val="ListParagraph"/>
        <w:numPr>
          <w:ilvl w:val="0"/>
          <w:numId w:val="23"/>
        </w:numPr>
        <w:tabs>
          <w:tab w:val="left" w:pos="-720"/>
        </w:tabs>
        <w:suppressAutoHyphens/>
        <w:spacing w:line="276" w:lineRule="auto"/>
        <w:ind w:leftChars="0"/>
        <w:rPr>
          <w:rFonts w:ascii="Century Gothic" w:hAnsi="Century Gothic"/>
          <w:spacing w:val="-3"/>
          <w:sz w:val="24"/>
          <w:szCs w:val="24"/>
        </w:rPr>
      </w:pPr>
      <w:r w:rsidRPr="00744E16">
        <w:rPr>
          <w:rFonts w:ascii="Century Gothic" w:hAnsi="Century Gothic"/>
          <w:spacing w:val="-3"/>
          <w:sz w:val="24"/>
          <w:szCs w:val="24"/>
        </w:rPr>
        <w:t xml:space="preserve">The </w:t>
      </w:r>
      <w:r w:rsidRPr="00F4383D">
        <w:rPr>
          <w:rFonts w:ascii="Century Gothic" w:hAnsi="Century Gothic"/>
          <w:b/>
          <w:bCs/>
          <w:spacing w:val="-2"/>
          <w:sz w:val="24"/>
          <w:szCs w:val="24"/>
        </w:rPr>
        <w:t>[insert name of the Employer]</w:t>
      </w:r>
      <w:r w:rsidRPr="00F4383D">
        <w:rPr>
          <w:rFonts w:ascii="Century Gothic" w:hAnsi="Century Gothic"/>
          <w:b/>
          <w:bCs/>
          <w:spacing w:val="-3"/>
          <w:sz w:val="24"/>
          <w:szCs w:val="24"/>
        </w:rPr>
        <w:t xml:space="preserve"> </w:t>
      </w:r>
      <w:r w:rsidRPr="00744E16">
        <w:rPr>
          <w:rFonts w:ascii="Century Gothic" w:hAnsi="Century Gothic"/>
          <w:spacing w:val="-3"/>
          <w:sz w:val="24"/>
          <w:szCs w:val="24"/>
        </w:rPr>
        <w:t xml:space="preserve">now invites sealed Bids from prequalified eligible Bidders for the </w:t>
      </w:r>
      <w:r w:rsidR="003E5790" w:rsidRPr="00744E16">
        <w:rPr>
          <w:rFonts w:ascii="Century Gothic" w:hAnsi="Century Gothic"/>
          <w:spacing w:val="-3"/>
          <w:sz w:val="24"/>
          <w:szCs w:val="24"/>
        </w:rPr>
        <w:t xml:space="preserve">design, execution </w:t>
      </w:r>
      <w:r w:rsidR="00364B60" w:rsidRPr="00744E16">
        <w:rPr>
          <w:rFonts w:ascii="Century Gothic" w:hAnsi="Century Gothic"/>
          <w:spacing w:val="-3"/>
          <w:sz w:val="24"/>
          <w:szCs w:val="24"/>
        </w:rPr>
        <w:t>and completion</w:t>
      </w:r>
      <w:r w:rsidRPr="00744E16">
        <w:rPr>
          <w:rFonts w:ascii="Century Gothic" w:hAnsi="Century Gothic"/>
          <w:spacing w:val="-3"/>
          <w:sz w:val="24"/>
          <w:szCs w:val="24"/>
        </w:rPr>
        <w:t xml:space="preserve"> of </w:t>
      </w:r>
      <w:r w:rsidRPr="00F4383D">
        <w:rPr>
          <w:rFonts w:ascii="Century Gothic" w:hAnsi="Century Gothic"/>
          <w:b/>
          <w:bCs/>
          <w:spacing w:val="-2"/>
          <w:sz w:val="24"/>
          <w:szCs w:val="24"/>
        </w:rPr>
        <w:t>[insert brief description of the Works to be procured]</w:t>
      </w:r>
      <w:r w:rsidRPr="00744E16">
        <w:rPr>
          <w:rFonts w:ascii="Century Gothic" w:hAnsi="Century Gothic"/>
          <w:sz w:val="24"/>
          <w:szCs w:val="24"/>
        </w:rPr>
        <w:t xml:space="preserve"> </w:t>
      </w:r>
      <w:r w:rsidRPr="00744E16">
        <w:rPr>
          <w:rFonts w:ascii="Century Gothic" w:hAnsi="Century Gothic"/>
          <w:spacing w:val="-3"/>
          <w:sz w:val="24"/>
          <w:szCs w:val="24"/>
        </w:rPr>
        <w:t>(“</w:t>
      </w:r>
      <w:r w:rsidR="00313ED9" w:rsidRPr="00744E16">
        <w:rPr>
          <w:rFonts w:ascii="Century Gothic" w:hAnsi="Century Gothic"/>
          <w:spacing w:val="-3"/>
          <w:sz w:val="24"/>
          <w:szCs w:val="24"/>
        </w:rPr>
        <w:t>the Works</w:t>
      </w:r>
      <w:r w:rsidRPr="00744E16">
        <w:rPr>
          <w:rFonts w:ascii="Century Gothic" w:hAnsi="Century Gothic"/>
          <w:spacing w:val="-3"/>
          <w:sz w:val="24"/>
          <w:szCs w:val="24"/>
        </w:rPr>
        <w:t>”). International Competitive Bidding will be conducted in accordance with JICA’s</w:t>
      </w:r>
      <w:r w:rsidRPr="00744E16">
        <w:rPr>
          <w:rFonts w:ascii="Century Gothic" w:hAnsi="Century Gothic"/>
          <w:sz w:val="24"/>
          <w:szCs w:val="24"/>
        </w:rPr>
        <w:t xml:space="preserve"> </w:t>
      </w:r>
      <w:r w:rsidRPr="00F4383D">
        <w:rPr>
          <w:rFonts w:ascii="Century Gothic" w:hAnsi="Century Gothic"/>
          <w:b/>
          <w:bCs/>
          <w:sz w:val="24"/>
          <w:szCs w:val="24"/>
        </w:rPr>
        <w:t>[</w:t>
      </w:r>
      <w:r w:rsidRPr="00F4383D">
        <w:rPr>
          <w:rFonts w:ascii="Century Gothic" w:hAnsi="Century Gothic"/>
          <w:b/>
          <w:bCs/>
          <w:spacing w:val="-2"/>
          <w:sz w:val="24"/>
          <w:szCs w:val="24"/>
        </w:rPr>
        <w:t>insert “Single-Stage” or “Two-Stage”</w:t>
      </w:r>
      <w:r w:rsidRPr="00F4383D">
        <w:rPr>
          <w:rFonts w:ascii="Century Gothic" w:hAnsi="Century Gothic"/>
          <w:b/>
          <w:bCs/>
          <w:sz w:val="24"/>
          <w:szCs w:val="24"/>
        </w:rPr>
        <w:t>]</w:t>
      </w:r>
      <w:r w:rsidRPr="00F4383D">
        <w:rPr>
          <w:rStyle w:val="FootnoteReference"/>
          <w:rFonts w:ascii="Century Gothic" w:hAnsi="Century Gothic"/>
          <w:b/>
          <w:bCs/>
          <w:spacing w:val="-2"/>
          <w:sz w:val="24"/>
          <w:szCs w:val="24"/>
        </w:rPr>
        <w:t xml:space="preserve"> </w:t>
      </w:r>
      <w:r w:rsidRPr="00744E16">
        <w:rPr>
          <w:rFonts w:ascii="Century Gothic" w:hAnsi="Century Gothic"/>
          <w:spacing w:val="-3"/>
          <w:sz w:val="24"/>
          <w:szCs w:val="24"/>
        </w:rPr>
        <w:t>Bidding Procedure</w:t>
      </w:r>
    </w:p>
    <w:p w14:paraId="039169F3" w14:textId="18E31F57" w:rsidR="007E7C3A" w:rsidRPr="00F4383D" w:rsidRDefault="007E7C3A" w:rsidP="005E0664">
      <w:pPr>
        <w:pStyle w:val="ListParagraph"/>
        <w:numPr>
          <w:ilvl w:val="0"/>
          <w:numId w:val="23"/>
        </w:numPr>
        <w:tabs>
          <w:tab w:val="left" w:pos="-720"/>
        </w:tabs>
        <w:suppressAutoHyphens/>
        <w:spacing w:line="276" w:lineRule="auto"/>
        <w:ind w:leftChars="0"/>
        <w:rPr>
          <w:rFonts w:ascii="Century Gothic" w:hAnsi="Century Gothic"/>
          <w:b/>
          <w:bCs/>
          <w:spacing w:val="-3"/>
          <w:sz w:val="24"/>
          <w:szCs w:val="24"/>
        </w:rPr>
      </w:pPr>
      <w:r w:rsidRPr="00744E16">
        <w:rPr>
          <w:rFonts w:ascii="Century Gothic" w:hAnsi="Century Gothic"/>
          <w:spacing w:val="-3"/>
          <w:sz w:val="24"/>
          <w:szCs w:val="24"/>
        </w:rPr>
        <w:t xml:space="preserve">Prequalified eligible Bidders may obtain further information from and inspect the Bidding Documents at the office of </w:t>
      </w:r>
      <w:r w:rsidRPr="00F4383D">
        <w:rPr>
          <w:rFonts w:ascii="Century Gothic" w:hAnsi="Century Gothic"/>
          <w:b/>
          <w:bCs/>
          <w:spacing w:val="-2"/>
          <w:sz w:val="24"/>
          <w:szCs w:val="24"/>
        </w:rPr>
        <w:t>[insert name of appropriate purchasing unit]</w:t>
      </w:r>
      <w:r w:rsidR="00F4383D" w:rsidRPr="00F4383D">
        <w:rPr>
          <w:rFonts w:ascii="Century Gothic" w:hAnsi="Century Gothic"/>
          <w:b/>
          <w:bCs/>
          <w:spacing w:val="-2"/>
          <w:sz w:val="24"/>
          <w:szCs w:val="24"/>
        </w:rPr>
        <w:t xml:space="preserve"> </w:t>
      </w:r>
      <w:r w:rsidRPr="00F4383D">
        <w:rPr>
          <w:rFonts w:ascii="Century Gothic" w:hAnsi="Century Gothic"/>
          <w:b/>
          <w:bCs/>
          <w:spacing w:val="-2"/>
          <w:sz w:val="24"/>
          <w:szCs w:val="24"/>
        </w:rPr>
        <w:t>[insert mailing address, email address(es) and/or facsimile numbers of appropriate office for inquiry and issuance of the Bidding Documents]</w:t>
      </w:r>
      <w:r w:rsidRPr="00F4383D">
        <w:rPr>
          <w:rFonts w:ascii="Century Gothic" w:hAnsi="Century Gothic"/>
          <w:b/>
          <w:bCs/>
          <w:spacing w:val="-3"/>
          <w:sz w:val="24"/>
          <w:szCs w:val="24"/>
        </w:rPr>
        <w:t>.</w:t>
      </w:r>
    </w:p>
    <w:p w14:paraId="4416E243" w14:textId="5C35F9A3" w:rsidR="007E7C3A" w:rsidRPr="00744E16" w:rsidRDefault="007E7C3A" w:rsidP="005E0664">
      <w:pPr>
        <w:pStyle w:val="ListParagraph"/>
        <w:numPr>
          <w:ilvl w:val="0"/>
          <w:numId w:val="23"/>
        </w:numPr>
        <w:autoSpaceDE w:val="0"/>
        <w:autoSpaceDN w:val="0"/>
        <w:spacing w:line="276" w:lineRule="auto"/>
        <w:ind w:leftChars="0"/>
        <w:rPr>
          <w:rFonts w:ascii="Century Gothic" w:hAnsi="Century Gothic"/>
          <w:spacing w:val="-2"/>
          <w:sz w:val="24"/>
          <w:szCs w:val="24"/>
        </w:rPr>
      </w:pPr>
      <w:r w:rsidRPr="00744E16">
        <w:rPr>
          <w:rFonts w:ascii="Century Gothic" w:hAnsi="Century Gothic"/>
          <w:spacing w:val="-3"/>
          <w:sz w:val="24"/>
          <w:szCs w:val="24"/>
        </w:rPr>
        <w:t>A complete set of the Bidding Documents may be purchased and inspected by interested prequalified Bidders on the submission of a written application to the address above and upon payment of a non-refundable fee of</w:t>
      </w:r>
      <w:r w:rsidRPr="00F4383D">
        <w:rPr>
          <w:rFonts w:ascii="Century Gothic" w:hAnsi="Century Gothic"/>
          <w:b/>
          <w:bCs/>
          <w:spacing w:val="-3"/>
          <w:sz w:val="24"/>
          <w:szCs w:val="24"/>
        </w:rPr>
        <w:t xml:space="preserve"> </w:t>
      </w:r>
      <w:r w:rsidRPr="00F4383D">
        <w:rPr>
          <w:rFonts w:ascii="Century Gothic" w:hAnsi="Century Gothic"/>
          <w:b/>
          <w:bCs/>
          <w:spacing w:val="-2"/>
          <w:sz w:val="24"/>
          <w:szCs w:val="24"/>
        </w:rPr>
        <w:t>[insert amount in currency of Borrower’s country or in specified convertible currency].</w:t>
      </w:r>
    </w:p>
    <w:p w14:paraId="4F47D0D1" w14:textId="2B982FAF" w:rsidR="007E7C3A" w:rsidRPr="00744E16" w:rsidRDefault="007E7C3A" w:rsidP="005E0664">
      <w:pPr>
        <w:pStyle w:val="ListParagraph"/>
        <w:numPr>
          <w:ilvl w:val="0"/>
          <w:numId w:val="23"/>
        </w:numPr>
        <w:autoSpaceDE w:val="0"/>
        <w:autoSpaceDN w:val="0"/>
        <w:spacing w:line="276" w:lineRule="auto"/>
        <w:ind w:leftChars="0"/>
        <w:rPr>
          <w:rFonts w:ascii="Century Gothic" w:hAnsi="Century Gothic"/>
          <w:sz w:val="24"/>
          <w:szCs w:val="24"/>
        </w:rPr>
      </w:pPr>
      <w:r w:rsidRPr="00744E16">
        <w:rPr>
          <w:rFonts w:ascii="Century Gothic" w:hAnsi="Century Gothic"/>
          <w:spacing w:val="-3"/>
          <w:sz w:val="24"/>
          <w:szCs w:val="24"/>
        </w:rPr>
        <w:t>Bids</w:t>
      </w:r>
      <w:r w:rsidRPr="00744E16">
        <w:rPr>
          <w:rFonts w:ascii="Century Gothic" w:hAnsi="Century Gothic"/>
          <w:sz w:val="24"/>
          <w:szCs w:val="24"/>
        </w:rPr>
        <w:t xml:space="preserve"> must be delivered to the address above</w:t>
      </w:r>
      <w:r w:rsidRPr="00744E16">
        <w:rPr>
          <w:rFonts w:ascii="Century Gothic" w:hAnsi="Century Gothic"/>
          <w:sz w:val="24"/>
          <w:szCs w:val="24"/>
          <w:vertAlign w:val="superscript"/>
        </w:rPr>
        <w:footnoteReference w:id="1"/>
      </w:r>
      <w:r w:rsidRPr="00744E16">
        <w:rPr>
          <w:rFonts w:ascii="Century Gothic" w:hAnsi="Century Gothic"/>
          <w:sz w:val="24"/>
          <w:szCs w:val="24"/>
          <w:vertAlign w:val="superscript"/>
        </w:rPr>
        <w:t xml:space="preserve"> </w:t>
      </w:r>
      <w:r w:rsidRPr="00744E16">
        <w:rPr>
          <w:rFonts w:ascii="Century Gothic" w:hAnsi="Century Gothic"/>
          <w:sz w:val="24"/>
          <w:szCs w:val="24"/>
        </w:rPr>
        <w:t xml:space="preserve">on or before </w:t>
      </w:r>
      <w:r w:rsidRPr="00F4383D">
        <w:rPr>
          <w:rFonts w:ascii="Century Gothic" w:hAnsi="Century Gothic"/>
          <w:b/>
          <w:bCs/>
          <w:sz w:val="24"/>
          <w:szCs w:val="24"/>
        </w:rPr>
        <w:t xml:space="preserve">[insert time] </w:t>
      </w:r>
      <w:r w:rsidRPr="00744E16">
        <w:rPr>
          <w:rFonts w:ascii="Century Gothic" w:hAnsi="Century Gothic"/>
          <w:sz w:val="24"/>
          <w:szCs w:val="24"/>
        </w:rPr>
        <w:t xml:space="preserve">on </w:t>
      </w:r>
      <w:r w:rsidRPr="00F4383D">
        <w:rPr>
          <w:rFonts w:ascii="Century Gothic" w:hAnsi="Century Gothic"/>
          <w:b/>
          <w:bCs/>
          <w:sz w:val="24"/>
          <w:szCs w:val="24"/>
        </w:rPr>
        <w:t>[insert date]</w:t>
      </w:r>
      <w:r w:rsidR="00F4383D" w:rsidRPr="00744E16">
        <w:rPr>
          <w:rFonts w:ascii="Century Gothic" w:hAnsi="Century Gothic"/>
          <w:sz w:val="24"/>
          <w:szCs w:val="24"/>
        </w:rPr>
        <w:t xml:space="preserve"> </w:t>
      </w:r>
      <w:r w:rsidRPr="00744E16">
        <w:rPr>
          <w:rFonts w:ascii="Century Gothic" w:hAnsi="Century Gothic"/>
          <w:sz w:val="24"/>
          <w:szCs w:val="24"/>
        </w:rPr>
        <w:t xml:space="preserve">and must be accompanied by a Bid security of </w:t>
      </w:r>
      <w:r w:rsidRPr="00F4383D">
        <w:rPr>
          <w:rFonts w:ascii="Century Gothic" w:hAnsi="Century Gothic"/>
          <w:b/>
          <w:bCs/>
          <w:sz w:val="24"/>
          <w:szCs w:val="24"/>
        </w:rPr>
        <w:t>[</w:t>
      </w:r>
      <w:r w:rsidRPr="00F4383D">
        <w:rPr>
          <w:rFonts w:ascii="Century Gothic" w:hAnsi="Century Gothic"/>
          <w:b/>
          <w:bCs/>
          <w:spacing w:val="-2"/>
          <w:sz w:val="24"/>
          <w:szCs w:val="24"/>
        </w:rPr>
        <w:t xml:space="preserve">insert fixed amount (same </w:t>
      </w:r>
      <w:r w:rsidRPr="00F4383D">
        <w:rPr>
          <w:rFonts w:ascii="Century Gothic" w:hAnsi="Century Gothic"/>
          <w:b/>
          <w:bCs/>
          <w:spacing w:val="-2"/>
          <w:sz w:val="24"/>
          <w:szCs w:val="24"/>
        </w:rPr>
        <w:lastRenderedPageBreak/>
        <w:t>as that stated in Clause 21.1 of the Bid Data Sheet (BDS)</w:t>
      </w:r>
      <w:r w:rsidRPr="00F4383D">
        <w:rPr>
          <w:rFonts w:ascii="Century Gothic" w:hAnsi="Century Gothic"/>
          <w:b/>
          <w:bCs/>
          <w:spacing w:val="-3"/>
          <w:sz w:val="24"/>
          <w:szCs w:val="24"/>
        </w:rPr>
        <w:t>]</w:t>
      </w:r>
      <w:r w:rsidRPr="00744E16">
        <w:rPr>
          <w:rFonts w:ascii="Century Gothic" w:hAnsi="Century Gothic"/>
          <w:sz w:val="24"/>
          <w:szCs w:val="24"/>
        </w:rPr>
        <w:t>.</w:t>
      </w:r>
    </w:p>
    <w:p w14:paraId="7F21C272" w14:textId="6081EC81" w:rsidR="007E7C3A" w:rsidRPr="00F4383D" w:rsidRDefault="007E7C3A" w:rsidP="005E0664">
      <w:pPr>
        <w:pStyle w:val="ListParagraph"/>
        <w:numPr>
          <w:ilvl w:val="0"/>
          <w:numId w:val="23"/>
        </w:numPr>
        <w:tabs>
          <w:tab w:val="left" w:pos="-720"/>
        </w:tabs>
        <w:suppressAutoHyphens/>
        <w:spacing w:line="276" w:lineRule="auto"/>
        <w:ind w:leftChars="0"/>
        <w:rPr>
          <w:rFonts w:ascii="Century Gothic" w:hAnsi="Century Gothic"/>
          <w:b/>
          <w:bCs/>
          <w:sz w:val="24"/>
          <w:szCs w:val="32"/>
        </w:rPr>
      </w:pPr>
      <w:r w:rsidRPr="00744E16">
        <w:rPr>
          <w:rFonts w:ascii="Century Gothic" w:hAnsi="Century Gothic"/>
          <w:sz w:val="24"/>
          <w:szCs w:val="32"/>
        </w:rPr>
        <w:t xml:space="preserve">Bids will be opened in the presence of Bidders’ representatives who choose to attend at </w:t>
      </w:r>
      <w:r w:rsidRPr="00F4383D">
        <w:rPr>
          <w:rFonts w:ascii="Century Gothic" w:hAnsi="Century Gothic"/>
          <w:b/>
          <w:bCs/>
          <w:spacing w:val="-2"/>
          <w:sz w:val="24"/>
          <w:szCs w:val="32"/>
        </w:rPr>
        <w:t>[insert time and date]</w:t>
      </w:r>
      <w:r w:rsidRPr="00F4383D">
        <w:rPr>
          <w:rFonts w:ascii="Century Gothic" w:hAnsi="Century Gothic"/>
          <w:b/>
          <w:bCs/>
          <w:sz w:val="24"/>
          <w:szCs w:val="32"/>
        </w:rPr>
        <w:t xml:space="preserve"> </w:t>
      </w:r>
      <w:r w:rsidRPr="00744E16">
        <w:rPr>
          <w:rFonts w:ascii="Century Gothic" w:hAnsi="Century Gothic"/>
          <w:sz w:val="24"/>
          <w:szCs w:val="32"/>
        </w:rPr>
        <w:t xml:space="preserve">at the office of </w:t>
      </w:r>
      <w:r w:rsidRPr="00F4383D">
        <w:rPr>
          <w:rFonts w:ascii="Century Gothic" w:hAnsi="Century Gothic"/>
          <w:b/>
          <w:bCs/>
          <w:spacing w:val="-2"/>
          <w:sz w:val="24"/>
          <w:szCs w:val="32"/>
        </w:rPr>
        <w:t>[insert address of appropriate office]</w:t>
      </w:r>
      <w:r w:rsidRPr="00F4383D">
        <w:rPr>
          <w:rFonts w:ascii="Century Gothic" w:hAnsi="Century Gothic"/>
          <w:b/>
          <w:bCs/>
          <w:sz w:val="24"/>
          <w:szCs w:val="32"/>
        </w:rPr>
        <w:t>.</w:t>
      </w:r>
    </w:p>
    <w:p w14:paraId="735AF3FE" w14:textId="77777777" w:rsidR="005445A6" w:rsidRPr="00744E16" w:rsidRDefault="005445A6" w:rsidP="005E0664">
      <w:pPr>
        <w:pStyle w:val="ListParagraph"/>
        <w:tabs>
          <w:tab w:val="left" w:pos="-720"/>
        </w:tabs>
        <w:suppressAutoHyphens/>
        <w:spacing w:line="276" w:lineRule="auto"/>
        <w:ind w:leftChars="0" w:left="720"/>
        <w:rPr>
          <w:rFonts w:ascii="Century Gothic" w:hAnsi="Century Gothic"/>
          <w:sz w:val="24"/>
          <w:szCs w:val="32"/>
        </w:rPr>
      </w:pPr>
    </w:p>
    <w:p w14:paraId="4D2D8234" w14:textId="77777777" w:rsidR="007E7C3A" w:rsidRPr="00744E16" w:rsidRDefault="007E7C3A" w:rsidP="005E0664">
      <w:pPr>
        <w:spacing w:line="276" w:lineRule="auto"/>
        <w:rPr>
          <w:rFonts w:ascii="Century Gothic" w:hAnsi="Century Gothic"/>
          <w:b/>
          <w:bCs/>
          <w:spacing w:val="-6"/>
        </w:rPr>
      </w:pPr>
      <w:r w:rsidRPr="00744E16">
        <w:rPr>
          <w:rFonts w:ascii="Century Gothic" w:hAnsi="Century Gothic"/>
          <w:b/>
          <w:bCs/>
          <w:spacing w:val="-6"/>
        </w:rPr>
        <w:t>[Insert name of office]</w:t>
      </w:r>
    </w:p>
    <w:p w14:paraId="65E8E938" w14:textId="77777777" w:rsidR="007E7C3A" w:rsidRPr="00744E16" w:rsidRDefault="007E7C3A" w:rsidP="005E0664">
      <w:pPr>
        <w:pStyle w:val="Style11"/>
        <w:spacing w:line="276" w:lineRule="auto"/>
        <w:rPr>
          <w:rFonts w:ascii="Century Gothic" w:hAnsi="Century Gothic"/>
          <w:b/>
          <w:bCs/>
          <w:spacing w:val="-6"/>
        </w:rPr>
      </w:pPr>
      <w:r w:rsidRPr="00744E16">
        <w:rPr>
          <w:rFonts w:ascii="Century Gothic" w:hAnsi="Century Gothic"/>
          <w:b/>
          <w:bCs/>
          <w:spacing w:val="-6"/>
        </w:rPr>
        <w:t>[Insert name of</w:t>
      </w:r>
      <w:r w:rsidRPr="00744E16">
        <w:rPr>
          <w:rFonts w:ascii="Century Gothic" w:hAnsi="Century Gothic"/>
          <w:b/>
          <w:bCs/>
          <w:spacing w:val="-6"/>
          <w:lang w:eastAsia="ja-JP"/>
        </w:rPr>
        <w:t xml:space="preserve"> </w:t>
      </w:r>
      <w:r w:rsidRPr="00744E16" w:rsidDel="008363C7">
        <w:rPr>
          <w:rFonts w:ascii="Century Gothic" w:hAnsi="Century Gothic"/>
          <w:b/>
          <w:bCs/>
          <w:spacing w:val="-6"/>
        </w:rPr>
        <w:t>person</w:t>
      </w:r>
      <w:r w:rsidRPr="00744E16" w:rsidDel="008363C7">
        <w:rPr>
          <w:rFonts w:ascii="Century Gothic" w:hAnsi="Century Gothic"/>
          <w:b/>
          <w:bCs/>
          <w:spacing w:val="-6"/>
          <w:lang w:eastAsia="ja-JP"/>
        </w:rPr>
        <w:t xml:space="preserve"> in charge</w:t>
      </w:r>
      <w:r w:rsidRPr="00744E16">
        <w:rPr>
          <w:rFonts w:ascii="Century Gothic" w:hAnsi="Century Gothic"/>
          <w:b/>
          <w:bCs/>
          <w:spacing w:val="-6"/>
          <w:lang w:eastAsia="ja-JP"/>
        </w:rPr>
        <w:t xml:space="preserve"> officer</w:t>
      </w:r>
      <w:r w:rsidRPr="00744E16">
        <w:rPr>
          <w:rFonts w:ascii="Century Gothic" w:hAnsi="Century Gothic"/>
          <w:b/>
          <w:bCs/>
          <w:spacing w:val="-6"/>
        </w:rPr>
        <w:t>]</w:t>
      </w:r>
    </w:p>
    <w:p w14:paraId="3347EB80" w14:textId="77777777" w:rsidR="007E7C3A" w:rsidRPr="00744E16" w:rsidRDefault="007E7C3A" w:rsidP="005E0664">
      <w:pPr>
        <w:pStyle w:val="Style11"/>
        <w:spacing w:line="276" w:lineRule="auto"/>
        <w:rPr>
          <w:rFonts w:ascii="Century Gothic" w:hAnsi="Century Gothic"/>
          <w:b/>
          <w:bCs/>
          <w:spacing w:val="-6"/>
        </w:rPr>
      </w:pPr>
      <w:r w:rsidRPr="00744E16">
        <w:rPr>
          <w:rFonts w:ascii="Century Gothic" w:hAnsi="Century Gothic"/>
          <w:b/>
          <w:bCs/>
          <w:spacing w:val="-6"/>
        </w:rPr>
        <w:t xml:space="preserve">[Insert postal address] </w:t>
      </w:r>
      <w:r w:rsidRPr="00744E16">
        <w:rPr>
          <w:rFonts w:ascii="Century Gothic" w:hAnsi="Century Gothic"/>
          <w:b/>
          <w:bCs/>
          <w:spacing w:val="-4"/>
        </w:rPr>
        <w:t xml:space="preserve">and/or </w:t>
      </w:r>
      <w:r w:rsidRPr="00744E16">
        <w:rPr>
          <w:rFonts w:ascii="Century Gothic" w:hAnsi="Century Gothic"/>
          <w:b/>
          <w:bCs/>
          <w:spacing w:val="-6"/>
        </w:rPr>
        <w:t>[Insert street address]</w:t>
      </w:r>
    </w:p>
    <w:p w14:paraId="69226564" w14:textId="77777777" w:rsidR="007E7C3A" w:rsidRPr="00744E16" w:rsidRDefault="007E7C3A" w:rsidP="005E0664">
      <w:pPr>
        <w:pStyle w:val="Style11"/>
        <w:spacing w:line="276" w:lineRule="auto"/>
        <w:rPr>
          <w:rFonts w:ascii="Century Gothic" w:hAnsi="Century Gothic"/>
          <w:b/>
          <w:bCs/>
          <w:spacing w:val="-6"/>
        </w:rPr>
      </w:pPr>
      <w:r w:rsidRPr="00744E16">
        <w:rPr>
          <w:rFonts w:ascii="Century Gothic" w:hAnsi="Century Gothic"/>
          <w:b/>
          <w:bCs/>
          <w:spacing w:val="-6"/>
        </w:rPr>
        <w:t>[Insert telephone number, indicate country and city code]</w:t>
      </w:r>
    </w:p>
    <w:p w14:paraId="679889A3" w14:textId="77777777" w:rsidR="007E7C3A" w:rsidRPr="00744E16" w:rsidRDefault="007E7C3A" w:rsidP="005E0664">
      <w:pPr>
        <w:spacing w:line="276" w:lineRule="auto"/>
        <w:ind w:right="5688"/>
        <w:rPr>
          <w:rFonts w:ascii="Century Gothic" w:hAnsi="Century Gothic"/>
          <w:b/>
          <w:bCs/>
          <w:spacing w:val="-6"/>
          <w:lang w:eastAsia="ja-JP"/>
        </w:rPr>
      </w:pPr>
      <w:r w:rsidRPr="00744E16">
        <w:rPr>
          <w:rFonts w:ascii="Century Gothic" w:hAnsi="Century Gothic"/>
          <w:b/>
          <w:bCs/>
          <w:spacing w:val="-6"/>
        </w:rPr>
        <w:t>[Insert facsimile</w:t>
      </w:r>
      <w:r w:rsidRPr="00744E16">
        <w:rPr>
          <w:rFonts w:ascii="Century Gothic" w:hAnsi="Century Gothic"/>
          <w:b/>
          <w:bCs/>
          <w:spacing w:val="-6"/>
          <w:lang w:eastAsia="ja-JP"/>
        </w:rPr>
        <w:t xml:space="preserve"> number]</w:t>
      </w:r>
    </w:p>
    <w:p w14:paraId="61E52A06" w14:textId="034F3D08" w:rsidR="00DB4B58" w:rsidRPr="00744E16" w:rsidRDefault="007E7C3A" w:rsidP="005E0664">
      <w:pPr>
        <w:spacing w:line="276" w:lineRule="auto"/>
        <w:ind w:right="5688"/>
        <w:rPr>
          <w:rFonts w:ascii="Century Gothic" w:hAnsi="Century Gothic"/>
          <w:b/>
          <w:bCs/>
          <w:spacing w:val="-6"/>
        </w:rPr>
      </w:pPr>
      <w:r w:rsidRPr="00744E16">
        <w:rPr>
          <w:rFonts w:ascii="Century Gothic" w:hAnsi="Century Gothic"/>
          <w:b/>
          <w:bCs/>
          <w:spacing w:val="-6"/>
        </w:rPr>
        <w:t>[</w:t>
      </w:r>
      <w:r w:rsidR="00DB4B58" w:rsidRPr="00744E16">
        <w:rPr>
          <w:rFonts w:ascii="Century Gothic" w:hAnsi="Century Gothic"/>
          <w:b/>
          <w:bCs/>
          <w:spacing w:val="-6"/>
        </w:rPr>
        <w:t>Insert</w:t>
      </w:r>
      <w:r w:rsidR="00DB4B58" w:rsidRPr="00744E16">
        <w:rPr>
          <w:rFonts w:ascii="Century Gothic" w:hAnsi="Century Gothic"/>
          <w:b/>
          <w:bCs/>
          <w:spacing w:val="-6"/>
          <w:lang w:eastAsia="ja-JP"/>
        </w:rPr>
        <w:t xml:space="preserve"> </w:t>
      </w:r>
      <w:r w:rsidRPr="00744E16">
        <w:rPr>
          <w:rFonts w:ascii="Century Gothic" w:hAnsi="Century Gothic"/>
          <w:b/>
          <w:bCs/>
          <w:spacing w:val="-6"/>
        </w:rPr>
        <w:t>e</w:t>
      </w:r>
      <w:r w:rsidR="00DB4B58" w:rsidRPr="00744E16">
        <w:rPr>
          <w:rFonts w:ascii="Century Gothic" w:hAnsi="Century Gothic"/>
          <w:b/>
          <w:bCs/>
          <w:spacing w:val="-6"/>
        </w:rPr>
        <w:t>mail</w:t>
      </w:r>
      <w:r w:rsidR="00DB4B58" w:rsidRPr="00744E16">
        <w:rPr>
          <w:rFonts w:ascii="Century Gothic" w:hAnsi="Century Gothic"/>
          <w:b/>
          <w:bCs/>
          <w:spacing w:val="-6"/>
          <w:lang w:eastAsia="ja-JP"/>
        </w:rPr>
        <w:t xml:space="preserve"> </w:t>
      </w:r>
      <w:r w:rsidRPr="00744E16">
        <w:rPr>
          <w:rFonts w:ascii="Century Gothic" w:hAnsi="Century Gothic"/>
          <w:b/>
          <w:bCs/>
          <w:spacing w:val="-6"/>
        </w:rPr>
        <w:t>address]</w:t>
      </w:r>
    </w:p>
    <w:p w14:paraId="11E502CC" w14:textId="77777777" w:rsidR="005445A6" w:rsidRPr="00744E16" w:rsidRDefault="005445A6" w:rsidP="005E0664">
      <w:pPr>
        <w:spacing w:line="276" w:lineRule="auto"/>
        <w:ind w:right="5688"/>
        <w:rPr>
          <w:rFonts w:ascii="Century Gothic" w:hAnsi="Century Gothic"/>
          <w:b/>
          <w:bCs/>
          <w:spacing w:val="-6"/>
        </w:rPr>
      </w:pPr>
    </w:p>
    <w:p w14:paraId="5F08CE21" w14:textId="77777777" w:rsidR="007E7C3A" w:rsidRPr="00744E16" w:rsidRDefault="007E7C3A" w:rsidP="005E0664">
      <w:pPr>
        <w:pStyle w:val="Heading5"/>
      </w:pPr>
      <w:r w:rsidRPr="00744E16">
        <w:t>Invitation for Bids</w:t>
      </w:r>
    </w:p>
    <w:p w14:paraId="6FD8B8FA" w14:textId="77777777"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8640"/>
          <w:tab w:val="right" w:pos="9026"/>
        </w:tabs>
        <w:suppressAutoHyphens/>
        <w:spacing w:line="276" w:lineRule="auto"/>
        <w:rPr>
          <w:rFonts w:ascii="Century Gothic" w:hAnsi="Century Gothic"/>
          <w:b/>
          <w:bCs/>
          <w:spacing w:val="-3"/>
          <w:szCs w:val="24"/>
        </w:rPr>
      </w:pPr>
      <w:r w:rsidRPr="00744E16">
        <w:rPr>
          <w:rFonts w:ascii="Century Gothic" w:hAnsi="Century Gothic"/>
          <w:spacing w:val="-3"/>
          <w:szCs w:val="24"/>
        </w:rPr>
        <w:t xml:space="preserve">Date: </w:t>
      </w:r>
      <w:r w:rsidRPr="00744E16">
        <w:rPr>
          <w:rFonts w:ascii="Century Gothic" w:hAnsi="Century Gothic"/>
          <w:b/>
          <w:bCs/>
          <w:spacing w:val="-2"/>
          <w:szCs w:val="24"/>
        </w:rPr>
        <w:t>[date of issuance of IFB]</w:t>
      </w:r>
    </w:p>
    <w:p w14:paraId="683D4BB9" w14:textId="77777777"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b/>
          <w:bCs/>
          <w:spacing w:val="-3"/>
          <w:lang w:eastAsia="ja-JP"/>
        </w:rPr>
      </w:pPr>
      <w:r w:rsidRPr="00744E16">
        <w:rPr>
          <w:rFonts w:ascii="Century Gothic" w:hAnsi="Century Gothic"/>
          <w:spacing w:val="-3"/>
        </w:rPr>
        <w:t xml:space="preserve">Loan </w:t>
      </w:r>
      <w:r w:rsidRPr="00744E16">
        <w:rPr>
          <w:rFonts w:ascii="Century Gothic" w:hAnsi="Century Gothic"/>
          <w:spacing w:val="-3"/>
          <w:lang w:eastAsia="ja-JP"/>
        </w:rPr>
        <w:t xml:space="preserve">Agreement </w:t>
      </w:r>
      <w:r w:rsidRPr="00744E16">
        <w:rPr>
          <w:rFonts w:ascii="Century Gothic" w:hAnsi="Century Gothic"/>
          <w:spacing w:val="-3"/>
        </w:rPr>
        <w:t>No:</w:t>
      </w:r>
      <w:r w:rsidRPr="00744E16">
        <w:rPr>
          <w:rFonts w:ascii="Century Gothic" w:hAnsi="Century Gothic"/>
          <w:spacing w:val="-3"/>
          <w:lang w:eastAsia="ja-JP"/>
        </w:rPr>
        <w:t xml:space="preserve"> </w:t>
      </w:r>
      <w:r w:rsidRPr="00744E16">
        <w:rPr>
          <w:rFonts w:ascii="Century Gothic" w:hAnsi="Century Gothic"/>
          <w:b/>
          <w:bCs/>
          <w:spacing w:val="-3"/>
          <w:lang w:eastAsia="ja-JP"/>
        </w:rPr>
        <w:t>[insert number]</w:t>
      </w:r>
    </w:p>
    <w:p w14:paraId="128EF09F" w14:textId="6DBB70B2"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b/>
          <w:bCs/>
          <w:spacing w:val="-3"/>
          <w:lang w:eastAsia="ja-JP"/>
        </w:rPr>
      </w:pPr>
      <w:r w:rsidRPr="00744E16">
        <w:rPr>
          <w:rFonts w:ascii="Century Gothic" w:hAnsi="Century Gothic"/>
          <w:bCs/>
          <w:szCs w:val="24"/>
        </w:rPr>
        <w:t>IFB No:</w:t>
      </w:r>
      <w:r w:rsidRPr="00744E16">
        <w:rPr>
          <w:rFonts w:ascii="Century Gothic" w:hAnsi="Century Gothic"/>
          <w:bCs/>
          <w:szCs w:val="24"/>
          <w:lang w:eastAsia="ja-JP"/>
        </w:rPr>
        <w:t xml:space="preserve"> </w:t>
      </w:r>
      <w:r w:rsidRPr="00744E16">
        <w:rPr>
          <w:rFonts w:ascii="Century Gothic" w:hAnsi="Century Gothic"/>
          <w:b/>
          <w:bCs/>
          <w:spacing w:val="-3"/>
          <w:lang w:eastAsia="ja-JP"/>
        </w:rPr>
        <w:t xml:space="preserve">[insert number] </w:t>
      </w:r>
    </w:p>
    <w:p w14:paraId="4ADF5526" w14:textId="77777777" w:rsidR="005445A6" w:rsidRPr="00744E16" w:rsidRDefault="005445A6"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spacing w:val="-3"/>
          <w:lang w:eastAsia="ja-JP"/>
        </w:rPr>
      </w:pPr>
    </w:p>
    <w:p w14:paraId="10B1B345" w14:textId="77777777" w:rsidR="007E7C3A" w:rsidRPr="00744E16" w:rsidRDefault="007E7C3A" w:rsidP="005E066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line="276" w:lineRule="auto"/>
        <w:rPr>
          <w:rFonts w:ascii="Century Gothic" w:hAnsi="Century Gothic"/>
          <w:spacing w:val="-3"/>
          <w:lang w:eastAsia="ja-JP"/>
        </w:rPr>
      </w:pPr>
      <w:r w:rsidRPr="00744E16">
        <w:rPr>
          <w:rFonts w:ascii="Century Gothic" w:hAnsi="Century Gothic"/>
          <w:spacing w:val="-3"/>
          <w:lang w:eastAsia="ja-JP"/>
        </w:rPr>
        <w:t>Reference Identification</w:t>
      </w:r>
      <w:r w:rsidRPr="00744E16">
        <w:rPr>
          <w:rFonts w:ascii="Century Gothic" w:hAnsi="Century Gothic"/>
          <w:spacing w:val="-3"/>
        </w:rPr>
        <w:t xml:space="preserve"> No:</w:t>
      </w:r>
      <w:r w:rsidRPr="00744E16">
        <w:rPr>
          <w:rFonts w:ascii="Century Gothic" w:hAnsi="Century Gothic"/>
          <w:spacing w:val="-3"/>
          <w:lang w:eastAsia="ja-JP"/>
        </w:rPr>
        <w:t xml:space="preserve"> </w:t>
      </w:r>
      <w:r w:rsidRPr="00744E16">
        <w:rPr>
          <w:rFonts w:ascii="Century Gothic" w:hAnsi="Century Gothic"/>
          <w:b/>
          <w:bCs/>
          <w:spacing w:val="-3"/>
          <w:lang w:eastAsia="ja-JP"/>
        </w:rPr>
        <w:t>[insert number]</w:t>
      </w:r>
    </w:p>
    <w:p w14:paraId="0C3717B1" w14:textId="77777777" w:rsidR="007E7C3A" w:rsidRPr="00744E16" w:rsidRDefault="007E7C3A" w:rsidP="005E0664">
      <w:pPr>
        <w:pStyle w:val="ListParagraph"/>
        <w:numPr>
          <w:ilvl w:val="0"/>
          <w:numId w:val="24"/>
        </w:numPr>
        <w:tabs>
          <w:tab w:val="left" w:pos="-720"/>
        </w:tabs>
        <w:suppressAutoHyphens/>
        <w:spacing w:line="276" w:lineRule="auto"/>
        <w:ind w:leftChars="0"/>
        <w:rPr>
          <w:rFonts w:ascii="Century Gothic" w:hAnsi="Century Gothic"/>
          <w:spacing w:val="-3"/>
          <w:sz w:val="24"/>
          <w:szCs w:val="24"/>
        </w:rPr>
      </w:pPr>
      <w:r w:rsidRPr="00744E16">
        <w:rPr>
          <w:rFonts w:ascii="Century Gothic" w:hAnsi="Century Gothic"/>
          <w:spacing w:val="-3"/>
          <w:sz w:val="24"/>
          <w:szCs w:val="24"/>
        </w:rPr>
        <w:t xml:space="preserve">The </w:t>
      </w:r>
      <w:r w:rsidRPr="00744E16">
        <w:rPr>
          <w:rFonts w:ascii="Century Gothic" w:hAnsi="Century Gothic"/>
          <w:spacing w:val="-2"/>
          <w:sz w:val="24"/>
          <w:szCs w:val="24"/>
        </w:rPr>
        <w:t>[insert name of Borrower]</w:t>
      </w:r>
      <w:r w:rsidRPr="00744E16">
        <w:rPr>
          <w:rFonts w:ascii="Century Gothic" w:hAnsi="Century Gothic"/>
          <w:spacing w:val="-3"/>
          <w:sz w:val="24"/>
          <w:szCs w:val="24"/>
        </w:rPr>
        <w:t xml:space="preserve"> has received</w:t>
      </w:r>
      <w:r w:rsidRPr="00744E16">
        <w:rPr>
          <w:rStyle w:val="FootnoteReference"/>
          <w:rFonts w:ascii="Century Gothic" w:hAnsi="Century Gothic"/>
          <w:spacing w:val="-3"/>
          <w:sz w:val="24"/>
          <w:szCs w:val="24"/>
        </w:rPr>
        <w:footnoteReference w:id="2"/>
      </w:r>
      <w:r w:rsidRPr="00744E16">
        <w:rPr>
          <w:rFonts w:ascii="Century Gothic" w:hAnsi="Century Gothic"/>
          <w:spacing w:val="-3"/>
          <w:sz w:val="24"/>
          <w:szCs w:val="24"/>
        </w:rPr>
        <w:t xml:space="preserve"> a loan from Japan International Cooperation Agency (JICA) towards the cost of </w:t>
      </w:r>
      <w:r w:rsidRPr="00744E16">
        <w:rPr>
          <w:rFonts w:ascii="Century Gothic" w:hAnsi="Century Gothic"/>
          <w:spacing w:val="-2"/>
          <w:sz w:val="24"/>
          <w:szCs w:val="24"/>
        </w:rPr>
        <w:t>[insert name of Project]</w:t>
      </w:r>
      <w:r w:rsidRPr="00744E16">
        <w:rPr>
          <w:rFonts w:ascii="Century Gothic" w:hAnsi="Century Gothic"/>
          <w:spacing w:val="-3"/>
          <w:sz w:val="24"/>
          <w:szCs w:val="24"/>
        </w:rPr>
        <w:t>.  It is intended that part of the proceeds of this loan will be applied to eligible payments under the Contract</w:t>
      </w:r>
      <w:r w:rsidRPr="00744E16">
        <w:rPr>
          <w:rStyle w:val="FootnoteReference"/>
          <w:rFonts w:ascii="Century Gothic" w:hAnsi="Century Gothic"/>
          <w:spacing w:val="-3"/>
          <w:sz w:val="24"/>
          <w:szCs w:val="24"/>
        </w:rPr>
        <w:footnoteReference w:id="3"/>
      </w:r>
      <w:r w:rsidRPr="00744E16">
        <w:rPr>
          <w:rFonts w:ascii="Century Gothic" w:hAnsi="Century Gothic"/>
          <w:spacing w:val="-3"/>
          <w:sz w:val="24"/>
          <w:szCs w:val="24"/>
        </w:rPr>
        <w:t xml:space="preserve"> for </w:t>
      </w:r>
      <w:r w:rsidRPr="00744E16">
        <w:rPr>
          <w:rFonts w:ascii="Century Gothic" w:hAnsi="Century Gothic"/>
          <w:spacing w:val="-2"/>
          <w:sz w:val="24"/>
          <w:szCs w:val="24"/>
        </w:rPr>
        <w:t>[insert title of Contract]</w:t>
      </w:r>
      <w:r w:rsidRPr="00744E16">
        <w:rPr>
          <w:rFonts w:ascii="Century Gothic" w:hAnsi="Century Gothic"/>
          <w:spacing w:val="-3"/>
          <w:sz w:val="24"/>
          <w:szCs w:val="24"/>
        </w:rPr>
        <w:t>.</w:t>
      </w:r>
    </w:p>
    <w:p w14:paraId="20F7DBF2" w14:textId="77777777" w:rsidR="007E7C3A" w:rsidRPr="00744E16" w:rsidRDefault="007E7C3A" w:rsidP="005E0664">
      <w:pPr>
        <w:pStyle w:val="ListParagraph"/>
        <w:numPr>
          <w:ilvl w:val="0"/>
          <w:numId w:val="24"/>
        </w:numPr>
        <w:tabs>
          <w:tab w:val="left" w:pos="-720"/>
        </w:tabs>
        <w:suppressAutoHyphens/>
        <w:spacing w:line="276" w:lineRule="auto"/>
        <w:ind w:leftChars="0"/>
        <w:rPr>
          <w:rFonts w:ascii="Century Gothic" w:hAnsi="Century Gothic"/>
          <w:spacing w:val="-3"/>
          <w:sz w:val="24"/>
          <w:szCs w:val="24"/>
        </w:rPr>
      </w:pPr>
      <w:r w:rsidRPr="00744E16">
        <w:rPr>
          <w:rFonts w:ascii="Century Gothic" w:hAnsi="Century Gothic"/>
          <w:sz w:val="24"/>
          <w:szCs w:val="24"/>
        </w:rPr>
        <w:t>Bidding will be conducted through procedures in accordance with the applicable Guidelines for Procurement under Japanese ODA Loans, and is open to all Bidders from eligible source countries, as defined in the Loan Agreement.</w:t>
      </w:r>
    </w:p>
    <w:p w14:paraId="5FBD8A6F" w14:textId="77777777" w:rsidR="007E7C3A" w:rsidRPr="00744E16" w:rsidRDefault="007E7C3A" w:rsidP="005E0664">
      <w:pPr>
        <w:pStyle w:val="ListParagraph"/>
        <w:numPr>
          <w:ilvl w:val="0"/>
          <w:numId w:val="24"/>
        </w:numPr>
        <w:tabs>
          <w:tab w:val="left" w:pos="-720"/>
        </w:tabs>
        <w:suppressAutoHyphens/>
        <w:spacing w:line="276" w:lineRule="auto"/>
        <w:ind w:leftChars="0"/>
        <w:rPr>
          <w:rFonts w:ascii="Century Gothic" w:hAnsi="Century Gothic"/>
          <w:sz w:val="24"/>
          <w:szCs w:val="24"/>
        </w:rPr>
      </w:pPr>
      <w:r w:rsidRPr="00744E16">
        <w:rPr>
          <w:rFonts w:ascii="Century Gothic" w:hAnsi="Century Gothic"/>
          <w:spacing w:val="-3"/>
          <w:sz w:val="24"/>
          <w:szCs w:val="24"/>
        </w:rPr>
        <w:t xml:space="preserve">The </w:t>
      </w:r>
      <w:r w:rsidRPr="00744E16">
        <w:rPr>
          <w:rFonts w:ascii="Century Gothic" w:hAnsi="Century Gothic"/>
          <w:spacing w:val="-2"/>
          <w:sz w:val="24"/>
          <w:szCs w:val="24"/>
        </w:rPr>
        <w:t>[insert name of the Employer]</w:t>
      </w:r>
      <w:r w:rsidRPr="00744E16">
        <w:rPr>
          <w:rFonts w:ascii="Century Gothic" w:hAnsi="Century Gothic"/>
          <w:spacing w:val="-3"/>
          <w:sz w:val="24"/>
          <w:szCs w:val="24"/>
        </w:rPr>
        <w:t xml:space="preserve"> now invites sealed Bids from eligible Bidders for the </w:t>
      </w:r>
      <w:r w:rsidR="003E5790" w:rsidRPr="00744E16">
        <w:rPr>
          <w:rFonts w:ascii="Century Gothic" w:hAnsi="Century Gothic"/>
          <w:spacing w:val="-3"/>
          <w:sz w:val="24"/>
          <w:szCs w:val="24"/>
        </w:rPr>
        <w:t xml:space="preserve">design, execution and </w:t>
      </w:r>
      <w:r w:rsidRPr="00744E16">
        <w:rPr>
          <w:rFonts w:ascii="Century Gothic" w:hAnsi="Century Gothic"/>
          <w:spacing w:val="-3"/>
          <w:sz w:val="24"/>
          <w:szCs w:val="24"/>
        </w:rPr>
        <w:t xml:space="preserve">completion of </w:t>
      </w:r>
      <w:r w:rsidRPr="00744E16">
        <w:rPr>
          <w:rFonts w:ascii="Century Gothic" w:hAnsi="Century Gothic"/>
          <w:spacing w:val="-2"/>
          <w:sz w:val="24"/>
          <w:szCs w:val="24"/>
        </w:rPr>
        <w:t xml:space="preserve">[insert brief description of the Works to </w:t>
      </w:r>
      <w:r w:rsidRPr="00744E16">
        <w:rPr>
          <w:rFonts w:ascii="Century Gothic" w:hAnsi="Century Gothic"/>
          <w:spacing w:val="-2"/>
          <w:sz w:val="24"/>
          <w:szCs w:val="24"/>
        </w:rPr>
        <w:lastRenderedPageBreak/>
        <w:t>be procured]</w:t>
      </w:r>
      <w:r w:rsidRPr="00744E16">
        <w:rPr>
          <w:rFonts w:ascii="Century Gothic" w:hAnsi="Century Gothic"/>
          <w:sz w:val="24"/>
          <w:szCs w:val="24"/>
        </w:rPr>
        <w:t xml:space="preserve"> </w:t>
      </w:r>
      <w:r w:rsidRPr="00744E16">
        <w:rPr>
          <w:rFonts w:ascii="Century Gothic" w:hAnsi="Century Gothic"/>
          <w:spacing w:val="-3"/>
          <w:sz w:val="24"/>
          <w:szCs w:val="24"/>
        </w:rPr>
        <w:t>(“the Works”). International Competitive Bidding will be conducted in accordance with JICA's</w:t>
      </w:r>
      <w:r w:rsidRPr="00744E16">
        <w:rPr>
          <w:rFonts w:ascii="Century Gothic" w:hAnsi="Century Gothic"/>
          <w:sz w:val="24"/>
          <w:szCs w:val="24"/>
        </w:rPr>
        <w:t xml:space="preserve"> [</w:t>
      </w:r>
      <w:r w:rsidRPr="00744E16">
        <w:rPr>
          <w:rFonts w:ascii="Century Gothic" w:hAnsi="Century Gothic"/>
          <w:spacing w:val="-2"/>
          <w:sz w:val="24"/>
          <w:szCs w:val="24"/>
        </w:rPr>
        <w:t>insert “Single-Stage” or “Two-Stage”</w:t>
      </w:r>
      <w:r w:rsidRPr="00744E16">
        <w:rPr>
          <w:rFonts w:ascii="Century Gothic" w:hAnsi="Century Gothic"/>
          <w:bCs/>
          <w:sz w:val="24"/>
          <w:szCs w:val="24"/>
        </w:rPr>
        <w:t xml:space="preserve">] </w:t>
      </w:r>
      <w:r w:rsidRPr="00744E16">
        <w:rPr>
          <w:rFonts w:ascii="Century Gothic" w:hAnsi="Century Gothic"/>
          <w:spacing w:val="-3"/>
          <w:sz w:val="24"/>
          <w:szCs w:val="24"/>
        </w:rPr>
        <w:t>Bidding Procedure</w:t>
      </w:r>
      <w:r w:rsidRPr="00744E16">
        <w:rPr>
          <w:rFonts w:ascii="Century Gothic" w:hAnsi="Century Gothic"/>
          <w:sz w:val="24"/>
          <w:szCs w:val="24"/>
        </w:rPr>
        <w:t>.</w:t>
      </w:r>
    </w:p>
    <w:p w14:paraId="0574B505" w14:textId="77777777" w:rsidR="007E7C3A" w:rsidRPr="00744E16" w:rsidRDefault="007E7C3A" w:rsidP="005E0664">
      <w:pPr>
        <w:pStyle w:val="ListParagraph"/>
        <w:numPr>
          <w:ilvl w:val="0"/>
          <w:numId w:val="24"/>
        </w:numPr>
        <w:tabs>
          <w:tab w:val="left" w:pos="-720"/>
        </w:tabs>
        <w:suppressAutoHyphens/>
        <w:spacing w:line="276" w:lineRule="auto"/>
        <w:ind w:leftChars="0"/>
        <w:rPr>
          <w:rFonts w:ascii="Century Gothic" w:hAnsi="Century Gothic"/>
          <w:spacing w:val="-3"/>
          <w:sz w:val="24"/>
          <w:szCs w:val="24"/>
        </w:rPr>
      </w:pPr>
      <w:r w:rsidRPr="00744E16">
        <w:rPr>
          <w:rFonts w:ascii="Century Gothic" w:hAnsi="Century Gothic"/>
          <w:spacing w:val="-3"/>
          <w:sz w:val="24"/>
          <w:szCs w:val="24"/>
        </w:rPr>
        <w:t xml:space="preserve">Interested eligible Bidders may obtain further information from and inspect the Bidding Documents at the office of </w:t>
      </w:r>
      <w:r w:rsidRPr="00744E16">
        <w:rPr>
          <w:rFonts w:ascii="Century Gothic" w:hAnsi="Century Gothic"/>
          <w:spacing w:val="-2"/>
          <w:sz w:val="24"/>
          <w:szCs w:val="24"/>
        </w:rPr>
        <w:t>[insert name of appropriate purchasing unit]</w:t>
      </w:r>
      <w:r w:rsidRPr="00744E16">
        <w:rPr>
          <w:rStyle w:val="FootnoteReference"/>
          <w:rFonts w:ascii="Century Gothic" w:hAnsi="Century Gothic"/>
          <w:spacing w:val="-2"/>
          <w:sz w:val="24"/>
          <w:szCs w:val="24"/>
        </w:rPr>
        <w:footnoteReference w:id="4"/>
      </w:r>
      <w:r w:rsidRPr="00744E16">
        <w:rPr>
          <w:rFonts w:ascii="Century Gothic" w:hAnsi="Century Gothic"/>
          <w:spacing w:val="-2"/>
          <w:sz w:val="24"/>
          <w:szCs w:val="24"/>
        </w:rPr>
        <w:t xml:space="preserve"> [insert mailing address, email address(es), and/or facsimile numbers of appropriate office for inquiry and issuance of Bidding Documents]</w:t>
      </w:r>
      <w:r w:rsidRPr="00744E16">
        <w:rPr>
          <w:rFonts w:ascii="Century Gothic" w:hAnsi="Century Gothic"/>
          <w:spacing w:val="-3"/>
          <w:sz w:val="24"/>
          <w:szCs w:val="24"/>
        </w:rPr>
        <w:t>.</w:t>
      </w:r>
    </w:p>
    <w:p w14:paraId="6C63E680" w14:textId="77777777" w:rsidR="007E7C3A" w:rsidRPr="00744E16" w:rsidRDefault="007E7C3A" w:rsidP="005E0664">
      <w:pPr>
        <w:pStyle w:val="ListParagraph"/>
        <w:numPr>
          <w:ilvl w:val="0"/>
          <w:numId w:val="24"/>
        </w:numPr>
        <w:tabs>
          <w:tab w:val="left" w:pos="-720"/>
        </w:tabs>
        <w:suppressAutoHyphens/>
        <w:spacing w:line="276" w:lineRule="auto"/>
        <w:ind w:leftChars="0"/>
        <w:jc w:val="left"/>
        <w:rPr>
          <w:rFonts w:ascii="Century Gothic" w:hAnsi="Century Gothic"/>
          <w:spacing w:val="-2"/>
          <w:sz w:val="24"/>
          <w:szCs w:val="24"/>
        </w:rPr>
      </w:pPr>
      <w:r w:rsidRPr="00744E16">
        <w:rPr>
          <w:rFonts w:ascii="Century Gothic" w:hAnsi="Century Gothic"/>
          <w:spacing w:val="-3"/>
          <w:sz w:val="24"/>
          <w:szCs w:val="24"/>
        </w:rPr>
        <w:t xml:space="preserve">A complete set of the Bidding Documents may be purchased and inspected by interested Bidders on the submission of a written application to the address above and upon payment of a non-refundable fee of </w:t>
      </w:r>
      <w:r w:rsidRPr="00744E16">
        <w:rPr>
          <w:rFonts w:ascii="Century Gothic" w:hAnsi="Century Gothic"/>
          <w:spacing w:val="-2"/>
          <w:sz w:val="24"/>
          <w:szCs w:val="24"/>
        </w:rPr>
        <w:t>[insert amount in currency of Borrower’s country or in specified convertible currency].</w:t>
      </w:r>
      <w:r w:rsidRPr="00744E16">
        <w:rPr>
          <w:rStyle w:val="FootnoteReference"/>
          <w:rFonts w:ascii="Century Gothic" w:hAnsi="Century Gothic"/>
          <w:spacing w:val="-2"/>
          <w:sz w:val="24"/>
          <w:szCs w:val="24"/>
        </w:rPr>
        <w:footnoteReference w:id="5"/>
      </w:r>
    </w:p>
    <w:p w14:paraId="300CEC9B" w14:textId="77777777" w:rsidR="007E7C3A" w:rsidRPr="00744E16" w:rsidRDefault="007E7C3A" w:rsidP="005E0664">
      <w:pPr>
        <w:pStyle w:val="ListParagraph"/>
        <w:numPr>
          <w:ilvl w:val="0"/>
          <w:numId w:val="24"/>
        </w:numPr>
        <w:tabs>
          <w:tab w:val="left" w:pos="-720"/>
        </w:tabs>
        <w:suppressAutoHyphens/>
        <w:spacing w:line="276" w:lineRule="auto"/>
        <w:ind w:leftChars="0"/>
        <w:rPr>
          <w:rFonts w:ascii="Century Gothic" w:hAnsi="Century Gothic"/>
          <w:spacing w:val="-2"/>
          <w:sz w:val="24"/>
          <w:szCs w:val="24"/>
        </w:rPr>
      </w:pPr>
      <w:r w:rsidRPr="00744E16">
        <w:rPr>
          <w:rFonts w:ascii="Century Gothic" w:hAnsi="Century Gothic"/>
          <w:sz w:val="24"/>
          <w:szCs w:val="24"/>
        </w:rPr>
        <w:t>Bids must be delivered to the address above</w:t>
      </w:r>
      <w:r w:rsidRPr="00744E16">
        <w:rPr>
          <w:rStyle w:val="FootnoteReference"/>
          <w:rFonts w:ascii="Century Gothic" w:hAnsi="Century Gothic"/>
          <w:spacing w:val="-3"/>
          <w:sz w:val="24"/>
          <w:szCs w:val="32"/>
        </w:rPr>
        <w:footnoteReference w:id="6"/>
      </w:r>
      <w:r w:rsidRPr="00744E16">
        <w:rPr>
          <w:rFonts w:ascii="Century Gothic" w:hAnsi="Century Gothic"/>
          <w:sz w:val="24"/>
          <w:szCs w:val="24"/>
        </w:rPr>
        <w:t xml:space="preserve"> on or before </w:t>
      </w:r>
      <w:r w:rsidRPr="00744E16">
        <w:rPr>
          <w:rFonts w:ascii="Century Gothic" w:hAnsi="Century Gothic"/>
          <w:spacing w:val="-2"/>
          <w:sz w:val="24"/>
          <w:szCs w:val="24"/>
        </w:rPr>
        <w:t>[insert time]</w:t>
      </w:r>
      <w:r w:rsidRPr="00744E16">
        <w:rPr>
          <w:rFonts w:ascii="Century Gothic" w:hAnsi="Century Gothic"/>
          <w:sz w:val="24"/>
          <w:szCs w:val="24"/>
        </w:rPr>
        <w:t xml:space="preserve"> on </w:t>
      </w:r>
      <w:r w:rsidRPr="00744E16">
        <w:rPr>
          <w:rFonts w:ascii="Century Gothic" w:hAnsi="Century Gothic"/>
          <w:spacing w:val="-2"/>
          <w:sz w:val="24"/>
          <w:szCs w:val="24"/>
        </w:rPr>
        <w:t>[insert date]</w:t>
      </w:r>
      <w:r w:rsidRPr="00744E16">
        <w:rPr>
          <w:rStyle w:val="FootnoteReference"/>
          <w:rFonts w:ascii="Century Gothic" w:hAnsi="Century Gothic"/>
          <w:spacing w:val="-2"/>
          <w:sz w:val="24"/>
          <w:szCs w:val="24"/>
        </w:rPr>
        <w:footnoteReference w:id="7"/>
      </w:r>
      <w:r w:rsidRPr="00744E16">
        <w:rPr>
          <w:rFonts w:ascii="Century Gothic" w:hAnsi="Century Gothic"/>
          <w:sz w:val="24"/>
          <w:szCs w:val="24"/>
        </w:rPr>
        <w:t xml:space="preserve"> and must be accompanied by a Bid Security</w:t>
      </w:r>
      <w:r w:rsidRPr="00744E16">
        <w:rPr>
          <w:rStyle w:val="FootnoteReference"/>
          <w:rFonts w:ascii="Century Gothic" w:hAnsi="Century Gothic"/>
          <w:sz w:val="24"/>
          <w:szCs w:val="24"/>
        </w:rPr>
        <w:footnoteReference w:id="8"/>
      </w:r>
      <w:r w:rsidRPr="00744E16">
        <w:rPr>
          <w:rFonts w:ascii="Century Gothic" w:hAnsi="Century Gothic"/>
          <w:sz w:val="24"/>
          <w:szCs w:val="24"/>
        </w:rPr>
        <w:t xml:space="preserve"> of </w:t>
      </w:r>
      <w:r w:rsidRPr="00744E16">
        <w:rPr>
          <w:rFonts w:ascii="Century Gothic" w:hAnsi="Century Gothic"/>
          <w:spacing w:val="-2"/>
          <w:sz w:val="24"/>
          <w:szCs w:val="24"/>
        </w:rPr>
        <w:t>[</w:t>
      </w:r>
      <w:r w:rsidRPr="00744E16">
        <w:rPr>
          <w:rFonts w:ascii="Century Gothic" w:hAnsi="Century Gothic"/>
          <w:spacing w:val="-2"/>
          <w:sz w:val="24"/>
          <w:szCs w:val="32"/>
        </w:rPr>
        <w:t>insert fixed amount (same as that stated in Clause 21.1 of the Bid Data Sheet (BDS)</w:t>
      </w:r>
      <w:r w:rsidRPr="00744E16">
        <w:rPr>
          <w:rFonts w:ascii="Century Gothic" w:hAnsi="Century Gothic"/>
          <w:spacing w:val="-3"/>
          <w:sz w:val="24"/>
          <w:szCs w:val="32"/>
        </w:rPr>
        <w:t>]</w:t>
      </w:r>
      <w:r w:rsidRPr="00744E16">
        <w:rPr>
          <w:rFonts w:ascii="Century Gothic" w:hAnsi="Century Gothic"/>
          <w:spacing w:val="-2"/>
          <w:sz w:val="24"/>
          <w:szCs w:val="24"/>
        </w:rPr>
        <w:t>.</w:t>
      </w:r>
    </w:p>
    <w:p w14:paraId="61C12C6A" w14:textId="77777777" w:rsidR="00364B60" w:rsidRPr="00744E16" w:rsidRDefault="007E7C3A" w:rsidP="005E0664">
      <w:pPr>
        <w:pStyle w:val="ListParagraph"/>
        <w:numPr>
          <w:ilvl w:val="0"/>
          <w:numId w:val="24"/>
        </w:numPr>
        <w:tabs>
          <w:tab w:val="left" w:pos="-720"/>
        </w:tabs>
        <w:suppressAutoHyphens/>
        <w:spacing w:line="276" w:lineRule="auto"/>
        <w:ind w:leftChars="0"/>
        <w:rPr>
          <w:rFonts w:ascii="Century Gothic" w:hAnsi="Century Gothic"/>
          <w:sz w:val="24"/>
          <w:szCs w:val="24"/>
        </w:rPr>
      </w:pPr>
      <w:r w:rsidRPr="00744E16">
        <w:rPr>
          <w:rFonts w:ascii="Century Gothic" w:hAnsi="Century Gothic"/>
          <w:sz w:val="24"/>
          <w:szCs w:val="24"/>
        </w:rPr>
        <w:t xml:space="preserve">Bids will be opened in the presence of Bidders’ representatives who choose to attend at </w:t>
      </w:r>
      <w:r w:rsidRPr="00744E16">
        <w:rPr>
          <w:rFonts w:ascii="Century Gothic" w:hAnsi="Century Gothic"/>
          <w:spacing w:val="-2"/>
          <w:sz w:val="24"/>
          <w:szCs w:val="24"/>
        </w:rPr>
        <w:t>[insert time and date]</w:t>
      </w:r>
      <w:r w:rsidRPr="00744E16">
        <w:rPr>
          <w:rFonts w:ascii="Century Gothic" w:hAnsi="Century Gothic"/>
          <w:sz w:val="24"/>
          <w:szCs w:val="24"/>
        </w:rPr>
        <w:t xml:space="preserve"> at the office of </w:t>
      </w:r>
      <w:r w:rsidRPr="00744E16">
        <w:rPr>
          <w:rFonts w:ascii="Century Gothic" w:hAnsi="Century Gothic"/>
          <w:spacing w:val="-2"/>
          <w:sz w:val="24"/>
          <w:szCs w:val="24"/>
        </w:rPr>
        <w:t>[insert address of appropriate office]</w:t>
      </w:r>
      <w:r w:rsidRPr="00744E16">
        <w:rPr>
          <w:rFonts w:ascii="Century Gothic" w:hAnsi="Century Gothic"/>
          <w:sz w:val="24"/>
          <w:szCs w:val="24"/>
        </w:rPr>
        <w:t>.</w:t>
      </w:r>
    </w:p>
    <w:p w14:paraId="4AD1C8FB" w14:textId="77777777" w:rsidR="007E7C3A" w:rsidRPr="00744E16" w:rsidRDefault="007E7C3A" w:rsidP="005E0664">
      <w:pPr>
        <w:pStyle w:val="SHeader"/>
        <w:spacing w:before="0" w:after="0" w:line="276" w:lineRule="auto"/>
        <w:jc w:val="both"/>
        <w:rPr>
          <w:rFonts w:ascii="Century Gothic" w:hAnsi="Century Gothic"/>
          <w:sz w:val="32"/>
          <w:szCs w:val="48"/>
        </w:rPr>
      </w:pPr>
      <w:r w:rsidRPr="00744E16">
        <w:rPr>
          <w:rFonts w:ascii="Century Gothic" w:hAnsi="Century Gothic"/>
          <w:sz w:val="32"/>
          <w:szCs w:val="48"/>
        </w:rPr>
        <w:t>Invitation for Second</w:t>
      </w:r>
      <w:r w:rsidRPr="00744E16">
        <w:rPr>
          <w:rFonts w:ascii="Century Gothic" w:hAnsi="Century Gothic"/>
          <w:sz w:val="32"/>
          <w:szCs w:val="48"/>
          <w:lang w:eastAsia="ja-JP"/>
        </w:rPr>
        <w:t xml:space="preserve"> </w:t>
      </w:r>
      <w:r w:rsidRPr="00744E16">
        <w:rPr>
          <w:rFonts w:ascii="Century Gothic" w:hAnsi="Century Gothic"/>
          <w:sz w:val="32"/>
          <w:szCs w:val="48"/>
        </w:rPr>
        <w:t>Stage Bids</w:t>
      </w:r>
    </w:p>
    <w:p w14:paraId="6D18234B" w14:textId="77777777" w:rsidR="007E7C3A" w:rsidRPr="00744E16" w:rsidRDefault="007E7C3A" w:rsidP="005E0664">
      <w:pPr>
        <w:pStyle w:val="SHeader"/>
        <w:spacing w:before="0" w:after="0" w:line="276" w:lineRule="auto"/>
        <w:jc w:val="both"/>
        <w:rPr>
          <w:rFonts w:ascii="Century Gothic" w:hAnsi="Century Gothic"/>
          <w:sz w:val="28"/>
          <w:szCs w:val="44"/>
        </w:rPr>
      </w:pPr>
      <w:bookmarkStart w:id="0" w:name="_Toc342991286"/>
      <w:r w:rsidRPr="00744E16">
        <w:rPr>
          <w:rFonts w:ascii="Century Gothic" w:hAnsi="Century Gothic"/>
          <w:sz w:val="28"/>
          <w:szCs w:val="44"/>
        </w:rPr>
        <w:t>Invitation for Second</w:t>
      </w:r>
      <w:r w:rsidRPr="00744E16">
        <w:rPr>
          <w:rFonts w:ascii="Century Gothic" w:hAnsi="Century Gothic"/>
          <w:sz w:val="28"/>
          <w:szCs w:val="44"/>
          <w:lang w:eastAsia="ja-JP"/>
        </w:rPr>
        <w:t xml:space="preserve"> </w:t>
      </w:r>
      <w:r w:rsidRPr="00744E16">
        <w:rPr>
          <w:rFonts w:ascii="Century Gothic" w:hAnsi="Century Gothic"/>
          <w:sz w:val="28"/>
          <w:szCs w:val="44"/>
        </w:rPr>
        <w:t>Stage Bids</w:t>
      </w:r>
      <w:bookmarkEnd w:id="0"/>
    </w:p>
    <w:p w14:paraId="520ED37B" w14:textId="77777777" w:rsidR="007E7C3A" w:rsidRPr="00744E16" w:rsidRDefault="007E7C3A" w:rsidP="005E0664">
      <w:pPr>
        <w:autoSpaceDE w:val="0"/>
        <w:autoSpaceDN w:val="0"/>
        <w:adjustRightInd w:val="0"/>
        <w:spacing w:line="276" w:lineRule="auto"/>
        <w:rPr>
          <w:rFonts w:ascii="Century Gothic" w:hAnsi="Century Gothic"/>
          <w:b/>
          <w:bCs/>
          <w:szCs w:val="24"/>
        </w:rPr>
      </w:pPr>
      <w:r w:rsidRPr="00744E16">
        <w:rPr>
          <w:rFonts w:ascii="Century Gothic" w:hAnsi="Century Gothic"/>
          <w:bCs/>
          <w:szCs w:val="24"/>
        </w:rPr>
        <w:t>Date</w:t>
      </w:r>
      <w:r w:rsidRPr="00744E16">
        <w:rPr>
          <w:rFonts w:ascii="Century Gothic" w:hAnsi="Century Gothic"/>
          <w:szCs w:val="24"/>
        </w:rPr>
        <w:t>:</w:t>
      </w:r>
      <w:r w:rsidRPr="00744E16">
        <w:rPr>
          <w:rFonts w:ascii="Century Gothic" w:hAnsi="Century Gothic"/>
          <w:spacing w:val="-2"/>
          <w:szCs w:val="24"/>
        </w:rPr>
        <w:t xml:space="preserve"> </w:t>
      </w:r>
      <w:r w:rsidRPr="00744E16">
        <w:rPr>
          <w:rFonts w:ascii="Century Gothic" w:hAnsi="Century Gothic"/>
          <w:b/>
          <w:bCs/>
          <w:spacing w:val="-2"/>
          <w:szCs w:val="24"/>
        </w:rPr>
        <w:t>[date of issuance of Invitation for Second-Stage Bids]</w:t>
      </w:r>
    </w:p>
    <w:p w14:paraId="1DD3EA6E" w14:textId="77777777" w:rsidR="007E7C3A" w:rsidRPr="00744E16" w:rsidRDefault="007E7C3A" w:rsidP="005E0664">
      <w:pPr>
        <w:autoSpaceDE w:val="0"/>
        <w:autoSpaceDN w:val="0"/>
        <w:adjustRightInd w:val="0"/>
        <w:spacing w:line="276" w:lineRule="auto"/>
        <w:rPr>
          <w:rFonts w:ascii="Century Gothic" w:hAnsi="Century Gothic"/>
          <w:b/>
          <w:bCs/>
          <w:szCs w:val="24"/>
          <w:lang w:eastAsia="ja-JP"/>
        </w:rPr>
      </w:pPr>
      <w:r w:rsidRPr="00744E16">
        <w:rPr>
          <w:rFonts w:ascii="Century Gothic" w:hAnsi="Century Gothic"/>
          <w:bCs/>
          <w:szCs w:val="24"/>
        </w:rPr>
        <w:t xml:space="preserve">Loan </w:t>
      </w:r>
      <w:r w:rsidRPr="00744E16">
        <w:rPr>
          <w:rFonts w:ascii="Century Gothic" w:hAnsi="Century Gothic"/>
          <w:bCs/>
          <w:szCs w:val="24"/>
          <w:lang w:eastAsia="ja-JP"/>
        </w:rPr>
        <w:t xml:space="preserve">Agreement </w:t>
      </w:r>
      <w:r w:rsidRPr="00744E16">
        <w:rPr>
          <w:rFonts w:ascii="Century Gothic" w:hAnsi="Century Gothic"/>
          <w:bCs/>
          <w:szCs w:val="24"/>
        </w:rPr>
        <w:t>No:</w:t>
      </w:r>
      <w:r w:rsidRPr="00744E16">
        <w:rPr>
          <w:rFonts w:ascii="Century Gothic" w:hAnsi="Century Gothic"/>
          <w:bCs/>
          <w:szCs w:val="24"/>
          <w:lang w:eastAsia="ja-JP"/>
        </w:rPr>
        <w:t xml:space="preserve"> </w:t>
      </w:r>
      <w:r w:rsidRPr="00744E16">
        <w:rPr>
          <w:rFonts w:ascii="Century Gothic" w:hAnsi="Century Gothic"/>
          <w:b/>
          <w:bCs/>
          <w:spacing w:val="-3"/>
          <w:lang w:eastAsia="ja-JP"/>
        </w:rPr>
        <w:t>[insert number]</w:t>
      </w:r>
    </w:p>
    <w:p w14:paraId="65D54225" w14:textId="74D26FA3" w:rsidR="007E7C3A" w:rsidRPr="00744E16" w:rsidRDefault="007E7C3A" w:rsidP="005E0664">
      <w:pPr>
        <w:autoSpaceDE w:val="0"/>
        <w:autoSpaceDN w:val="0"/>
        <w:adjustRightInd w:val="0"/>
        <w:spacing w:line="276" w:lineRule="auto"/>
        <w:rPr>
          <w:rFonts w:ascii="Century Gothic" w:hAnsi="Century Gothic"/>
          <w:b/>
          <w:bCs/>
          <w:spacing w:val="-3"/>
          <w:lang w:eastAsia="ja-JP"/>
        </w:rPr>
      </w:pPr>
      <w:r w:rsidRPr="00744E16">
        <w:rPr>
          <w:rFonts w:ascii="Century Gothic" w:hAnsi="Century Gothic"/>
          <w:bCs/>
          <w:szCs w:val="24"/>
        </w:rPr>
        <w:t>IFB No:</w:t>
      </w:r>
      <w:r w:rsidRPr="00744E16">
        <w:rPr>
          <w:rFonts w:ascii="Century Gothic" w:hAnsi="Century Gothic"/>
          <w:bCs/>
          <w:szCs w:val="24"/>
          <w:lang w:eastAsia="ja-JP"/>
        </w:rPr>
        <w:t xml:space="preserve"> </w:t>
      </w:r>
      <w:r w:rsidRPr="00744E16">
        <w:rPr>
          <w:rFonts w:ascii="Century Gothic" w:hAnsi="Century Gothic"/>
          <w:b/>
          <w:bCs/>
          <w:spacing w:val="-3"/>
          <w:lang w:eastAsia="ja-JP"/>
        </w:rPr>
        <w:t>[insert number]</w:t>
      </w:r>
    </w:p>
    <w:p w14:paraId="4811C271" w14:textId="77777777" w:rsidR="005445A6" w:rsidRPr="00744E16" w:rsidRDefault="005445A6" w:rsidP="005E0664">
      <w:pPr>
        <w:autoSpaceDE w:val="0"/>
        <w:autoSpaceDN w:val="0"/>
        <w:adjustRightInd w:val="0"/>
        <w:spacing w:line="276" w:lineRule="auto"/>
        <w:rPr>
          <w:rFonts w:ascii="Century Gothic" w:hAnsi="Century Gothic"/>
          <w:b/>
          <w:bCs/>
          <w:szCs w:val="24"/>
          <w:lang w:eastAsia="ja-JP"/>
        </w:rPr>
      </w:pPr>
    </w:p>
    <w:p w14:paraId="41576A85" w14:textId="77777777" w:rsidR="007E7C3A" w:rsidRPr="00744E16" w:rsidRDefault="007E7C3A" w:rsidP="005E0664">
      <w:pPr>
        <w:autoSpaceDE w:val="0"/>
        <w:autoSpaceDN w:val="0"/>
        <w:adjustRightInd w:val="0"/>
        <w:spacing w:line="276" w:lineRule="auto"/>
        <w:rPr>
          <w:rFonts w:ascii="Century Gothic" w:hAnsi="Century Gothic"/>
          <w:b/>
          <w:bCs/>
          <w:szCs w:val="24"/>
        </w:rPr>
      </w:pPr>
      <w:r w:rsidRPr="00744E16">
        <w:rPr>
          <w:rFonts w:ascii="Century Gothic" w:hAnsi="Century Gothic"/>
          <w:spacing w:val="-3"/>
          <w:lang w:eastAsia="ja-JP"/>
        </w:rPr>
        <w:t xml:space="preserve">Reference Identification </w:t>
      </w:r>
      <w:r w:rsidRPr="00744E16">
        <w:rPr>
          <w:rFonts w:ascii="Century Gothic" w:hAnsi="Century Gothic"/>
          <w:spacing w:val="-3"/>
        </w:rPr>
        <w:t>No</w:t>
      </w:r>
      <w:r w:rsidRPr="00744E16">
        <w:rPr>
          <w:rFonts w:ascii="Century Gothic" w:hAnsi="Century Gothic"/>
          <w:bCs/>
          <w:szCs w:val="24"/>
        </w:rPr>
        <w:t xml:space="preserve">: </w:t>
      </w:r>
      <w:r w:rsidRPr="00744E16">
        <w:rPr>
          <w:rFonts w:ascii="Century Gothic" w:hAnsi="Century Gothic"/>
          <w:b/>
          <w:bCs/>
          <w:spacing w:val="-3"/>
          <w:lang w:eastAsia="ja-JP"/>
        </w:rPr>
        <w:t>[insert number]</w:t>
      </w:r>
    </w:p>
    <w:p w14:paraId="519E4B6E" w14:textId="77777777" w:rsidR="007E7C3A" w:rsidRPr="00744E16" w:rsidRDefault="007E7C3A" w:rsidP="005E0664">
      <w:pPr>
        <w:autoSpaceDE w:val="0"/>
        <w:autoSpaceDN w:val="0"/>
        <w:adjustRightInd w:val="0"/>
        <w:spacing w:line="276" w:lineRule="auto"/>
        <w:ind w:left="459" w:hanging="459"/>
        <w:rPr>
          <w:rFonts w:ascii="Century Gothic" w:hAnsi="Century Gothic"/>
          <w:b/>
          <w:bCs/>
          <w:sz w:val="20"/>
        </w:rPr>
      </w:pPr>
      <w:r w:rsidRPr="00744E16">
        <w:rPr>
          <w:rFonts w:ascii="Century Gothic" w:hAnsi="Century Gothic"/>
          <w:szCs w:val="24"/>
        </w:rPr>
        <w:lastRenderedPageBreak/>
        <w:t>To:</w:t>
      </w:r>
      <w:r w:rsidRPr="00744E16">
        <w:rPr>
          <w:rFonts w:ascii="Century Gothic" w:hAnsi="Century Gothic"/>
          <w:sz w:val="20"/>
        </w:rPr>
        <w:t xml:space="preserve"> </w:t>
      </w:r>
      <w:r w:rsidRPr="00744E16">
        <w:rPr>
          <w:rFonts w:ascii="Century Gothic" w:hAnsi="Century Gothic"/>
          <w:b/>
          <w:bCs/>
          <w:spacing w:val="-2"/>
          <w:szCs w:val="24"/>
        </w:rPr>
        <w:t>[insert name and address of the Bidder]</w:t>
      </w:r>
    </w:p>
    <w:p w14:paraId="40C09001" w14:textId="77777777" w:rsidR="007E7C3A" w:rsidRPr="00744E16" w:rsidRDefault="007E7C3A" w:rsidP="005E0664">
      <w:pPr>
        <w:pStyle w:val="ListParagraph"/>
        <w:numPr>
          <w:ilvl w:val="0"/>
          <w:numId w:val="25"/>
        </w:numPr>
        <w:autoSpaceDE w:val="0"/>
        <w:autoSpaceDN w:val="0"/>
        <w:spacing w:line="276" w:lineRule="auto"/>
        <w:ind w:leftChars="0"/>
        <w:rPr>
          <w:rFonts w:ascii="Century Gothic" w:hAnsi="Century Gothic"/>
          <w:spacing w:val="-3"/>
          <w:sz w:val="24"/>
          <w:szCs w:val="32"/>
        </w:rPr>
      </w:pPr>
      <w:r w:rsidRPr="00744E16">
        <w:rPr>
          <w:rFonts w:ascii="Century Gothic" w:hAnsi="Century Gothic"/>
          <w:spacing w:val="-3"/>
          <w:sz w:val="24"/>
          <w:szCs w:val="24"/>
        </w:rPr>
        <w:t xml:space="preserve">We hereby inform you that you are invited to submit a sealed Second-Stage Bid for the execution and completion of the cited Contract for which you submitted a First Stage Bid on </w:t>
      </w:r>
      <w:r w:rsidRPr="00744E16">
        <w:rPr>
          <w:rFonts w:ascii="Century Gothic" w:hAnsi="Century Gothic"/>
          <w:spacing w:val="-2"/>
          <w:sz w:val="24"/>
          <w:szCs w:val="32"/>
        </w:rPr>
        <w:t>[insert date of submission of First Stage Bid</w:t>
      </w:r>
      <w:r w:rsidRPr="00744E16">
        <w:rPr>
          <w:rFonts w:ascii="Century Gothic" w:hAnsi="Century Gothic"/>
          <w:spacing w:val="-3"/>
          <w:sz w:val="24"/>
          <w:szCs w:val="32"/>
        </w:rPr>
        <w:t xml:space="preserve">], which was reviewed during the clarification meeting(s) held on </w:t>
      </w:r>
      <w:r w:rsidRPr="00744E16">
        <w:rPr>
          <w:rFonts w:ascii="Century Gothic" w:hAnsi="Century Gothic"/>
          <w:spacing w:val="-2"/>
          <w:sz w:val="24"/>
          <w:szCs w:val="32"/>
        </w:rPr>
        <w:t>[insert date(s)</w:t>
      </w:r>
      <w:r w:rsidRPr="00744E16">
        <w:rPr>
          <w:rFonts w:ascii="Century Gothic" w:hAnsi="Century Gothic"/>
          <w:spacing w:val="-3"/>
          <w:sz w:val="24"/>
          <w:szCs w:val="32"/>
        </w:rPr>
        <w:t>] and has been found technically responsive.</w:t>
      </w:r>
    </w:p>
    <w:p w14:paraId="3661566C" w14:textId="77777777" w:rsidR="007E7C3A" w:rsidRPr="00744E16" w:rsidRDefault="007E7C3A" w:rsidP="005E0664">
      <w:pPr>
        <w:pStyle w:val="ListParagraph"/>
        <w:numPr>
          <w:ilvl w:val="0"/>
          <w:numId w:val="25"/>
        </w:numPr>
        <w:autoSpaceDE w:val="0"/>
        <w:autoSpaceDN w:val="0"/>
        <w:spacing w:line="276" w:lineRule="auto"/>
        <w:ind w:leftChars="0"/>
        <w:rPr>
          <w:rFonts w:ascii="Century Gothic" w:hAnsi="Century Gothic"/>
          <w:spacing w:val="-3"/>
          <w:sz w:val="24"/>
          <w:szCs w:val="32"/>
        </w:rPr>
      </w:pPr>
      <w:r w:rsidRPr="00744E16">
        <w:rPr>
          <w:rFonts w:ascii="Century Gothic" w:hAnsi="Century Gothic"/>
          <w:spacing w:val="-3"/>
          <w:sz w:val="24"/>
          <w:szCs w:val="32"/>
        </w:rPr>
        <w:t>Your Second Stage Bid should include an updated Technical Bid and a Price Bid based on attached amendment, if any</w:t>
      </w:r>
      <w:r w:rsidRPr="00744E16">
        <w:rPr>
          <w:rStyle w:val="FootnoteReference"/>
          <w:rFonts w:ascii="Century Gothic" w:hAnsi="Century Gothic"/>
          <w:spacing w:val="-3"/>
          <w:sz w:val="24"/>
          <w:szCs w:val="32"/>
        </w:rPr>
        <w:footnoteReference w:id="9"/>
      </w:r>
      <w:r w:rsidRPr="00744E16">
        <w:rPr>
          <w:rFonts w:ascii="Century Gothic" w:hAnsi="Century Gothic"/>
          <w:spacing w:val="-3"/>
          <w:sz w:val="24"/>
          <w:szCs w:val="32"/>
        </w:rPr>
        <w:t xml:space="preserve">, and on the modifications, if any, listed in the “Changes Required Pursuant to the First Stage Evaluation” Annex to the Memorandum of the clarification meeting(s) held with you on </w:t>
      </w:r>
      <w:r w:rsidRPr="00744E16">
        <w:rPr>
          <w:rFonts w:ascii="Century Gothic" w:hAnsi="Century Gothic"/>
          <w:spacing w:val="-2"/>
          <w:sz w:val="24"/>
          <w:szCs w:val="32"/>
        </w:rPr>
        <w:t>[insert date(s)]</w:t>
      </w:r>
      <w:r w:rsidRPr="00744E16">
        <w:rPr>
          <w:rStyle w:val="FootnoteReference"/>
          <w:rFonts w:ascii="Century Gothic" w:hAnsi="Century Gothic"/>
          <w:sz w:val="24"/>
          <w:szCs w:val="32"/>
        </w:rPr>
        <w:footnoteReference w:id="10"/>
      </w:r>
      <w:r w:rsidRPr="00744E16">
        <w:rPr>
          <w:rFonts w:ascii="Century Gothic" w:hAnsi="Century Gothic"/>
          <w:spacing w:val="-3"/>
          <w:sz w:val="24"/>
          <w:szCs w:val="32"/>
        </w:rPr>
        <w:t>.</w:t>
      </w:r>
    </w:p>
    <w:p w14:paraId="09566D73" w14:textId="77777777" w:rsidR="007E7C3A" w:rsidRPr="00744E16" w:rsidRDefault="007E7C3A" w:rsidP="005E0664">
      <w:pPr>
        <w:pStyle w:val="ListParagraph"/>
        <w:numPr>
          <w:ilvl w:val="0"/>
          <w:numId w:val="25"/>
        </w:numPr>
        <w:autoSpaceDE w:val="0"/>
        <w:autoSpaceDN w:val="0"/>
        <w:spacing w:line="276" w:lineRule="auto"/>
        <w:ind w:leftChars="0"/>
        <w:rPr>
          <w:rFonts w:ascii="Century Gothic" w:hAnsi="Century Gothic"/>
          <w:b/>
          <w:bCs/>
          <w:spacing w:val="-3"/>
          <w:sz w:val="24"/>
          <w:szCs w:val="24"/>
        </w:rPr>
      </w:pPr>
      <w:r w:rsidRPr="00744E16">
        <w:rPr>
          <w:rFonts w:ascii="Century Gothic" w:hAnsi="Century Gothic"/>
          <w:spacing w:val="-3"/>
          <w:sz w:val="24"/>
          <w:szCs w:val="32"/>
        </w:rPr>
        <w:t xml:space="preserve">Second Stage Bids shall be submitted </w:t>
      </w:r>
      <w:r w:rsidRPr="00744E16">
        <w:rPr>
          <w:rFonts w:ascii="Century Gothic" w:hAnsi="Century Gothic"/>
          <w:spacing w:val="-2"/>
          <w:sz w:val="24"/>
          <w:szCs w:val="32"/>
        </w:rPr>
        <w:t>[insert time, date and address for Second Stage Bid submission]</w:t>
      </w:r>
      <w:r w:rsidRPr="00744E16">
        <w:rPr>
          <w:rFonts w:ascii="Century Gothic" w:hAnsi="Century Gothic"/>
          <w:spacing w:val="-3"/>
          <w:sz w:val="24"/>
          <w:szCs w:val="32"/>
        </w:rPr>
        <w:t xml:space="preserve"> and will be opened in the presence of the Bidder’s </w:t>
      </w:r>
      <w:r w:rsidRPr="00744E16">
        <w:rPr>
          <w:rFonts w:ascii="Century Gothic" w:hAnsi="Century Gothic"/>
          <w:spacing w:val="-3"/>
          <w:sz w:val="24"/>
          <w:szCs w:val="24"/>
        </w:rPr>
        <w:t xml:space="preserve">representatives who choose to attend at </w:t>
      </w:r>
      <w:r w:rsidRPr="00744E16">
        <w:rPr>
          <w:rFonts w:ascii="Century Gothic" w:hAnsi="Century Gothic"/>
          <w:b/>
          <w:bCs/>
          <w:spacing w:val="-2"/>
          <w:sz w:val="24"/>
          <w:szCs w:val="24"/>
        </w:rPr>
        <w:t>[insert time, date and address for Second-Stage Bid opening]</w:t>
      </w:r>
      <w:r w:rsidRPr="00744E16">
        <w:rPr>
          <w:rStyle w:val="FootnoteReference"/>
          <w:rFonts w:ascii="Century Gothic" w:hAnsi="Century Gothic"/>
          <w:b/>
          <w:bCs/>
          <w:sz w:val="24"/>
          <w:szCs w:val="24"/>
        </w:rPr>
        <w:footnoteReference w:id="11"/>
      </w:r>
      <w:r w:rsidRPr="00744E16">
        <w:rPr>
          <w:rFonts w:ascii="Century Gothic" w:hAnsi="Century Gothic"/>
          <w:b/>
          <w:bCs/>
          <w:spacing w:val="-2"/>
          <w:sz w:val="24"/>
          <w:szCs w:val="24"/>
        </w:rPr>
        <w:t>.</w:t>
      </w:r>
    </w:p>
    <w:p w14:paraId="5CDBF640" w14:textId="77777777" w:rsidR="007E7C3A" w:rsidRPr="00744E16" w:rsidRDefault="007E7C3A" w:rsidP="005E0664">
      <w:pPr>
        <w:pStyle w:val="ListParagraph"/>
        <w:numPr>
          <w:ilvl w:val="0"/>
          <w:numId w:val="25"/>
        </w:numPr>
        <w:autoSpaceDE w:val="0"/>
        <w:autoSpaceDN w:val="0"/>
        <w:spacing w:line="276" w:lineRule="auto"/>
        <w:ind w:leftChars="0"/>
        <w:rPr>
          <w:rFonts w:ascii="Century Gothic" w:hAnsi="Century Gothic"/>
          <w:spacing w:val="-3"/>
          <w:sz w:val="24"/>
          <w:szCs w:val="32"/>
        </w:rPr>
      </w:pPr>
      <w:r w:rsidRPr="00744E16">
        <w:rPr>
          <w:rFonts w:ascii="Century Gothic" w:hAnsi="Century Gothic"/>
          <w:spacing w:val="-3"/>
          <w:sz w:val="24"/>
          <w:szCs w:val="24"/>
        </w:rPr>
        <w:t>Second Stage Bids shall remain valid fo</w:t>
      </w:r>
      <w:r w:rsidRPr="00744E16">
        <w:rPr>
          <w:rFonts w:ascii="Century Gothic" w:hAnsi="Century Gothic"/>
          <w:spacing w:val="-3"/>
          <w:sz w:val="24"/>
          <w:szCs w:val="32"/>
        </w:rPr>
        <w:t xml:space="preserve">r </w:t>
      </w:r>
      <w:r w:rsidRPr="00744E16">
        <w:rPr>
          <w:rFonts w:ascii="Century Gothic" w:hAnsi="Century Gothic"/>
          <w:spacing w:val="-2"/>
          <w:sz w:val="24"/>
          <w:szCs w:val="32"/>
        </w:rPr>
        <w:t>[insert number of days]</w:t>
      </w:r>
      <w:r w:rsidRPr="00744E16">
        <w:rPr>
          <w:rStyle w:val="FootnoteReference"/>
          <w:rFonts w:ascii="Century Gothic" w:hAnsi="Century Gothic"/>
          <w:sz w:val="24"/>
          <w:szCs w:val="32"/>
        </w:rPr>
        <w:footnoteReference w:id="12"/>
      </w:r>
      <w:r w:rsidRPr="00744E16">
        <w:rPr>
          <w:rFonts w:ascii="Century Gothic" w:hAnsi="Century Gothic"/>
          <w:spacing w:val="-3"/>
          <w:sz w:val="24"/>
          <w:szCs w:val="32"/>
        </w:rPr>
        <w:t xml:space="preserve"> after the deadline for Bid submission prescribed above.</w:t>
      </w:r>
    </w:p>
    <w:p w14:paraId="1F0D2E7E" w14:textId="77777777" w:rsidR="007E7C3A" w:rsidRPr="00744E16" w:rsidRDefault="007E7C3A" w:rsidP="005E0664">
      <w:pPr>
        <w:pStyle w:val="ListParagraph"/>
        <w:numPr>
          <w:ilvl w:val="0"/>
          <w:numId w:val="25"/>
        </w:numPr>
        <w:autoSpaceDE w:val="0"/>
        <w:autoSpaceDN w:val="0"/>
        <w:spacing w:line="276" w:lineRule="auto"/>
        <w:ind w:leftChars="0"/>
        <w:rPr>
          <w:rFonts w:ascii="Century Gothic" w:hAnsi="Century Gothic"/>
          <w:spacing w:val="-3"/>
          <w:sz w:val="24"/>
          <w:szCs w:val="32"/>
        </w:rPr>
      </w:pPr>
      <w:r w:rsidRPr="00744E16">
        <w:rPr>
          <w:rFonts w:ascii="Century Gothic" w:hAnsi="Century Gothic"/>
          <w:spacing w:val="-3"/>
          <w:sz w:val="24"/>
          <w:szCs w:val="32"/>
        </w:rPr>
        <w:t xml:space="preserve">All Second Stage Bids must be accompanied by a Bid Security in an amount of </w:t>
      </w:r>
      <w:r w:rsidRPr="00744E16">
        <w:rPr>
          <w:rFonts w:ascii="Century Gothic" w:hAnsi="Century Gothic"/>
          <w:spacing w:val="-2"/>
          <w:sz w:val="24"/>
          <w:szCs w:val="32"/>
        </w:rPr>
        <w:t>[insert fixed amount (same as that stated in Clause 36.1 of the Bid Data Sheet (BDS)</w:t>
      </w:r>
      <w:r w:rsidRPr="00744E16">
        <w:rPr>
          <w:rFonts w:ascii="Century Gothic" w:hAnsi="Century Gothic"/>
          <w:spacing w:val="-3"/>
          <w:sz w:val="24"/>
          <w:szCs w:val="32"/>
        </w:rPr>
        <w:t>].</w:t>
      </w:r>
    </w:p>
    <w:p w14:paraId="57BD6DB7" w14:textId="77777777" w:rsidR="007E7C3A" w:rsidRPr="00744E16" w:rsidRDefault="007E7C3A" w:rsidP="005E0664">
      <w:pPr>
        <w:pStyle w:val="ListParagraph"/>
        <w:numPr>
          <w:ilvl w:val="0"/>
          <w:numId w:val="25"/>
        </w:numPr>
        <w:autoSpaceDE w:val="0"/>
        <w:autoSpaceDN w:val="0"/>
        <w:spacing w:line="276" w:lineRule="auto"/>
        <w:ind w:leftChars="0"/>
        <w:rPr>
          <w:rFonts w:ascii="Century Gothic" w:hAnsi="Century Gothic"/>
          <w:spacing w:val="-3"/>
        </w:rPr>
      </w:pPr>
      <w:r w:rsidRPr="00744E16">
        <w:rPr>
          <w:rFonts w:ascii="Century Gothic" w:hAnsi="Century Gothic"/>
          <w:spacing w:val="-3"/>
          <w:sz w:val="24"/>
          <w:szCs w:val="24"/>
        </w:rPr>
        <w:t>Please confirm receipt of this letter immediately in writing by email or facsimile. If you do not intend to bid, we would appreciate being so notified again in writing at your earliest opportunity.</w:t>
      </w:r>
    </w:p>
    <w:p w14:paraId="1926EC6F" w14:textId="77777777" w:rsidR="00364B60" w:rsidRPr="00744E16" w:rsidRDefault="00364B60" w:rsidP="005E0664">
      <w:pPr>
        <w:pStyle w:val="ListParagraph"/>
        <w:autoSpaceDE w:val="0"/>
        <w:autoSpaceDN w:val="0"/>
        <w:spacing w:line="276" w:lineRule="auto"/>
        <w:ind w:leftChars="0" w:left="825"/>
        <w:rPr>
          <w:rFonts w:ascii="Century Gothic" w:hAnsi="Century Gothic"/>
          <w:spacing w:val="-3"/>
        </w:rPr>
      </w:pPr>
    </w:p>
    <w:p w14:paraId="054927D5" w14:textId="77777777" w:rsidR="007E7C3A" w:rsidRPr="00744E16" w:rsidRDefault="007E7C3A" w:rsidP="005E0664">
      <w:pPr>
        <w:autoSpaceDE w:val="0"/>
        <w:autoSpaceDN w:val="0"/>
        <w:adjustRightInd w:val="0"/>
        <w:spacing w:line="276" w:lineRule="auto"/>
        <w:rPr>
          <w:rFonts w:ascii="Century Gothic" w:hAnsi="Century Gothic"/>
          <w:b/>
          <w:bCs/>
          <w:szCs w:val="24"/>
        </w:rPr>
      </w:pPr>
      <w:r w:rsidRPr="00744E16">
        <w:rPr>
          <w:rFonts w:ascii="Century Gothic" w:hAnsi="Century Gothic"/>
          <w:spacing w:val="-3"/>
          <w:szCs w:val="24"/>
        </w:rPr>
        <w:t>Attachments</w:t>
      </w:r>
      <w:r w:rsidRPr="00744E16">
        <w:rPr>
          <w:rFonts w:ascii="Century Gothic" w:hAnsi="Century Gothic"/>
          <w:szCs w:val="24"/>
        </w:rPr>
        <w:t xml:space="preserve">: </w:t>
      </w:r>
      <w:r w:rsidRPr="00744E16">
        <w:rPr>
          <w:rFonts w:ascii="Century Gothic" w:hAnsi="Century Gothic"/>
          <w:spacing w:val="-2"/>
          <w:szCs w:val="24"/>
        </w:rPr>
        <w:t>[</w:t>
      </w:r>
      <w:r w:rsidRPr="00744E16">
        <w:rPr>
          <w:rFonts w:ascii="Century Gothic" w:hAnsi="Century Gothic"/>
          <w:b/>
          <w:bCs/>
          <w:spacing w:val="-2"/>
          <w:szCs w:val="24"/>
        </w:rPr>
        <w:t>insert title of amendments, if any, and the Memorandum of “Changes Required Pursuant to First</w:t>
      </w:r>
      <w:r w:rsidRPr="00744E16">
        <w:rPr>
          <w:rFonts w:ascii="Century Gothic" w:hAnsi="Century Gothic"/>
          <w:b/>
          <w:bCs/>
          <w:spacing w:val="-2"/>
          <w:szCs w:val="24"/>
          <w:lang w:eastAsia="ja-JP"/>
        </w:rPr>
        <w:t xml:space="preserve"> </w:t>
      </w:r>
      <w:r w:rsidRPr="00744E16">
        <w:rPr>
          <w:rFonts w:ascii="Century Gothic" w:hAnsi="Century Gothic"/>
          <w:b/>
          <w:bCs/>
          <w:spacing w:val="-2"/>
          <w:szCs w:val="24"/>
        </w:rPr>
        <w:t>Stage Evaluation]</w:t>
      </w:r>
    </w:p>
    <w:p w14:paraId="6289D11F" w14:textId="77777777" w:rsidR="007E7C3A" w:rsidRPr="00744E16" w:rsidRDefault="007E7C3A" w:rsidP="005E0664">
      <w:pPr>
        <w:spacing w:line="276" w:lineRule="auto"/>
        <w:rPr>
          <w:rFonts w:ascii="Century Gothic" w:hAnsi="Century Gothic"/>
          <w:b/>
          <w:bCs/>
          <w:spacing w:val="-6"/>
        </w:rPr>
      </w:pPr>
      <w:r w:rsidRPr="00744E16">
        <w:rPr>
          <w:rFonts w:ascii="Century Gothic" w:hAnsi="Century Gothic"/>
          <w:b/>
          <w:bCs/>
          <w:spacing w:val="-6"/>
        </w:rPr>
        <w:t>[Insert name of office]</w:t>
      </w:r>
    </w:p>
    <w:p w14:paraId="5C287BAF" w14:textId="77777777" w:rsidR="007E7C3A" w:rsidRPr="00744E16" w:rsidRDefault="007E7C3A" w:rsidP="005E0664">
      <w:pPr>
        <w:pStyle w:val="Style11"/>
        <w:spacing w:line="276" w:lineRule="auto"/>
        <w:rPr>
          <w:rFonts w:ascii="Century Gothic" w:hAnsi="Century Gothic"/>
          <w:b/>
          <w:bCs/>
          <w:spacing w:val="-6"/>
        </w:rPr>
      </w:pPr>
      <w:r w:rsidRPr="00744E16">
        <w:rPr>
          <w:rFonts w:ascii="Century Gothic" w:hAnsi="Century Gothic"/>
          <w:b/>
          <w:bCs/>
          <w:spacing w:val="-6"/>
        </w:rPr>
        <w:lastRenderedPageBreak/>
        <w:t>[Insert name of</w:t>
      </w:r>
      <w:r w:rsidRPr="00744E16">
        <w:rPr>
          <w:rFonts w:ascii="Century Gothic" w:hAnsi="Century Gothic"/>
          <w:b/>
          <w:bCs/>
          <w:spacing w:val="-6"/>
          <w:lang w:eastAsia="ja-JP"/>
        </w:rPr>
        <w:t xml:space="preserve"> </w:t>
      </w:r>
      <w:r w:rsidRPr="00744E16" w:rsidDel="008363C7">
        <w:rPr>
          <w:rFonts w:ascii="Century Gothic" w:hAnsi="Century Gothic"/>
          <w:b/>
          <w:bCs/>
          <w:spacing w:val="-6"/>
        </w:rPr>
        <w:t>person</w:t>
      </w:r>
      <w:r w:rsidRPr="00744E16" w:rsidDel="008363C7">
        <w:rPr>
          <w:rFonts w:ascii="Century Gothic" w:hAnsi="Century Gothic"/>
          <w:b/>
          <w:bCs/>
          <w:spacing w:val="-6"/>
          <w:lang w:eastAsia="ja-JP"/>
        </w:rPr>
        <w:t xml:space="preserve"> in charge</w:t>
      </w:r>
      <w:r w:rsidRPr="00744E16">
        <w:rPr>
          <w:rFonts w:ascii="Century Gothic" w:hAnsi="Century Gothic"/>
          <w:b/>
          <w:bCs/>
          <w:spacing w:val="-6"/>
          <w:lang w:eastAsia="ja-JP"/>
        </w:rPr>
        <w:t xml:space="preserve"> officer</w:t>
      </w:r>
      <w:r w:rsidRPr="00744E16">
        <w:rPr>
          <w:rFonts w:ascii="Century Gothic" w:hAnsi="Century Gothic"/>
          <w:b/>
          <w:bCs/>
          <w:spacing w:val="-6"/>
        </w:rPr>
        <w:t>]</w:t>
      </w:r>
    </w:p>
    <w:p w14:paraId="181DD838" w14:textId="77777777" w:rsidR="007E7C3A" w:rsidRPr="00744E16" w:rsidRDefault="007E7C3A" w:rsidP="005E0664">
      <w:pPr>
        <w:pStyle w:val="Style11"/>
        <w:spacing w:line="276" w:lineRule="auto"/>
        <w:rPr>
          <w:rFonts w:ascii="Century Gothic" w:hAnsi="Century Gothic"/>
          <w:b/>
          <w:bCs/>
          <w:spacing w:val="-6"/>
        </w:rPr>
      </w:pPr>
      <w:r w:rsidRPr="00744E16">
        <w:rPr>
          <w:rFonts w:ascii="Century Gothic" w:hAnsi="Century Gothic"/>
          <w:b/>
          <w:bCs/>
          <w:spacing w:val="-6"/>
        </w:rPr>
        <w:t xml:space="preserve">[Insert postal address] </w:t>
      </w:r>
      <w:r w:rsidRPr="00744E16">
        <w:rPr>
          <w:rFonts w:ascii="Century Gothic" w:hAnsi="Century Gothic"/>
          <w:b/>
          <w:bCs/>
          <w:spacing w:val="-4"/>
        </w:rPr>
        <w:t xml:space="preserve">and/or </w:t>
      </w:r>
      <w:r w:rsidRPr="00744E16">
        <w:rPr>
          <w:rFonts w:ascii="Century Gothic" w:hAnsi="Century Gothic"/>
          <w:b/>
          <w:bCs/>
          <w:spacing w:val="-6"/>
        </w:rPr>
        <w:t>[Insert street address]</w:t>
      </w:r>
    </w:p>
    <w:p w14:paraId="4BFCA88C" w14:textId="77777777" w:rsidR="007E7C3A" w:rsidRPr="00744E16" w:rsidRDefault="007E7C3A" w:rsidP="005E0664">
      <w:pPr>
        <w:pStyle w:val="Style11"/>
        <w:spacing w:line="276" w:lineRule="auto"/>
        <w:rPr>
          <w:rFonts w:ascii="Century Gothic" w:hAnsi="Century Gothic"/>
          <w:b/>
          <w:bCs/>
          <w:spacing w:val="-6"/>
        </w:rPr>
      </w:pPr>
      <w:r w:rsidRPr="00744E16">
        <w:rPr>
          <w:rFonts w:ascii="Century Gothic" w:hAnsi="Century Gothic"/>
          <w:b/>
          <w:bCs/>
          <w:spacing w:val="-6"/>
        </w:rPr>
        <w:t>[Insert telephone number, indicate country and city code]</w:t>
      </w:r>
    </w:p>
    <w:p w14:paraId="36DAD249" w14:textId="77777777" w:rsidR="007E7C3A" w:rsidRPr="00744E16" w:rsidRDefault="007E7C3A" w:rsidP="005E0664">
      <w:pPr>
        <w:tabs>
          <w:tab w:val="left" w:pos="-720"/>
        </w:tabs>
        <w:suppressAutoHyphens/>
        <w:spacing w:line="276" w:lineRule="auto"/>
        <w:ind w:left="470" w:hangingChars="200" w:hanging="470"/>
        <w:rPr>
          <w:rFonts w:ascii="Century Gothic" w:hAnsi="Century Gothic"/>
          <w:b/>
          <w:bCs/>
          <w:spacing w:val="-6"/>
          <w:lang w:eastAsia="ja-JP"/>
        </w:rPr>
      </w:pPr>
      <w:r w:rsidRPr="00744E16">
        <w:rPr>
          <w:rFonts w:ascii="Century Gothic" w:hAnsi="Century Gothic"/>
          <w:b/>
          <w:bCs/>
          <w:spacing w:val="-6"/>
        </w:rPr>
        <w:t xml:space="preserve">[Insert facsimile number] </w:t>
      </w:r>
    </w:p>
    <w:p w14:paraId="03C202AE" w14:textId="5817DB87" w:rsidR="00E32DE7" w:rsidRDefault="007E7C3A" w:rsidP="005E0664">
      <w:pPr>
        <w:spacing w:line="276" w:lineRule="auto"/>
        <w:rPr>
          <w:rFonts w:ascii="Century Gothic" w:hAnsi="Century Gothic"/>
          <w:b/>
          <w:bCs/>
          <w:spacing w:val="-6"/>
          <w:lang w:eastAsia="ja-JP"/>
        </w:rPr>
      </w:pPr>
      <w:r w:rsidRPr="00744E16">
        <w:rPr>
          <w:rFonts w:ascii="Century Gothic" w:hAnsi="Century Gothic"/>
          <w:b/>
          <w:bCs/>
          <w:spacing w:val="-6"/>
        </w:rPr>
        <w:t>[</w:t>
      </w:r>
      <w:r w:rsidR="00186347" w:rsidRPr="00744E16">
        <w:rPr>
          <w:rFonts w:ascii="Century Gothic" w:hAnsi="Century Gothic"/>
          <w:b/>
          <w:bCs/>
          <w:spacing w:val="-6"/>
        </w:rPr>
        <w:t>Insert</w:t>
      </w:r>
      <w:r w:rsidR="007E75A8" w:rsidRPr="00744E16">
        <w:rPr>
          <w:rFonts w:ascii="Century Gothic" w:hAnsi="Century Gothic"/>
          <w:b/>
          <w:bCs/>
          <w:spacing w:val="-6"/>
          <w:lang w:eastAsia="ja-JP"/>
        </w:rPr>
        <w:t xml:space="preserve"> </w:t>
      </w:r>
      <w:r w:rsidRPr="00744E16">
        <w:rPr>
          <w:rFonts w:ascii="Century Gothic" w:hAnsi="Century Gothic"/>
          <w:b/>
          <w:bCs/>
          <w:spacing w:val="-6"/>
        </w:rPr>
        <w:t>E</w:t>
      </w:r>
      <w:r w:rsidRPr="00744E16">
        <w:rPr>
          <w:rFonts w:ascii="Century Gothic" w:hAnsi="Century Gothic"/>
          <w:b/>
          <w:bCs/>
          <w:spacing w:val="-6"/>
          <w:lang w:eastAsia="ja-JP"/>
        </w:rPr>
        <w:t>-</w:t>
      </w:r>
      <w:r w:rsidRPr="00744E16">
        <w:rPr>
          <w:rFonts w:ascii="Century Gothic" w:hAnsi="Century Gothic"/>
          <w:b/>
          <w:bCs/>
          <w:spacing w:val="-6"/>
        </w:rPr>
        <w:t>mai</w:t>
      </w:r>
      <w:r w:rsidR="007E75A8" w:rsidRPr="00744E16">
        <w:rPr>
          <w:rFonts w:ascii="Century Gothic" w:hAnsi="Century Gothic"/>
          <w:b/>
          <w:bCs/>
          <w:spacing w:val="-6"/>
          <w:lang w:eastAsia="ja-JP"/>
        </w:rPr>
        <w:t xml:space="preserve">l </w:t>
      </w:r>
      <w:r w:rsidRPr="00744E16">
        <w:rPr>
          <w:rFonts w:ascii="Century Gothic" w:hAnsi="Century Gothic"/>
          <w:b/>
          <w:bCs/>
          <w:spacing w:val="-6"/>
        </w:rPr>
        <w:t>address</w:t>
      </w:r>
      <w:r w:rsidR="00E32DE7" w:rsidRPr="00744E16">
        <w:rPr>
          <w:rFonts w:ascii="Century Gothic" w:hAnsi="Century Gothic"/>
          <w:b/>
          <w:bCs/>
          <w:spacing w:val="-6"/>
          <w:lang w:eastAsia="ja-JP"/>
        </w:rPr>
        <w:t>]</w:t>
      </w:r>
    </w:p>
    <w:p w14:paraId="264DB71A" w14:textId="77777777" w:rsidR="000A182F" w:rsidRPr="00744E16" w:rsidRDefault="000A182F" w:rsidP="005E0664">
      <w:pPr>
        <w:spacing w:line="276" w:lineRule="auto"/>
        <w:rPr>
          <w:rFonts w:ascii="Century Gothic" w:hAnsi="Century Gothic"/>
          <w:b/>
          <w:bCs/>
          <w:spacing w:val="-6"/>
          <w:lang w:eastAsia="ja-JP"/>
        </w:rPr>
      </w:pPr>
    </w:p>
    <w:p w14:paraId="44ED7D9D" w14:textId="77777777" w:rsidR="00F315BD" w:rsidRPr="000A182F" w:rsidRDefault="003D14B4" w:rsidP="005E0664">
      <w:pPr>
        <w:spacing w:line="276" w:lineRule="auto"/>
        <w:rPr>
          <w:rFonts w:ascii="Century Gothic" w:hAnsi="Century Gothic"/>
          <w:b/>
          <w:bCs/>
          <w:sz w:val="32"/>
          <w:szCs w:val="24"/>
        </w:rPr>
      </w:pPr>
      <w:bookmarkStart w:id="1" w:name="TOC"/>
      <w:bookmarkStart w:id="2" w:name="ITB_OPA_TOC"/>
      <w:bookmarkStart w:id="3" w:name="_Toc438530847"/>
      <w:bookmarkStart w:id="4" w:name="_Toc438532555"/>
      <w:bookmarkStart w:id="5" w:name="_Toc438532557"/>
      <w:bookmarkStart w:id="6" w:name="_Toc438532558"/>
      <w:bookmarkStart w:id="7" w:name="_Toc332381878"/>
      <w:bookmarkStart w:id="8" w:name="_Toc338427041"/>
      <w:bookmarkStart w:id="9" w:name="_Toc338852951"/>
      <w:bookmarkStart w:id="10" w:name="_Toc342983885"/>
      <w:bookmarkStart w:id="11" w:name="_Toc342988205"/>
      <w:bookmarkStart w:id="12" w:name="_Toc332381883"/>
      <w:bookmarkStart w:id="13" w:name="_Toc338427046"/>
      <w:bookmarkStart w:id="14" w:name="_Toc338852956"/>
      <w:bookmarkStart w:id="15" w:name="_Toc342983890"/>
      <w:bookmarkStart w:id="16" w:name="_Toc342988210"/>
      <w:bookmarkStart w:id="17" w:name="_Toc438532561"/>
      <w:bookmarkStart w:id="18" w:name="_Toc438532562"/>
      <w:bookmarkStart w:id="19" w:name="_Toc438532563"/>
      <w:bookmarkStart w:id="20" w:name="_Toc438532564"/>
      <w:bookmarkStart w:id="21" w:name="_Toc438532565"/>
      <w:bookmarkStart w:id="22" w:name="_Toc438532567"/>
      <w:bookmarkStart w:id="23" w:name="_Toc438532569"/>
      <w:bookmarkStart w:id="24" w:name="_Toc438532572"/>
      <w:bookmarkStart w:id="25" w:name="_Toc342983899"/>
      <w:bookmarkStart w:id="26" w:name="_Toc342988219"/>
      <w:bookmarkStart w:id="27" w:name="_Toc438532584"/>
      <w:bookmarkStart w:id="28" w:name="_Toc332381901"/>
      <w:bookmarkStart w:id="29" w:name="_Toc338427064"/>
      <w:bookmarkStart w:id="30" w:name="_Toc338852974"/>
      <w:bookmarkStart w:id="31" w:name="_Toc342983911"/>
      <w:bookmarkStart w:id="32" w:name="_Toc342988231"/>
      <w:bookmarkStart w:id="33" w:name="_Toc438532589"/>
      <w:bookmarkStart w:id="34" w:name="_Toc438532590"/>
      <w:bookmarkStart w:id="35" w:name="_Toc438532591"/>
      <w:bookmarkStart w:id="36" w:name="_Toc438532592"/>
      <w:bookmarkStart w:id="37" w:name="_Toc438532594"/>
      <w:bookmarkStart w:id="38" w:name="_Toc438532595"/>
      <w:bookmarkStart w:id="39" w:name="_Toc438532596"/>
      <w:bookmarkStart w:id="40" w:name="_Toc438532601"/>
      <w:bookmarkStart w:id="41" w:name="_Toc438532602"/>
      <w:bookmarkStart w:id="42" w:name="_Toc438532606"/>
      <w:bookmarkStart w:id="43" w:name="_Toc438532607"/>
      <w:bookmarkStart w:id="44" w:name="_Toc438532608"/>
      <w:bookmarkStart w:id="45" w:name="_Toc438532609"/>
      <w:bookmarkStart w:id="46" w:name="_Toc438532610"/>
      <w:bookmarkStart w:id="47" w:name="_Toc438532615"/>
      <w:bookmarkStart w:id="48" w:name="_Toc438532616"/>
      <w:bookmarkStart w:id="49" w:name="_Toc438532617"/>
      <w:bookmarkStart w:id="50" w:name="_Toc438532621"/>
      <w:bookmarkStart w:id="51" w:name="_Toc438532622"/>
      <w:bookmarkStart w:id="52" w:name="_Toc438532624"/>
      <w:bookmarkStart w:id="53" w:name="_Toc438532625"/>
      <w:bookmarkStart w:id="54" w:name="_Toc438532626"/>
      <w:bookmarkStart w:id="55" w:name="_Toc438532627"/>
      <w:bookmarkStart w:id="56" w:name="_Toc438532628"/>
      <w:bookmarkStart w:id="57" w:name="_Toc438532633"/>
      <w:bookmarkStart w:id="58" w:name="_Toc438532634"/>
      <w:bookmarkStart w:id="59" w:name="_Toc438532635"/>
      <w:bookmarkStart w:id="60" w:name="_Toc438532637"/>
      <w:bookmarkStart w:id="61" w:name="_Toc438532638"/>
      <w:bookmarkStart w:id="62" w:name="_Toc438532639"/>
      <w:bookmarkStart w:id="63" w:name="_Hlt438533055"/>
      <w:bookmarkStart w:id="64" w:name="_Toc438532649"/>
      <w:bookmarkStart w:id="65" w:name="_Toc438532651"/>
      <w:bookmarkStart w:id="66" w:name="_Toc438532652"/>
      <w:bookmarkStart w:id="67" w:name="_Toc438532653"/>
      <w:bookmarkStart w:id="68" w:name="_Toc338427095"/>
      <w:bookmarkStart w:id="69" w:name="_Toc338853005"/>
      <w:bookmarkStart w:id="70" w:name="_Toc342983942"/>
      <w:bookmarkStart w:id="71" w:name="_Toc342988262"/>
      <w:bookmarkStart w:id="72" w:name="_Toc332381936"/>
      <w:bookmarkStart w:id="73" w:name="_Toc338427102"/>
      <w:bookmarkStart w:id="74" w:name="_Toc338853012"/>
      <w:bookmarkStart w:id="75" w:name="_Toc342983949"/>
      <w:bookmarkStart w:id="76" w:name="_Toc342988269"/>
      <w:bookmarkStart w:id="77" w:name="_Toc342983958"/>
      <w:bookmarkStart w:id="78" w:name="_Toc342988278"/>
      <w:bookmarkStart w:id="79" w:name="_Toc332381945"/>
      <w:bookmarkStart w:id="80" w:name="_Toc338427111"/>
      <w:bookmarkStart w:id="81" w:name="_Toc338853021"/>
      <w:bookmarkStart w:id="82" w:name="_Toc342983961"/>
      <w:bookmarkStart w:id="83" w:name="_Toc342988281"/>
      <w:bookmarkStart w:id="84" w:name="_Toc332381949"/>
      <w:bookmarkStart w:id="85" w:name="_Toc338427115"/>
      <w:bookmarkStart w:id="86" w:name="_Toc338853025"/>
      <w:bookmarkStart w:id="87" w:name="_Toc342983965"/>
      <w:bookmarkStart w:id="88" w:name="_Toc342988285"/>
      <w:bookmarkStart w:id="89" w:name="_Toc334024358"/>
      <w:bookmarkStart w:id="90" w:name="_Toc338427953"/>
      <w:bookmarkStart w:id="91" w:name="_Toc338428163"/>
      <w:bookmarkStart w:id="92" w:name="_Toc338428255"/>
      <w:bookmarkStart w:id="93" w:name="_Toc338428347"/>
      <w:bookmarkStart w:id="94" w:name="_Toc338853035"/>
      <w:bookmarkStart w:id="95" w:name="_Toc342922598"/>
      <w:bookmarkStart w:id="96" w:name="_Toc342985144"/>
      <w:bookmarkStart w:id="97" w:name="_Toc342988294"/>
      <w:bookmarkStart w:id="98" w:name="_Toc342988463"/>
      <w:bookmarkStart w:id="99" w:name="_Toc342988571"/>
      <w:bookmarkStart w:id="100" w:name="_Toc342988679"/>
      <w:bookmarkStart w:id="101" w:name="_Toc342922607"/>
      <w:bookmarkStart w:id="102" w:name="_Toc342985153"/>
      <w:bookmarkStart w:id="103" w:name="_Toc342988303"/>
      <w:bookmarkStart w:id="104" w:name="_Toc342988472"/>
      <w:bookmarkStart w:id="105" w:name="_Toc342988580"/>
      <w:bookmarkStart w:id="106" w:name="_Toc342988688"/>
      <w:bookmarkStart w:id="107" w:name="_Toc334024376"/>
      <w:bookmarkStart w:id="108" w:name="_Toc338427971"/>
      <w:bookmarkStart w:id="109" w:name="_Toc338428181"/>
      <w:bookmarkStart w:id="110" w:name="_Toc338428273"/>
      <w:bookmarkStart w:id="111" w:name="_Toc338428365"/>
      <w:bookmarkStart w:id="112" w:name="_Toc338853053"/>
      <w:bookmarkStart w:id="113" w:name="_Toc342922619"/>
      <w:bookmarkStart w:id="114" w:name="_Toc342985165"/>
      <w:bookmarkStart w:id="115" w:name="_Toc342988315"/>
      <w:bookmarkStart w:id="116" w:name="_Toc342988484"/>
      <w:bookmarkStart w:id="117" w:name="_Toc342988592"/>
      <w:bookmarkStart w:id="118" w:name="_Toc342988700"/>
      <w:bookmarkStart w:id="119" w:name="_Toc334024386"/>
      <w:bookmarkStart w:id="120" w:name="_Toc338427981"/>
      <w:bookmarkStart w:id="121" w:name="_Toc338428191"/>
      <w:bookmarkStart w:id="122" w:name="_Toc338428283"/>
      <w:bookmarkStart w:id="123" w:name="_Toc338428375"/>
      <w:bookmarkStart w:id="124" w:name="_Toc338853063"/>
      <w:bookmarkStart w:id="125" w:name="_Toc342922629"/>
      <w:bookmarkStart w:id="126" w:name="_Toc342985175"/>
      <w:bookmarkStart w:id="127" w:name="_Toc342988325"/>
      <w:bookmarkStart w:id="128" w:name="_Toc342988494"/>
      <w:bookmarkStart w:id="129" w:name="_Toc342988602"/>
      <w:bookmarkStart w:id="130" w:name="_Toc342988710"/>
      <w:bookmarkStart w:id="131" w:name="_Toc342922661"/>
      <w:bookmarkStart w:id="132" w:name="_Toc342985207"/>
      <w:bookmarkStart w:id="133" w:name="_Toc342988357"/>
      <w:bookmarkStart w:id="134" w:name="_Toc342988526"/>
      <w:bookmarkStart w:id="135" w:name="_Toc342988634"/>
      <w:bookmarkStart w:id="136" w:name="_Toc342988742"/>
      <w:bookmarkStart w:id="137" w:name="_Toc342922664"/>
      <w:bookmarkStart w:id="138" w:name="_Toc342985210"/>
      <w:bookmarkStart w:id="139" w:name="_Toc342988360"/>
      <w:bookmarkStart w:id="140" w:name="_Toc342988529"/>
      <w:bookmarkStart w:id="141" w:name="_Toc342988637"/>
      <w:bookmarkStart w:id="142" w:name="_Toc342988745"/>
      <w:bookmarkStart w:id="143" w:name="_Toc334024430"/>
      <w:bookmarkStart w:id="144" w:name="_Toc338428026"/>
      <w:bookmarkStart w:id="145" w:name="_Toc338428224"/>
      <w:bookmarkStart w:id="146" w:name="_Toc338428316"/>
      <w:bookmarkStart w:id="147" w:name="_Toc338428408"/>
      <w:bookmarkStart w:id="148" w:name="_Toc338853096"/>
      <w:bookmarkStart w:id="149" w:name="_Toc342922672"/>
      <w:bookmarkStart w:id="150" w:name="_Toc342985218"/>
      <w:bookmarkStart w:id="151" w:name="_Toc342988368"/>
      <w:bookmarkStart w:id="152" w:name="_Toc342988537"/>
      <w:bookmarkStart w:id="153" w:name="_Toc342988645"/>
      <w:bookmarkStart w:id="154" w:name="_Toc342988753"/>
      <w:bookmarkStart w:id="155" w:name="_Toc334024433"/>
      <w:bookmarkStart w:id="156" w:name="_Toc338428029"/>
      <w:bookmarkStart w:id="157" w:name="_Toc338428227"/>
      <w:bookmarkStart w:id="158" w:name="_Toc338428319"/>
      <w:bookmarkStart w:id="159" w:name="_Toc338428411"/>
      <w:bookmarkStart w:id="160" w:name="_Toc338853099"/>
      <w:bookmarkStart w:id="161" w:name="_Toc342922675"/>
      <w:bookmarkStart w:id="162" w:name="_Toc342985221"/>
      <w:bookmarkStart w:id="163" w:name="_Toc342988371"/>
      <w:bookmarkStart w:id="164" w:name="_Toc342988540"/>
      <w:bookmarkStart w:id="165" w:name="_Toc342988648"/>
      <w:bookmarkStart w:id="166" w:name="_Toc342988756"/>
      <w:bookmarkStart w:id="167" w:name="_Toc342922690"/>
      <w:bookmarkStart w:id="168" w:name="_Toc342985236"/>
      <w:bookmarkStart w:id="169" w:name="_Toc342988386"/>
      <w:bookmarkStart w:id="170" w:name="_Toc342988555"/>
      <w:bookmarkStart w:id="171" w:name="_Toc342988663"/>
      <w:bookmarkStart w:id="172" w:name="_Toc342988771"/>
      <w:bookmarkStart w:id="173" w:name="_Toc334024448"/>
      <w:bookmarkStart w:id="174" w:name="_Toc338428044"/>
      <w:bookmarkStart w:id="175" w:name="_Toc338428242"/>
      <w:bookmarkStart w:id="176" w:name="_Toc338428334"/>
      <w:bookmarkStart w:id="177" w:name="_Toc338428426"/>
      <w:bookmarkStart w:id="178" w:name="_Toc338853114"/>
      <w:bookmarkStart w:id="179" w:name="_Toc342922693"/>
      <w:bookmarkStart w:id="180" w:name="_Toc342985239"/>
      <w:bookmarkStart w:id="181" w:name="_Toc342988389"/>
      <w:bookmarkStart w:id="182" w:name="_Toc342988558"/>
      <w:bookmarkStart w:id="183" w:name="_Toc342988666"/>
      <w:bookmarkStart w:id="184" w:name="_Toc342988774"/>
      <w:bookmarkStart w:id="185" w:name="_Toc334024452"/>
      <w:bookmarkStart w:id="186" w:name="_Toc338428048"/>
      <w:bookmarkStart w:id="187" w:name="_Toc338428246"/>
      <w:bookmarkStart w:id="188" w:name="_Toc338428338"/>
      <w:bookmarkStart w:id="189" w:name="_Toc338428430"/>
      <w:bookmarkStart w:id="190" w:name="_Toc338853118"/>
      <w:bookmarkStart w:id="191" w:name="_Toc342922697"/>
      <w:bookmarkStart w:id="192" w:name="_Toc342985243"/>
      <w:bookmarkStart w:id="193" w:name="_Toc342988393"/>
      <w:bookmarkStart w:id="194" w:name="_Toc342988562"/>
      <w:bookmarkStart w:id="195" w:name="_Toc342988670"/>
      <w:bookmarkStart w:id="196" w:name="_Toc342988778"/>
      <w:bookmarkStart w:id="197" w:name="GC_TOC"/>
      <w:bookmarkStart w:id="198" w:name="ContractForm_TOC"/>
      <w:bookmarkStart w:id="199" w:name="_Toc438438819"/>
      <w:bookmarkStart w:id="200" w:name="_Toc438532553"/>
      <w:bookmarkStart w:id="201" w:name="_Toc438733963"/>
      <w:bookmarkStart w:id="202" w:name="_Toc438962045"/>
      <w:bookmarkStart w:id="203" w:name="_Toc461939616"/>
      <w:bookmarkStart w:id="204" w:name="_Toc23236744"/>
      <w:bookmarkStart w:id="205" w:name="_Toc342988201"/>
      <w:bookmarkStart w:id="206" w:name="_Toc438529596"/>
      <w:bookmarkStart w:id="207" w:name="_Toc438725752"/>
      <w:bookmarkStart w:id="208" w:name="_Toc438817747"/>
      <w:bookmarkStart w:id="209" w:name="_Toc438954441"/>
      <w:bookmarkStart w:id="210" w:name="_Toc461939615"/>
      <w:bookmarkStart w:id="211" w:name="_Toc125954056"/>
      <w:bookmarkStart w:id="212" w:name="_Toc3429912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0A182F">
        <w:rPr>
          <w:rFonts w:ascii="Century Gothic" w:hAnsi="Century Gothic"/>
          <w:b/>
          <w:bCs/>
          <w:sz w:val="32"/>
          <w:szCs w:val="24"/>
        </w:rPr>
        <w:t>PART 1 - Bidding Procedures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59918C" w14:textId="1FB28A2A" w:rsidR="003D14B4" w:rsidRPr="000A182F" w:rsidRDefault="003D14B4" w:rsidP="005E0664">
      <w:pPr>
        <w:spacing w:line="276" w:lineRule="auto"/>
        <w:rPr>
          <w:rFonts w:ascii="Century Gothic" w:hAnsi="Century Gothic"/>
          <w:b/>
          <w:bCs/>
          <w:sz w:val="28"/>
          <w:szCs w:val="22"/>
        </w:rPr>
      </w:pPr>
      <w:r w:rsidRPr="000A182F">
        <w:rPr>
          <w:rFonts w:ascii="Century Gothic" w:hAnsi="Century Gothic"/>
          <w:b/>
          <w:bCs/>
          <w:sz w:val="28"/>
          <w:szCs w:val="22"/>
        </w:rPr>
        <w:t>Bid Data Sheet</w:t>
      </w:r>
    </w:p>
    <w:p w14:paraId="1F6B3D35" w14:textId="77777777" w:rsidR="005445A6" w:rsidRPr="00744E16" w:rsidRDefault="005445A6" w:rsidP="005E0664">
      <w:pPr>
        <w:pStyle w:val="Part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1164"/>
        <w:gridCol w:w="8906"/>
      </w:tblGrid>
      <w:tr w:rsidR="003D14B4" w:rsidRPr="00744E16" w14:paraId="533EB041" w14:textId="77777777" w:rsidTr="00F315BD">
        <w:trPr>
          <w:cantSplit/>
          <w:trHeight w:val="463"/>
        </w:trPr>
        <w:tc>
          <w:tcPr>
            <w:tcW w:w="5000" w:type="pct"/>
            <w:gridSpan w:val="2"/>
            <w:shd w:val="clear" w:color="auto" w:fill="auto"/>
            <w:vAlign w:val="center"/>
          </w:tcPr>
          <w:p w14:paraId="053166BA" w14:textId="77777777" w:rsidR="003D14B4" w:rsidRPr="00744E16" w:rsidRDefault="003D14B4" w:rsidP="005E0664">
            <w:pPr>
              <w:spacing w:line="276" w:lineRule="auto"/>
              <w:jc w:val="center"/>
              <w:rPr>
                <w:rFonts w:ascii="Century Gothic" w:hAnsi="Century Gothic"/>
                <w:b/>
                <w:sz w:val="20"/>
                <w:lang w:eastAsia="ja-JP"/>
              </w:rPr>
            </w:pPr>
            <w:r w:rsidRPr="00744E16">
              <w:rPr>
                <w:rFonts w:ascii="Century Gothic" w:hAnsi="Century Gothic"/>
                <w:b/>
                <w:sz w:val="20"/>
              </w:rPr>
              <w:t xml:space="preserve">A.  </w:t>
            </w:r>
            <w:r w:rsidRPr="00744E16">
              <w:rPr>
                <w:rFonts w:ascii="Century Gothic" w:hAnsi="Century Gothic"/>
                <w:b/>
                <w:sz w:val="20"/>
                <w:lang w:eastAsia="ja-JP"/>
              </w:rPr>
              <w:t>General</w:t>
            </w:r>
          </w:p>
        </w:tc>
      </w:tr>
      <w:tr w:rsidR="003D14B4" w:rsidRPr="00744E16" w14:paraId="4E9F59FF" w14:textId="77777777" w:rsidTr="003E4A71">
        <w:trPr>
          <w:cantSplit/>
          <w:trHeight w:val="641"/>
        </w:trPr>
        <w:tc>
          <w:tcPr>
            <w:tcW w:w="578" w:type="pct"/>
            <w:shd w:val="clear" w:color="auto" w:fill="auto"/>
            <w:vAlign w:val="center"/>
          </w:tcPr>
          <w:p w14:paraId="26FCA0C8"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1.1</w:t>
            </w:r>
          </w:p>
        </w:tc>
        <w:tc>
          <w:tcPr>
            <w:tcW w:w="4422" w:type="pct"/>
            <w:shd w:val="clear" w:color="auto" w:fill="auto"/>
            <w:vAlign w:val="center"/>
          </w:tcPr>
          <w:p w14:paraId="44B0D31A" w14:textId="63EFD9E2" w:rsidR="003D14B4" w:rsidRPr="00744E16" w:rsidRDefault="003D14B4" w:rsidP="005E0664">
            <w:pPr>
              <w:tabs>
                <w:tab w:val="right" w:pos="7272"/>
              </w:tabs>
              <w:spacing w:line="276" w:lineRule="auto"/>
              <w:jc w:val="left"/>
              <w:rPr>
                <w:rFonts w:ascii="Century Gothic" w:hAnsi="Century Gothic"/>
                <w:sz w:val="20"/>
              </w:rPr>
            </w:pPr>
            <w:r w:rsidRPr="00744E16">
              <w:rPr>
                <w:rFonts w:ascii="Century Gothic" w:hAnsi="Century Gothic"/>
                <w:sz w:val="20"/>
              </w:rPr>
              <w:t>The number of the Invitation for Bids is : [</w:t>
            </w:r>
            <w:r w:rsidRPr="00744E16">
              <w:rPr>
                <w:rFonts w:ascii="Century Gothic" w:hAnsi="Century Gothic"/>
                <w:sz w:val="20"/>
                <w:lang w:eastAsia="ja-JP"/>
              </w:rPr>
              <w:t>i</w:t>
            </w:r>
            <w:r w:rsidRPr="00744E16">
              <w:rPr>
                <w:rFonts w:ascii="Century Gothic" w:hAnsi="Century Gothic"/>
                <w:sz w:val="20"/>
              </w:rPr>
              <w:t>nsert number of the Invitation for Bids]</w:t>
            </w:r>
            <w:r w:rsidRPr="00744E16">
              <w:rPr>
                <w:rFonts w:ascii="Century Gothic" w:hAnsi="Century Gothic"/>
                <w:sz w:val="20"/>
                <w:lang w:eastAsia="ja-JP"/>
              </w:rPr>
              <w:t xml:space="preserve"> </w:t>
            </w:r>
            <w:r w:rsidRPr="00744E16">
              <w:rPr>
                <w:rFonts w:ascii="Century Gothic" w:hAnsi="Century Gothic"/>
                <w:sz w:val="20"/>
                <w:u w:val="single"/>
              </w:rPr>
              <w:tab/>
            </w:r>
            <w:r w:rsidR="005445A6" w:rsidRPr="00744E16">
              <w:rPr>
                <w:rFonts w:ascii="Century Gothic" w:hAnsi="Century Gothic"/>
                <w:sz w:val="20"/>
                <w:u w:val="single"/>
              </w:rPr>
              <w:t>_</w:t>
            </w:r>
          </w:p>
        </w:tc>
      </w:tr>
      <w:tr w:rsidR="003D14B4" w:rsidRPr="00744E16" w14:paraId="047AE1C7" w14:textId="77777777" w:rsidTr="003E4A71">
        <w:trPr>
          <w:cantSplit/>
          <w:trHeight w:val="399"/>
        </w:trPr>
        <w:tc>
          <w:tcPr>
            <w:tcW w:w="578" w:type="pct"/>
            <w:shd w:val="clear" w:color="auto" w:fill="auto"/>
            <w:vAlign w:val="center"/>
          </w:tcPr>
          <w:p w14:paraId="524C6566"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1.1</w:t>
            </w:r>
          </w:p>
        </w:tc>
        <w:tc>
          <w:tcPr>
            <w:tcW w:w="4422" w:type="pct"/>
            <w:shd w:val="clear" w:color="auto" w:fill="auto"/>
            <w:vAlign w:val="center"/>
          </w:tcPr>
          <w:p w14:paraId="57DAEB1F" w14:textId="64BC9CFB"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 xml:space="preserve">The Employer is: </w:t>
            </w:r>
            <w:r w:rsidRPr="00744E16">
              <w:rPr>
                <w:rFonts w:ascii="Century Gothic" w:hAnsi="Century Gothic"/>
                <w:bCs/>
                <w:sz w:val="20"/>
              </w:rPr>
              <w:t>[</w:t>
            </w:r>
            <w:r w:rsidRPr="00744E16">
              <w:rPr>
                <w:rFonts w:ascii="Century Gothic" w:hAnsi="Century Gothic"/>
                <w:bCs/>
                <w:sz w:val="20"/>
                <w:lang w:eastAsia="ja-JP"/>
              </w:rPr>
              <w:t>i</w:t>
            </w:r>
            <w:r w:rsidRPr="00744E16">
              <w:rPr>
                <w:rFonts w:ascii="Century Gothic" w:hAnsi="Century Gothic"/>
                <w:bCs/>
                <w:sz w:val="20"/>
              </w:rPr>
              <w:t>nsert name of Employer]</w:t>
            </w:r>
            <w:r w:rsidRPr="00744E16">
              <w:rPr>
                <w:rFonts w:ascii="Century Gothic" w:hAnsi="Century Gothic"/>
                <w:bCs/>
                <w:sz w:val="20"/>
                <w:lang w:eastAsia="ja-JP"/>
              </w:rPr>
              <w:t xml:space="preserve"> </w:t>
            </w:r>
            <w:r w:rsidRPr="00744E16">
              <w:rPr>
                <w:rFonts w:ascii="Century Gothic" w:hAnsi="Century Gothic"/>
                <w:sz w:val="20"/>
                <w:u w:val="single"/>
              </w:rPr>
              <w:tab/>
            </w:r>
            <w:r w:rsidR="005445A6" w:rsidRPr="00744E16">
              <w:rPr>
                <w:rFonts w:ascii="Century Gothic" w:hAnsi="Century Gothic"/>
                <w:sz w:val="20"/>
                <w:u w:val="single"/>
              </w:rPr>
              <w:t>_____</w:t>
            </w:r>
          </w:p>
        </w:tc>
      </w:tr>
      <w:tr w:rsidR="003D14B4" w:rsidRPr="00744E16" w14:paraId="53213C31" w14:textId="77777777" w:rsidTr="003E4A71">
        <w:trPr>
          <w:cantSplit/>
          <w:trHeight w:val="658"/>
        </w:trPr>
        <w:tc>
          <w:tcPr>
            <w:tcW w:w="578" w:type="pct"/>
            <w:shd w:val="clear" w:color="auto" w:fill="auto"/>
            <w:vAlign w:val="center"/>
          </w:tcPr>
          <w:p w14:paraId="793436C7"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1.1</w:t>
            </w:r>
          </w:p>
        </w:tc>
        <w:tc>
          <w:tcPr>
            <w:tcW w:w="4422" w:type="pct"/>
            <w:shd w:val="clear" w:color="auto" w:fill="auto"/>
            <w:vAlign w:val="center"/>
          </w:tcPr>
          <w:p w14:paraId="632665EE" w14:textId="77777777" w:rsidR="003D14B4" w:rsidRPr="00744E16" w:rsidRDefault="003D14B4" w:rsidP="005E0664">
            <w:pPr>
              <w:tabs>
                <w:tab w:val="right" w:pos="7272"/>
              </w:tabs>
              <w:spacing w:line="276" w:lineRule="auto"/>
              <w:jc w:val="left"/>
              <w:rPr>
                <w:rFonts w:ascii="Century Gothic" w:hAnsi="Century Gothic"/>
                <w:sz w:val="20"/>
              </w:rPr>
            </w:pPr>
            <w:r w:rsidRPr="00744E16">
              <w:rPr>
                <w:rFonts w:ascii="Century Gothic" w:hAnsi="Century Gothic"/>
                <w:sz w:val="20"/>
              </w:rPr>
              <w:t xml:space="preserve">The </w:t>
            </w:r>
            <w:r w:rsidRPr="00744E16">
              <w:rPr>
                <w:rFonts w:ascii="Century Gothic" w:hAnsi="Century Gothic"/>
                <w:sz w:val="20"/>
                <w:lang w:eastAsia="ja-JP"/>
              </w:rPr>
              <w:t xml:space="preserve">name, </w:t>
            </w:r>
            <w:r w:rsidRPr="00744E16">
              <w:rPr>
                <w:rFonts w:ascii="Century Gothic" w:hAnsi="Century Gothic"/>
                <w:sz w:val="20"/>
              </w:rPr>
              <w:t xml:space="preserve">identification and number of </w:t>
            </w:r>
            <w:r w:rsidRPr="00744E16">
              <w:rPr>
                <w:rFonts w:ascii="Century Gothic" w:hAnsi="Century Gothic"/>
                <w:sz w:val="20"/>
                <w:lang w:eastAsia="ja-JP"/>
              </w:rPr>
              <w:t xml:space="preserve">the </w:t>
            </w:r>
            <w:r w:rsidRPr="00744E16">
              <w:rPr>
                <w:rFonts w:ascii="Century Gothic" w:hAnsi="Century Gothic"/>
                <w:sz w:val="20"/>
              </w:rPr>
              <w:t>lot</w:t>
            </w:r>
            <w:r w:rsidRPr="00744E16">
              <w:rPr>
                <w:rFonts w:ascii="Century Gothic" w:hAnsi="Century Gothic"/>
                <w:sz w:val="20"/>
                <w:lang w:eastAsia="ja-JP"/>
              </w:rPr>
              <w:t>(</w:t>
            </w:r>
            <w:r w:rsidRPr="00744E16">
              <w:rPr>
                <w:rFonts w:ascii="Century Gothic" w:hAnsi="Century Gothic"/>
                <w:sz w:val="20"/>
              </w:rPr>
              <w:t>s</w:t>
            </w:r>
            <w:r w:rsidRPr="00744E16">
              <w:rPr>
                <w:rFonts w:ascii="Century Gothic" w:hAnsi="Century Gothic"/>
                <w:sz w:val="20"/>
                <w:lang w:eastAsia="ja-JP"/>
              </w:rPr>
              <w:t>)</w:t>
            </w:r>
            <w:r w:rsidRPr="00744E16">
              <w:rPr>
                <w:rFonts w:ascii="Century Gothic" w:hAnsi="Century Gothic"/>
                <w:sz w:val="20"/>
              </w:rPr>
              <w:t xml:space="preserve"> (contract</w:t>
            </w:r>
            <w:r w:rsidRPr="00744E16">
              <w:rPr>
                <w:rFonts w:ascii="Century Gothic" w:hAnsi="Century Gothic"/>
                <w:sz w:val="20"/>
                <w:lang w:eastAsia="ja-JP"/>
              </w:rPr>
              <w:t>(</w:t>
            </w:r>
            <w:r w:rsidRPr="00744E16">
              <w:rPr>
                <w:rFonts w:ascii="Century Gothic" w:hAnsi="Century Gothic"/>
                <w:sz w:val="20"/>
              </w:rPr>
              <w:t>s</w:t>
            </w:r>
            <w:r w:rsidRPr="00744E16">
              <w:rPr>
                <w:rFonts w:ascii="Century Gothic" w:hAnsi="Century Gothic"/>
                <w:sz w:val="20"/>
                <w:lang w:eastAsia="ja-JP"/>
              </w:rPr>
              <w:t>)</w:t>
            </w:r>
            <w:r w:rsidRPr="00744E16">
              <w:rPr>
                <w:rFonts w:ascii="Century Gothic" w:hAnsi="Century Gothic"/>
                <w:sz w:val="20"/>
              </w:rPr>
              <w:t xml:space="preserve">) comprising this ICB is: </w:t>
            </w:r>
            <w:r w:rsidRPr="00744E16">
              <w:rPr>
                <w:rFonts w:ascii="Century Gothic" w:hAnsi="Century Gothic"/>
                <w:sz w:val="20"/>
                <w:lang w:eastAsia="ja-JP"/>
              </w:rPr>
              <w:t>[insert name, identification and number of lot(s) (contract(s))]</w:t>
            </w:r>
            <w:r w:rsidRPr="00744E16">
              <w:rPr>
                <w:rFonts w:ascii="Century Gothic" w:hAnsi="Century Gothic"/>
                <w:sz w:val="20"/>
              </w:rPr>
              <w:tab/>
            </w:r>
          </w:p>
        </w:tc>
      </w:tr>
      <w:tr w:rsidR="003D14B4" w:rsidRPr="00744E16" w14:paraId="215B40C3" w14:textId="77777777" w:rsidTr="003E4A71">
        <w:trPr>
          <w:cantSplit/>
          <w:trHeight w:val="404"/>
        </w:trPr>
        <w:tc>
          <w:tcPr>
            <w:tcW w:w="578" w:type="pct"/>
            <w:shd w:val="clear" w:color="auto" w:fill="auto"/>
            <w:vAlign w:val="center"/>
          </w:tcPr>
          <w:p w14:paraId="3D0F10BF"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2.1</w:t>
            </w:r>
          </w:p>
        </w:tc>
        <w:tc>
          <w:tcPr>
            <w:tcW w:w="4422" w:type="pct"/>
            <w:shd w:val="clear" w:color="auto" w:fill="auto"/>
            <w:vAlign w:val="center"/>
          </w:tcPr>
          <w:p w14:paraId="06024D47" w14:textId="27421E48" w:rsidR="003D14B4" w:rsidRPr="00744E16" w:rsidRDefault="003D14B4" w:rsidP="005E0664">
            <w:pPr>
              <w:tabs>
                <w:tab w:val="right" w:pos="8042"/>
              </w:tabs>
              <w:spacing w:line="276" w:lineRule="auto"/>
              <w:jc w:val="left"/>
              <w:rPr>
                <w:rFonts w:ascii="Century Gothic" w:hAnsi="Century Gothic"/>
                <w:sz w:val="20"/>
                <w:u w:val="single"/>
              </w:rPr>
            </w:pPr>
            <w:r w:rsidRPr="00744E16">
              <w:rPr>
                <w:rFonts w:ascii="Century Gothic" w:hAnsi="Century Gothic"/>
                <w:sz w:val="20"/>
              </w:rPr>
              <w:t xml:space="preserve">The Borrower is: </w:t>
            </w:r>
            <w:r w:rsidRPr="00744E16">
              <w:rPr>
                <w:rFonts w:ascii="Century Gothic" w:hAnsi="Century Gothic"/>
                <w:sz w:val="20"/>
                <w:lang w:val="en-GB"/>
              </w:rPr>
              <w:t xml:space="preserve">[insert </w:t>
            </w:r>
            <w:r w:rsidRPr="00744E16">
              <w:rPr>
                <w:rFonts w:ascii="Century Gothic" w:hAnsi="Century Gothic"/>
                <w:sz w:val="20"/>
                <w:lang w:val="en-GB" w:eastAsia="ja-JP"/>
              </w:rPr>
              <w:t>name of Borrower</w:t>
            </w:r>
            <w:r w:rsidRPr="00744E16">
              <w:rPr>
                <w:rFonts w:ascii="Century Gothic" w:hAnsi="Century Gothic"/>
                <w:sz w:val="20"/>
                <w:lang w:val="en-GB"/>
              </w:rPr>
              <w:t>]</w:t>
            </w:r>
            <w:r w:rsidRPr="00744E16">
              <w:rPr>
                <w:rFonts w:ascii="Century Gothic" w:hAnsi="Century Gothic"/>
                <w:sz w:val="20"/>
                <w:lang w:val="en-GB" w:eastAsia="ja-JP"/>
              </w:rPr>
              <w:t xml:space="preserve"> </w:t>
            </w:r>
            <w:r w:rsidRPr="00744E16">
              <w:rPr>
                <w:rFonts w:ascii="Century Gothic" w:hAnsi="Century Gothic"/>
                <w:sz w:val="20"/>
                <w:u w:val="single"/>
              </w:rPr>
              <w:tab/>
            </w:r>
            <w:r w:rsidR="005445A6" w:rsidRPr="00744E16">
              <w:rPr>
                <w:rFonts w:ascii="Century Gothic" w:hAnsi="Century Gothic"/>
                <w:sz w:val="20"/>
                <w:u w:val="single"/>
              </w:rPr>
              <w:t>____</w:t>
            </w:r>
          </w:p>
        </w:tc>
      </w:tr>
      <w:tr w:rsidR="003D14B4" w:rsidRPr="00744E16" w14:paraId="570DEE41" w14:textId="77777777" w:rsidTr="003E4A71">
        <w:trPr>
          <w:cantSplit/>
          <w:trHeight w:val="1271"/>
        </w:trPr>
        <w:tc>
          <w:tcPr>
            <w:tcW w:w="578" w:type="pct"/>
            <w:shd w:val="clear" w:color="auto" w:fill="auto"/>
            <w:vAlign w:val="center"/>
          </w:tcPr>
          <w:p w14:paraId="44D03382"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lang w:eastAsia="ja-JP"/>
              </w:rPr>
              <w:t>ITB 2.1</w:t>
            </w:r>
          </w:p>
        </w:tc>
        <w:tc>
          <w:tcPr>
            <w:tcW w:w="4422" w:type="pct"/>
            <w:shd w:val="clear" w:color="auto" w:fill="auto"/>
            <w:vAlign w:val="center"/>
          </w:tcPr>
          <w:p w14:paraId="0254E4B0" w14:textId="77777777" w:rsidR="003D14B4" w:rsidRPr="00744E16" w:rsidRDefault="003D14B4" w:rsidP="005E0664">
            <w:pPr>
              <w:tabs>
                <w:tab w:val="right" w:pos="7272"/>
              </w:tabs>
              <w:spacing w:afterLines="50" w:after="180" w:line="276" w:lineRule="auto"/>
              <w:jc w:val="left"/>
              <w:rPr>
                <w:rFonts w:ascii="Century Gothic" w:hAnsi="Century Gothic"/>
                <w:sz w:val="20"/>
                <w:lang w:eastAsia="ja-JP"/>
              </w:rPr>
            </w:pPr>
            <w:r w:rsidRPr="00744E16">
              <w:rPr>
                <w:rFonts w:ascii="Century Gothic" w:hAnsi="Century Gothic"/>
                <w:sz w:val="20"/>
                <w:lang w:eastAsia="ja-JP"/>
              </w:rPr>
              <w:t>The number of the Loan Agreement is: [insert Loan Agreement number]</w:t>
            </w:r>
          </w:p>
          <w:p w14:paraId="0DD5DAFB" w14:textId="77777777" w:rsidR="003D14B4" w:rsidRPr="00744E16" w:rsidRDefault="003D14B4" w:rsidP="005E0664">
            <w:pPr>
              <w:tabs>
                <w:tab w:val="right" w:pos="7272"/>
              </w:tabs>
              <w:spacing w:afterLines="50" w:after="180" w:line="276" w:lineRule="auto"/>
              <w:jc w:val="left"/>
              <w:rPr>
                <w:rFonts w:ascii="Century Gothic" w:hAnsi="Century Gothic"/>
                <w:sz w:val="20"/>
                <w:lang w:eastAsia="ja-JP"/>
              </w:rPr>
            </w:pPr>
            <w:r w:rsidRPr="00744E16">
              <w:rPr>
                <w:rFonts w:ascii="Century Gothic" w:hAnsi="Century Gothic"/>
                <w:sz w:val="20"/>
                <w:lang w:eastAsia="ja-JP"/>
              </w:rPr>
              <w:t>The amount of a Japanese ODA Loan is: [insert amount in Japanese Yen]</w:t>
            </w:r>
          </w:p>
          <w:p w14:paraId="603E74A6" w14:textId="77777777" w:rsidR="003D14B4" w:rsidRPr="00744E16" w:rsidRDefault="003D14B4" w:rsidP="005E0664">
            <w:pPr>
              <w:tabs>
                <w:tab w:val="right" w:pos="7254"/>
              </w:tabs>
              <w:spacing w:afterLines="50" w:after="180" w:line="276" w:lineRule="auto"/>
              <w:jc w:val="left"/>
              <w:rPr>
                <w:rFonts w:ascii="Century Gothic" w:hAnsi="Century Gothic"/>
                <w:sz w:val="20"/>
              </w:rPr>
            </w:pPr>
            <w:r w:rsidRPr="00744E16">
              <w:rPr>
                <w:rFonts w:ascii="Century Gothic" w:hAnsi="Century Gothic"/>
                <w:sz w:val="20"/>
                <w:lang w:eastAsia="ja-JP"/>
              </w:rPr>
              <w:t>The signed date of the Loan Agreement is: [insert signed date of Loan Agreement]</w:t>
            </w:r>
          </w:p>
        </w:tc>
      </w:tr>
      <w:tr w:rsidR="003D14B4" w:rsidRPr="00744E16" w14:paraId="7895D5EA" w14:textId="77777777" w:rsidTr="003E4A71">
        <w:trPr>
          <w:cantSplit/>
          <w:trHeight w:val="342"/>
        </w:trPr>
        <w:tc>
          <w:tcPr>
            <w:tcW w:w="578" w:type="pct"/>
            <w:shd w:val="clear" w:color="auto" w:fill="auto"/>
            <w:vAlign w:val="center"/>
          </w:tcPr>
          <w:p w14:paraId="4C7A074F"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2.1</w:t>
            </w:r>
          </w:p>
        </w:tc>
        <w:tc>
          <w:tcPr>
            <w:tcW w:w="4422" w:type="pct"/>
            <w:shd w:val="clear" w:color="auto" w:fill="auto"/>
            <w:vAlign w:val="center"/>
          </w:tcPr>
          <w:p w14:paraId="0077376C" w14:textId="7538DBB0"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 xml:space="preserve">The name of the Project is: </w:t>
            </w:r>
            <w:r w:rsidRPr="00744E16">
              <w:rPr>
                <w:rFonts w:ascii="Century Gothic" w:hAnsi="Century Gothic"/>
                <w:bCs/>
                <w:sz w:val="20"/>
              </w:rPr>
              <w:t>[</w:t>
            </w:r>
            <w:r w:rsidR="00446987" w:rsidRPr="00744E16">
              <w:rPr>
                <w:rFonts w:ascii="Century Gothic" w:hAnsi="Century Gothic"/>
                <w:bCs/>
                <w:sz w:val="20"/>
                <w:lang w:eastAsia="ja-JP"/>
              </w:rPr>
              <w:t>i</w:t>
            </w:r>
            <w:r w:rsidR="00446987" w:rsidRPr="00744E16">
              <w:rPr>
                <w:rFonts w:ascii="Century Gothic" w:hAnsi="Century Gothic"/>
                <w:bCs/>
                <w:sz w:val="20"/>
              </w:rPr>
              <w:t>nsert name</w:t>
            </w:r>
            <w:r w:rsidRPr="00744E16">
              <w:rPr>
                <w:rFonts w:ascii="Century Gothic" w:hAnsi="Century Gothic"/>
                <w:bCs/>
                <w:sz w:val="20"/>
              </w:rPr>
              <w:t xml:space="preserve"> of </w:t>
            </w:r>
            <w:r w:rsidRPr="00744E16">
              <w:rPr>
                <w:rFonts w:ascii="Century Gothic" w:hAnsi="Century Gothic"/>
                <w:bCs/>
                <w:sz w:val="20"/>
                <w:lang w:eastAsia="ja-JP"/>
              </w:rPr>
              <w:t>P</w:t>
            </w:r>
            <w:r w:rsidRPr="00744E16">
              <w:rPr>
                <w:rFonts w:ascii="Century Gothic" w:hAnsi="Century Gothic"/>
                <w:bCs/>
                <w:sz w:val="20"/>
              </w:rPr>
              <w:t>roject]</w:t>
            </w:r>
            <w:r w:rsidRPr="00744E16">
              <w:rPr>
                <w:rFonts w:ascii="Century Gothic" w:hAnsi="Century Gothic"/>
                <w:bCs/>
                <w:sz w:val="20"/>
                <w:lang w:eastAsia="ja-JP"/>
              </w:rPr>
              <w:t xml:space="preserve"> </w:t>
            </w:r>
            <w:r w:rsidRPr="00744E16">
              <w:rPr>
                <w:rFonts w:ascii="Century Gothic" w:hAnsi="Century Gothic"/>
                <w:sz w:val="20"/>
                <w:u w:val="single"/>
              </w:rPr>
              <w:tab/>
            </w:r>
          </w:p>
        </w:tc>
      </w:tr>
      <w:tr w:rsidR="003D14B4" w:rsidRPr="00744E16" w14:paraId="360CD727" w14:textId="77777777" w:rsidTr="003E4A71">
        <w:trPr>
          <w:cantSplit/>
          <w:trHeight w:val="854"/>
        </w:trPr>
        <w:tc>
          <w:tcPr>
            <w:tcW w:w="578" w:type="pct"/>
            <w:shd w:val="clear" w:color="auto" w:fill="auto"/>
            <w:vAlign w:val="center"/>
          </w:tcPr>
          <w:p w14:paraId="273C6E3E"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2.</w:t>
            </w:r>
            <w:r w:rsidRPr="00744E16">
              <w:rPr>
                <w:rFonts w:ascii="Century Gothic" w:hAnsi="Century Gothic"/>
                <w:b/>
                <w:sz w:val="20"/>
                <w:lang w:eastAsia="ja-JP"/>
              </w:rPr>
              <w:t>2</w:t>
            </w:r>
          </w:p>
        </w:tc>
        <w:tc>
          <w:tcPr>
            <w:tcW w:w="4422" w:type="pct"/>
            <w:shd w:val="clear" w:color="auto" w:fill="auto"/>
            <w:vAlign w:val="center"/>
          </w:tcPr>
          <w:p w14:paraId="545E05AE"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pacing w:val="-2"/>
                <w:sz w:val="20"/>
                <w:lang w:eastAsia="ja-JP"/>
              </w:rPr>
              <w:t>The applicable Guidelines for Procurement under Japanese ODA Loans are those published in: [insert one of the following: April 2012, March 2009, or October 1999]</w:t>
            </w:r>
          </w:p>
        </w:tc>
      </w:tr>
      <w:tr w:rsidR="003D14B4" w:rsidRPr="00744E16" w14:paraId="6A7B0DC7" w14:textId="77777777" w:rsidTr="003E4A71">
        <w:trPr>
          <w:cantSplit/>
          <w:trHeight w:val="686"/>
        </w:trPr>
        <w:tc>
          <w:tcPr>
            <w:tcW w:w="578" w:type="pct"/>
            <w:shd w:val="clear" w:color="auto" w:fill="auto"/>
            <w:vAlign w:val="center"/>
          </w:tcPr>
          <w:p w14:paraId="25A6BF12"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lang w:eastAsia="ja-JP"/>
              </w:rPr>
              <w:t>ITB 3.1(c)</w:t>
            </w:r>
          </w:p>
        </w:tc>
        <w:tc>
          <w:tcPr>
            <w:tcW w:w="4422" w:type="pct"/>
            <w:shd w:val="clear" w:color="auto" w:fill="auto"/>
            <w:vAlign w:val="center"/>
          </w:tcPr>
          <w:p w14:paraId="08FCEF75"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cs="Arial"/>
                <w:sz w:val="20"/>
                <w:lang w:eastAsia="ja-JP"/>
              </w:rPr>
              <w:t>A list of debarred firms and individuals is available at the World Bank’s website: www.worldbank.org/debarr</w:t>
            </w:r>
          </w:p>
        </w:tc>
      </w:tr>
      <w:tr w:rsidR="003D14B4" w:rsidRPr="00744E16" w14:paraId="76649B41" w14:textId="77777777" w:rsidTr="003E4A71">
        <w:trPr>
          <w:cantSplit/>
          <w:trHeight w:val="627"/>
        </w:trPr>
        <w:tc>
          <w:tcPr>
            <w:tcW w:w="578" w:type="pct"/>
            <w:shd w:val="clear" w:color="auto" w:fill="auto"/>
            <w:vAlign w:val="center"/>
          </w:tcPr>
          <w:p w14:paraId="0DCC86EE" w14:textId="77777777" w:rsidR="003D14B4" w:rsidRPr="00744E16" w:rsidRDefault="003D14B4" w:rsidP="005E0664">
            <w:pPr>
              <w:spacing w:line="276" w:lineRule="auto"/>
              <w:jc w:val="left"/>
              <w:rPr>
                <w:rFonts w:ascii="Century Gothic" w:hAnsi="Century Gothic"/>
                <w:b/>
                <w:sz w:val="20"/>
                <w:lang w:eastAsia="ja-JP"/>
              </w:rPr>
            </w:pPr>
            <w:r w:rsidRPr="00744E16">
              <w:rPr>
                <w:rFonts w:ascii="Century Gothic" w:hAnsi="Century Gothic"/>
                <w:b/>
                <w:sz w:val="20"/>
              </w:rPr>
              <w:t xml:space="preserve">ITB </w:t>
            </w:r>
            <w:r w:rsidRPr="00744E16">
              <w:rPr>
                <w:rFonts w:ascii="Century Gothic" w:hAnsi="Century Gothic"/>
                <w:b/>
                <w:sz w:val="20"/>
                <w:lang w:eastAsia="ja-JP"/>
              </w:rPr>
              <w:t>4.5</w:t>
            </w:r>
          </w:p>
        </w:tc>
        <w:tc>
          <w:tcPr>
            <w:tcW w:w="4422" w:type="pct"/>
            <w:shd w:val="clear" w:color="auto" w:fill="auto"/>
            <w:vAlign w:val="center"/>
          </w:tcPr>
          <w:p w14:paraId="7A6100B2" w14:textId="77777777" w:rsidR="003D14B4" w:rsidRPr="00744E16" w:rsidRDefault="003D14B4" w:rsidP="005E0664">
            <w:pPr>
              <w:tabs>
                <w:tab w:val="right" w:pos="7254"/>
              </w:tabs>
              <w:spacing w:line="276" w:lineRule="auto"/>
              <w:jc w:val="left"/>
              <w:rPr>
                <w:rFonts w:ascii="Century Gothic" w:hAnsi="Century Gothic" w:cs="Arial"/>
                <w:sz w:val="20"/>
                <w:lang w:eastAsia="ja-JP"/>
              </w:rPr>
            </w:pPr>
            <w:r w:rsidRPr="00744E16">
              <w:rPr>
                <w:rFonts w:ascii="Century Gothic" w:hAnsi="Century Gothic"/>
                <w:sz w:val="20"/>
              </w:rPr>
              <w:t>Th</w:t>
            </w:r>
            <w:r w:rsidRPr="00744E16">
              <w:rPr>
                <w:rFonts w:ascii="Century Gothic" w:hAnsi="Century Gothic"/>
                <w:sz w:val="20"/>
                <w:lang w:eastAsia="ja-JP"/>
              </w:rPr>
              <w:t>is bidding [select “is” or “is not”, as appropriate] subject to prequalification.</w:t>
            </w:r>
          </w:p>
        </w:tc>
      </w:tr>
      <w:tr w:rsidR="003D14B4" w:rsidRPr="00744E16" w14:paraId="337EF8F3" w14:textId="77777777" w:rsidTr="00F315BD">
        <w:tc>
          <w:tcPr>
            <w:tcW w:w="5000" w:type="pct"/>
            <w:gridSpan w:val="2"/>
            <w:shd w:val="clear" w:color="auto" w:fill="auto"/>
            <w:vAlign w:val="center"/>
          </w:tcPr>
          <w:p w14:paraId="0CA510B7" w14:textId="77777777" w:rsidR="003D14B4" w:rsidRPr="00744E16" w:rsidRDefault="003D14B4" w:rsidP="005E0664">
            <w:pPr>
              <w:tabs>
                <w:tab w:val="right" w:pos="7434"/>
              </w:tabs>
              <w:spacing w:line="276" w:lineRule="auto"/>
              <w:jc w:val="center"/>
              <w:rPr>
                <w:rFonts w:ascii="Century Gothic" w:hAnsi="Century Gothic"/>
                <w:b/>
                <w:sz w:val="20"/>
                <w:lang w:eastAsia="ja-JP"/>
              </w:rPr>
            </w:pPr>
            <w:r w:rsidRPr="00744E16">
              <w:rPr>
                <w:rFonts w:ascii="Century Gothic" w:hAnsi="Century Gothic"/>
                <w:b/>
                <w:sz w:val="20"/>
              </w:rPr>
              <w:t>B.  Bidding Document</w:t>
            </w:r>
            <w:r w:rsidRPr="00744E16">
              <w:rPr>
                <w:rFonts w:ascii="Century Gothic" w:hAnsi="Century Gothic"/>
                <w:b/>
                <w:sz w:val="20"/>
                <w:lang w:eastAsia="ja-JP"/>
              </w:rPr>
              <w:t>s</w:t>
            </w:r>
          </w:p>
        </w:tc>
      </w:tr>
      <w:tr w:rsidR="003D14B4" w:rsidRPr="00744E16" w14:paraId="60EAAF62" w14:textId="77777777" w:rsidTr="003E4A71">
        <w:trPr>
          <w:trHeight w:val="1104"/>
        </w:trPr>
        <w:tc>
          <w:tcPr>
            <w:tcW w:w="578" w:type="pct"/>
            <w:shd w:val="clear" w:color="auto" w:fill="auto"/>
            <w:vAlign w:val="center"/>
          </w:tcPr>
          <w:p w14:paraId="29214C29"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rPr>
              <w:lastRenderedPageBreak/>
              <w:t>ITB 7.1</w:t>
            </w:r>
          </w:p>
        </w:tc>
        <w:tc>
          <w:tcPr>
            <w:tcW w:w="4422" w:type="pct"/>
            <w:shd w:val="clear" w:color="auto" w:fill="auto"/>
            <w:vAlign w:val="center"/>
          </w:tcPr>
          <w:p w14:paraId="7D73781D"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For </w:t>
            </w:r>
            <w:r w:rsidRPr="00744E16">
              <w:rPr>
                <w:rFonts w:ascii="Century Gothic" w:hAnsi="Century Gothic"/>
                <w:bCs/>
                <w:sz w:val="20"/>
              </w:rPr>
              <w:t>clarification purposes</w:t>
            </w:r>
            <w:r w:rsidRPr="00744E16">
              <w:rPr>
                <w:rFonts w:ascii="Century Gothic" w:hAnsi="Century Gothic"/>
                <w:sz w:val="20"/>
              </w:rPr>
              <w:t xml:space="preserve"> only, the Employer’s address is:</w:t>
            </w:r>
            <w:r w:rsidRPr="00744E16">
              <w:rPr>
                <w:rFonts w:ascii="Century Gothic" w:hAnsi="Century Gothic"/>
                <w:bCs/>
                <w:sz w:val="20"/>
              </w:rPr>
              <w:t xml:space="preserve"> [</w:t>
            </w:r>
            <w:r w:rsidRPr="00744E16">
              <w:rPr>
                <w:rFonts w:ascii="Century Gothic" w:hAnsi="Century Gothic"/>
                <w:bCs/>
                <w:sz w:val="20"/>
                <w:lang w:eastAsia="ja-JP"/>
              </w:rPr>
              <w:t>i</w:t>
            </w:r>
            <w:r w:rsidRPr="00744E16">
              <w:rPr>
                <w:rFonts w:ascii="Century Gothic" w:hAnsi="Century Gothic"/>
                <w:bCs/>
                <w:sz w:val="20"/>
              </w:rPr>
              <w:t xml:space="preserve">nsert the corresponding information as required below.  This address may be the same as or different from that specified under ITB </w:t>
            </w:r>
            <w:r w:rsidRPr="00744E16">
              <w:rPr>
                <w:rFonts w:ascii="Century Gothic" w:hAnsi="Century Gothic"/>
                <w:bCs/>
                <w:sz w:val="20"/>
                <w:lang w:eastAsia="ja-JP"/>
              </w:rPr>
              <w:t>24.1</w:t>
            </w:r>
            <w:r w:rsidRPr="00744E16">
              <w:rPr>
                <w:rFonts w:ascii="Century Gothic" w:hAnsi="Century Gothic"/>
                <w:bCs/>
                <w:sz w:val="20"/>
              </w:rPr>
              <w:t xml:space="preserve"> for </w:t>
            </w:r>
            <w:r w:rsidRPr="00744E16">
              <w:rPr>
                <w:rFonts w:ascii="Century Gothic" w:hAnsi="Century Gothic"/>
                <w:bCs/>
                <w:sz w:val="20"/>
                <w:lang w:eastAsia="ja-JP"/>
              </w:rPr>
              <w:t>B</w:t>
            </w:r>
            <w:r w:rsidRPr="00744E16">
              <w:rPr>
                <w:rFonts w:ascii="Century Gothic" w:hAnsi="Century Gothic"/>
                <w:bCs/>
                <w:sz w:val="20"/>
              </w:rPr>
              <w:t>id submission</w:t>
            </w:r>
            <w:r w:rsidRPr="00744E16">
              <w:rPr>
                <w:rFonts w:ascii="Century Gothic" w:hAnsi="Century Gothic"/>
                <w:bCs/>
                <w:sz w:val="20"/>
                <w:lang w:eastAsia="ja-JP"/>
              </w:rPr>
              <w:t>.</w:t>
            </w:r>
            <w:r w:rsidRPr="00744E16">
              <w:rPr>
                <w:rFonts w:ascii="Century Gothic" w:hAnsi="Century Gothic"/>
                <w:bCs/>
                <w:sz w:val="20"/>
              </w:rPr>
              <w:t>]</w:t>
            </w:r>
          </w:p>
          <w:p w14:paraId="51D3EBB7"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 xml:space="preserve">Attention: </w:t>
            </w:r>
            <w:r w:rsidRPr="00744E16">
              <w:rPr>
                <w:rFonts w:ascii="Century Gothic" w:hAnsi="Century Gothic"/>
                <w:bCs/>
                <w:sz w:val="20"/>
              </w:rPr>
              <w:t>[insert full name of person, if applicable]</w:t>
            </w:r>
            <w:r w:rsidRPr="00744E16">
              <w:rPr>
                <w:rFonts w:ascii="Century Gothic" w:hAnsi="Century Gothic"/>
                <w:bCs/>
                <w:sz w:val="20"/>
                <w:lang w:eastAsia="ja-JP"/>
              </w:rPr>
              <w:t xml:space="preserve"> </w:t>
            </w:r>
            <w:r w:rsidRPr="00744E16">
              <w:rPr>
                <w:rFonts w:ascii="Century Gothic" w:hAnsi="Century Gothic"/>
                <w:sz w:val="20"/>
                <w:u w:val="single"/>
              </w:rPr>
              <w:tab/>
            </w:r>
          </w:p>
          <w:p w14:paraId="4A06BCFF"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Street Address: [insert street address and number]</w:t>
            </w:r>
            <w:r w:rsidRPr="00744E16">
              <w:rPr>
                <w:rFonts w:ascii="Century Gothic" w:hAnsi="Century Gothic"/>
                <w:sz w:val="20"/>
                <w:lang w:eastAsia="ja-JP"/>
              </w:rPr>
              <w:t xml:space="preserve"> </w:t>
            </w:r>
            <w:r w:rsidRPr="00744E16">
              <w:rPr>
                <w:rFonts w:ascii="Century Gothic" w:hAnsi="Century Gothic"/>
                <w:sz w:val="20"/>
                <w:u w:val="single"/>
              </w:rPr>
              <w:tab/>
            </w:r>
          </w:p>
          <w:p w14:paraId="7F8D6397" w14:textId="3904490D"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Floor/Room number: [</w:t>
            </w:r>
            <w:r w:rsidR="00446987" w:rsidRPr="00744E16">
              <w:rPr>
                <w:rFonts w:ascii="Century Gothic" w:hAnsi="Century Gothic"/>
                <w:sz w:val="20"/>
              </w:rPr>
              <w:t>insert floor</w:t>
            </w:r>
            <w:r w:rsidRPr="00744E16">
              <w:rPr>
                <w:rFonts w:ascii="Century Gothic" w:hAnsi="Century Gothic"/>
                <w:sz w:val="20"/>
              </w:rPr>
              <w:t xml:space="preserve"> and room number,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6E3299B4"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City: [insert name of city or town]</w:t>
            </w:r>
            <w:r w:rsidRPr="00744E16">
              <w:rPr>
                <w:rFonts w:ascii="Century Gothic" w:hAnsi="Century Gothic"/>
                <w:sz w:val="20"/>
                <w:lang w:eastAsia="ja-JP"/>
              </w:rPr>
              <w:t xml:space="preserve"> </w:t>
            </w:r>
            <w:r w:rsidRPr="00744E16">
              <w:rPr>
                <w:rFonts w:ascii="Century Gothic" w:hAnsi="Century Gothic"/>
                <w:sz w:val="20"/>
                <w:u w:val="single"/>
              </w:rPr>
              <w:tab/>
            </w:r>
          </w:p>
          <w:p w14:paraId="263F865A"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ZIP Code: [insert postal (ZIP) code,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6E11FD30"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Country: [insert name of country]</w:t>
            </w:r>
            <w:r w:rsidRPr="00744E16">
              <w:rPr>
                <w:rFonts w:ascii="Century Gothic" w:hAnsi="Century Gothic"/>
                <w:sz w:val="20"/>
                <w:lang w:eastAsia="ja-JP"/>
              </w:rPr>
              <w:t xml:space="preserve"> </w:t>
            </w:r>
            <w:r w:rsidRPr="00744E16">
              <w:rPr>
                <w:rFonts w:ascii="Century Gothic" w:hAnsi="Century Gothic"/>
                <w:sz w:val="20"/>
                <w:u w:val="single"/>
              </w:rPr>
              <w:tab/>
            </w:r>
          </w:p>
          <w:p w14:paraId="432B1A1E"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Telephone: [insert telephone number, including country and city codes]</w:t>
            </w:r>
            <w:r w:rsidRPr="00744E16">
              <w:rPr>
                <w:rFonts w:ascii="Century Gothic" w:hAnsi="Century Gothic"/>
                <w:sz w:val="20"/>
                <w:lang w:eastAsia="ja-JP"/>
              </w:rPr>
              <w:t xml:space="preserve"> </w:t>
            </w:r>
            <w:r w:rsidRPr="00744E16">
              <w:rPr>
                <w:rFonts w:ascii="Century Gothic" w:hAnsi="Century Gothic"/>
                <w:sz w:val="20"/>
                <w:u w:val="single"/>
              </w:rPr>
              <w:tab/>
            </w:r>
          </w:p>
          <w:p w14:paraId="6795B827"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 xml:space="preserve">Facsimile number: [insert </w:t>
            </w:r>
            <w:r w:rsidRPr="00744E16">
              <w:rPr>
                <w:rFonts w:ascii="Century Gothic" w:hAnsi="Century Gothic"/>
                <w:sz w:val="20"/>
                <w:lang w:eastAsia="ja-JP"/>
              </w:rPr>
              <w:t>facsimile</w:t>
            </w:r>
            <w:r w:rsidRPr="00744E16">
              <w:rPr>
                <w:rFonts w:ascii="Century Gothic" w:hAnsi="Century Gothic"/>
                <w:sz w:val="20"/>
              </w:rPr>
              <w:t xml:space="preserve"> number, including country and city codes]</w:t>
            </w:r>
            <w:r w:rsidRPr="00744E16">
              <w:rPr>
                <w:rFonts w:ascii="Century Gothic" w:hAnsi="Century Gothic"/>
                <w:sz w:val="20"/>
                <w:lang w:eastAsia="ja-JP"/>
              </w:rPr>
              <w:t xml:space="preserve"> </w:t>
            </w:r>
            <w:r w:rsidRPr="00744E16">
              <w:rPr>
                <w:rFonts w:ascii="Century Gothic" w:hAnsi="Century Gothic"/>
                <w:sz w:val="20"/>
                <w:u w:val="single"/>
              </w:rPr>
              <w:tab/>
            </w:r>
          </w:p>
          <w:p w14:paraId="75C6A667" w14:textId="77777777" w:rsidR="003D14B4" w:rsidRPr="00744E16" w:rsidRDefault="003D14B4" w:rsidP="005E0664">
            <w:pPr>
              <w:tabs>
                <w:tab w:val="right" w:pos="8042"/>
              </w:tabs>
              <w:spacing w:line="276" w:lineRule="auto"/>
              <w:jc w:val="left"/>
              <w:rPr>
                <w:rFonts w:ascii="Century Gothic" w:hAnsi="Century Gothic"/>
                <w:sz w:val="20"/>
              </w:rPr>
            </w:pPr>
            <w:r w:rsidRPr="00744E16">
              <w:rPr>
                <w:rFonts w:ascii="Century Gothic" w:hAnsi="Century Gothic"/>
                <w:sz w:val="20"/>
              </w:rPr>
              <w:t>Electronic mail address: [insert email address, if applicable]</w:t>
            </w:r>
            <w:r w:rsidRPr="00744E16">
              <w:rPr>
                <w:rFonts w:ascii="Century Gothic" w:hAnsi="Century Gothic"/>
                <w:sz w:val="20"/>
                <w:lang w:eastAsia="ja-JP"/>
              </w:rPr>
              <w:t xml:space="preserve"> </w:t>
            </w:r>
            <w:r w:rsidRPr="00744E16">
              <w:rPr>
                <w:rFonts w:ascii="Century Gothic" w:hAnsi="Century Gothic"/>
                <w:sz w:val="20"/>
                <w:u w:val="single"/>
              </w:rPr>
              <w:tab/>
            </w:r>
          </w:p>
        </w:tc>
      </w:tr>
      <w:tr w:rsidR="003D14B4" w:rsidRPr="00744E16" w14:paraId="35908EAD" w14:textId="77777777" w:rsidTr="003E4A71">
        <w:trPr>
          <w:trHeight w:val="1816"/>
        </w:trPr>
        <w:tc>
          <w:tcPr>
            <w:tcW w:w="578" w:type="pct"/>
            <w:shd w:val="clear" w:color="auto" w:fill="auto"/>
            <w:vAlign w:val="center"/>
          </w:tcPr>
          <w:p w14:paraId="26572715"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bCs/>
                <w:spacing w:val="-2"/>
                <w:sz w:val="20"/>
              </w:rPr>
              <w:t xml:space="preserve">ITA </w:t>
            </w:r>
            <w:r w:rsidRPr="00744E16">
              <w:rPr>
                <w:rFonts w:ascii="Century Gothic" w:hAnsi="Century Gothic"/>
                <w:b/>
                <w:bCs/>
                <w:spacing w:val="-2"/>
                <w:sz w:val="20"/>
                <w:lang w:eastAsia="ja-JP"/>
              </w:rPr>
              <w:t>7</w:t>
            </w:r>
            <w:r w:rsidRPr="00744E16">
              <w:rPr>
                <w:rFonts w:ascii="Century Gothic" w:hAnsi="Century Gothic"/>
                <w:b/>
                <w:bCs/>
                <w:spacing w:val="-2"/>
                <w:sz w:val="20"/>
              </w:rPr>
              <w:t xml:space="preserve">.1 </w:t>
            </w:r>
          </w:p>
        </w:tc>
        <w:tc>
          <w:tcPr>
            <w:tcW w:w="4422" w:type="pct"/>
            <w:shd w:val="clear" w:color="auto" w:fill="auto"/>
            <w:vAlign w:val="center"/>
          </w:tcPr>
          <w:p w14:paraId="78831A5B" w14:textId="77777777" w:rsidR="003D14B4" w:rsidRPr="00744E16" w:rsidRDefault="003D14B4" w:rsidP="005E0664">
            <w:pPr>
              <w:pStyle w:val="i"/>
              <w:tabs>
                <w:tab w:val="right" w:pos="7254"/>
              </w:tabs>
              <w:suppressAutoHyphens w:val="0"/>
              <w:spacing w:line="276" w:lineRule="auto"/>
              <w:jc w:val="left"/>
              <w:rPr>
                <w:rFonts w:ascii="Century Gothic" w:hAnsi="Century Gothic"/>
                <w:sz w:val="20"/>
                <w:lang w:eastAsia="ja-JP"/>
              </w:rPr>
            </w:pPr>
            <w:r w:rsidRPr="00744E16">
              <w:rPr>
                <w:rFonts w:ascii="Century Gothic" w:hAnsi="Century Gothic"/>
                <w:sz w:val="20"/>
                <w:lang w:eastAsia="ja-JP"/>
              </w:rPr>
              <w:t>Responses to any request for clarification, if any, [select “will” or “will not”, as appropriate] be published on the Employer’s web page indicated below.</w:t>
            </w:r>
          </w:p>
          <w:p w14:paraId="58970B12" w14:textId="77777777" w:rsidR="003D14B4" w:rsidRPr="00744E16" w:rsidRDefault="003D14B4" w:rsidP="005E0664">
            <w:pPr>
              <w:pStyle w:val="BodyTextIndent3"/>
              <w:tabs>
                <w:tab w:val="right" w:pos="7254"/>
              </w:tabs>
              <w:spacing w:before="0" w:line="276" w:lineRule="auto"/>
              <w:ind w:left="0"/>
              <w:jc w:val="left"/>
              <w:rPr>
                <w:rFonts w:ascii="Century Gothic" w:hAnsi="Century Gothic"/>
                <w:sz w:val="20"/>
                <w:lang w:eastAsia="ja-JP"/>
              </w:rPr>
            </w:pPr>
            <w:r w:rsidRPr="00744E16" w:rsidDel="00613DE7">
              <w:rPr>
                <w:rFonts w:ascii="Century Gothic" w:hAnsi="Century Gothic"/>
                <w:bCs/>
                <w:sz w:val="20"/>
              </w:rPr>
              <w:t>Web page:</w:t>
            </w:r>
            <w:r w:rsidRPr="00744E16">
              <w:rPr>
                <w:rFonts w:ascii="Century Gothic" w:hAnsi="Century Gothic"/>
                <w:sz w:val="20"/>
                <w:lang w:eastAsia="ja-JP"/>
              </w:rPr>
              <w:t xml:space="preserve"> [Insert the Employer’s web page if responses to requests for clarifications will be published on the Employer’s web page, otherwise omit.]</w:t>
            </w:r>
          </w:p>
        </w:tc>
      </w:tr>
      <w:tr w:rsidR="003D14B4" w:rsidRPr="00744E16" w14:paraId="7A0043FA" w14:textId="77777777" w:rsidTr="003E4A71">
        <w:trPr>
          <w:trHeight w:val="3388"/>
        </w:trPr>
        <w:tc>
          <w:tcPr>
            <w:tcW w:w="578" w:type="pct"/>
            <w:shd w:val="clear" w:color="auto" w:fill="auto"/>
            <w:vAlign w:val="center"/>
          </w:tcPr>
          <w:p w14:paraId="05BE5439"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rPr>
              <w:t>ITB 7.4</w:t>
            </w:r>
          </w:p>
        </w:tc>
        <w:tc>
          <w:tcPr>
            <w:tcW w:w="4422" w:type="pct"/>
            <w:shd w:val="clear" w:color="auto" w:fill="auto"/>
            <w:vAlign w:val="center"/>
          </w:tcPr>
          <w:p w14:paraId="71B1CC38"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A </w:t>
            </w:r>
            <w:r w:rsidRPr="00744E16">
              <w:rPr>
                <w:rFonts w:ascii="Century Gothic" w:hAnsi="Century Gothic"/>
                <w:sz w:val="20"/>
                <w:lang w:eastAsia="ja-JP"/>
              </w:rPr>
              <w:t>p</w:t>
            </w:r>
            <w:r w:rsidRPr="00744E16">
              <w:rPr>
                <w:rFonts w:ascii="Century Gothic" w:hAnsi="Century Gothic"/>
                <w:sz w:val="20"/>
              </w:rPr>
              <w:t>re-</w:t>
            </w:r>
            <w:r w:rsidRPr="00744E16">
              <w:rPr>
                <w:rFonts w:ascii="Century Gothic" w:hAnsi="Century Gothic"/>
                <w:sz w:val="20"/>
                <w:lang w:eastAsia="ja-JP"/>
              </w:rPr>
              <w:t>b</w:t>
            </w:r>
            <w:r w:rsidRPr="00744E16">
              <w:rPr>
                <w:rFonts w:ascii="Century Gothic" w:hAnsi="Century Gothic"/>
                <w:sz w:val="20"/>
              </w:rPr>
              <w:t xml:space="preserve">id meeting </w:t>
            </w:r>
            <w:r w:rsidRPr="00744E16">
              <w:rPr>
                <w:rFonts w:ascii="Century Gothic" w:hAnsi="Century Gothic"/>
                <w:sz w:val="20"/>
                <w:lang w:eastAsia="ja-JP"/>
              </w:rPr>
              <w:t xml:space="preserve">_____ </w:t>
            </w:r>
            <w:r w:rsidRPr="00744E16">
              <w:rPr>
                <w:rFonts w:ascii="Century Gothic" w:hAnsi="Century Gothic"/>
                <w:sz w:val="20"/>
              </w:rPr>
              <w:t xml:space="preserve">[insert “will” and insert the date, time and place information in the spaces provided below if a pre-bid meeting will take place, taking into consideration that the meeting should take place no later than four weeks before the deadline for </w:t>
            </w:r>
            <w:r w:rsidRPr="00744E16">
              <w:rPr>
                <w:rFonts w:ascii="Century Gothic" w:hAnsi="Century Gothic"/>
                <w:sz w:val="20"/>
                <w:lang w:eastAsia="ja-JP"/>
              </w:rPr>
              <w:t>B</w:t>
            </w:r>
            <w:r w:rsidRPr="00744E16">
              <w:rPr>
                <w:rFonts w:ascii="Century Gothic" w:hAnsi="Century Gothic"/>
                <w:sz w:val="20"/>
              </w:rPr>
              <w:t>id submission.  Otherwise, insert “will not” and insert “Not Applicable” in the spaces provided below for the date, time and place</w:t>
            </w:r>
            <w:r w:rsidRPr="00744E16">
              <w:rPr>
                <w:rFonts w:ascii="Century Gothic" w:hAnsi="Century Gothic"/>
                <w:bCs/>
                <w:sz w:val="20"/>
                <w:lang w:eastAsia="ja-JP"/>
              </w:rPr>
              <w:t xml:space="preserve">] </w:t>
            </w:r>
            <w:r w:rsidRPr="00744E16">
              <w:rPr>
                <w:rFonts w:ascii="Century Gothic" w:hAnsi="Century Gothic"/>
                <w:sz w:val="20"/>
              </w:rPr>
              <w:t>take place at the following date, time and place:</w:t>
            </w:r>
          </w:p>
          <w:p w14:paraId="4CF4856A" w14:textId="77777777" w:rsidR="003D14B4" w:rsidRPr="00744E16" w:rsidRDefault="003D14B4" w:rsidP="005E0664">
            <w:pPr>
              <w:tabs>
                <w:tab w:val="right" w:pos="7254"/>
              </w:tabs>
              <w:spacing w:beforeLines="50" w:before="180" w:line="276" w:lineRule="auto"/>
              <w:jc w:val="left"/>
              <w:rPr>
                <w:rFonts w:ascii="Century Gothic" w:hAnsi="Century Gothic"/>
                <w:sz w:val="20"/>
              </w:rPr>
            </w:pPr>
            <w:r w:rsidRPr="00744E16">
              <w:rPr>
                <w:rFonts w:ascii="Century Gothic" w:hAnsi="Century Gothic"/>
                <w:sz w:val="20"/>
              </w:rPr>
              <w:t>Date:</w:t>
            </w:r>
            <w:r w:rsidRPr="00744E16">
              <w:rPr>
                <w:rFonts w:ascii="Century Gothic" w:hAnsi="Century Gothic"/>
                <w:sz w:val="20"/>
                <w:lang w:eastAsia="ja-JP"/>
              </w:rPr>
              <w:t xml:space="preserve">  </w:t>
            </w:r>
            <w:r w:rsidRPr="00744E16">
              <w:rPr>
                <w:rFonts w:ascii="Century Gothic" w:hAnsi="Century Gothic"/>
                <w:sz w:val="20"/>
                <w:u w:val="single"/>
              </w:rPr>
              <w:tab/>
            </w:r>
          </w:p>
          <w:p w14:paraId="5BAF242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Time: </w:t>
            </w:r>
            <w:r w:rsidRPr="00744E16">
              <w:rPr>
                <w:rFonts w:ascii="Century Gothic" w:hAnsi="Century Gothic"/>
                <w:sz w:val="20"/>
                <w:u w:val="single"/>
              </w:rPr>
              <w:tab/>
            </w:r>
          </w:p>
          <w:p w14:paraId="6909B9B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Place: </w:t>
            </w:r>
            <w:r w:rsidRPr="00744E16">
              <w:rPr>
                <w:rFonts w:ascii="Century Gothic" w:hAnsi="Century Gothic"/>
                <w:sz w:val="20"/>
                <w:u w:val="single"/>
              </w:rPr>
              <w:tab/>
            </w:r>
          </w:p>
          <w:p w14:paraId="35257B84" w14:textId="77777777" w:rsidR="003D14B4" w:rsidRPr="00744E16" w:rsidRDefault="003D14B4" w:rsidP="005E0664">
            <w:pPr>
              <w:pStyle w:val="i"/>
              <w:tabs>
                <w:tab w:val="right" w:pos="7254"/>
              </w:tabs>
              <w:suppressAutoHyphens w:val="0"/>
              <w:spacing w:line="276" w:lineRule="auto"/>
              <w:jc w:val="left"/>
              <w:rPr>
                <w:rFonts w:ascii="Century Gothic" w:hAnsi="Century Gothic"/>
                <w:sz w:val="20"/>
              </w:rPr>
            </w:pPr>
            <w:r w:rsidRPr="00744E16">
              <w:rPr>
                <w:rFonts w:ascii="Century Gothic" w:hAnsi="Century Gothic"/>
                <w:sz w:val="20"/>
              </w:rPr>
              <w:t xml:space="preserve">A site visit conducted by the Employer </w:t>
            </w:r>
            <w:r w:rsidRPr="00744E16">
              <w:rPr>
                <w:rFonts w:ascii="Century Gothic" w:hAnsi="Century Gothic"/>
                <w:sz w:val="20"/>
                <w:lang w:eastAsia="ja-JP"/>
              </w:rPr>
              <w:t xml:space="preserve">_______ </w:t>
            </w:r>
            <w:r w:rsidRPr="00744E16">
              <w:rPr>
                <w:rFonts w:ascii="Century Gothic" w:hAnsi="Century Gothic"/>
                <w:bCs/>
                <w:sz w:val="20"/>
              </w:rPr>
              <w:t>[insert “will be” or “will not be”, as appropriate]</w:t>
            </w:r>
            <w:r w:rsidRPr="00744E16">
              <w:rPr>
                <w:rFonts w:ascii="Century Gothic" w:hAnsi="Century Gothic"/>
                <w:sz w:val="20"/>
              </w:rPr>
              <w:t xml:space="preserve"> organized</w:t>
            </w:r>
            <w:r w:rsidRPr="00744E16">
              <w:rPr>
                <w:rFonts w:ascii="Century Gothic" w:hAnsi="Century Gothic"/>
                <w:sz w:val="20"/>
                <w:lang w:eastAsia="ja-JP"/>
              </w:rPr>
              <w:t>.</w:t>
            </w:r>
            <w:r w:rsidRPr="00744E16">
              <w:rPr>
                <w:rFonts w:ascii="Century Gothic" w:hAnsi="Century Gothic"/>
                <w:sz w:val="20"/>
              </w:rPr>
              <w:t xml:space="preserve"> </w:t>
            </w:r>
          </w:p>
        </w:tc>
      </w:tr>
      <w:tr w:rsidR="003D14B4" w:rsidRPr="00744E16" w14:paraId="5EA7B4D6" w14:textId="77777777" w:rsidTr="003E4A71">
        <w:trPr>
          <w:trHeight w:val="702"/>
        </w:trPr>
        <w:tc>
          <w:tcPr>
            <w:tcW w:w="578" w:type="pct"/>
            <w:shd w:val="clear" w:color="auto" w:fill="auto"/>
            <w:vAlign w:val="center"/>
          </w:tcPr>
          <w:p w14:paraId="773CC388" w14:textId="77777777" w:rsidR="003D14B4" w:rsidRPr="00744E16" w:rsidRDefault="003D14B4" w:rsidP="005E0664">
            <w:pPr>
              <w:tabs>
                <w:tab w:val="right" w:pos="7254"/>
              </w:tabs>
              <w:spacing w:line="276" w:lineRule="auto"/>
              <w:jc w:val="left"/>
              <w:rPr>
                <w:rFonts w:ascii="Century Gothic" w:hAnsi="Century Gothic"/>
                <w:b/>
                <w:sz w:val="20"/>
                <w:lang w:eastAsia="ja-JP"/>
              </w:rPr>
            </w:pPr>
            <w:r w:rsidRPr="00744E16">
              <w:rPr>
                <w:rFonts w:ascii="Century Gothic" w:hAnsi="Century Gothic"/>
                <w:b/>
                <w:sz w:val="20"/>
                <w:lang w:eastAsia="ja-JP"/>
              </w:rPr>
              <w:t>ITB 8.2</w:t>
            </w:r>
          </w:p>
        </w:tc>
        <w:tc>
          <w:tcPr>
            <w:tcW w:w="4422" w:type="pct"/>
            <w:shd w:val="clear" w:color="auto" w:fill="auto"/>
            <w:vAlign w:val="center"/>
          </w:tcPr>
          <w:p w14:paraId="71262008" w14:textId="77777777" w:rsidR="003D14B4" w:rsidRPr="00744E16" w:rsidRDefault="003D14B4" w:rsidP="005E0664">
            <w:pPr>
              <w:pStyle w:val="BodyTextIndent3"/>
              <w:tabs>
                <w:tab w:val="right" w:pos="7254"/>
              </w:tabs>
              <w:spacing w:before="0" w:line="276" w:lineRule="auto"/>
              <w:ind w:left="0"/>
              <w:jc w:val="left"/>
              <w:rPr>
                <w:rFonts w:ascii="Century Gothic" w:hAnsi="Century Gothic"/>
                <w:sz w:val="20"/>
                <w:lang w:eastAsia="ja-JP"/>
              </w:rPr>
            </w:pPr>
            <w:r w:rsidRPr="00744E16">
              <w:rPr>
                <w:rFonts w:ascii="Century Gothic" w:hAnsi="Century Gothic"/>
                <w:sz w:val="20"/>
                <w:lang w:eastAsia="ja-JP"/>
              </w:rPr>
              <w:t>Addenda, if any, [select “will” or “will not”, as appropriate] be published on the Employer’s web page.</w:t>
            </w:r>
          </w:p>
        </w:tc>
      </w:tr>
      <w:tr w:rsidR="003D14B4" w:rsidRPr="00744E16" w14:paraId="153CBDE7" w14:textId="77777777" w:rsidTr="00F315BD">
        <w:tc>
          <w:tcPr>
            <w:tcW w:w="5000" w:type="pct"/>
            <w:gridSpan w:val="2"/>
            <w:shd w:val="clear" w:color="auto" w:fill="auto"/>
            <w:vAlign w:val="center"/>
          </w:tcPr>
          <w:p w14:paraId="62D15F2A" w14:textId="77777777" w:rsidR="003D14B4" w:rsidRPr="00744E16" w:rsidRDefault="003D14B4" w:rsidP="005E0664">
            <w:pPr>
              <w:tabs>
                <w:tab w:val="right" w:pos="7254"/>
              </w:tabs>
              <w:spacing w:line="276" w:lineRule="auto"/>
              <w:jc w:val="center"/>
              <w:rPr>
                <w:rFonts w:ascii="Century Gothic" w:hAnsi="Century Gothic"/>
                <w:b/>
                <w:sz w:val="20"/>
              </w:rPr>
            </w:pPr>
            <w:r w:rsidRPr="00744E16">
              <w:rPr>
                <w:rFonts w:ascii="Century Gothic" w:hAnsi="Century Gothic"/>
                <w:b/>
                <w:sz w:val="20"/>
              </w:rPr>
              <w:t>C.  Preparation of Bids</w:t>
            </w:r>
          </w:p>
        </w:tc>
      </w:tr>
      <w:tr w:rsidR="003D14B4" w:rsidRPr="00744E16" w14:paraId="1C0A3719" w14:textId="77777777" w:rsidTr="003E4A71">
        <w:trPr>
          <w:trHeight w:val="686"/>
        </w:trPr>
        <w:tc>
          <w:tcPr>
            <w:tcW w:w="578" w:type="pct"/>
            <w:shd w:val="clear" w:color="auto" w:fill="auto"/>
            <w:vAlign w:val="center"/>
          </w:tcPr>
          <w:p w14:paraId="564E131E"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10.1</w:t>
            </w:r>
          </w:p>
        </w:tc>
        <w:tc>
          <w:tcPr>
            <w:tcW w:w="4422" w:type="pct"/>
            <w:shd w:val="clear" w:color="auto" w:fill="auto"/>
            <w:vAlign w:val="center"/>
          </w:tcPr>
          <w:p w14:paraId="0C405BB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language of the </w:t>
            </w:r>
            <w:r w:rsidRPr="00744E16">
              <w:rPr>
                <w:rFonts w:ascii="Century Gothic" w:hAnsi="Century Gothic"/>
                <w:sz w:val="20"/>
                <w:lang w:eastAsia="ja-JP"/>
              </w:rPr>
              <w:t>B</w:t>
            </w:r>
            <w:r w:rsidRPr="00744E16">
              <w:rPr>
                <w:rFonts w:ascii="Century Gothic" w:hAnsi="Century Gothic"/>
                <w:sz w:val="20"/>
              </w:rPr>
              <w:t>id is: [insert</w:t>
            </w:r>
            <w:r w:rsidRPr="00744E16">
              <w:rPr>
                <w:rFonts w:ascii="Century Gothic" w:hAnsi="Century Gothic"/>
                <w:sz w:val="20"/>
                <w:lang w:eastAsia="ja-JP"/>
              </w:rPr>
              <w:t xml:space="preserve"> one of the following: Japanese, English, Spanish or French</w:t>
            </w:r>
            <w:r w:rsidRPr="00744E16">
              <w:rPr>
                <w:rFonts w:ascii="Century Gothic" w:hAnsi="Century Gothic"/>
                <w:sz w:val="20"/>
              </w:rPr>
              <w:t>]</w:t>
            </w:r>
            <w:r w:rsidRPr="00744E16">
              <w:rPr>
                <w:rFonts w:ascii="Century Gothic" w:hAnsi="Century Gothic"/>
                <w:sz w:val="20"/>
                <w:lang w:eastAsia="ja-JP"/>
              </w:rPr>
              <w:t xml:space="preserve"> </w:t>
            </w:r>
            <w:r w:rsidRPr="00744E16">
              <w:rPr>
                <w:rFonts w:ascii="Century Gothic" w:hAnsi="Century Gothic"/>
                <w:sz w:val="20"/>
                <w:u w:val="single"/>
              </w:rPr>
              <w:tab/>
            </w:r>
          </w:p>
        </w:tc>
      </w:tr>
      <w:tr w:rsidR="003D14B4" w:rsidRPr="00744E16" w14:paraId="204FCB51" w14:textId="77777777" w:rsidTr="003E4A71">
        <w:trPr>
          <w:trHeight w:val="1926"/>
        </w:trPr>
        <w:tc>
          <w:tcPr>
            <w:tcW w:w="578" w:type="pct"/>
            <w:shd w:val="clear" w:color="auto" w:fill="auto"/>
            <w:vAlign w:val="center"/>
          </w:tcPr>
          <w:p w14:paraId="4EF06A7C"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lastRenderedPageBreak/>
              <w:t>ITB 11.</w:t>
            </w:r>
            <w:r w:rsidRPr="00744E16">
              <w:rPr>
                <w:rFonts w:ascii="Century Gothic" w:hAnsi="Century Gothic"/>
                <w:b/>
                <w:sz w:val="20"/>
                <w:lang w:eastAsia="ja-JP"/>
              </w:rPr>
              <w:t>2</w:t>
            </w:r>
            <w:r w:rsidRPr="00744E16">
              <w:rPr>
                <w:rFonts w:ascii="Century Gothic" w:hAnsi="Century Gothic"/>
                <w:b/>
                <w:sz w:val="20"/>
              </w:rPr>
              <w:t xml:space="preserve"> (</w:t>
            </w:r>
            <w:r w:rsidRPr="00744E16">
              <w:rPr>
                <w:rFonts w:ascii="Century Gothic" w:hAnsi="Century Gothic"/>
                <w:b/>
                <w:sz w:val="20"/>
                <w:lang w:eastAsia="ja-JP"/>
              </w:rPr>
              <w:t>l</w:t>
            </w:r>
            <w:r w:rsidRPr="00744E16">
              <w:rPr>
                <w:rFonts w:ascii="Century Gothic" w:hAnsi="Century Gothic"/>
                <w:b/>
                <w:sz w:val="20"/>
              </w:rPr>
              <w:t>)</w:t>
            </w:r>
          </w:p>
        </w:tc>
        <w:tc>
          <w:tcPr>
            <w:tcW w:w="4422" w:type="pct"/>
            <w:shd w:val="clear" w:color="auto" w:fill="auto"/>
            <w:vAlign w:val="center"/>
          </w:tcPr>
          <w:p w14:paraId="7831FDEC"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Bidder shall submit with its </w:t>
            </w:r>
            <w:r w:rsidRPr="00744E16">
              <w:rPr>
                <w:rFonts w:ascii="Century Gothic" w:hAnsi="Century Gothic"/>
                <w:sz w:val="20"/>
                <w:lang w:eastAsia="ja-JP"/>
              </w:rPr>
              <w:t>Technical B</w:t>
            </w:r>
            <w:r w:rsidRPr="00744E16">
              <w:rPr>
                <w:rFonts w:ascii="Century Gothic" w:hAnsi="Century Gothic"/>
                <w:sz w:val="20"/>
              </w:rPr>
              <w:t>id the following additional documents:</w:t>
            </w:r>
          </w:p>
          <w:p w14:paraId="30E72FA3" w14:textId="77777777" w:rsidR="003D14B4" w:rsidRPr="00744E16" w:rsidRDefault="003D14B4" w:rsidP="005E0664">
            <w:pPr>
              <w:tabs>
                <w:tab w:val="right" w:pos="7254"/>
              </w:tabs>
              <w:spacing w:line="276" w:lineRule="auto"/>
              <w:jc w:val="left"/>
              <w:rPr>
                <w:rFonts w:ascii="Century Gothic" w:hAnsi="Century Gothic"/>
                <w:sz w:val="20"/>
                <w:u w:val="single"/>
              </w:rPr>
            </w:pPr>
            <w:r w:rsidRPr="00744E16">
              <w:rPr>
                <w:rFonts w:ascii="Century Gothic" w:hAnsi="Century Gothic"/>
                <w:sz w:val="20"/>
                <w:u w:val="single"/>
              </w:rPr>
              <w:tab/>
            </w:r>
          </w:p>
          <w:p w14:paraId="301B3F15"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bCs/>
                <w:sz w:val="20"/>
              </w:rPr>
              <w:t>[</w:t>
            </w:r>
            <w:r w:rsidRPr="00744E16">
              <w:rPr>
                <w:rFonts w:ascii="Century Gothic" w:hAnsi="Century Gothic"/>
                <w:bCs/>
                <w:sz w:val="20"/>
                <w:lang w:eastAsia="ja-JP"/>
              </w:rPr>
              <w:t>List</w:t>
            </w:r>
            <w:r w:rsidRPr="00744E16">
              <w:rPr>
                <w:rFonts w:ascii="Century Gothic" w:hAnsi="Century Gothic"/>
                <w:bCs/>
                <w:sz w:val="20"/>
              </w:rPr>
              <w:t xml:space="preserve"> any additional document</w:t>
            </w:r>
            <w:r w:rsidRPr="00744E16">
              <w:rPr>
                <w:rFonts w:ascii="Century Gothic" w:hAnsi="Century Gothic"/>
                <w:bCs/>
                <w:sz w:val="20"/>
                <w:lang w:eastAsia="ja-JP"/>
              </w:rPr>
              <w:t>s</w:t>
            </w:r>
            <w:r w:rsidRPr="00744E16">
              <w:rPr>
                <w:rFonts w:ascii="Century Gothic" w:hAnsi="Century Gothic"/>
                <w:bCs/>
                <w:sz w:val="20"/>
              </w:rPr>
              <w:t xml:space="preserve"> not already listed in ITB 11.</w:t>
            </w:r>
            <w:r w:rsidRPr="00744E16">
              <w:rPr>
                <w:rFonts w:ascii="Century Gothic" w:hAnsi="Century Gothic"/>
                <w:bCs/>
                <w:sz w:val="20"/>
                <w:lang w:eastAsia="ja-JP"/>
              </w:rPr>
              <w:t>2</w:t>
            </w:r>
            <w:r w:rsidRPr="00744E16">
              <w:rPr>
                <w:rFonts w:ascii="Century Gothic" w:hAnsi="Century Gothic"/>
                <w:bCs/>
                <w:sz w:val="20"/>
              </w:rPr>
              <w:t xml:space="preserve"> that must be submitted with the Bid</w:t>
            </w:r>
            <w:r w:rsidRPr="00744E16">
              <w:rPr>
                <w:rFonts w:ascii="Century Gothic" w:hAnsi="Century Gothic"/>
                <w:bCs/>
                <w:sz w:val="20"/>
                <w:lang w:eastAsia="ja-JP"/>
              </w:rPr>
              <w:t xml:space="preserve">. If no additional documents are to be submitted, insert “None”. </w:t>
            </w:r>
            <w:r w:rsidRPr="00744E16">
              <w:rPr>
                <w:rFonts w:ascii="Century Gothic" w:hAnsi="Century Gothic"/>
                <w:bCs/>
                <w:sz w:val="20"/>
              </w:rPr>
              <w:t>]</w:t>
            </w:r>
            <w:r w:rsidRPr="00744E16">
              <w:rPr>
                <w:rFonts w:ascii="Century Gothic" w:hAnsi="Century Gothic"/>
                <w:sz w:val="20"/>
              </w:rPr>
              <w:tab/>
            </w:r>
          </w:p>
        </w:tc>
      </w:tr>
      <w:tr w:rsidR="003D14B4" w:rsidRPr="00744E16" w14:paraId="73C1FC01" w14:textId="77777777" w:rsidTr="003E4A71">
        <w:trPr>
          <w:trHeight w:val="1965"/>
        </w:trPr>
        <w:tc>
          <w:tcPr>
            <w:tcW w:w="578" w:type="pct"/>
            <w:shd w:val="clear" w:color="auto" w:fill="auto"/>
            <w:vAlign w:val="center"/>
          </w:tcPr>
          <w:p w14:paraId="3037AF3B"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lang w:eastAsia="ja-JP"/>
              </w:rPr>
              <w:t>ITB 11.3 (d)</w:t>
            </w:r>
          </w:p>
        </w:tc>
        <w:tc>
          <w:tcPr>
            <w:tcW w:w="4422" w:type="pct"/>
            <w:shd w:val="clear" w:color="auto" w:fill="auto"/>
            <w:vAlign w:val="center"/>
          </w:tcPr>
          <w:p w14:paraId="634A24E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Bidder shall submit with its </w:t>
            </w:r>
            <w:r w:rsidRPr="00744E16">
              <w:rPr>
                <w:rFonts w:ascii="Century Gothic" w:hAnsi="Century Gothic"/>
                <w:sz w:val="20"/>
                <w:lang w:eastAsia="ja-JP"/>
              </w:rPr>
              <w:t>Price B</w:t>
            </w:r>
            <w:r w:rsidRPr="00744E16">
              <w:rPr>
                <w:rFonts w:ascii="Century Gothic" w:hAnsi="Century Gothic"/>
                <w:sz w:val="20"/>
              </w:rPr>
              <w:t>id the following additional documents:</w:t>
            </w:r>
          </w:p>
          <w:p w14:paraId="2E75994A" w14:textId="77777777" w:rsidR="003D14B4" w:rsidRPr="00744E16" w:rsidRDefault="003D14B4" w:rsidP="005E0664">
            <w:pPr>
              <w:tabs>
                <w:tab w:val="right" w:pos="7254"/>
              </w:tabs>
              <w:spacing w:line="276" w:lineRule="auto"/>
              <w:jc w:val="left"/>
              <w:rPr>
                <w:rFonts w:ascii="Century Gothic" w:hAnsi="Century Gothic"/>
                <w:sz w:val="20"/>
                <w:u w:val="single"/>
              </w:rPr>
            </w:pPr>
            <w:r w:rsidRPr="00744E16">
              <w:rPr>
                <w:rFonts w:ascii="Century Gothic" w:hAnsi="Century Gothic"/>
                <w:sz w:val="20"/>
                <w:u w:val="single"/>
              </w:rPr>
              <w:tab/>
            </w:r>
          </w:p>
          <w:p w14:paraId="708685A5" w14:textId="77777777" w:rsidR="003D14B4" w:rsidRPr="00744E16" w:rsidRDefault="003D14B4" w:rsidP="005E0664">
            <w:pPr>
              <w:tabs>
                <w:tab w:val="right" w:pos="7254"/>
              </w:tabs>
              <w:spacing w:afterLines="50" w:after="180" w:line="276" w:lineRule="auto"/>
              <w:jc w:val="left"/>
              <w:rPr>
                <w:rFonts w:ascii="Century Gothic" w:hAnsi="Century Gothic"/>
                <w:sz w:val="20"/>
                <w:lang w:eastAsia="ja-JP"/>
              </w:rPr>
            </w:pPr>
            <w:r w:rsidRPr="00744E16">
              <w:rPr>
                <w:rFonts w:ascii="Century Gothic" w:hAnsi="Century Gothic"/>
                <w:bCs/>
                <w:sz w:val="20"/>
              </w:rPr>
              <w:t>[</w:t>
            </w:r>
            <w:r w:rsidRPr="00744E16">
              <w:rPr>
                <w:rFonts w:ascii="Century Gothic" w:hAnsi="Century Gothic"/>
                <w:bCs/>
                <w:sz w:val="20"/>
                <w:lang w:eastAsia="ja-JP"/>
              </w:rPr>
              <w:t>List</w:t>
            </w:r>
            <w:r w:rsidRPr="00744E16">
              <w:rPr>
                <w:rFonts w:ascii="Century Gothic" w:hAnsi="Century Gothic"/>
                <w:bCs/>
                <w:sz w:val="20"/>
              </w:rPr>
              <w:t xml:space="preserve"> any additional document</w:t>
            </w:r>
            <w:r w:rsidRPr="00744E16">
              <w:rPr>
                <w:rFonts w:ascii="Century Gothic" w:hAnsi="Century Gothic"/>
                <w:bCs/>
                <w:sz w:val="20"/>
                <w:lang w:eastAsia="ja-JP"/>
              </w:rPr>
              <w:t>s</w:t>
            </w:r>
            <w:r w:rsidRPr="00744E16">
              <w:rPr>
                <w:rFonts w:ascii="Century Gothic" w:hAnsi="Century Gothic"/>
                <w:bCs/>
                <w:sz w:val="20"/>
              </w:rPr>
              <w:t xml:space="preserve"> not already listed in ITB 11.</w:t>
            </w:r>
            <w:r w:rsidRPr="00744E16">
              <w:rPr>
                <w:rFonts w:ascii="Century Gothic" w:hAnsi="Century Gothic"/>
                <w:bCs/>
                <w:sz w:val="20"/>
                <w:lang w:eastAsia="ja-JP"/>
              </w:rPr>
              <w:t>3</w:t>
            </w:r>
            <w:r w:rsidRPr="00744E16">
              <w:rPr>
                <w:rFonts w:ascii="Century Gothic" w:hAnsi="Century Gothic"/>
                <w:bCs/>
                <w:sz w:val="20"/>
              </w:rPr>
              <w:t xml:space="preserve"> that must be submitted with the Bid</w:t>
            </w:r>
            <w:r w:rsidRPr="00744E16">
              <w:rPr>
                <w:rFonts w:ascii="Century Gothic" w:hAnsi="Century Gothic"/>
                <w:bCs/>
                <w:sz w:val="20"/>
                <w:lang w:eastAsia="ja-JP"/>
              </w:rPr>
              <w:t>. If no additional documents are to be submitted, insert “None”.</w:t>
            </w:r>
            <w:r w:rsidRPr="00744E16">
              <w:rPr>
                <w:rFonts w:ascii="Century Gothic" w:hAnsi="Century Gothic"/>
                <w:bCs/>
                <w:sz w:val="20"/>
              </w:rPr>
              <w:t>]</w:t>
            </w:r>
            <w:r w:rsidRPr="00744E16">
              <w:rPr>
                <w:rFonts w:ascii="Century Gothic" w:hAnsi="Century Gothic"/>
                <w:sz w:val="20"/>
                <w:lang w:eastAsia="ja-JP"/>
              </w:rPr>
              <w:tab/>
            </w:r>
          </w:p>
        </w:tc>
      </w:tr>
      <w:tr w:rsidR="003D14B4" w:rsidRPr="00744E16" w14:paraId="207D9ABF" w14:textId="77777777" w:rsidTr="003E4A71">
        <w:trPr>
          <w:trHeight w:val="2462"/>
        </w:trPr>
        <w:tc>
          <w:tcPr>
            <w:tcW w:w="578" w:type="pct"/>
            <w:shd w:val="clear" w:color="auto" w:fill="auto"/>
            <w:vAlign w:val="center"/>
          </w:tcPr>
          <w:p w14:paraId="73EDB64F"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13.1</w:t>
            </w:r>
          </w:p>
        </w:tc>
        <w:tc>
          <w:tcPr>
            <w:tcW w:w="4422" w:type="pct"/>
            <w:shd w:val="clear" w:color="auto" w:fill="auto"/>
            <w:vAlign w:val="center"/>
          </w:tcPr>
          <w:p w14:paraId="0177EFF6" w14:textId="77777777" w:rsidR="003D14B4" w:rsidRPr="00744E16" w:rsidRDefault="003D14B4" w:rsidP="005E0664">
            <w:pPr>
              <w:autoSpaceDE w:val="0"/>
              <w:autoSpaceDN w:val="0"/>
              <w:adjustRightInd w:val="0"/>
              <w:spacing w:line="276" w:lineRule="auto"/>
              <w:jc w:val="left"/>
              <w:rPr>
                <w:rFonts w:ascii="Century Gothic" w:hAnsi="Century Gothic"/>
                <w:bCs/>
                <w:sz w:val="20"/>
                <w:lang w:eastAsia="ja-JP"/>
              </w:rPr>
            </w:pPr>
            <w:r w:rsidRPr="00744E16">
              <w:rPr>
                <w:rFonts w:ascii="Century Gothic" w:hAnsi="Century Gothic"/>
                <w:bCs/>
                <w:sz w:val="20"/>
                <w:lang w:eastAsia="ja-JP"/>
              </w:rPr>
              <w:t>[</w:t>
            </w:r>
            <w:r w:rsidRPr="00744E16">
              <w:rPr>
                <w:rFonts w:ascii="Century Gothic" w:hAnsi="Century Gothic"/>
                <w:bCs/>
                <w:sz w:val="20"/>
              </w:rPr>
              <w:t>Use one of the following options as appropriate.</w:t>
            </w:r>
            <w:r w:rsidRPr="00744E16">
              <w:rPr>
                <w:rFonts w:ascii="Century Gothic" w:hAnsi="Century Gothic"/>
                <w:bCs/>
                <w:sz w:val="20"/>
                <w:lang w:eastAsia="ja-JP"/>
              </w:rPr>
              <w:t>]</w:t>
            </w:r>
          </w:p>
          <w:p w14:paraId="713D5C33" w14:textId="77777777" w:rsidR="003D14B4" w:rsidRPr="00744E16" w:rsidRDefault="003D14B4" w:rsidP="005E0664">
            <w:pPr>
              <w:autoSpaceDE w:val="0"/>
              <w:autoSpaceDN w:val="0"/>
              <w:adjustRightInd w:val="0"/>
              <w:spacing w:line="276" w:lineRule="auto"/>
              <w:jc w:val="left"/>
              <w:rPr>
                <w:rFonts w:ascii="Century Gothic" w:hAnsi="Century Gothic"/>
                <w:sz w:val="20"/>
                <w:lang w:eastAsia="ja-JP"/>
              </w:rPr>
            </w:pPr>
            <w:r w:rsidRPr="00744E16">
              <w:rPr>
                <w:rFonts w:ascii="Century Gothic" w:hAnsi="Century Gothic"/>
                <w:sz w:val="20"/>
              </w:rPr>
              <w:t xml:space="preserve">Alternative </w:t>
            </w:r>
            <w:r w:rsidRPr="00744E16">
              <w:rPr>
                <w:rFonts w:ascii="Century Gothic" w:hAnsi="Century Gothic"/>
                <w:sz w:val="20"/>
                <w:lang w:eastAsia="ja-JP"/>
              </w:rPr>
              <w:t>B</w:t>
            </w:r>
            <w:r w:rsidRPr="00744E16">
              <w:rPr>
                <w:rFonts w:ascii="Century Gothic" w:hAnsi="Century Gothic"/>
                <w:sz w:val="20"/>
              </w:rPr>
              <w:t>ids are invited</w:t>
            </w:r>
            <w:r w:rsidRPr="00744E16">
              <w:rPr>
                <w:rFonts w:ascii="Century Gothic" w:hAnsi="Century Gothic"/>
                <w:sz w:val="20"/>
                <w:lang w:eastAsia="ja-JP"/>
              </w:rPr>
              <w:t>/permitted</w:t>
            </w:r>
            <w:r w:rsidRPr="00744E16">
              <w:rPr>
                <w:rFonts w:ascii="Century Gothic" w:hAnsi="Century Gothic"/>
                <w:sz w:val="20"/>
              </w:rPr>
              <w:t xml:space="preserve"> in accordance with</w:t>
            </w:r>
            <w:r w:rsidRPr="00744E16">
              <w:rPr>
                <w:rFonts w:ascii="Century Gothic" w:hAnsi="Century Gothic"/>
                <w:sz w:val="20"/>
                <w:lang w:eastAsia="ja-JP"/>
              </w:rPr>
              <w:t>:</w:t>
            </w:r>
          </w:p>
          <w:p w14:paraId="5A06F455" w14:textId="77777777" w:rsidR="003D14B4" w:rsidRPr="00744E16" w:rsidRDefault="003D14B4" w:rsidP="005E0664">
            <w:pPr>
              <w:autoSpaceDE w:val="0"/>
              <w:autoSpaceDN w:val="0"/>
              <w:adjustRightInd w:val="0"/>
              <w:spacing w:line="276" w:lineRule="auto"/>
              <w:jc w:val="left"/>
              <w:rPr>
                <w:rFonts w:ascii="Century Gothic" w:hAnsi="Century Gothic"/>
                <w:sz w:val="20"/>
                <w:lang w:eastAsia="ja-JP"/>
              </w:rPr>
            </w:pPr>
            <w:r w:rsidRPr="00744E16">
              <w:rPr>
                <w:rFonts w:ascii="Century Gothic" w:hAnsi="Century Gothic"/>
                <w:sz w:val="20"/>
                <w:lang w:eastAsia="ja-JP"/>
              </w:rPr>
              <w:t>[</w:t>
            </w:r>
            <w:r w:rsidRPr="00744E16">
              <w:rPr>
                <w:rFonts w:ascii="Century Gothic" w:hAnsi="Century Gothic"/>
                <w:sz w:val="20"/>
              </w:rPr>
              <w:t>ITB 13.2</w:t>
            </w:r>
            <w:r w:rsidRPr="00744E16">
              <w:rPr>
                <w:rFonts w:ascii="Century Gothic" w:hAnsi="Century Gothic"/>
                <w:sz w:val="20"/>
                <w:lang w:eastAsia="ja-JP"/>
              </w:rPr>
              <w:t xml:space="preserve"> and/or ITB 13.3 and</w:t>
            </w:r>
            <w:r w:rsidRPr="00744E16">
              <w:rPr>
                <w:rFonts w:ascii="Century Gothic" w:hAnsi="Century Gothic"/>
                <w:sz w:val="20"/>
              </w:rPr>
              <w:t>/</w:t>
            </w:r>
            <w:r w:rsidRPr="00744E16">
              <w:rPr>
                <w:rFonts w:ascii="Century Gothic" w:hAnsi="Century Gothic"/>
                <w:sz w:val="20"/>
                <w:lang w:eastAsia="ja-JP"/>
              </w:rPr>
              <w:t>or ITB</w:t>
            </w:r>
            <w:r w:rsidRPr="00744E16">
              <w:rPr>
                <w:rFonts w:ascii="Century Gothic" w:hAnsi="Century Gothic"/>
                <w:sz w:val="20"/>
              </w:rPr>
              <w:t>13.4</w:t>
            </w:r>
            <w:r w:rsidRPr="00744E16">
              <w:rPr>
                <w:rFonts w:ascii="Century Gothic" w:hAnsi="Century Gothic"/>
                <w:sz w:val="20"/>
                <w:lang w:eastAsia="ja-JP"/>
              </w:rPr>
              <w:t>]</w:t>
            </w:r>
            <w:r w:rsidRPr="00744E16">
              <w:rPr>
                <w:rFonts w:ascii="Century Gothic" w:hAnsi="Century Gothic"/>
                <w:bCs/>
                <w:sz w:val="20"/>
              </w:rPr>
              <w:t xml:space="preserve"> </w:t>
            </w:r>
          </w:p>
          <w:p w14:paraId="57D84428" w14:textId="77777777" w:rsidR="003D14B4" w:rsidRPr="00744E16" w:rsidRDefault="003D14B4" w:rsidP="005E0664">
            <w:pPr>
              <w:autoSpaceDE w:val="0"/>
              <w:autoSpaceDN w:val="0"/>
              <w:adjustRightInd w:val="0"/>
              <w:spacing w:line="276" w:lineRule="auto"/>
              <w:jc w:val="left"/>
              <w:rPr>
                <w:rFonts w:ascii="Century Gothic" w:hAnsi="Century Gothic"/>
                <w:bCs/>
                <w:sz w:val="20"/>
                <w:lang w:eastAsia="ja-JP"/>
              </w:rPr>
            </w:pPr>
            <w:r w:rsidRPr="00744E16">
              <w:rPr>
                <w:rFonts w:ascii="Century Gothic" w:hAnsi="Century Gothic"/>
                <w:bCs/>
                <w:sz w:val="20"/>
              </w:rPr>
              <w:t>[</w:t>
            </w:r>
            <w:r w:rsidRPr="00744E16">
              <w:rPr>
                <w:rFonts w:ascii="Century Gothic" w:hAnsi="Century Gothic"/>
                <w:bCs/>
                <w:sz w:val="20"/>
                <w:lang w:eastAsia="ja-JP"/>
              </w:rPr>
              <w:t>Choose the ITB Clause(s) corresponding to the invited/permitted alternative(s) and s</w:t>
            </w:r>
            <w:r w:rsidRPr="00744E16">
              <w:rPr>
                <w:rFonts w:ascii="Century Gothic" w:hAnsi="Century Gothic"/>
                <w:bCs/>
                <w:sz w:val="20"/>
              </w:rPr>
              <w:t>pecify the type(s) of alternative accepted</w:t>
            </w:r>
            <w:r w:rsidRPr="00744E16">
              <w:rPr>
                <w:rFonts w:ascii="Century Gothic" w:hAnsi="Century Gothic"/>
                <w:bCs/>
                <w:sz w:val="20"/>
                <w:lang w:eastAsia="ja-JP"/>
              </w:rPr>
              <w:t>.</w:t>
            </w:r>
            <w:r w:rsidRPr="00744E16">
              <w:rPr>
                <w:rFonts w:ascii="Century Gothic" w:hAnsi="Century Gothic"/>
                <w:bCs/>
                <w:sz w:val="20"/>
              </w:rPr>
              <w:t>]</w:t>
            </w:r>
          </w:p>
          <w:p w14:paraId="1EBBA639"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lang w:eastAsia="ja-JP"/>
              </w:rPr>
              <w:t>[</w:t>
            </w:r>
            <w:r w:rsidRPr="00744E16">
              <w:rPr>
                <w:rFonts w:ascii="Century Gothic" w:hAnsi="Century Gothic"/>
                <w:sz w:val="20"/>
              </w:rPr>
              <w:t>or</w:t>
            </w:r>
            <w:r w:rsidRPr="00744E16">
              <w:rPr>
                <w:rFonts w:ascii="Century Gothic" w:hAnsi="Century Gothic"/>
                <w:sz w:val="20"/>
                <w:lang w:eastAsia="ja-JP"/>
              </w:rPr>
              <w:t>]</w:t>
            </w:r>
          </w:p>
          <w:p w14:paraId="1FE49D9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Alternative </w:t>
            </w:r>
            <w:r w:rsidRPr="00744E16">
              <w:rPr>
                <w:rFonts w:ascii="Century Gothic" w:hAnsi="Century Gothic"/>
                <w:sz w:val="20"/>
                <w:lang w:eastAsia="ja-JP"/>
              </w:rPr>
              <w:t>B</w:t>
            </w:r>
            <w:r w:rsidRPr="00744E16">
              <w:rPr>
                <w:rFonts w:ascii="Century Gothic" w:hAnsi="Century Gothic"/>
                <w:sz w:val="20"/>
              </w:rPr>
              <w:t>ids are not permitted.</w:t>
            </w:r>
          </w:p>
        </w:tc>
      </w:tr>
      <w:tr w:rsidR="003D14B4" w:rsidRPr="00744E16" w14:paraId="4E440CAB" w14:textId="77777777" w:rsidTr="003E4A71">
        <w:tc>
          <w:tcPr>
            <w:tcW w:w="578" w:type="pct"/>
            <w:shd w:val="clear" w:color="auto" w:fill="auto"/>
            <w:vAlign w:val="center"/>
          </w:tcPr>
          <w:p w14:paraId="0DA6476A"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13.2</w:t>
            </w:r>
          </w:p>
        </w:tc>
        <w:tc>
          <w:tcPr>
            <w:tcW w:w="4422" w:type="pct"/>
            <w:shd w:val="clear" w:color="auto" w:fill="auto"/>
            <w:vAlign w:val="center"/>
          </w:tcPr>
          <w:p w14:paraId="3F0E5F8F"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lang w:eastAsia="ja-JP"/>
              </w:rPr>
              <w:t>[If alternatives to the Time for Completion of the whole of the Works or the sections are invited, insert the following provisions; otherwise, delete this Clause 13.2 of the BDS.]</w:t>
            </w:r>
          </w:p>
          <w:p w14:paraId="2574D7AE"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Alternatives to the Time for Completion of the whole of the Works or the sections are permitted.</w:t>
            </w:r>
          </w:p>
          <w:p w14:paraId="0E82E2D0" w14:textId="77777777" w:rsidR="003D14B4" w:rsidRPr="00744E16" w:rsidRDefault="003D14B4" w:rsidP="005E0664">
            <w:pPr>
              <w:keepNext/>
              <w:keepLines/>
              <w:spacing w:afterLines="50" w:after="180" w:line="276" w:lineRule="auto"/>
              <w:jc w:val="left"/>
              <w:rPr>
                <w:rFonts w:ascii="Century Gothic" w:hAnsi="Century Gothic"/>
                <w:sz w:val="20"/>
                <w:lang w:eastAsia="ja-JP"/>
              </w:rPr>
            </w:pPr>
            <w:r w:rsidRPr="00744E16">
              <w:rPr>
                <w:rFonts w:ascii="Century Gothic" w:hAnsi="Century Gothic"/>
                <w:sz w:val="20"/>
                <w:lang w:eastAsia="ja-JP"/>
              </w:rPr>
              <w:t>T</w:t>
            </w:r>
            <w:r w:rsidRPr="00744E16">
              <w:rPr>
                <w:rFonts w:ascii="Century Gothic" w:hAnsi="Century Gothic"/>
                <w:sz w:val="20"/>
              </w:rPr>
              <w:t>he evaluation method</w:t>
            </w:r>
            <w:r w:rsidRPr="00744E16">
              <w:rPr>
                <w:rFonts w:ascii="Century Gothic" w:hAnsi="Century Gothic"/>
                <w:sz w:val="20"/>
                <w:lang w:eastAsia="ja-JP"/>
              </w:rPr>
              <w:t xml:space="preserve"> is</w:t>
            </w:r>
            <w:r w:rsidRPr="00744E16">
              <w:rPr>
                <w:rFonts w:ascii="Century Gothic" w:hAnsi="Century Gothic"/>
                <w:sz w:val="20"/>
              </w:rPr>
              <w:t xml:space="preserve"> as specified in Section III, Evaluation and Qualification Criteria. </w:t>
            </w:r>
          </w:p>
        </w:tc>
      </w:tr>
      <w:tr w:rsidR="003D14B4" w:rsidRPr="00744E16" w14:paraId="24A154C0" w14:textId="77777777" w:rsidTr="003E4A71">
        <w:trPr>
          <w:trHeight w:val="2255"/>
        </w:trPr>
        <w:tc>
          <w:tcPr>
            <w:tcW w:w="578" w:type="pct"/>
            <w:shd w:val="clear" w:color="auto" w:fill="auto"/>
            <w:vAlign w:val="center"/>
          </w:tcPr>
          <w:p w14:paraId="23A6E46C"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13.4</w:t>
            </w:r>
          </w:p>
        </w:tc>
        <w:tc>
          <w:tcPr>
            <w:tcW w:w="4422" w:type="pct"/>
            <w:shd w:val="clear" w:color="auto" w:fill="auto"/>
            <w:vAlign w:val="center"/>
          </w:tcPr>
          <w:p w14:paraId="5495D714"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lang w:eastAsia="ja-JP"/>
              </w:rPr>
              <w:t>[If alternative technical solutions are invited, insert the parts for which they are permitted; otherwise, delete this Clause 13.4 of the BDS.]</w:t>
            </w:r>
          </w:p>
          <w:p w14:paraId="1368FDEC"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Alternative technical solutions </w:t>
            </w:r>
            <w:r w:rsidRPr="00744E16">
              <w:rPr>
                <w:rFonts w:ascii="Century Gothic" w:hAnsi="Century Gothic"/>
                <w:sz w:val="20"/>
                <w:lang w:eastAsia="ja-JP"/>
              </w:rPr>
              <w:t xml:space="preserve">are </w:t>
            </w:r>
            <w:r w:rsidRPr="00744E16">
              <w:rPr>
                <w:rFonts w:ascii="Century Gothic" w:hAnsi="Century Gothic"/>
                <w:sz w:val="20"/>
              </w:rPr>
              <w:t xml:space="preserve">permitted for the following parts of the </w:t>
            </w:r>
            <w:r w:rsidRPr="00744E16">
              <w:rPr>
                <w:rFonts w:ascii="Century Gothic" w:hAnsi="Century Gothic"/>
                <w:sz w:val="20"/>
                <w:lang w:eastAsia="ja-JP"/>
              </w:rPr>
              <w:t>Works</w:t>
            </w:r>
            <w:r w:rsidRPr="00744E16">
              <w:rPr>
                <w:rFonts w:ascii="Century Gothic" w:hAnsi="Century Gothic"/>
                <w:sz w:val="20"/>
              </w:rPr>
              <w:t>: __________</w:t>
            </w:r>
            <w:r w:rsidRPr="00744E16">
              <w:rPr>
                <w:rFonts w:ascii="Century Gothic" w:hAnsi="Century Gothic"/>
                <w:sz w:val="20"/>
                <w:lang w:eastAsia="ja-JP"/>
              </w:rPr>
              <w:t xml:space="preserve"> </w:t>
            </w:r>
            <w:r w:rsidRPr="00744E16">
              <w:rPr>
                <w:rFonts w:ascii="Century Gothic" w:hAnsi="Century Gothic"/>
                <w:sz w:val="20"/>
              </w:rPr>
              <w:t>as further detailed in</w:t>
            </w:r>
            <w:r w:rsidRPr="00744E16">
              <w:rPr>
                <w:rFonts w:ascii="Century Gothic" w:hAnsi="Century Gothic"/>
                <w:sz w:val="20"/>
                <w:lang w:eastAsia="ja-JP"/>
              </w:rPr>
              <w:t xml:space="preserve"> Section VI, Employer’s Requirements</w:t>
            </w:r>
            <w:r w:rsidRPr="00744E16">
              <w:rPr>
                <w:rFonts w:ascii="Century Gothic" w:hAnsi="Century Gothic"/>
                <w:sz w:val="20"/>
              </w:rPr>
              <w:t xml:space="preserve">. </w:t>
            </w:r>
          </w:p>
          <w:p w14:paraId="3DE2108A"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lang w:eastAsia="ja-JP"/>
              </w:rPr>
              <w:t>T</w:t>
            </w:r>
            <w:r w:rsidRPr="00744E16">
              <w:rPr>
                <w:rFonts w:ascii="Century Gothic" w:hAnsi="Century Gothic"/>
                <w:sz w:val="20"/>
              </w:rPr>
              <w:t xml:space="preserve">he evaluation method </w:t>
            </w:r>
            <w:r w:rsidRPr="00744E16">
              <w:rPr>
                <w:rFonts w:ascii="Century Gothic" w:hAnsi="Century Gothic"/>
                <w:sz w:val="20"/>
                <w:lang w:eastAsia="ja-JP"/>
              </w:rPr>
              <w:t xml:space="preserve">is </w:t>
            </w:r>
            <w:r w:rsidRPr="00744E16">
              <w:rPr>
                <w:rFonts w:ascii="Century Gothic" w:hAnsi="Century Gothic"/>
                <w:sz w:val="20"/>
              </w:rPr>
              <w:t>as specified in Section III, Evaluation and Qualification Criteria.</w:t>
            </w:r>
          </w:p>
        </w:tc>
      </w:tr>
      <w:tr w:rsidR="003D14B4" w:rsidRPr="00744E16" w14:paraId="3A7802BF" w14:textId="77777777" w:rsidTr="003E4A71">
        <w:tc>
          <w:tcPr>
            <w:tcW w:w="578" w:type="pct"/>
            <w:shd w:val="clear" w:color="auto" w:fill="auto"/>
            <w:vAlign w:val="center"/>
          </w:tcPr>
          <w:p w14:paraId="5C3D22B0"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lang w:eastAsia="ja-JP"/>
              </w:rPr>
              <w:t>ITB 16.1 (b)</w:t>
            </w:r>
          </w:p>
        </w:tc>
        <w:tc>
          <w:tcPr>
            <w:tcW w:w="4422" w:type="pct"/>
            <w:shd w:val="clear" w:color="auto" w:fill="auto"/>
            <w:vAlign w:val="center"/>
          </w:tcPr>
          <w:p w14:paraId="3068AB15"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period following completion of </w:t>
            </w:r>
            <w:r w:rsidRPr="00744E16">
              <w:rPr>
                <w:rFonts w:ascii="Century Gothic" w:hAnsi="Century Gothic"/>
                <w:sz w:val="20"/>
                <w:lang w:eastAsia="ja-JP"/>
              </w:rPr>
              <w:t>the Works</w:t>
            </w:r>
            <w:r w:rsidRPr="00744E16">
              <w:rPr>
                <w:rFonts w:ascii="Century Gothic" w:hAnsi="Century Gothic"/>
                <w:sz w:val="20"/>
              </w:rPr>
              <w:t xml:space="preserve"> </w:t>
            </w:r>
            <w:r w:rsidRPr="00744E16">
              <w:rPr>
                <w:rFonts w:ascii="Century Gothic" w:hAnsi="Century Gothic"/>
                <w:sz w:val="20"/>
                <w:lang w:eastAsia="ja-JP"/>
              </w:rPr>
              <w:t>during which spare parts, special tools etc. shall be available, is</w:t>
            </w:r>
            <w:r w:rsidRPr="00744E16">
              <w:rPr>
                <w:rFonts w:ascii="Century Gothic" w:hAnsi="Century Gothic"/>
                <w:sz w:val="20"/>
              </w:rPr>
              <w:t xml:space="preserve"> [insert number of years as appropriate</w:t>
            </w:r>
            <w:r w:rsidRPr="00744E16">
              <w:rPr>
                <w:rFonts w:ascii="Century Gothic" w:hAnsi="Century Gothic"/>
                <w:sz w:val="20"/>
                <w:lang w:eastAsia="ja-JP"/>
              </w:rPr>
              <w:t>, normally two (2) years</w:t>
            </w:r>
            <w:r w:rsidRPr="00744E16">
              <w:rPr>
                <w:rFonts w:ascii="Century Gothic" w:hAnsi="Century Gothic"/>
                <w:sz w:val="20"/>
              </w:rPr>
              <w:t>]</w:t>
            </w:r>
            <w:r w:rsidRPr="00744E16">
              <w:rPr>
                <w:rFonts w:ascii="Century Gothic" w:hAnsi="Century Gothic"/>
                <w:sz w:val="20"/>
                <w:lang w:eastAsia="ja-JP"/>
              </w:rPr>
              <w:t xml:space="preserve"> </w:t>
            </w:r>
            <w:r w:rsidRPr="00744E16">
              <w:rPr>
                <w:rFonts w:ascii="Century Gothic" w:hAnsi="Century Gothic"/>
                <w:sz w:val="20"/>
              </w:rPr>
              <w:t>_______</w:t>
            </w:r>
            <w:r w:rsidRPr="00744E16">
              <w:rPr>
                <w:rFonts w:ascii="Century Gothic" w:hAnsi="Century Gothic"/>
                <w:sz w:val="20"/>
                <w:lang w:eastAsia="ja-JP"/>
              </w:rPr>
              <w:t>.</w:t>
            </w:r>
          </w:p>
        </w:tc>
      </w:tr>
      <w:tr w:rsidR="003D14B4" w:rsidRPr="00744E16" w14:paraId="67303023" w14:textId="77777777" w:rsidTr="003E4A71">
        <w:tc>
          <w:tcPr>
            <w:tcW w:w="578" w:type="pct"/>
            <w:shd w:val="clear" w:color="auto" w:fill="auto"/>
            <w:vAlign w:val="center"/>
          </w:tcPr>
          <w:p w14:paraId="290E231E"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lang w:eastAsia="ja-JP"/>
              </w:rPr>
              <w:t>ITB 17.4</w:t>
            </w:r>
          </w:p>
        </w:tc>
        <w:tc>
          <w:tcPr>
            <w:tcW w:w="4422" w:type="pct"/>
            <w:shd w:val="clear" w:color="auto" w:fill="auto"/>
            <w:vAlign w:val="center"/>
          </w:tcPr>
          <w:p w14:paraId="1E66058D" w14:textId="77777777" w:rsidR="003D14B4" w:rsidRPr="00744E16" w:rsidRDefault="003D14B4"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[Insert the following only if the Employer intends to execute any specific elements of the Works by subcontractors selected in advance (nominated subcontractors). Otherwise </w:t>
            </w:r>
            <w:r w:rsidRPr="00744E16">
              <w:rPr>
                <w:rFonts w:ascii="Century Gothic" w:hAnsi="Century Gothic"/>
                <w:color w:val="auto"/>
                <w:sz w:val="20"/>
                <w:szCs w:val="20"/>
              </w:rPr>
              <w:lastRenderedPageBreak/>
              <w:t xml:space="preserve">delete this BDS </w:t>
            </w:r>
            <w:r w:rsidR="00E12D6F" w:rsidRPr="00744E16">
              <w:rPr>
                <w:rFonts w:ascii="Century Gothic" w:hAnsi="Century Gothic"/>
                <w:color w:val="auto"/>
                <w:sz w:val="20"/>
                <w:szCs w:val="20"/>
              </w:rPr>
              <w:t>17.4</w:t>
            </w:r>
            <w:r w:rsidRPr="00744E16">
              <w:rPr>
                <w:rFonts w:ascii="Century Gothic" w:hAnsi="Century Gothic"/>
                <w:color w:val="auto"/>
                <w:sz w:val="20"/>
                <w:szCs w:val="20"/>
              </w:rPr>
              <w:t xml:space="preserve">.] </w:t>
            </w:r>
          </w:p>
          <w:p w14:paraId="4AEFA8EC"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At this time the Employer intends to execute certain specific parts of the Works by subcontractors selected in advance. [List the specific parts of the Works and the respective nominated subcontractors.]</w:t>
            </w:r>
          </w:p>
        </w:tc>
      </w:tr>
      <w:tr w:rsidR="003D14B4" w:rsidRPr="00744E16" w14:paraId="5560DD85" w14:textId="77777777" w:rsidTr="003E4A71">
        <w:tc>
          <w:tcPr>
            <w:tcW w:w="578" w:type="pct"/>
            <w:shd w:val="clear" w:color="auto" w:fill="auto"/>
            <w:vAlign w:val="center"/>
          </w:tcPr>
          <w:p w14:paraId="3EB396B7"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lang w:eastAsia="ja-JP"/>
              </w:rPr>
              <w:lastRenderedPageBreak/>
              <w:t>ITB 18.1</w:t>
            </w:r>
          </w:p>
        </w:tc>
        <w:tc>
          <w:tcPr>
            <w:tcW w:w="4422" w:type="pct"/>
            <w:shd w:val="clear" w:color="auto" w:fill="auto"/>
            <w:vAlign w:val="center"/>
          </w:tcPr>
          <w:p w14:paraId="0AA9C8D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[Use one of the following options as appropriate.]</w:t>
            </w:r>
          </w:p>
          <w:p w14:paraId="2E89C7B4"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Bidders shall quote for the entire </w:t>
            </w:r>
            <w:r w:rsidRPr="00744E16">
              <w:rPr>
                <w:rFonts w:ascii="Century Gothic" w:hAnsi="Century Gothic"/>
                <w:sz w:val="20"/>
                <w:lang w:eastAsia="ja-JP"/>
              </w:rPr>
              <w:t>Works</w:t>
            </w:r>
            <w:r w:rsidRPr="00744E16">
              <w:rPr>
                <w:rFonts w:ascii="Century Gothic" w:hAnsi="Century Gothic"/>
                <w:sz w:val="20"/>
              </w:rPr>
              <w:t xml:space="preserve"> on a single responsibility basis.</w:t>
            </w:r>
          </w:p>
          <w:p w14:paraId="76BF0CB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[or]</w:t>
            </w:r>
          </w:p>
          <w:p w14:paraId="1A56ED5F" w14:textId="74733F5A"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Bidders shall quote for the following components or services on a single responsibility basis: [insert list of components or services] </w:t>
            </w:r>
          </w:p>
          <w:p w14:paraId="13DD0DC9"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[and/or]</w:t>
            </w:r>
          </w:p>
          <w:p w14:paraId="22669B4F" w14:textId="35E4D07C"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The following components or services will be provided under the responsibility of the Employer: [insert list of components or services]</w:t>
            </w:r>
          </w:p>
        </w:tc>
      </w:tr>
      <w:tr w:rsidR="003D14B4" w:rsidRPr="00744E16" w:rsidDel="006937F5" w14:paraId="40579139" w14:textId="77777777" w:rsidTr="003E4A71">
        <w:tc>
          <w:tcPr>
            <w:tcW w:w="578" w:type="pct"/>
            <w:shd w:val="clear" w:color="auto" w:fill="auto"/>
            <w:vAlign w:val="center"/>
          </w:tcPr>
          <w:p w14:paraId="001F1D86" w14:textId="77777777" w:rsidR="003D14B4" w:rsidRPr="00744E16" w:rsidDel="006937F5"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lang w:eastAsia="ja-JP"/>
              </w:rPr>
              <w:t>ITB 18.4</w:t>
            </w:r>
          </w:p>
        </w:tc>
        <w:tc>
          <w:tcPr>
            <w:tcW w:w="4422" w:type="pct"/>
            <w:shd w:val="clear" w:color="auto" w:fill="auto"/>
            <w:vAlign w:val="center"/>
          </w:tcPr>
          <w:p w14:paraId="44BC47DD"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[Insert the following only if the Employer intends </w:t>
            </w:r>
            <w:r w:rsidRPr="00744E16">
              <w:rPr>
                <w:rFonts w:ascii="Century Gothic" w:hAnsi="Century Gothic"/>
                <w:sz w:val="20"/>
                <w:lang w:eastAsia="ja-JP"/>
              </w:rPr>
              <w:t xml:space="preserve">not </w:t>
            </w:r>
            <w:r w:rsidRPr="00744E16">
              <w:rPr>
                <w:rFonts w:ascii="Century Gothic" w:hAnsi="Century Gothic"/>
                <w:sz w:val="20"/>
              </w:rPr>
              <w:t xml:space="preserve">to </w:t>
            </w:r>
            <w:r w:rsidRPr="00744E16">
              <w:rPr>
                <w:rFonts w:ascii="Century Gothic" w:hAnsi="Century Gothic"/>
                <w:sz w:val="20"/>
                <w:lang w:eastAsia="ja-JP"/>
              </w:rPr>
              <w:t>accept adding the breakdowns of Price Schedule</w:t>
            </w:r>
            <w:r w:rsidRPr="00744E16">
              <w:rPr>
                <w:rFonts w:ascii="Century Gothic" w:hAnsi="Century Gothic"/>
                <w:sz w:val="20"/>
              </w:rPr>
              <w:t xml:space="preserve">. Otherwise delete this BDS </w:t>
            </w:r>
            <w:r w:rsidRPr="00744E16">
              <w:rPr>
                <w:rFonts w:ascii="Century Gothic" w:hAnsi="Century Gothic"/>
                <w:sz w:val="20"/>
                <w:lang w:eastAsia="ja-JP"/>
              </w:rPr>
              <w:t>18.4</w:t>
            </w:r>
            <w:r w:rsidRPr="00744E16">
              <w:rPr>
                <w:rFonts w:ascii="Century Gothic" w:hAnsi="Century Gothic"/>
                <w:sz w:val="20"/>
              </w:rPr>
              <w:t>.]</w:t>
            </w:r>
          </w:p>
          <w:p w14:paraId="061DCD3F" w14:textId="77777777" w:rsidR="003D14B4" w:rsidRPr="00744E16" w:rsidDel="006937F5"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Bidders are not allow</w:t>
            </w:r>
            <w:r w:rsidR="00C74E30" w:rsidRPr="00744E16">
              <w:rPr>
                <w:rFonts w:ascii="Century Gothic" w:hAnsi="Century Gothic"/>
                <w:sz w:val="20"/>
                <w:lang w:eastAsia="ja-JP"/>
              </w:rPr>
              <w:t>ed</w:t>
            </w:r>
            <w:r w:rsidRPr="00744E16">
              <w:rPr>
                <w:rFonts w:ascii="Century Gothic" w:hAnsi="Century Gothic"/>
                <w:sz w:val="20"/>
              </w:rPr>
              <w:t xml:space="preserve"> to add the </w:t>
            </w:r>
            <w:r w:rsidRPr="00744E16">
              <w:rPr>
                <w:rFonts w:ascii="Century Gothic" w:hAnsi="Century Gothic"/>
                <w:sz w:val="20"/>
                <w:lang w:eastAsia="ja-JP"/>
              </w:rPr>
              <w:t>breakdowns of Price Schedules.</w:t>
            </w:r>
          </w:p>
        </w:tc>
      </w:tr>
      <w:tr w:rsidR="003D14B4" w:rsidRPr="00744E16" w14:paraId="75D1E304" w14:textId="77777777" w:rsidTr="003E4A71">
        <w:trPr>
          <w:trHeight w:val="2553"/>
        </w:trPr>
        <w:tc>
          <w:tcPr>
            <w:tcW w:w="578" w:type="pct"/>
            <w:shd w:val="clear" w:color="auto" w:fill="auto"/>
            <w:vAlign w:val="center"/>
          </w:tcPr>
          <w:p w14:paraId="7A6B1F68"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rPr>
              <w:t>ITB 1</w:t>
            </w:r>
            <w:r w:rsidRPr="00744E16">
              <w:rPr>
                <w:rFonts w:ascii="Century Gothic" w:hAnsi="Century Gothic"/>
                <w:b/>
                <w:sz w:val="20"/>
                <w:lang w:eastAsia="ja-JP"/>
              </w:rPr>
              <w:t>8</w:t>
            </w:r>
            <w:r w:rsidRPr="00744E16">
              <w:rPr>
                <w:rFonts w:ascii="Century Gothic" w:hAnsi="Century Gothic"/>
                <w:b/>
                <w:sz w:val="20"/>
              </w:rPr>
              <w:t>.5</w:t>
            </w:r>
          </w:p>
        </w:tc>
        <w:tc>
          <w:tcPr>
            <w:tcW w:w="4422" w:type="pct"/>
            <w:shd w:val="clear" w:color="auto" w:fill="auto"/>
            <w:vAlign w:val="center"/>
          </w:tcPr>
          <w:p w14:paraId="7AA0C19A"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[Price adjustment is mandatory for contracts with longer duration than 18 months or when local or foreign inflation is expected to be high.</w:t>
            </w:r>
            <w:r w:rsidRPr="00744E16">
              <w:rPr>
                <w:rFonts w:ascii="Century Gothic" w:hAnsi="Century Gothic"/>
                <w:b/>
                <w:bCs/>
                <w:sz w:val="20"/>
                <w:lang w:eastAsia="ja-JP"/>
              </w:rPr>
              <w:t xml:space="preserve"> </w:t>
            </w:r>
            <w:r w:rsidRPr="00744E16">
              <w:rPr>
                <w:rFonts w:ascii="Century Gothic" w:hAnsi="Century Gothic"/>
                <w:bCs/>
                <w:sz w:val="20"/>
              </w:rPr>
              <w:t xml:space="preserve">The following provision should be included and the required corresponding information inserted only if the prices quoted by the Bidder are not subject to price adjustment. Otherwise </w:t>
            </w:r>
            <w:r w:rsidRPr="00744E16">
              <w:rPr>
                <w:rFonts w:ascii="Century Gothic" w:hAnsi="Century Gothic"/>
                <w:bCs/>
                <w:sz w:val="20"/>
                <w:lang w:eastAsia="ja-JP"/>
              </w:rPr>
              <w:t>delete this BDS 18.5</w:t>
            </w:r>
            <w:r w:rsidRPr="00744E16">
              <w:rPr>
                <w:rFonts w:ascii="Century Gothic" w:hAnsi="Century Gothic"/>
                <w:bCs/>
                <w:sz w:val="20"/>
              </w:rPr>
              <w:t>.]</w:t>
            </w:r>
          </w:p>
          <w:p w14:paraId="043035A6" w14:textId="77777777" w:rsidR="003D14B4" w:rsidRPr="00744E16" w:rsidRDefault="003D14B4" w:rsidP="005E0664">
            <w:pPr>
              <w:tabs>
                <w:tab w:val="right" w:pos="7254"/>
              </w:tabs>
              <w:spacing w:line="276" w:lineRule="auto"/>
              <w:jc w:val="left"/>
              <w:rPr>
                <w:rFonts w:ascii="Century Gothic" w:hAnsi="Century Gothic"/>
                <w:sz w:val="20"/>
                <w:lang w:eastAsia="ja-JP"/>
              </w:rPr>
            </w:pPr>
          </w:p>
          <w:p w14:paraId="4886C8CB" w14:textId="77777777" w:rsidR="003D14B4" w:rsidRPr="00744E16" w:rsidRDefault="003D14B4" w:rsidP="005E0664">
            <w:pPr>
              <w:spacing w:afterLines="50" w:after="180" w:line="276" w:lineRule="auto"/>
              <w:ind w:hanging="27"/>
              <w:jc w:val="left"/>
              <w:rPr>
                <w:rFonts w:ascii="Century Gothic" w:hAnsi="Century Gothic"/>
                <w:sz w:val="20"/>
              </w:rPr>
            </w:pPr>
            <w:r w:rsidRPr="00744E16">
              <w:rPr>
                <w:rFonts w:ascii="Century Gothic" w:hAnsi="Century Gothic"/>
                <w:sz w:val="20"/>
              </w:rPr>
              <w:t xml:space="preserve">The prices quoted by the </w:t>
            </w:r>
            <w:r w:rsidRPr="00744E16">
              <w:rPr>
                <w:rFonts w:ascii="Century Gothic" w:hAnsi="Century Gothic"/>
                <w:sz w:val="20"/>
                <w:lang w:eastAsia="ja-JP"/>
              </w:rPr>
              <w:t>B</w:t>
            </w:r>
            <w:r w:rsidRPr="00744E16">
              <w:rPr>
                <w:rFonts w:ascii="Century Gothic" w:hAnsi="Century Gothic"/>
                <w:sz w:val="20"/>
              </w:rPr>
              <w:t>idder shall be:</w:t>
            </w:r>
            <w:r w:rsidRPr="00744E16">
              <w:rPr>
                <w:rFonts w:ascii="Century Gothic" w:hAnsi="Century Gothic"/>
                <w:bCs/>
                <w:sz w:val="20"/>
              </w:rPr>
              <w:t xml:space="preserve"> [</w:t>
            </w:r>
            <w:r w:rsidRPr="00744E16">
              <w:rPr>
                <w:rFonts w:ascii="Century Gothic" w:hAnsi="Century Gothic"/>
                <w:bCs/>
                <w:sz w:val="20"/>
                <w:lang w:eastAsia="ja-JP"/>
              </w:rPr>
              <w:t>i</w:t>
            </w:r>
            <w:r w:rsidRPr="00744E16">
              <w:rPr>
                <w:rFonts w:ascii="Century Gothic" w:hAnsi="Century Gothic"/>
                <w:bCs/>
                <w:sz w:val="20"/>
              </w:rPr>
              <w:t>nsert “fixed; consequently, the Bidder is not required to furnish the indices and weightings for the price adjustment formulae in the Schedule of Adjustment Data”]</w:t>
            </w:r>
          </w:p>
        </w:tc>
      </w:tr>
      <w:tr w:rsidR="003D14B4" w:rsidRPr="00744E16" w14:paraId="4067FF71" w14:textId="77777777" w:rsidTr="003E4A71">
        <w:trPr>
          <w:trHeight w:val="2553"/>
        </w:trPr>
        <w:tc>
          <w:tcPr>
            <w:tcW w:w="578" w:type="pct"/>
            <w:shd w:val="clear" w:color="auto" w:fill="auto"/>
            <w:vAlign w:val="center"/>
          </w:tcPr>
          <w:p w14:paraId="0FFF1767"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ITB1</w:t>
            </w:r>
            <w:r w:rsidRPr="00744E16">
              <w:rPr>
                <w:rFonts w:ascii="Century Gothic" w:hAnsi="Century Gothic"/>
                <w:b/>
                <w:sz w:val="20"/>
                <w:lang w:eastAsia="ja-JP"/>
              </w:rPr>
              <w:t>8</w:t>
            </w:r>
            <w:r w:rsidRPr="00744E16">
              <w:rPr>
                <w:rFonts w:ascii="Century Gothic" w:hAnsi="Century Gothic"/>
                <w:b/>
                <w:sz w:val="20"/>
              </w:rPr>
              <w:t>.7</w:t>
            </w:r>
          </w:p>
        </w:tc>
        <w:tc>
          <w:tcPr>
            <w:tcW w:w="4422" w:type="pct"/>
            <w:shd w:val="clear" w:color="auto" w:fill="auto"/>
            <w:vAlign w:val="center"/>
          </w:tcPr>
          <w:p w14:paraId="48318323"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[The following provision should be included and the corresponding information inserted only if duties, taxes and other levies will be exempted, reimbursed, or paid by the Employer on behalf of the Contractor under the relevant laws or regulations.  Otherwise delete this BDS 18.5.]</w:t>
            </w:r>
          </w:p>
          <w:p w14:paraId="2E80C2D0" w14:textId="77777777" w:rsidR="003D14B4" w:rsidRPr="00744E16" w:rsidRDefault="003D14B4" w:rsidP="005E0664">
            <w:pPr>
              <w:tabs>
                <w:tab w:val="right" w:pos="7254"/>
              </w:tabs>
              <w:spacing w:line="276" w:lineRule="auto"/>
              <w:jc w:val="left"/>
              <w:rPr>
                <w:rFonts w:ascii="Century Gothic" w:hAnsi="Century Gothic"/>
                <w:bCs/>
                <w:sz w:val="20"/>
                <w:lang w:eastAsia="ja-JP"/>
              </w:rPr>
            </w:pPr>
          </w:p>
          <w:p w14:paraId="1CBE6B06"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 xml:space="preserve">The duties, taxes and other levies indicated below shall be exempted.   </w:t>
            </w:r>
          </w:p>
          <w:p w14:paraId="501C8744" w14:textId="77777777" w:rsidR="003D14B4" w:rsidRPr="00744E16" w:rsidRDefault="003D14B4" w:rsidP="005E0664">
            <w:pPr>
              <w:tabs>
                <w:tab w:val="right" w:pos="7254"/>
              </w:tabs>
              <w:spacing w:line="276" w:lineRule="auto"/>
              <w:jc w:val="left"/>
              <w:rPr>
                <w:rFonts w:ascii="Century Gothic" w:hAnsi="Century Gothic"/>
                <w:bCs/>
                <w:sz w:val="20"/>
                <w:lang w:eastAsia="ja-JP"/>
              </w:rPr>
            </w:pPr>
          </w:p>
          <w:p w14:paraId="717E1D7B"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[List duties, taxes and other levies to be exempted.]</w:t>
            </w:r>
          </w:p>
          <w:p w14:paraId="0E3DF976" w14:textId="77777777" w:rsidR="003D14B4" w:rsidRPr="00744E16" w:rsidRDefault="003D14B4" w:rsidP="005E0664">
            <w:pPr>
              <w:tabs>
                <w:tab w:val="right" w:pos="7254"/>
              </w:tabs>
              <w:spacing w:line="276" w:lineRule="auto"/>
              <w:jc w:val="left"/>
              <w:rPr>
                <w:rFonts w:ascii="Century Gothic" w:hAnsi="Century Gothic"/>
                <w:bCs/>
                <w:sz w:val="20"/>
                <w:lang w:eastAsia="ja-JP"/>
              </w:rPr>
            </w:pPr>
          </w:p>
          <w:p w14:paraId="31A274CF" w14:textId="2A1876E4" w:rsidR="003D14B4" w:rsidRPr="00744E16" w:rsidRDefault="003D14B4" w:rsidP="003E4A71">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The duties, taxes and other levies indicated above shall be [choose one of the following: “exempted”, reimbursed, “paid by the Employer on behalf of the Contractor”, as appropriate.]:</w:t>
            </w:r>
          </w:p>
        </w:tc>
      </w:tr>
      <w:tr w:rsidR="003D14B4" w:rsidRPr="00744E16" w14:paraId="625426E6" w14:textId="77777777" w:rsidTr="003E4A71">
        <w:trPr>
          <w:trHeight w:val="973"/>
        </w:trPr>
        <w:tc>
          <w:tcPr>
            <w:tcW w:w="578" w:type="pct"/>
            <w:shd w:val="clear" w:color="auto" w:fill="auto"/>
            <w:vAlign w:val="center"/>
          </w:tcPr>
          <w:p w14:paraId="70BF6E82"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w:t>
            </w:r>
            <w:r w:rsidRPr="00744E16">
              <w:rPr>
                <w:rFonts w:ascii="Century Gothic" w:hAnsi="Century Gothic"/>
                <w:b/>
                <w:sz w:val="20"/>
                <w:lang w:eastAsia="ja-JP"/>
              </w:rPr>
              <w:t>9</w:t>
            </w:r>
            <w:r w:rsidRPr="00744E16">
              <w:rPr>
                <w:rFonts w:ascii="Century Gothic" w:hAnsi="Century Gothic"/>
                <w:b/>
                <w:sz w:val="20"/>
              </w:rPr>
              <w:t xml:space="preserve">.1 </w:t>
            </w:r>
          </w:p>
        </w:tc>
        <w:tc>
          <w:tcPr>
            <w:tcW w:w="4422" w:type="pct"/>
            <w:shd w:val="clear" w:color="auto" w:fill="auto"/>
            <w:vAlign w:val="center"/>
          </w:tcPr>
          <w:p w14:paraId="7AFF76F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The currency(</w:t>
            </w:r>
            <w:proofErr w:type="spellStart"/>
            <w:r w:rsidRPr="00744E16">
              <w:rPr>
                <w:rFonts w:ascii="Century Gothic" w:hAnsi="Century Gothic"/>
                <w:sz w:val="20"/>
              </w:rPr>
              <w:t>ies</w:t>
            </w:r>
            <w:proofErr w:type="spellEnd"/>
            <w:r w:rsidRPr="00744E16">
              <w:rPr>
                <w:rFonts w:ascii="Century Gothic" w:hAnsi="Century Gothic"/>
                <w:sz w:val="20"/>
              </w:rPr>
              <w:t xml:space="preserve">) of the </w:t>
            </w:r>
            <w:r w:rsidRPr="00744E16">
              <w:rPr>
                <w:rFonts w:ascii="Century Gothic" w:hAnsi="Century Gothic"/>
                <w:sz w:val="20"/>
                <w:lang w:eastAsia="ja-JP"/>
              </w:rPr>
              <w:t>B</w:t>
            </w:r>
            <w:r w:rsidRPr="00744E16">
              <w:rPr>
                <w:rFonts w:ascii="Century Gothic" w:hAnsi="Century Gothic"/>
                <w:sz w:val="20"/>
              </w:rPr>
              <w:t>id shall be as described below:</w:t>
            </w:r>
          </w:p>
          <w:p w14:paraId="35841123"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unit rates and prices shall be quoted by the Bidder in the </w:t>
            </w:r>
            <w:r w:rsidRPr="00744E16">
              <w:rPr>
                <w:rFonts w:ascii="Century Gothic" w:hAnsi="Century Gothic"/>
                <w:sz w:val="20"/>
                <w:lang w:eastAsia="ja-JP"/>
              </w:rPr>
              <w:t>Price Schedule</w:t>
            </w:r>
            <w:r w:rsidRPr="00744E16">
              <w:rPr>
                <w:rFonts w:ascii="Century Gothic" w:hAnsi="Century Gothic"/>
                <w:sz w:val="20"/>
              </w:rPr>
              <w:t xml:space="preserve"> separately in the following currencies:</w:t>
            </w:r>
          </w:p>
          <w:p w14:paraId="26924E19" w14:textId="77777777" w:rsidR="003D14B4" w:rsidRPr="00744E16" w:rsidRDefault="003D14B4" w:rsidP="005E0664">
            <w:pPr>
              <w:numPr>
                <w:ilvl w:val="0"/>
                <w:numId w:val="19"/>
              </w:numPr>
              <w:tabs>
                <w:tab w:val="num" w:pos="360"/>
                <w:tab w:val="right" w:pos="7254"/>
              </w:tabs>
              <w:spacing w:line="276" w:lineRule="auto"/>
              <w:jc w:val="left"/>
              <w:rPr>
                <w:rFonts w:ascii="Century Gothic" w:hAnsi="Century Gothic"/>
                <w:sz w:val="20"/>
              </w:rPr>
            </w:pPr>
            <w:r w:rsidRPr="00744E16">
              <w:rPr>
                <w:rFonts w:ascii="Century Gothic" w:hAnsi="Century Gothic"/>
                <w:sz w:val="20"/>
              </w:rPr>
              <w:t xml:space="preserve">for those inputs to the Works that the Bidder expects to supply from within the Employer’s country, in </w:t>
            </w:r>
            <w:r w:rsidRPr="00744E16">
              <w:rPr>
                <w:rFonts w:ascii="Century Gothic" w:hAnsi="Century Gothic"/>
                <w:sz w:val="20"/>
                <w:lang w:eastAsia="ja-JP"/>
              </w:rPr>
              <w:t>[insert the name of the currency of the Employer’s country]</w:t>
            </w:r>
            <w:r w:rsidRPr="00744E16">
              <w:rPr>
                <w:rFonts w:ascii="Century Gothic" w:hAnsi="Century Gothic"/>
                <w:bCs/>
                <w:sz w:val="20"/>
              </w:rPr>
              <w:t xml:space="preserve">, </w:t>
            </w:r>
            <w:r w:rsidRPr="00744E16">
              <w:rPr>
                <w:rFonts w:ascii="Century Gothic" w:hAnsi="Century Gothic"/>
                <w:bCs/>
                <w:sz w:val="20"/>
              </w:rPr>
              <w:lastRenderedPageBreak/>
              <w:t xml:space="preserve">the name of the currency of the Employer’s country, </w:t>
            </w:r>
            <w:r w:rsidRPr="00744E16">
              <w:rPr>
                <w:rFonts w:ascii="Century Gothic" w:hAnsi="Century Gothic"/>
                <w:sz w:val="20"/>
              </w:rPr>
              <w:t>and further referred to as “the local currency”; and</w:t>
            </w:r>
          </w:p>
          <w:p w14:paraId="55CADB83" w14:textId="77777777" w:rsidR="003D14B4" w:rsidRPr="00744E16" w:rsidRDefault="003D14B4" w:rsidP="005E0664">
            <w:pPr>
              <w:numPr>
                <w:ilvl w:val="0"/>
                <w:numId w:val="19"/>
              </w:numPr>
              <w:tabs>
                <w:tab w:val="num" w:pos="360"/>
                <w:tab w:val="right" w:pos="7254"/>
              </w:tabs>
              <w:spacing w:line="276" w:lineRule="auto"/>
              <w:jc w:val="left"/>
              <w:rPr>
                <w:rFonts w:ascii="Century Gothic" w:hAnsi="Century Gothic"/>
                <w:sz w:val="20"/>
              </w:rPr>
            </w:pPr>
            <w:r w:rsidRPr="00744E16">
              <w:rPr>
                <w:rFonts w:ascii="Century Gothic" w:hAnsi="Century Gothic"/>
                <w:sz w:val="20"/>
              </w:rPr>
              <w:t>for those inputs to the Works that the Bidder expects to supply from outside the Employer’s country (referred to as “the foreign currency requirements”), in [insert Japanese Yen and/or other international trading currency or currencies].</w:t>
            </w:r>
          </w:p>
        </w:tc>
      </w:tr>
      <w:tr w:rsidR="003D14B4" w:rsidRPr="00744E16" w14:paraId="62A2C4B8" w14:textId="77777777" w:rsidTr="003E4A71">
        <w:trPr>
          <w:trHeight w:val="2207"/>
        </w:trPr>
        <w:tc>
          <w:tcPr>
            <w:tcW w:w="578" w:type="pct"/>
            <w:shd w:val="clear" w:color="auto" w:fill="auto"/>
            <w:vAlign w:val="center"/>
          </w:tcPr>
          <w:p w14:paraId="51653E7D"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lastRenderedPageBreak/>
              <w:t xml:space="preserve">ITB </w:t>
            </w:r>
            <w:r w:rsidRPr="00744E16">
              <w:rPr>
                <w:rFonts w:ascii="Century Gothic" w:hAnsi="Century Gothic"/>
                <w:b/>
                <w:sz w:val="20"/>
                <w:lang w:eastAsia="ja-JP"/>
              </w:rPr>
              <w:t>20</w:t>
            </w:r>
            <w:r w:rsidRPr="00744E16">
              <w:rPr>
                <w:rFonts w:ascii="Century Gothic" w:hAnsi="Century Gothic"/>
                <w:b/>
                <w:sz w:val="20"/>
              </w:rPr>
              <w:t>.1</w:t>
            </w:r>
          </w:p>
        </w:tc>
        <w:tc>
          <w:tcPr>
            <w:tcW w:w="4422" w:type="pct"/>
            <w:shd w:val="clear" w:color="auto" w:fill="auto"/>
            <w:vAlign w:val="center"/>
          </w:tcPr>
          <w:p w14:paraId="341B21B2"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w:t>
            </w:r>
            <w:r w:rsidRPr="00744E16">
              <w:rPr>
                <w:rFonts w:ascii="Century Gothic" w:hAnsi="Century Gothic"/>
                <w:sz w:val="20"/>
                <w:lang w:eastAsia="ja-JP"/>
              </w:rPr>
              <w:t>B</w:t>
            </w:r>
            <w:r w:rsidRPr="00744E16">
              <w:rPr>
                <w:rFonts w:ascii="Century Gothic" w:hAnsi="Century Gothic"/>
                <w:sz w:val="20"/>
              </w:rPr>
              <w:t>id validity period shall be _______</w:t>
            </w:r>
            <w:r w:rsidRPr="00744E16">
              <w:rPr>
                <w:rFonts w:ascii="Century Gothic" w:hAnsi="Century Gothic"/>
                <w:bCs/>
                <w:sz w:val="20"/>
              </w:rPr>
              <w:t xml:space="preserve"> [insert number of days required for evaluation, approval and award plus contingency]</w:t>
            </w:r>
            <w:r w:rsidRPr="00744E16">
              <w:rPr>
                <w:rFonts w:ascii="Century Gothic" w:hAnsi="Century Gothic"/>
                <w:sz w:val="20"/>
              </w:rPr>
              <w:t xml:space="preserve"> days.</w:t>
            </w:r>
          </w:p>
          <w:p w14:paraId="0FE86CCE"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bCs/>
                <w:sz w:val="20"/>
              </w:rPr>
              <w:t xml:space="preserve">[This period should be realistic, allowing sufficient time to evaluate the </w:t>
            </w:r>
            <w:r w:rsidRPr="00744E16">
              <w:rPr>
                <w:rFonts w:ascii="Century Gothic" w:hAnsi="Century Gothic"/>
                <w:bCs/>
                <w:sz w:val="20"/>
                <w:lang w:eastAsia="ja-JP"/>
              </w:rPr>
              <w:t>B</w:t>
            </w:r>
            <w:r w:rsidRPr="00744E16">
              <w:rPr>
                <w:rFonts w:ascii="Century Gothic" w:hAnsi="Century Gothic"/>
                <w:bCs/>
                <w:sz w:val="20"/>
              </w:rPr>
              <w:t xml:space="preserve">ids, bearing in mind the complexity of the </w:t>
            </w:r>
            <w:r w:rsidRPr="00744E16">
              <w:rPr>
                <w:rFonts w:ascii="Century Gothic" w:hAnsi="Century Gothic"/>
                <w:bCs/>
                <w:sz w:val="20"/>
                <w:lang w:eastAsia="ja-JP"/>
              </w:rPr>
              <w:t>Facilities</w:t>
            </w:r>
            <w:r w:rsidRPr="00744E16">
              <w:rPr>
                <w:rFonts w:ascii="Century Gothic" w:hAnsi="Century Gothic"/>
                <w:bCs/>
                <w:sz w:val="20"/>
              </w:rPr>
              <w:t xml:space="preserve"> and the time required for obtaining references, clarifications, clearances and approvals (including </w:t>
            </w:r>
            <w:r w:rsidRPr="00744E16">
              <w:rPr>
                <w:rFonts w:ascii="Century Gothic" w:hAnsi="Century Gothic"/>
                <w:bCs/>
                <w:sz w:val="20"/>
                <w:lang w:eastAsia="ja-JP"/>
              </w:rPr>
              <w:t>JICA’s concurrence</w:t>
            </w:r>
            <w:r w:rsidRPr="00744E16">
              <w:rPr>
                <w:rFonts w:ascii="Century Gothic" w:hAnsi="Century Gothic"/>
                <w:bCs/>
                <w:sz w:val="20"/>
              </w:rPr>
              <w:t>) and for notification of the award.  Normally the validity period should not exceed 120 days.]</w:t>
            </w:r>
          </w:p>
        </w:tc>
      </w:tr>
      <w:tr w:rsidR="003D14B4" w:rsidRPr="00744E16" w14:paraId="49D53EC7" w14:textId="77777777" w:rsidTr="003E4A71">
        <w:trPr>
          <w:trHeight w:val="2649"/>
        </w:trPr>
        <w:tc>
          <w:tcPr>
            <w:tcW w:w="578" w:type="pct"/>
            <w:shd w:val="clear" w:color="auto" w:fill="auto"/>
            <w:vAlign w:val="center"/>
          </w:tcPr>
          <w:p w14:paraId="1961B54A"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lang w:eastAsia="ja-JP"/>
              </w:rPr>
              <w:t>ITB 20.3 (a)</w:t>
            </w:r>
          </w:p>
        </w:tc>
        <w:tc>
          <w:tcPr>
            <w:tcW w:w="4422" w:type="pct"/>
            <w:shd w:val="clear" w:color="auto" w:fill="auto"/>
            <w:vAlign w:val="center"/>
          </w:tcPr>
          <w:p w14:paraId="5474A7AE"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P</w:t>
            </w:r>
            <w:r w:rsidRPr="00744E16">
              <w:rPr>
                <w:rFonts w:ascii="Century Gothic" w:hAnsi="Century Gothic"/>
                <w:sz w:val="20"/>
              </w:rPr>
              <w:t>rice shall be adjusted by the following factor:</w:t>
            </w:r>
            <w:r w:rsidRPr="00744E16">
              <w:rPr>
                <w:rFonts w:ascii="Century Gothic" w:hAnsi="Century Gothic"/>
                <w:sz w:val="20"/>
                <w:lang w:eastAsia="ja-JP"/>
              </w:rPr>
              <w:t xml:space="preserve"> [insert factor for adjustment]</w:t>
            </w:r>
          </w:p>
          <w:p w14:paraId="1A51A936"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lang w:eastAsia="ja-JP"/>
              </w:rPr>
              <w:t>[</w:t>
            </w:r>
            <w:r w:rsidRPr="00744E16">
              <w:rPr>
                <w:rFonts w:ascii="Century Gothic" w:hAnsi="Century Gothic"/>
                <w:sz w:val="20"/>
              </w:rPr>
              <w:t xml:space="preserve">The local currency portion of the Contract </w:t>
            </w:r>
            <w:r w:rsidRPr="00744E16">
              <w:rPr>
                <w:rFonts w:ascii="Century Gothic" w:hAnsi="Century Gothic"/>
                <w:sz w:val="20"/>
                <w:lang w:eastAsia="ja-JP"/>
              </w:rPr>
              <w:t>P</w:t>
            </w:r>
            <w:r w:rsidRPr="00744E16">
              <w:rPr>
                <w:rFonts w:ascii="Century Gothic" w:hAnsi="Century Gothic"/>
                <w:sz w:val="20"/>
              </w:rPr>
              <w:t xml:space="preserve">rice shall be adjusted by a factor reflecting local inflation during the period of extension, and the foreign currency portion of the Contract </w:t>
            </w:r>
            <w:r w:rsidRPr="00744E16">
              <w:rPr>
                <w:rFonts w:ascii="Century Gothic" w:hAnsi="Century Gothic"/>
                <w:sz w:val="20"/>
                <w:lang w:eastAsia="ja-JP"/>
              </w:rPr>
              <w:t>P</w:t>
            </w:r>
            <w:r w:rsidRPr="00744E16">
              <w:rPr>
                <w:rFonts w:ascii="Century Gothic" w:hAnsi="Century Gothic"/>
                <w:sz w:val="20"/>
              </w:rPr>
              <w:t>rice shall be adjusted by a factor reflecting the international inflation (in the country of the foreign currency) during the period of extension.</w:t>
            </w:r>
            <w:r w:rsidRPr="00744E16">
              <w:rPr>
                <w:rFonts w:ascii="Century Gothic" w:hAnsi="Century Gothic"/>
                <w:sz w:val="20"/>
                <w:lang w:eastAsia="ja-JP"/>
              </w:rPr>
              <w:t>]</w:t>
            </w:r>
          </w:p>
        </w:tc>
      </w:tr>
      <w:tr w:rsidR="003D14B4" w:rsidRPr="00744E16" w14:paraId="7DA654E2" w14:textId="77777777" w:rsidTr="003E4A71">
        <w:trPr>
          <w:trHeight w:val="2918"/>
        </w:trPr>
        <w:tc>
          <w:tcPr>
            <w:tcW w:w="578" w:type="pct"/>
            <w:shd w:val="clear" w:color="auto" w:fill="auto"/>
            <w:vAlign w:val="center"/>
          </w:tcPr>
          <w:p w14:paraId="14D6410C"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rPr>
              <w:t xml:space="preserve">ITB </w:t>
            </w:r>
            <w:r w:rsidRPr="00744E16">
              <w:rPr>
                <w:rFonts w:ascii="Century Gothic" w:hAnsi="Century Gothic"/>
                <w:b/>
                <w:sz w:val="20"/>
                <w:lang w:eastAsia="ja-JP"/>
              </w:rPr>
              <w:t>20</w:t>
            </w:r>
            <w:r w:rsidRPr="00744E16">
              <w:rPr>
                <w:rFonts w:ascii="Century Gothic" w:hAnsi="Century Gothic"/>
                <w:b/>
                <w:sz w:val="20"/>
              </w:rPr>
              <w:t>.3 (b)</w:t>
            </w:r>
          </w:p>
        </w:tc>
        <w:tc>
          <w:tcPr>
            <w:tcW w:w="4422" w:type="pct"/>
            <w:shd w:val="clear" w:color="auto" w:fill="auto"/>
            <w:vAlign w:val="center"/>
          </w:tcPr>
          <w:p w14:paraId="7A8A1A49"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fixed portion of the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P</w:t>
            </w:r>
            <w:r w:rsidRPr="00744E16">
              <w:rPr>
                <w:rFonts w:ascii="Century Gothic" w:hAnsi="Century Gothic"/>
                <w:sz w:val="20"/>
              </w:rPr>
              <w:t xml:space="preserve">rice shall be adjusted by the following factor: </w:t>
            </w:r>
            <w:r w:rsidRPr="00744E16">
              <w:rPr>
                <w:rFonts w:ascii="Century Gothic" w:hAnsi="Century Gothic"/>
                <w:sz w:val="20"/>
                <w:lang w:eastAsia="ja-JP"/>
              </w:rPr>
              <w:t>[insert factor for adjustment]</w:t>
            </w:r>
          </w:p>
          <w:p w14:paraId="1F1F53D0"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local currency portion of the fixed portion of the Contract </w:t>
            </w:r>
            <w:r w:rsidRPr="00744E16">
              <w:rPr>
                <w:rFonts w:ascii="Century Gothic" w:hAnsi="Century Gothic"/>
                <w:sz w:val="20"/>
                <w:lang w:eastAsia="ja-JP"/>
              </w:rPr>
              <w:t>P</w:t>
            </w:r>
            <w:r w:rsidRPr="00744E16">
              <w:rPr>
                <w:rFonts w:ascii="Century Gothic" w:hAnsi="Century Gothic"/>
                <w:sz w:val="20"/>
              </w:rPr>
              <w:t xml:space="preserve">rice shall be adjusted by a factor reflecting local inflation during the period of extension, and the foreign currency portion of the fixed portion of the Contract </w:t>
            </w:r>
            <w:r w:rsidRPr="00744E16">
              <w:rPr>
                <w:rFonts w:ascii="Century Gothic" w:hAnsi="Century Gothic"/>
                <w:sz w:val="20"/>
                <w:lang w:eastAsia="ja-JP"/>
              </w:rPr>
              <w:t>P</w:t>
            </w:r>
            <w:r w:rsidRPr="00744E16">
              <w:rPr>
                <w:rFonts w:ascii="Century Gothic" w:hAnsi="Century Gothic"/>
                <w:sz w:val="20"/>
              </w:rPr>
              <w:t>rice shall be adjusted by a factor reflecting the international inflation (in the country of the foreign currency) during the period of extension.]</w:t>
            </w:r>
          </w:p>
          <w:p w14:paraId="0FDF1E9E"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lang w:eastAsia="ja-JP"/>
              </w:rPr>
              <w:t>Note: If there is no fixed portion of the Bid Price, or the entire price is fixed; Not Applicable.</w:t>
            </w:r>
          </w:p>
        </w:tc>
      </w:tr>
      <w:tr w:rsidR="003D14B4" w:rsidRPr="00744E16" w14:paraId="2D5EE756" w14:textId="77777777" w:rsidTr="003E4A71">
        <w:trPr>
          <w:trHeight w:val="952"/>
        </w:trPr>
        <w:tc>
          <w:tcPr>
            <w:tcW w:w="578" w:type="pct"/>
            <w:shd w:val="clear" w:color="auto" w:fill="auto"/>
            <w:vAlign w:val="center"/>
          </w:tcPr>
          <w:p w14:paraId="711358DC"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2</w:t>
            </w:r>
            <w:r w:rsidRPr="00744E16">
              <w:rPr>
                <w:rFonts w:ascii="Century Gothic" w:hAnsi="Century Gothic"/>
                <w:b/>
                <w:sz w:val="20"/>
                <w:lang w:eastAsia="ja-JP"/>
              </w:rPr>
              <w:t>1</w:t>
            </w:r>
            <w:r w:rsidRPr="00744E16">
              <w:rPr>
                <w:rFonts w:ascii="Century Gothic" w:hAnsi="Century Gothic"/>
                <w:b/>
                <w:sz w:val="20"/>
              </w:rPr>
              <w:t>.1</w:t>
            </w:r>
          </w:p>
          <w:p w14:paraId="0E44EC62" w14:textId="77777777" w:rsidR="003D14B4" w:rsidRPr="00744E16" w:rsidRDefault="003D14B4" w:rsidP="005E0664">
            <w:pPr>
              <w:tabs>
                <w:tab w:val="right" w:pos="7434"/>
              </w:tabs>
              <w:spacing w:line="276" w:lineRule="auto"/>
              <w:jc w:val="left"/>
              <w:rPr>
                <w:rFonts w:ascii="Century Gothic" w:hAnsi="Century Gothic"/>
                <w:b/>
                <w:sz w:val="20"/>
              </w:rPr>
            </w:pPr>
          </w:p>
        </w:tc>
        <w:tc>
          <w:tcPr>
            <w:tcW w:w="4422" w:type="pct"/>
            <w:shd w:val="clear" w:color="auto" w:fill="auto"/>
            <w:vAlign w:val="center"/>
          </w:tcPr>
          <w:p w14:paraId="052D13D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lang w:eastAsia="ja-JP"/>
              </w:rPr>
              <w:t>T</w:t>
            </w:r>
            <w:r w:rsidRPr="00744E16">
              <w:rPr>
                <w:rFonts w:ascii="Century Gothic" w:hAnsi="Century Gothic"/>
                <w:sz w:val="20"/>
              </w:rPr>
              <w:t xml:space="preserve">he amount </w:t>
            </w:r>
            <w:r w:rsidRPr="00744E16">
              <w:rPr>
                <w:rFonts w:ascii="Century Gothic" w:hAnsi="Century Gothic"/>
                <w:sz w:val="20"/>
                <w:lang w:eastAsia="ja-JP"/>
              </w:rPr>
              <w:t xml:space="preserve">and currency of the Bid Security </w:t>
            </w:r>
            <w:r w:rsidRPr="00744E16">
              <w:rPr>
                <w:rFonts w:ascii="Century Gothic" w:hAnsi="Century Gothic"/>
                <w:sz w:val="20"/>
              </w:rPr>
              <w:t xml:space="preserve">shall be </w:t>
            </w:r>
            <w:r w:rsidRPr="00744E16">
              <w:rPr>
                <w:rFonts w:ascii="Century Gothic" w:hAnsi="Century Gothic"/>
                <w:bCs/>
                <w:sz w:val="20"/>
              </w:rPr>
              <w:t>[</w:t>
            </w:r>
            <w:r w:rsidRPr="00744E16">
              <w:rPr>
                <w:rFonts w:ascii="Century Gothic" w:hAnsi="Century Gothic"/>
                <w:bCs/>
                <w:sz w:val="20"/>
                <w:lang w:eastAsia="ja-JP"/>
              </w:rPr>
              <w:t>i</w:t>
            </w:r>
            <w:r w:rsidRPr="00744E16">
              <w:rPr>
                <w:rFonts w:ascii="Century Gothic" w:hAnsi="Century Gothic"/>
                <w:bCs/>
                <w:sz w:val="20"/>
              </w:rPr>
              <w:t>nsert amount and currency of the Bid Security</w:t>
            </w:r>
            <w:r w:rsidRPr="00744E16">
              <w:rPr>
                <w:rFonts w:ascii="Century Gothic" w:hAnsi="Century Gothic"/>
                <w:bCs/>
                <w:sz w:val="20"/>
                <w:lang w:eastAsia="ja-JP"/>
              </w:rPr>
              <w:t>.</w:t>
            </w:r>
            <w:r w:rsidRPr="00744E16">
              <w:rPr>
                <w:rFonts w:ascii="Century Gothic" w:hAnsi="Century Gothic"/>
                <w:sz w:val="20"/>
                <w:lang w:eastAsia="ja-JP"/>
              </w:rPr>
              <w:t xml:space="preserve"> The amount should be approximately 2% of the estimated cost of the Contract.</w:t>
            </w:r>
            <w:r w:rsidRPr="00744E16">
              <w:rPr>
                <w:rFonts w:ascii="Century Gothic" w:hAnsi="Century Gothic"/>
                <w:bCs/>
                <w:sz w:val="20"/>
              </w:rPr>
              <w:t>]</w:t>
            </w:r>
          </w:p>
        </w:tc>
      </w:tr>
      <w:tr w:rsidR="003D14B4" w:rsidRPr="00744E16" w14:paraId="4DB6BA08" w14:textId="77777777" w:rsidTr="003E4A71">
        <w:trPr>
          <w:trHeight w:val="1674"/>
        </w:trPr>
        <w:tc>
          <w:tcPr>
            <w:tcW w:w="578" w:type="pct"/>
            <w:shd w:val="clear" w:color="auto" w:fill="auto"/>
            <w:vAlign w:val="center"/>
          </w:tcPr>
          <w:p w14:paraId="2CDDABFB"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2</w:t>
            </w:r>
            <w:r w:rsidRPr="00744E16">
              <w:rPr>
                <w:rFonts w:ascii="Century Gothic" w:hAnsi="Century Gothic"/>
                <w:b/>
                <w:sz w:val="20"/>
                <w:lang w:eastAsia="ja-JP"/>
              </w:rPr>
              <w:t>1</w:t>
            </w:r>
            <w:r w:rsidRPr="00744E16">
              <w:rPr>
                <w:rFonts w:ascii="Century Gothic" w:hAnsi="Century Gothic"/>
                <w:b/>
                <w:sz w:val="20"/>
              </w:rPr>
              <w:t>.</w:t>
            </w:r>
            <w:r w:rsidRPr="00744E16">
              <w:rPr>
                <w:rFonts w:ascii="Century Gothic" w:hAnsi="Century Gothic"/>
                <w:b/>
                <w:sz w:val="20"/>
                <w:lang w:eastAsia="ja-JP"/>
              </w:rPr>
              <w:t>2</w:t>
            </w:r>
            <w:r w:rsidRPr="00744E16">
              <w:rPr>
                <w:rFonts w:ascii="Century Gothic" w:hAnsi="Century Gothic"/>
                <w:b/>
                <w:sz w:val="20"/>
              </w:rPr>
              <w:t xml:space="preserve"> (d)</w:t>
            </w:r>
          </w:p>
        </w:tc>
        <w:tc>
          <w:tcPr>
            <w:tcW w:w="4422" w:type="pct"/>
            <w:shd w:val="clear" w:color="auto" w:fill="auto"/>
            <w:vAlign w:val="center"/>
          </w:tcPr>
          <w:p w14:paraId="4F1B7893"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Other types of acceptable securities: </w:t>
            </w:r>
          </w:p>
          <w:p w14:paraId="6BED88AD" w14:textId="77777777" w:rsidR="003D14B4" w:rsidRPr="00744E16" w:rsidRDefault="003D14B4" w:rsidP="005E0664">
            <w:pPr>
              <w:tabs>
                <w:tab w:val="right" w:pos="7254"/>
              </w:tabs>
              <w:spacing w:line="276" w:lineRule="auto"/>
              <w:jc w:val="left"/>
              <w:rPr>
                <w:rFonts w:ascii="Century Gothic" w:hAnsi="Century Gothic"/>
                <w:sz w:val="20"/>
                <w:u w:val="single"/>
                <w:lang w:eastAsia="ja-JP"/>
              </w:rPr>
            </w:pPr>
            <w:r w:rsidRPr="00744E16">
              <w:rPr>
                <w:rFonts w:ascii="Century Gothic" w:hAnsi="Century Gothic"/>
                <w:sz w:val="20"/>
                <w:u w:val="single"/>
              </w:rPr>
              <w:tab/>
            </w:r>
          </w:p>
          <w:p w14:paraId="12A1368F"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w:t>
            </w:r>
            <w:r w:rsidRPr="00744E16">
              <w:rPr>
                <w:rFonts w:ascii="Century Gothic" w:hAnsi="Century Gothic"/>
                <w:sz w:val="20"/>
                <w:lang w:eastAsia="ja-JP"/>
              </w:rPr>
              <w:t>I</w:t>
            </w:r>
            <w:r w:rsidRPr="00744E16">
              <w:rPr>
                <w:rFonts w:ascii="Century Gothic" w:hAnsi="Century Gothic"/>
                <w:sz w:val="20"/>
              </w:rPr>
              <w:t xml:space="preserve">nsert names of other acceptable securities.  Insert “None” if no other forms of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S</w:t>
            </w:r>
            <w:r w:rsidRPr="00744E16">
              <w:rPr>
                <w:rFonts w:ascii="Century Gothic" w:hAnsi="Century Gothic"/>
                <w:sz w:val="20"/>
              </w:rPr>
              <w:t xml:space="preserve">ecurities besides those listed in ITB </w:t>
            </w:r>
            <w:r w:rsidRPr="00744E16">
              <w:rPr>
                <w:rFonts w:ascii="Century Gothic" w:hAnsi="Century Gothic"/>
                <w:sz w:val="20"/>
                <w:lang w:eastAsia="ja-JP"/>
              </w:rPr>
              <w:t>21</w:t>
            </w:r>
            <w:r w:rsidRPr="00744E16">
              <w:rPr>
                <w:rFonts w:ascii="Century Gothic" w:hAnsi="Century Gothic"/>
                <w:sz w:val="20"/>
              </w:rPr>
              <w:t>.2 (a) through (c) are acceptable.]</w:t>
            </w:r>
          </w:p>
        </w:tc>
      </w:tr>
      <w:tr w:rsidR="003D14B4" w:rsidRPr="00744E16" w14:paraId="15AC9235" w14:textId="77777777" w:rsidTr="003E4A71">
        <w:tc>
          <w:tcPr>
            <w:tcW w:w="578" w:type="pct"/>
            <w:shd w:val="clear" w:color="auto" w:fill="auto"/>
            <w:vAlign w:val="center"/>
          </w:tcPr>
          <w:p w14:paraId="760B9394"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lastRenderedPageBreak/>
              <w:t>ITB 2</w:t>
            </w:r>
            <w:r w:rsidRPr="00744E16">
              <w:rPr>
                <w:rFonts w:ascii="Century Gothic" w:hAnsi="Century Gothic"/>
                <w:b/>
                <w:sz w:val="20"/>
                <w:lang w:eastAsia="ja-JP"/>
              </w:rPr>
              <w:t>2</w:t>
            </w:r>
            <w:r w:rsidRPr="00744E16">
              <w:rPr>
                <w:rFonts w:ascii="Century Gothic" w:hAnsi="Century Gothic"/>
                <w:b/>
                <w:sz w:val="20"/>
              </w:rPr>
              <w:t>.1</w:t>
            </w:r>
          </w:p>
        </w:tc>
        <w:tc>
          <w:tcPr>
            <w:tcW w:w="4422" w:type="pct"/>
            <w:shd w:val="clear" w:color="auto" w:fill="auto"/>
            <w:vAlign w:val="center"/>
          </w:tcPr>
          <w:p w14:paraId="35298A54" w14:textId="77777777" w:rsidR="003D14B4" w:rsidRPr="00744E16" w:rsidRDefault="003D14B4" w:rsidP="005E0664">
            <w:pPr>
              <w:tabs>
                <w:tab w:val="right" w:pos="7254"/>
              </w:tabs>
              <w:spacing w:line="276" w:lineRule="auto"/>
              <w:jc w:val="left"/>
              <w:rPr>
                <w:rFonts w:ascii="Century Gothic" w:hAnsi="Century Gothic"/>
                <w:sz w:val="20"/>
                <w:u w:val="single"/>
                <w:lang w:eastAsia="ja-JP"/>
              </w:rPr>
            </w:pPr>
            <w:r w:rsidRPr="00744E16">
              <w:rPr>
                <w:rFonts w:ascii="Century Gothic" w:hAnsi="Century Gothic"/>
                <w:sz w:val="20"/>
              </w:rPr>
              <w:t xml:space="preserve">In addition to the original of the </w:t>
            </w:r>
            <w:r w:rsidRPr="00744E16">
              <w:rPr>
                <w:rFonts w:ascii="Century Gothic" w:hAnsi="Century Gothic"/>
                <w:sz w:val="20"/>
                <w:lang w:eastAsia="ja-JP"/>
              </w:rPr>
              <w:t>B</w:t>
            </w:r>
            <w:r w:rsidRPr="00744E16">
              <w:rPr>
                <w:rFonts w:ascii="Century Gothic" w:hAnsi="Century Gothic"/>
                <w:sz w:val="20"/>
              </w:rPr>
              <w:t>id, the number of copies is: [</w:t>
            </w:r>
            <w:r w:rsidRPr="00744E16">
              <w:rPr>
                <w:rFonts w:ascii="Century Gothic" w:hAnsi="Century Gothic"/>
                <w:sz w:val="20"/>
                <w:lang w:eastAsia="ja-JP"/>
              </w:rPr>
              <w:t>i</w:t>
            </w:r>
            <w:r w:rsidRPr="00744E16">
              <w:rPr>
                <w:rFonts w:ascii="Century Gothic" w:hAnsi="Century Gothic"/>
                <w:sz w:val="20"/>
              </w:rPr>
              <w:t>nsert number of copies]</w:t>
            </w:r>
            <w:r w:rsidRPr="00744E16">
              <w:rPr>
                <w:rFonts w:ascii="Century Gothic" w:hAnsi="Century Gothic"/>
                <w:sz w:val="20"/>
                <w:lang w:eastAsia="ja-JP"/>
              </w:rPr>
              <w:t xml:space="preserve"> </w:t>
            </w:r>
            <w:r w:rsidRPr="00744E16">
              <w:rPr>
                <w:rFonts w:ascii="Century Gothic" w:hAnsi="Century Gothic"/>
                <w:sz w:val="20"/>
                <w:u w:val="single"/>
              </w:rPr>
              <w:tab/>
            </w:r>
          </w:p>
        </w:tc>
      </w:tr>
      <w:tr w:rsidR="003D14B4" w:rsidRPr="00744E16" w14:paraId="34B8B941" w14:textId="77777777" w:rsidTr="003E4A71">
        <w:trPr>
          <w:trHeight w:val="1451"/>
        </w:trPr>
        <w:tc>
          <w:tcPr>
            <w:tcW w:w="578" w:type="pct"/>
            <w:shd w:val="clear" w:color="auto" w:fill="auto"/>
            <w:vAlign w:val="center"/>
          </w:tcPr>
          <w:p w14:paraId="1871BEFE"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2</w:t>
            </w:r>
            <w:r w:rsidRPr="00744E16">
              <w:rPr>
                <w:rFonts w:ascii="Century Gothic" w:hAnsi="Century Gothic"/>
                <w:b/>
                <w:sz w:val="20"/>
                <w:lang w:eastAsia="ja-JP"/>
              </w:rPr>
              <w:t>2</w:t>
            </w:r>
            <w:r w:rsidRPr="00744E16">
              <w:rPr>
                <w:rFonts w:ascii="Century Gothic" w:hAnsi="Century Gothic"/>
                <w:b/>
                <w:sz w:val="20"/>
              </w:rPr>
              <w:t>.2</w:t>
            </w:r>
          </w:p>
        </w:tc>
        <w:tc>
          <w:tcPr>
            <w:tcW w:w="4422" w:type="pct"/>
            <w:shd w:val="clear" w:color="auto" w:fill="auto"/>
            <w:vAlign w:val="center"/>
          </w:tcPr>
          <w:p w14:paraId="5EB8D18A"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The written confirmation of authorization to sign on behalf of the Bidder shall consist of: [</w:t>
            </w:r>
            <w:r w:rsidRPr="00744E16">
              <w:rPr>
                <w:rFonts w:ascii="Century Gothic" w:hAnsi="Century Gothic"/>
                <w:sz w:val="20"/>
                <w:lang w:eastAsia="ja-JP"/>
              </w:rPr>
              <w:t>i</w:t>
            </w:r>
            <w:r w:rsidRPr="00744E16">
              <w:rPr>
                <w:rFonts w:ascii="Century Gothic" w:hAnsi="Century Gothic"/>
                <w:sz w:val="20"/>
              </w:rPr>
              <w:t xml:space="preserve">nsert the name and description of the documentation required to demonstrate the authority of the signatory to sign the </w:t>
            </w:r>
            <w:r w:rsidRPr="00744E16">
              <w:rPr>
                <w:rFonts w:ascii="Century Gothic" w:hAnsi="Century Gothic"/>
                <w:sz w:val="20"/>
                <w:lang w:eastAsia="ja-JP"/>
              </w:rPr>
              <w:t>B</w:t>
            </w:r>
            <w:r w:rsidRPr="00744E16">
              <w:rPr>
                <w:rFonts w:ascii="Century Gothic" w:hAnsi="Century Gothic"/>
                <w:sz w:val="20"/>
              </w:rPr>
              <w:t>id]</w:t>
            </w:r>
          </w:p>
          <w:p w14:paraId="734B8EF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u w:val="single"/>
              </w:rPr>
              <w:tab/>
            </w:r>
          </w:p>
        </w:tc>
      </w:tr>
      <w:tr w:rsidR="003D14B4" w:rsidRPr="00744E16" w14:paraId="17B7A2B2" w14:textId="77777777" w:rsidTr="00F315BD">
        <w:tc>
          <w:tcPr>
            <w:tcW w:w="5000" w:type="pct"/>
            <w:gridSpan w:val="2"/>
            <w:shd w:val="clear" w:color="auto" w:fill="auto"/>
            <w:vAlign w:val="center"/>
          </w:tcPr>
          <w:p w14:paraId="2DA7C184" w14:textId="77777777" w:rsidR="003D14B4" w:rsidRPr="00744E16" w:rsidRDefault="003D14B4" w:rsidP="005E0664">
            <w:pPr>
              <w:tabs>
                <w:tab w:val="right" w:pos="7434"/>
              </w:tabs>
              <w:spacing w:line="276" w:lineRule="auto"/>
              <w:jc w:val="center"/>
              <w:rPr>
                <w:rFonts w:ascii="Century Gothic" w:hAnsi="Century Gothic"/>
                <w:b/>
                <w:sz w:val="20"/>
              </w:rPr>
            </w:pPr>
            <w:r w:rsidRPr="00744E16">
              <w:rPr>
                <w:rFonts w:ascii="Century Gothic" w:hAnsi="Century Gothic"/>
                <w:b/>
                <w:sz w:val="20"/>
              </w:rPr>
              <w:t>D.  Submission and Opening of Bids</w:t>
            </w:r>
          </w:p>
        </w:tc>
      </w:tr>
      <w:tr w:rsidR="003D14B4" w:rsidRPr="00744E16" w14:paraId="25D66700" w14:textId="77777777" w:rsidTr="003E4A71">
        <w:trPr>
          <w:trHeight w:val="5340"/>
        </w:trPr>
        <w:tc>
          <w:tcPr>
            <w:tcW w:w="578" w:type="pct"/>
            <w:shd w:val="clear" w:color="auto" w:fill="auto"/>
            <w:vAlign w:val="center"/>
          </w:tcPr>
          <w:p w14:paraId="7AE953E9"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2</w:t>
            </w:r>
            <w:r w:rsidRPr="00744E16">
              <w:rPr>
                <w:rFonts w:ascii="Century Gothic" w:hAnsi="Century Gothic"/>
                <w:b/>
                <w:sz w:val="20"/>
                <w:lang w:eastAsia="ja-JP"/>
              </w:rPr>
              <w:t>4</w:t>
            </w:r>
            <w:r w:rsidRPr="00744E16">
              <w:rPr>
                <w:rFonts w:ascii="Century Gothic" w:hAnsi="Century Gothic"/>
                <w:b/>
                <w:sz w:val="20"/>
              </w:rPr>
              <w:t xml:space="preserve">.1 </w:t>
            </w:r>
          </w:p>
        </w:tc>
        <w:tc>
          <w:tcPr>
            <w:tcW w:w="4422" w:type="pct"/>
            <w:shd w:val="clear" w:color="auto" w:fill="auto"/>
            <w:vAlign w:val="center"/>
          </w:tcPr>
          <w:p w14:paraId="64451C43"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For </w:t>
            </w:r>
            <w:r w:rsidRPr="00744E16">
              <w:rPr>
                <w:rFonts w:ascii="Century Gothic" w:hAnsi="Century Gothic"/>
                <w:bCs/>
                <w:sz w:val="20"/>
                <w:lang w:eastAsia="ja-JP"/>
              </w:rPr>
              <w:t>B</w:t>
            </w:r>
            <w:r w:rsidRPr="00744E16">
              <w:rPr>
                <w:rFonts w:ascii="Century Gothic" w:hAnsi="Century Gothic"/>
                <w:bCs/>
                <w:sz w:val="20"/>
              </w:rPr>
              <w:t>id submission purposes</w:t>
            </w:r>
            <w:r w:rsidRPr="00744E16">
              <w:rPr>
                <w:rFonts w:ascii="Century Gothic" w:hAnsi="Century Gothic"/>
                <w:sz w:val="20"/>
                <w:u w:val="single"/>
              </w:rPr>
              <w:t xml:space="preserve"> </w:t>
            </w:r>
            <w:r w:rsidRPr="00744E16">
              <w:rPr>
                <w:rFonts w:ascii="Century Gothic" w:hAnsi="Century Gothic"/>
                <w:sz w:val="20"/>
              </w:rPr>
              <w:t xml:space="preserve">only, the Employer’s address is: </w:t>
            </w:r>
            <w:r w:rsidRPr="00744E16">
              <w:rPr>
                <w:rFonts w:ascii="Century Gothic" w:hAnsi="Century Gothic"/>
                <w:sz w:val="20"/>
                <w:lang w:eastAsia="ja-JP"/>
              </w:rPr>
              <w:t>[</w:t>
            </w:r>
            <w:r w:rsidRPr="00744E16">
              <w:rPr>
                <w:rFonts w:ascii="Century Gothic" w:hAnsi="Century Gothic"/>
                <w:sz w:val="20"/>
              </w:rPr>
              <w:t>This address may be the same as or different from that specified under provision ITB 7.1 for clarifications</w:t>
            </w:r>
            <w:r w:rsidRPr="00744E16">
              <w:rPr>
                <w:rFonts w:ascii="Century Gothic" w:hAnsi="Century Gothic"/>
                <w:sz w:val="20"/>
                <w:lang w:eastAsia="ja-JP"/>
              </w:rPr>
              <w:t>.</w:t>
            </w:r>
            <w:r w:rsidRPr="00744E16">
              <w:rPr>
                <w:rFonts w:ascii="Century Gothic" w:hAnsi="Century Gothic"/>
                <w:sz w:val="20"/>
              </w:rPr>
              <w:t>]</w:t>
            </w:r>
          </w:p>
          <w:p w14:paraId="4A5A11AD"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Attention: [insert full name of person,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7C6503CB"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Street Address: [insert street address and number]</w:t>
            </w:r>
            <w:r w:rsidRPr="00744E16">
              <w:rPr>
                <w:rFonts w:ascii="Century Gothic" w:hAnsi="Century Gothic"/>
                <w:sz w:val="20"/>
                <w:lang w:eastAsia="ja-JP"/>
              </w:rPr>
              <w:t xml:space="preserve"> </w:t>
            </w:r>
            <w:r w:rsidRPr="00744E16">
              <w:rPr>
                <w:rFonts w:ascii="Century Gothic" w:hAnsi="Century Gothic"/>
                <w:sz w:val="20"/>
                <w:u w:val="single"/>
              </w:rPr>
              <w:tab/>
            </w:r>
          </w:p>
          <w:p w14:paraId="4A4F7CCE" w14:textId="0F197126"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Floor/Room number: [</w:t>
            </w:r>
            <w:r w:rsidR="00446987" w:rsidRPr="00744E16">
              <w:rPr>
                <w:rFonts w:ascii="Century Gothic" w:hAnsi="Century Gothic"/>
                <w:sz w:val="20"/>
              </w:rPr>
              <w:t>insert floor</w:t>
            </w:r>
            <w:r w:rsidRPr="00744E16">
              <w:rPr>
                <w:rFonts w:ascii="Century Gothic" w:hAnsi="Century Gothic"/>
                <w:sz w:val="20"/>
              </w:rPr>
              <w:t xml:space="preserve"> and room number,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6673C0A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City: [insert name of city or town]</w:t>
            </w:r>
            <w:r w:rsidRPr="00744E16">
              <w:rPr>
                <w:rFonts w:ascii="Century Gothic" w:hAnsi="Century Gothic"/>
                <w:sz w:val="20"/>
                <w:lang w:eastAsia="ja-JP"/>
              </w:rPr>
              <w:t xml:space="preserve"> </w:t>
            </w:r>
            <w:r w:rsidRPr="00744E16">
              <w:rPr>
                <w:rFonts w:ascii="Century Gothic" w:hAnsi="Century Gothic"/>
                <w:sz w:val="20"/>
                <w:u w:val="single"/>
              </w:rPr>
              <w:tab/>
            </w:r>
          </w:p>
          <w:p w14:paraId="01B1B98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ZIP Code: [insert postal (ZIP) code,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1A265B9D" w14:textId="5E166CCF" w:rsidR="003D14B4" w:rsidRPr="00744E16" w:rsidRDefault="003D14B4" w:rsidP="005E0664">
            <w:pPr>
              <w:tabs>
                <w:tab w:val="right" w:pos="7254"/>
              </w:tabs>
              <w:spacing w:line="276" w:lineRule="auto"/>
              <w:jc w:val="left"/>
              <w:rPr>
                <w:rFonts w:ascii="Century Gothic" w:hAnsi="Century Gothic"/>
                <w:sz w:val="20"/>
                <w:u w:val="single"/>
              </w:rPr>
            </w:pPr>
            <w:r w:rsidRPr="00744E16">
              <w:rPr>
                <w:rFonts w:ascii="Century Gothic" w:hAnsi="Century Gothic"/>
                <w:sz w:val="20"/>
              </w:rPr>
              <w:t>Country: [insert name of country]</w:t>
            </w:r>
            <w:r w:rsidRPr="00744E16">
              <w:rPr>
                <w:rFonts w:ascii="Century Gothic" w:hAnsi="Century Gothic"/>
                <w:sz w:val="20"/>
                <w:lang w:eastAsia="ja-JP"/>
              </w:rPr>
              <w:t xml:space="preserve"> </w:t>
            </w:r>
            <w:r w:rsidRPr="00744E16">
              <w:rPr>
                <w:rFonts w:ascii="Century Gothic" w:hAnsi="Century Gothic"/>
                <w:sz w:val="20"/>
                <w:u w:val="single"/>
              </w:rPr>
              <w:tab/>
            </w:r>
          </w:p>
          <w:p w14:paraId="1D592F45" w14:textId="77777777" w:rsidR="00446987" w:rsidRPr="00744E16" w:rsidRDefault="00446987" w:rsidP="005E0664">
            <w:pPr>
              <w:tabs>
                <w:tab w:val="right" w:pos="7254"/>
              </w:tabs>
              <w:spacing w:line="276" w:lineRule="auto"/>
              <w:jc w:val="left"/>
              <w:rPr>
                <w:rFonts w:ascii="Century Gothic" w:hAnsi="Century Gothic"/>
                <w:sz w:val="20"/>
              </w:rPr>
            </w:pPr>
          </w:p>
          <w:p w14:paraId="4C955008"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rPr>
              <w:t xml:space="preserve">The deadline for </w:t>
            </w:r>
            <w:r w:rsidRPr="00744E16">
              <w:rPr>
                <w:rFonts w:ascii="Century Gothic" w:hAnsi="Century Gothic"/>
                <w:b/>
                <w:sz w:val="20"/>
                <w:lang w:eastAsia="ja-JP"/>
              </w:rPr>
              <w:t>B</w:t>
            </w:r>
            <w:r w:rsidRPr="00744E16">
              <w:rPr>
                <w:rFonts w:ascii="Century Gothic" w:hAnsi="Century Gothic"/>
                <w:b/>
                <w:sz w:val="20"/>
              </w:rPr>
              <w:t>id submission is:</w:t>
            </w:r>
          </w:p>
          <w:p w14:paraId="172C2404" w14:textId="567AD834"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Date: [</w:t>
            </w:r>
            <w:r w:rsidR="00446987" w:rsidRPr="00744E16">
              <w:rPr>
                <w:rFonts w:ascii="Century Gothic" w:hAnsi="Century Gothic"/>
                <w:sz w:val="20"/>
              </w:rPr>
              <w:t>insert day</w:t>
            </w:r>
            <w:r w:rsidRPr="00744E16">
              <w:rPr>
                <w:rFonts w:ascii="Century Gothic" w:hAnsi="Century Gothic"/>
                <w:sz w:val="20"/>
              </w:rPr>
              <w:t xml:space="preserve">, month, and year, </w:t>
            </w:r>
            <w:r w:rsidRPr="00744E16">
              <w:rPr>
                <w:rFonts w:ascii="Century Gothic" w:hAnsi="Century Gothic"/>
                <w:sz w:val="20"/>
                <w:lang w:eastAsia="ja-JP"/>
              </w:rPr>
              <w:t>e.g.,</w:t>
            </w:r>
            <w:r w:rsidRPr="00744E16">
              <w:rPr>
                <w:rFonts w:ascii="Century Gothic" w:hAnsi="Century Gothic"/>
                <w:sz w:val="20"/>
              </w:rPr>
              <w:t xml:space="preserve"> </w:t>
            </w:r>
            <w:r w:rsidRPr="00744E16">
              <w:rPr>
                <w:rFonts w:ascii="Century Gothic" w:hAnsi="Century Gothic"/>
                <w:sz w:val="20"/>
                <w:lang w:eastAsia="ja-JP"/>
              </w:rPr>
              <w:t>27 April</w:t>
            </w:r>
            <w:r w:rsidRPr="00744E16">
              <w:rPr>
                <w:rFonts w:ascii="Century Gothic" w:hAnsi="Century Gothic"/>
                <w:sz w:val="20"/>
              </w:rPr>
              <w:t xml:space="preserve"> , 20</w:t>
            </w:r>
            <w:r w:rsidRPr="00744E16">
              <w:rPr>
                <w:rFonts w:ascii="Century Gothic" w:hAnsi="Century Gothic"/>
                <w:sz w:val="20"/>
                <w:lang w:eastAsia="ja-JP"/>
              </w:rPr>
              <w:t>15</w:t>
            </w:r>
            <w:r w:rsidRPr="00744E16">
              <w:rPr>
                <w:rFonts w:ascii="Century Gothic" w:hAnsi="Century Gothic"/>
                <w:sz w:val="20"/>
              </w:rPr>
              <w:t>]</w:t>
            </w:r>
            <w:r w:rsidRPr="00744E16">
              <w:rPr>
                <w:rFonts w:ascii="Century Gothic" w:hAnsi="Century Gothic"/>
                <w:sz w:val="20"/>
                <w:lang w:eastAsia="ja-JP"/>
              </w:rPr>
              <w:t xml:space="preserve"> </w:t>
            </w:r>
            <w:r w:rsidRPr="00744E16">
              <w:rPr>
                <w:rFonts w:ascii="Century Gothic" w:hAnsi="Century Gothic"/>
                <w:sz w:val="20"/>
                <w:u w:val="single"/>
              </w:rPr>
              <w:tab/>
            </w:r>
          </w:p>
          <w:p w14:paraId="136E7084" w14:textId="77777777" w:rsidR="003D14B4" w:rsidRPr="00744E16" w:rsidRDefault="003D14B4" w:rsidP="005E0664">
            <w:pPr>
              <w:tabs>
                <w:tab w:val="right" w:pos="7254"/>
              </w:tabs>
              <w:spacing w:line="276" w:lineRule="auto"/>
              <w:jc w:val="left"/>
              <w:rPr>
                <w:rFonts w:ascii="Century Gothic" w:hAnsi="Century Gothic"/>
                <w:sz w:val="20"/>
                <w:u w:val="single"/>
                <w:lang w:eastAsia="ja-JP"/>
              </w:rPr>
            </w:pPr>
            <w:r w:rsidRPr="00744E16">
              <w:rPr>
                <w:rFonts w:ascii="Century Gothic" w:hAnsi="Century Gothic"/>
                <w:sz w:val="20"/>
              </w:rPr>
              <w:t xml:space="preserve">Time: [insert time, and identify if a.m. or p.m., </w:t>
            </w:r>
            <w:r w:rsidRPr="00744E16">
              <w:rPr>
                <w:rFonts w:ascii="Century Gothic" w:hAnsi="Century Gothic"/>
                <w:sz w:val="20"/>
                <w:lang w:eastAsia="ja-JP"/>
              </w:rPr>
              <w:t>e.g.,</w:t>
            </w:r>
            <w:r w:rsidRPr="00744E16">
              <w:rPr>
                <w:rFonts w:ascii="Century Gothic" w:hAnsi="Century Gothic"/>
                <w:sz w:val="20"/>
              </w:rPr>
              <w:t xml:space="preserve"> 10:30 a.m.]</w:t>
            </w:r>
            <w:r w:rsidRPr="00744E16">
              <w:rPr>
                <w:rFonts w:ascii="Century Gothic" w:hAnsi="Century Gothic"/>
                <w:sz w:val="20"/>
                <w:lang w:eastAsia="ja-JP"/>
              </w:rPr>
              <w:t xml:space="preserve"> </w:t>
            </w:r>
            <w:r w:rsidRPr="00744E16">
              <w:rPr>
                <w:rFonts w:ascii="Century Gothic" w:hAnsi="Century Gothic"/>
                <w:sz w:val="20"/>
                <w:u w:val="single"/>
              </w:rPr>
              <w:tab/>
            </w:r>
          </w:p>
          <w:p w14:paraId="0EDF413C"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pacing w:val="-4"/>
                <w:sz w:val="20"/>
              </w:rPr>
              <w:t xml:space="preserve">[The date and time should be the same as those provided in the Invitation for Bids, unless subsequently amended pursuant to </w:t>
            </w:r>
            <w:r w:rsidRPr="00744E16">
              <w:rPr>
                <w:rFonts w:ascii="Century Gothic" w:hAnsi="Century Gothic"/>
                <w:spacing w:val="-4"/>
                <w:sz w:val="20"/>
                <w:lang w:eastAsia="ja-JP"/>
              </w:rPr>
              <w:t>ITB</w:t>
            </w:r>
            <w:r w:rsidRPr="00744E16">
              <w:rPr>
                <w:rFonts w:ascii="Century Gothic" w:hAnsi="Century Gothic"/>
                <w:spacing w:val="-4"/>
                <w:sz w:val="20"/>
              </w:rPr>
              <w:t xml:space="preserve"> 24.2.]</w:t>
            </w:r>
          </w:p>
        </w:tc>
      </w:tr>
      <w:tr w:rsidR="003D14B4" w:rsidRPr="00744E16" w14:paraId="59969393" w14:textId="77777777" w:rsidTr="003E4A71">
        <w:trPr>
          <w:trHeight w:val="3543"/>
        </w:trPr>
        <w:tc>
          <w:tcPr>
            <w:tcW w:w="578" w:type="pct"/>
            <w:shd w:val="clear" w:color="auto" w:fill="auto"/>
            <w:vAlign w:val="center"/>
          </w:tcPr>
          <w:p w14:paraId="2D3A3A6D"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2</w:t>
            </w:r>
            <w:r w:rsidRPr="00744E16">
              <w:rPr>
                <w:rFonts w:ascii="Century Gothic" w:hAnsi="Century Gothic"/>
                <w:b/>
                <w:sz w:val="20"/>
                <w:lang w:eastAsia="ja-JP"/>
              </w:rPr>
              <w:t>7</w:t>
            </w:r>
            <w:r w:rsidRPr="00744E16">
              <w:rPr>
                <w:rFonts w:ascii="Century Gothic" w:hAnsi="Century Gothic"/>
                <w:b/>
                <w:sz w:val="20"/>
              </w:rPr>
              <w:t>.1</w:t>
            </w:r>
          </w:p>
        </w:tc>
        <w:tc>
          <w:tcPr>
            <w:tcW w:w="4422" w:type="pct"/>
            <w:shd w:val="clear" w:color="auto" w:fill="auto"/>
            <w:vAlign w:val="center"/>
          </w:tcPr>
          <w:p w14:paraId="2DE02FC1"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w:t>
            </w:r>
            <w:r w:rsidRPr="00744E16">
              <w:rPr>
                <w:rFonts w:ascii="Century Gothic" w:hAnsi="Century Gothic"/>
                <w:sz w:val="20"/>
                <w:lang w:eastAsia="ja-JP"/>
              </w:rPr>
              <w:t>Technical B</w:t>
            </w:r>
            <w:r w:rsidRPr="00744E16">
              <w:rPr>
                <w:rFonts w:ascii="Century Gothic" w:hAnsi="Century Gothic"/>
                <w:sz w:val="20"/>
              </w:rPr>
              <w:t>id opening shall take place at:</w:t>
            </w:r>
          </w:p>
          <w:p w14:paraId="0C94D5E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Street Address: [insert street address and number]</w:t>
            </w:r>
            <w:r w:rsidRPr="00744E16">
              <w:rPr>
                <w:rFonts w:ascii="Century Gothic" w:hAnsi="Century Gothic"/>
                <w:sz w:val="20"/>
                <w:lang w:eastAsia="ja-JP"/>
              </w:rPr>
              <w:t xml:space="preserve"> </w:t>
            </w:r>
            <w:r w:rsidRPr="00744E16">
              <w:rPr>
                <w:rFonts w:ascii="Century Gothic" w:hAnsi="Century Gothic"/>
                <w:sz w:val="20"/>
                <w:u w:val="single"/>
              </w:rPr>
              <w:tab/>
            </w:r>
          </w:p>
          <w:p w14:paraId="44DDFF9D"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Floor/Room number: [insert floor and room number,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13A412F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City : [insert name of city or town]</w:t>
            </w:r>
            <w:r w:rsidRPr="00744E16">
              <w:rPr>
                <w:rFonts w:ascii="Century Gothic" w:hAnsi="Century Gothic"/>
                <w:sz w:val="20"/>
                <w:lang w:eastAsia="ja-JP"/>
              </w:rPr>
              <w:t xml:space="preserve"> </w:t>
            </w:r>
            <w:r w:rsidRPr="00744E16">
              <w:rPr>
                <w:rFonts w:ascii="Century Gothic" w:hAnsi="Century Gothic"/>
                <w:sz w:val="20"/>
                <w:u w:val="single"/>
              </w:rPr>
              <w:tab/>
            </w:r>
          </w:p>
          <w:p w14:paraId="1877400E"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Country:</w:t>
            </w:r>
            <w:r w:rsidRPr="00744E16">
              <w:rPr>
                <w:rFonts w:ascii="Century Gothic" w:hAnsi="Century Gothic"/>
                <w:b/>
                <w:sz w:val="20"/>
              </w:rPr>
              <w:t xml:space="preserve"> </w:t>
            </w:r>
            <w:r w:rsidRPr="00744E16">
              <w:rPr>
                <w:rFonts w:ascii="Century Gothic" w:hAnsi="Century Gothic"/>
                <w:sz w:val="20"/>
              </w:rPr>
              <w:t>[insert name of country]</w:t>
            </w:r>
            <w:r w:rsidRPr="00744E16">
              <w:rPr>
                <w:rFonts w:ascii="Century Gothic" w:hAnsi="Century Gothic"/>
                <w:sz w:val="20"/>
                <w:lang w:eastAsia="ja-JP"/>
              </w:rPr>
              <w:t xml:space="preserve"> </w:t>
            </w:r>
            <w:r w:rsidRPr="00744E16">
              <w:rPr>
                <w:rFonts w:ascii="Century Gothic" w:hAnsi="Century Gothic"/>
                <w:sz w:val="20"/>
                <w:u w:val="single"/>
              </w:rPr>
              <w:tab/>
            </w:r>
            <w:r w:rsidRPr="00744E16">
              <w:rPr>
                <w:rFonts w:ascii="Century Gothic" w:hAnsi="Century Gothic"/>
                <w:sz w:val="20"/>
              </w:rPr>
              <w:tab/>
            </w:r>
          </w:p>
          <w:p w14:paraId="31E11BC6"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Date: [insert day, month, and year, </w:t>
            </w:r>
            <w:r w:rsidRPr="00744E16">
              <w:rPr>
                <w:rFonts w:ascii="Century Gothic" w:hAnsi="Century Gothic"/>
                <w:sz w:val="20"/>
                <w:lang w:eastAsia="ja-JP"/>
              </w:rPr>
              <w:t>e.</w:t>
            </w:r>
            <w:r w:rsidRPr="00744E16">
              <w:rPr>
                <w:rFonts w:ascii="Century Gothic" w:hAnsi="Century Gothic"/>
                <w:sz w:val="20"/>
              </w:rPr>
              <w:t>g., 27 April , 2015]</w:t>
            </w:r>
            <w:r w:rsidRPr="00744E16">
              <w:rPr>
                <w:rFonts w:ascii="Century Gothic" w:hAnsi="Century Gothic"/>
                <w:sz w:val="20"/>
                <w:lang w:eastAsia="ja-JP"/>
              </w:rPr>
              <w:t xml:space="preserve"> </w:t>
            </w:r>
            <w:r w:rsidRPr="00744E16">
              <w:rPr>
                <w:rFonts w:ascii="Century Gothic" w:hAnsi="Century Gothic"/>
                <w:sz w:val="20"/>
                <w:u w:val="single"/>
              </w:rPr>
              <w:tab/>
            </w:r>
          </w:p>
          <w:p w14:paraId="23F347BC"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Time: [insert time, and identify if a.m. or p.m. </w:t>
            </w:r>
            <w:r w:rsidRPr="00744E16">
              <w:rPr>
                <w:rFonts w:ascii="Century Gothic" w:hAnsi="Century Gothic"/>
                <w:sz w:val="20"/>
                <w:lang w:eastAsia="ja-JP"/>
              </w:rPr>
              <w:t>e.g.,</w:t>
            </w:r>
            <w:r w:rsidRPr="00744E16">
              <w:rPr>
                <w:rFonts w:ascii="Century Gothic" w:hAnsi="Century Gothic"/>
                <w:sz w:val="20"/>
              </w:rPr>
              <w:t xml:space="preserve"> 10:30 a.m.]</w:t>
            </w:r>
            <w:r w:rsidRPr="00744E16">
              <w:rPr>
                <w:rFonts w:ascii="Century Gothic" w:hAnsi="Century Gothic"/>
                <w:sz w:val="20"/>
                <w:lang w:eastAsia="ja-JP"/>
              </w:rPr>
              <w:t xml:space="preserve"> </w:t>
            </w:r>
            <w:r w:rsidRPr="00744E16">
              <w:rPr>
                <w:rFonts w:ascii="Century Gothic" w:hAnsi="Century Gothic"/>
                <w:sz w:val="20"/>
                <w:u w:val="single"/>
              </w:rPr>
              <w:t xml:space="preserve"> </w:t>
            </w:r>
            <w:r w:rsidRPr="00744E16">
              <w:rPr>
                <w:rFonts w:ascii="Century Gothic" w:hAnsi="Century Gothic"/>
                <w:sz w:val="20"/>
                <w:u w:val="single"/>
              </w:rPr>
              <w:tab/>
            </w:r>
          </w:p>
          <w:p w14:paraId="4713B1BE"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w:t>
            </w:r>
            <w:r w:rsidRPr="00744E16">
              <w:rPr>
                <w:rFonts w:ascii="Century Gothic" w:hAnsi="Century Gothic"/>
                <w:sz w:val="20"/>
                <w:lang w:eastAsia="ja-JP"/>
              </w:rPr>
              <w:t>The d</w:t>
            </w:r>
            <w:r w:rsidRPr="00744E16">
              <w:rPr>
                <w:rFonts w:ascii="Century Gothic" w:hAnsi="Century Gothic"/>
                <w:sz w:val="20"/>
              </w:rPr>
              <w:t xml:space="preserve">ate and time should be the same as those given for the deadline for submission of </w:t>
            </w:r>
            <w:r w:rsidRPr="00744E16">
              <w:rPr>
                <w:rFonts w:ascii="Century Gothic" w:hAnsi="Century Gothic"/>
                <w:sz w:val="20"/>
                <w:lang w:eastAsia="ja-JP"/>
              </w:rPr>
              <w:t>B</w:t>
            </w:r>
            <w:r w:rsidRPr="00744E16">
              <w:rPr>
                <w:rFonts w:ascii="Century Gothic" w:hAnsi="Century Gothic"/>
                <w:sz w:val="20"/>
              </w:rPr>
              <w:t>ids (</w:t>
            </w:r>
            <w:r w:rsidRPr="00744E16">
              <w:rPr>
                <w:rFonts w:ascii="Century Gothic" w:hAnsi="Century Gothic"/>
                <w:sz w:val="20"/>
                <w:lang w:eastAsia="ja-JP"/>
              </w:rPr>
              <w:t>ITB</w:t>
            </w:r>
            <w:r w:rsidRPr="00744E16">
              <w:rPr>
                <w:rFonts w:ascii="Century Gothic" w:hAnsi="Century Gothic"/>
                <w:sz w:val="20"/>
              </w:rPr>
              <w:t xml:space="preserve"> 24).]</w:t>
            </w:r>
          </w:p>
        </w:tc>
      </w:tr>
      <w:tr w:rsidR="003D14B4" w:rsidRPr="00744E16" w14:paraId="52E56453" w14:textId="77777777" w:rsidTr="00F315BD">
        <w:tc>
          <w:tcPr>
            <w:tcW w:w="5000" w:type="pct"/>
            <w:gridSpan w:val="2"/>
            <w:shd w:val="clear" w:color="auto" w:fill="auto"/>
            <w:vAlign w:val="center"/>
          </w:tcPr>
          <w:p w14:paraId="00A8482C" w14:textId="77777777" w:rsidR="003D14B4" w:rsidRPr="00744E16" w:rsidRDefault="003D14B4" w:rsidP="005E0664">
            <w:pPr>
              <w:keepNext/>
              <w:keepLines/>
              <w:tabs>
                <w:tab w:val="right" w:pos="7434"/>
              </w:tabs>
              <w:spacing w:line="276" w:lineRule="auto"/>
              <w:jc w:val="center"/>
              <w:rPr>
                <w:rFonts w:ascii="Century Gothic" w:hAnsi="Century Gothic"/>
                <w:b/>
                <w:sz w:val="20"/>
              </w:rPr>
            </w:pPr>
            <w:r w:rsidRPr="00744E16">
              <w:rPr>
                <w:rFonts w:ascii="Century Gothic" w:hAnsi="Century Gothic"/>
                <w:b/>
                <w:sz w:val="20"/>
              </w:rPr>
              <w:lastRenderedPageBreak/>
              <w:t>E.  Evaluation, and Comparison of Bids</w:t>
            </w:r>
          </w:p>
        </w:tc>
      </w:tr>
      <w:tr w:rsidR="003D14B4" w:rsidRPr="00744E16" w14:paraId="21239A4E" w14:textId="77777777" w:rsidTr="003E4A71">
        <w:tc>
          <w:tcPr>
            <w:tcW w:w="578" w:type="pct"/>
            <w:shd w:val="clear" w:color="auto" w:fill="auto"/>
            <w:vAlign w:val="center"/>
          </w:tcPr>
          <w:p w14:paraId="4546A1AA"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3</w:t>
            </w:r>
            <w:r w:rsidRPr="00744E16">
              <w:rPr>
                <w:rFonts w:ascii="Century Gothic" w:hAnsi="Century Gothic"/>
                <w:b/>
                <w:sz w:val="20"/>
                <w:lang w:eastAsia="ja-JP"/>
              </w:rPr>
              <w:t>7</w:t>
            </w:r>
            <w:r w:rsidRPr="00744E16">
              <w:rPr>
                <w:rFonts w:ascii="Century Gothic" w:hAnsi="Century Gothic"/>
                <w:b/>
                <w:sz w:val="20"/>
              </w:rPr>
              <w:t>.1</w:t>
            </w:r>
          </w:p>
          <w:p w14:paraId="41B4D013" w14:textId="77777777" w:rsidR="003D14B4" w:rsidRPr="00744E16" w:rsidRDefault="003D14B4" w:rsidP="005E0664">
            <w:pPr>
              <w:tabs>
                <w:tab w:val="right" w:pos="7434"/>
              </w:tabs>
              <w:spacing w:line="276" w:lineRule="auto"/>
              <w:jc w:val="left"/>
              <w:rPr>
                <w:rFonts w:ascii="Century Gothic" w:hAnsi="Century Gothic"/>
                <w:b/>
                <w:sz w:val="20"/>
              </w:rPr>
            </w:pPr>
          </w:p>
          <w:p w14:paraId="509F3029" w14:textId="77777777" w:rsidR="003D14B4" w:rsidRPr="00744E16" w:rsidRDefault="003D14B4" w:rsidP="005E0664">
            <w:pPr>
              <w:tabs>
                <w:tab w:val="right" w:pos="7434"/>
              </w:tabs>
              <w:spacing w:line="276" w:lineRule="auto"/>
              <w:jc w:val="left"/>
              <w:rPr>
                <w:rFonts w:ascii="Century Gothic" w:hAnsi="Century Gothic"/>
                <w:b/>
                <w:sz w:val="20"/>
              </w:rPr>
            </w:pPr>
          </w:p>
        </w:tc>
        <w:tc>
          <w:tcPr>
            <w:tcW w:w="4422" w:type="pct"/>
            <w:shd w:val="clear" w:color="auto" w:fill="auto"/>
            <w:vAlign w:val="center"/>
          </w:tcPr>
          <w:p w14:paraId="060764C6"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currency that shall be used for </w:t>
            </w:r>
            <w:r w:rsidRPr="00744E16">
              <w:rPr>
                <w:rFonts w:ascii="Century Gothic" w:hAnsi="Century Gothic"/>
                <w:sz w:val="20"/>
                <w:lang w:eastAsia="ja-JP"/>
              </w:rPr>
              <w:t>B</w:t>
            </w:r>
            <w:r w:rsidRPr="00744E16">
              <w:rPr>
                <w:rFonts w:ascii="Century Gothic" w:hAnsi="Century Gothic"/>
                <w:sz w:val="20"/>
              </w:rPr>
              <w:t xml:space="preserve">id evaluation and comparison purposes to convert all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P</w:t>
            </w:r>
            <w:r w:rsidRPr="00744E16">
              <w:rPr>
                <w:rFonts w:ascii="Century Gothic" w:hAnsi="Century Gothic"/>
                <w:sz w:val="20"/>
              </w:rPr>
              <w:t xml:space="preserve">rices expressed in various currencies into a single currency is: </w:t>
            </w:r>
            <w:r w:rsidRPr="00744E16">
              <w:rPr>
                <w:rFonts w:ascii="Century Gothic" w:hAnsi="Century Gothic"/>
                <w:bCs/>
                <w:sz w:val="20"/>
              </w:rPr>
              <w:t>[</w:t>
            </w:r>
            <w:r w:rsidRPr="00744E16">
              <w:rPr>
                <w:rFonts w:ascii="Century Gothic" w:hAnsi="Century Gothic"/>
                <w:bCs/>
                <w:sz w:val="20"/>
                <w:lang w:eastAsia="ja-JP"/>
              </w:rPr>
              <w:t>i</w:t>
            </w:r>
            <w:r w:rsidRPr="00744E16">
              <w:rPr>
                <w:rFonts w:ascii="Century Gothic" w:hAnsi="Century Gothic"/>
                <w:bCs/>
                <w:sz w:val="20"/>
              </w:rPr>
              <w:t xml:space="preserve">nsert </w:t>
            </w:r>
            <w:r w:rsidRPr="00744E16">
              <w:rPr>
                <w:rFonts w:ascii="Century Gothic" w:hAnsi="Century Gothic"/>
                <w:bCs/>
                <w:sz w:val="20"/>
                <w:lang w:eastAsia="ja-JP"/>
              </w:rPr>
              <w:t xml:space="preserve">Japanese Yen or another single </w:t>
            </w:r>
            <w:r w:rsidRPr="00744E16">
              <w:rPr>
                <w:rFonts w:ascii="Century Gothic" w:hAnsi="Century Gothic"/>
                <w:bCs/>
                <w:sz w:val="20"/>
              </w:rPr>
              <w:t>currency]</w:t>
            </w:r>
            <w:r w:rsidRPr="00744E16">
              <w:rPr>
                <w:rFonts w:ascii="Century Gothic" w:hAnsi="Century Gothic"/>
                <w:sz w:val="20"/>
                <w:lang w:eastAsia="ja-JP"/>
              </w:rPr>
              <w:t xml:space="preserve"> </w:t>
            </w:r>
            <w:r w:rsidRPr="00744E16">
              <w:rPr>
                <w:rFonts w:ascii="Century Gothic" w:hAnsi="Century Gothic"/>
                <w:sz w:val="20"/>
              </w:rPr>
              <w:tab/>
            </w:r>
          </w:p>
          <w:p w14:paraId="64B1A52B"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source of exchange rate shall be: </w:t>
            </w:r>
            <w:r w:rsidRPr="00744E16">
              <w:rPr>
                <w:rFonts w:ascii="Century Gothic" w:hAnsi="Century Gothic"/>
                <w:bCs/>
                <w:sz w:val="20"/>
              </w:rPr>
              <w:t>[</w:t>
            </w:r>
            <w:r w:rsidRPr="00744E16">
              <w:rPr>
                <w:rFonts w:ascii="Century Gothic" w:hAnsi="Century Gothic"/>
                <w:bCs/>
                <w:sz w:val="20"/>
                <w:lang w:eastAsia="ja-JP"/>
              </w:rPr>
              <w:t>i</w:t>
            </w:r>
            <w:r w:rsidRPr="00744E16">
              <w:rPr>
                <w:rFonts w:ascii="Century Gothic" w:hAnsi="Century Gothic"/>
                <w:bCs/>
                <w:sz w:val="20"/>
              </w:rPr>
              <w:t>nsert name of the source of exchange rates (e.g., the Central Bank in the Employer’s Country).]</w:t>
            </w:r>
          </w:p>
          <w:p w14:paraId="0E1A4707"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date for the exchange rate shall be: [insert </w:t>
            </w:r>
            <w:r w:rsidRPr="00744E16">
              <w:rPr>
                <w:rFonts w:ascii="Century Gothic" w:hAnsi="Century Gothic"/>
                <w:sz w:val="20"/>
                <w:lang w:eastAsia="ja-JP"/>
              </w:rPr>
              <w:t>a date (</w:t>
            </w:r>
            <w:r w:rsidRPr="00744E16">
              <w:rPr>
                <w:rFonts w:ascii="Century Gothic" w:hAnsi="Century Gothic"/>
                <w:sz w:val="20"/>
              </w:rPr>
              <w:t>day, month and yea</w:t>
            </w:r>
            <w:r w:rsidRPr="00744E16">
              <w:rPr>
                <w:rFonts w:ascii="Century Gothic" w:hAnsi="Century Gothic"/>
                <w:sz w:val="20"/>
                <w:lang w:eastAsia="ja-JP"/>
              </w:rPr>
              <w:t>r, e.g.,</w:t>
            </w:r>
            <w:r w:rsidRPr="00744E16">
              <w:rPr>
                <w:rFonts w:ascii="Century Gothic" w:hAnsi="Century Gothic"/>
                <w:sz w:val="20"/>
              </w:rPr>
              <w:t xml:space="preserve"> 27 </w:t>
            </w:r>
            <w:r w:rsidR="00F315BD" w:rsidRPr="00744E16">
              <w:rPr>
                <w:rFonts w:ascii="Century Gothic" w:hAnsi="Century Gothic"/>
                <w:sz w:val="20"/>
              </w:rPr>
              <w:t>April,</w:t>
            </w:r>
            <w:r w:rsidRPr="00744E16">
              <w:rPr>
                <w:rFonts w:ascii="Century Gothic" w:hAnsi="Century Gothic"/>
                <w:sz w:val="20"/>
              </w:rPr>
              <w:t xml:space="preserve"> 2015</w:t>
            </w:r>
            <w:r w:rsidRPr="00744E16">
              <w:rPr>
                <w:rFonts w:ascii="Century Gothic" w:hAnsi="Century Gothic"/>
                <w:sz w:val="20"/>
                <w:lang w:eastAsia="ja-JP"/>
              </w:rPr>
              <w:t>)</w:t>
            </w:r>
            <w:r w:rsidRPr="00744E16">
              <w:rPr>
                <w:rFonts w:ascii="Century Gothic" w:hAnsi="Century Gothic"/>
                <w:sz w:val="20"/>
              </w:rPr>
              <w:t xml:space="preserve">, not earlier than </w:t>
            </w:r>
            <w:r w:rsidRPr="00744E16">
              <w:rPr>
                <w:rFonts w:ascii="Century Gothic" w:hAnsi="Century Gothic"/>
                <w:sz w:val="20"/>
                <w:lang w:eastAsia="ja-JP"/>
              </w:rPr>
              <w:t>thirty (30)</w:t>
            </w:r>
            <w:r w:rsidRPr="00744E16">
              <w:rPr>
                <w:rFonts w:ascii="Century Gothic" w:hAnsi="Century Gothic"/>
                <w:sz w:val="20"/>
              </w:rPr>
              <w:t xml:space="preserve"> days prior to</w:t>
            </w:r>
            <w:r w:rsidRPr="00744E16">
              <w:rPr>
                <w:rFonts w:ascii="Century Gothic" w:hAnsi="Century Gothic"/>
                <w:sz w:val="20"/>
                <w:lang w:eastAsia="ja-JP"/>
              </w:rPr>
              <w:t xml:space="preserve">, nor later than, the date for Technical Bid opening, specified in ITB 27.1] </w:t>
            </w:r>
            <w:r w:rsidRPr="00744E16">
              <w:rPr>
                <w:rFonts w:ascii="Century Gothic" w:hAnsi="Century Gothic"/>
                <w:sz w:val="20"/>
                <w:u w:val="single"/>
              </w:rPr>
              <w:tab/>
            </w:r>
          </w:p>
        </w:tc>
      </w:tr>
    </w:tbl>
    <w:p w14:paraId="305FC380" w14:textId="77777777" w:rsidR="003D14B4" w:rsidRPr="00744E16" w:rsidRDefault="003D14B4" w:rsidP="005E0664">
      <w:pPr>
        <w:spacing w:line="276" w:lineRule="auto"/>
        <w:rPr>
          <w:rFonts w:ascii="Century Gothic" w:hAnsi="Century Gothic"/>
        </w:rPr>
        <w:sectPr w:rsidR="003D14B4" w:rsidRPr="00744E16" w:rsidSect="003E4A71">
          <w:headerReference w:type="even" r:id="rId12"/>
          <w:headerReference w:type="default" r:id="rId13"/>
          <w:headerReference w:type="first" r:id="rId14"/>
          <w:pgSz w:w="12240" w:h="15840" w:code="1"/>
          <w:pgMar w:top="1440" w:right="1080" w:bottom="1440" w:left="1080" w:header="720" w:footer="720" w:gutter="0"/>
          <w:pgNumType w:start="1"/>
          <w:cols w:space="425"/>
          <w:docGrid w:type="lines" w:linePitch="360"/>
        </w:sectPr>
      </w:pPr>
    </w:p>
    <w:p w14:paraId="64DBCC3B" w14:textId="77777777" w:rsidR="003D14B4" w:rsidRPr="00744E16" w:rsidRDefault="003D14B4" w:rsidP="005E0664">
      <w:pPr>
        <w:spacing w:line="276" w:lineRule="auto"/>
        <w:jc w:val="left"/>
        <w:rPr>
          <w:rFonts w:ascii="Century Gothic" w:hAnsi="Century Gothic"/>
          <w:b/>
          <w:sz w:val="32"/>
          <w:szCs w:val="22"/>
        </w:rPr>
      </w:pPr>
      <w:bookmarkStart w:id="213" w:name="_Toc37643982"/>
      <w:bookmarkStart w:id="214" w:name="_Toc125954062"/>
      <w:bookmarkStart w:id="215" w:name="_Toc342991293"/>
      <w:r w:rsidRPr="00744E16">
        <w:rPr>
          <w:rFonts w:ascii="Century Gothic" w:hAnsi="Century Gothic"/>
          <w:b/>
          <w:sz w:val="32"/>
          <w:szCs w:val="22"/>
        </w:rPr>
        <w:lastRenderedPageBreak/>
        <w:t>Evaluation</w:t>
      </w:r>
    </w:p>
    <w:p w14:paraId="5F36DF41" w14:textId="77777777" w:rsidR="003D14B4" w:rsidRPr="00744E16" w:rsidRDefault="003D14B4" w:rsidP="005E0664">
      <w:pPr>
        <w:pStyle w:val="Footer"/>
        <w:tabs>
          <w:tab w:val="clear" w:pos="9504"/>
        </w:tabs>
        <w:spacing w:before="0" w:line="276" w:lineRule="auto"/>
        <w:jc w:val="both"/>
        <w:rPr>
          <w:rFonts w:ascii="Century Gothic" w:hAnsi="Century Gothic"/>
          <w:sz w:val="28"/>
          <w:szCs w:val="22"/>
          <w:lang w:eastAsia="ja-JP"/>
        </w:rPr>
      </w:pPr>
      <w:r w:rsidRPr="00744E16">
        <w:rPr>
          <w:rFonts w:ascii="Century Gothic" w:hAnsi="Century Gothic"/>
          <w:b/>
          <w:sz w:val="28"/>
          <w:szCs w:val="22"/>
        </w:rPr>
        <w:t>Technical Evaluation</w:t>
      </w:r>
      <w:r w:rsidRPr="00744E16">
        <w:rPr>
          <w:rFonts w:ascii="Century Gothic" w:hAnsi="Century Gothic"/>
          <w:sz w:val="28"/>
          <w:szCs w:val="22"/>
        </w:rPr>
        <w:t xml:space="preserve"> </w:t>
      </w:r>
    </w:p>
    <w:p w14:paraId="571FA910" w14:textId="6CF9657F" w:rsidR="00313ED9" w:rsidRPr="00744E16" w:rsidRDefault="003D14B4" w:rsidP="005E0664">
      <w:pPr>
        <w:pStyle w:val="Footer"/>
        <w:tabs>
          <w:tab w:val="clear" w:pos="9504"/>
        </w:tabs>
        <w:spacing w:before="0" w:line="276" w:lineRule="auto"/>
        <w:jc w:val="both"/>
        <w:rPr>
          <w:rFonts w:ascii="Century Gothic" w:hAnsi="Century Gothic"/>
        </w:rPr>
      </w:pPr>
      <w:r w:rsidRPr="00744E16">
        <w:rPr>
          <w:rFonts w:ascii="Century Gothic" w:hAnsi="Century Gothic"/>
        </w:rPr>
        <w:t>In addition to the criteria listed in ITB 35.</w:t>
      </w:r>
      <w:r w:rsidRPr="00744E16">
        <w:rPr>
          <w:rFonts w:ascii="Century Gothic" w:hAnsi="Century Gothic"/>
          <w:lang w:eastAsia="ja-JP"/>
        </w:rPr>
        <w:t>1</w:t>
      </w:r>
      <w:r w:rsidRPr="00744E16">
        <w:rPr>
          <w:rFonts w:ascii="Century Gothic" w:hAnsi="Century Gothic"/>
        </w:rPr>
        <w:t xml:space="preserve"> (a) – (</w:t>
      </w:r>
      <w:r w:rsidRPr="00744E16">
        <w:rPr>
          <w:rFonts w:ascii="Century Gothic" w:hAnsi="Century Gothic"/>
          <w:lang w:eastAsia="ja-JP"/>
        </w:rPr>
        <w:t>b</w:t>
      </w:r>
      <w:r w:rsidRPr="00744E16">
        <w:rPr>
          <w:rFonts w:ascii="Century Gothic" w:hAnsi="Century Gothic"/>
        </w:rPr>
        <w:t>) the following factors shall apply:</w:t>
      </w:r>
    </w:p>
    <w:p w14:paraId="36B7A94E" w14:textId="77777777" w:rsidR="00446987" w:rsidRPr="00744E16" w:rsidRDefault="00446987" w:rsidP="005E0664">
      <w:pPr>
        <w:pStyle w:val="Footer"/>
        <w:tabs>
          <w:tab w:val="clear" w:pos="9504"/>
        </w:tabs>
        <w:spacing w:before="0" w:line="276" w:lineRule="auto"/>
        <w:jc w:val="both"/>
        <w:rPr>
          <w:rFonts w:ascii="Century Gothic" w:hAnsi="Century Gothic"/>
        </w:rPr>
      </w:pPr>
    </w:p>
    <w:p w14:paraId="12DB1EA2" w14:textId="3A47BBB8" w:rsidR="003D14B4" w:rsidRPr="00744E16" w:rsidRDefault="003D14B4" w:rsidP="005E0664">
      <w:pPr>
        <w:pStyle w:val="Footer"/>
        <w:tabs>
          <w:tab w:val="clear" w:pos="9504"/>
        </w:tabs>
        <w:spacing w:before="0" w:line="276" w:lineRule="auto"/>
        <w:jc w:val="both"/>
        <w:rPr>
          <w:rFonts w:ascii="Century Gothic" w:hAnsi="Century Gothic"/>
          <w:sz w:val="28"/>
          <w:szCs w:val="22"/>
          <w:lang w:eastAsia="ja-JP"/>
        </w:rPr>
      </w:pPr>
      <w:r w:rsidRPr="00744E16">
        <w:rPr>
          <w:rFonts w:ascii="Century Gothic" w:hAnsi="Century Gothic"/>
          <w:b/>
          <w:sz w:val="28"/>
          <w:szCs w:val="22"/>
          <w:lang w:eastAsia="ja-JP"/>
        </w:rPr>
        <w:t>Personnel</w:t>
      </w:r>
    </w:p>
    <w:p w14:paraId="7B32F767"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rPr>
        <w:t>The Bidder must demonstrate that it ha</w:t>
      </w:r>
      <w:r w:rsidRPr="00744E16">
        <w:rPr>
          <w:rFonts w:ascii="Century Gothic" w:hAnsi="Century Gothic"/>
          <w:lang w:eastAsia="ja-JP"/>
        </w:rPr>
        <w:t>s</w:t>
      </w:r>
      <w:r w:rsidRPr="00744E16">
        <w:rPr>
          <w:rFonts w:ascii="Century Gothic" w:hAnsi="Century Gothic"/>
        </w:rPr>
        <w:t xml:space="preserve"> the personnel for the key positions that meet the following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3"/>
        <w:gridCol w:w="5142"/>
        <w:gridCol w:w="2060"/>
        <w:gridCol w:w="2105"/>
      </w:tblGrid>
      <w:tr w:rsidR="003D14B4" w:rsidRPr="00744E16" w14:paraId="2C9FE9CC" w14:textId="77777777" w:rsidTr="00313ED9">
        <w:trPr>
          <w:cantSplit/>
        </w:trPr>
        <w:tc>
          <w:tcPr>
            <w:tcW w:w="379" w:type="pct"/>
            <w:shd w:val="clear" w:color="auto" w:fill="auto"/>
            <w:vAlign w:val="center"/>
          </w:tcPr>
          <w:p w14:paraId="6D4A205A" w14:textId="77777777" w:rsidR="003D14B4" w:rsidRPr="00744E16" w:rsidRDefault="003D14B4" w:rsidP="005E0664">
            <w:pPr>
              <w:keepNext/>
              <w:keepLines/>
              <w:spacing w:line="276" w:lineRule="auto"/>
              <w:jc w:val="center"/>
              <w:rPr>
                <w:rFonts w:ascii="Century Gothic" w:hAnsi="Century Gothic"/>
                <w:b/>
                <w:bCs/>
                <w:sz w:val="20"/>
              </w:rPr>
            </w:pPr>
            <w:r w:rsidRPr="00744E16">
              <w:rPr>
                <w:rFonts w:ascii="Century Gothic" w:hAnsi="Century Gothic"/>
                <w:b/>
                <w:bCs/>
                <w:sz w:val="20"/>
              </w:rPr>
              <w:t>No.</w:t>
            </w:r>
          </w:p>
        </w:tc>
        <w:tc>
          <w:tcPr>
            <w:tcW w:w="2553" w:type="pct"/>
            <w:shd w:val="clear" w:color="auto" w:fill="auto"/>
            <w:vAlign w:val="center"/>
          </w:tcPr>
          <w:p w14:paraId="4FC8194D"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Position</w:t>
            </w:r>
          </w:p>
        </w:tc>
        <w:tc>
          <w:tcPr>
            <w:tcW w:w="1023" w:type="pct"/>
            <w:shd w:val="clear" w:color="auto" w:fill="auto"/>
            <w:vAlign w:val="center"/>
          </w:tcPr>
          <w:p w14:paraId="4A7F7B82"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Total Work</w:t>
            </w:r>
          </w:p>
          <w:p w14:paraId="17B21095"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Experience (years)</w:t>
            </w:r>
          </w:p>
        </w:tc>
        <w:tc>
          <w:tcPr>
            <w:tcW w:w="1045" w:type="pct"/>
            <w:shd w:val="clear" w:color="auto" w:fill="auto"/>
            <w:vAlign w:val="center"/>
          </w:tcPr>
          <w:p w14:paraId="2532DC4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 xml:space="preserve">Experience </w:t>
            </w:r>
            <w:r w:rsidRPr="00744E16">
              <w:rPr>
                <w:rFonts w:ascii="Century Gothic" w:hAnsi="Century Gothic"/>
                <w:b/>
                <w:bCs/>
                <w:sz w:val="20"/>
                <w:lang w:eastAsia="ja-JP"/>
              </w:rPr>
              <w:t>i</w:t>
            </w:r>
            <w:r w:rsidRPr="00744E16">
              <w:rPr>
                <w:rFonts w:ascii="Century Gothic" w:hAnsi="Century Gothic"/>
                <w:b/>
                <w:bCs/>
                <w:sz w:val="20"/>
              </w:rPr>
              <w:t>n Similar Works</w:t>
            </w:r>
          </w:p>
          <w:p w14:paraId="2B385EF7"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(years)</w:t>
            </w:r>
          </w:p>
        </w:tc>
      </w:tr>
      <w:tr w:rsidR="003D14B4" w:rsidRPr="00744E16" w14:paraId="65F0935A" w14:textId="77777777" w:rsidTr="00313ED9">
        <w:tc>
          <w:tcPr>
            <w:tcW w:w="379" w:type="pct"/>
            <w:shd w:val="clear" w:color="auto" w:fill="auto"/>
            <w:vAlign w:val="center"/>
          </w:tcPr>
          <w:p w14:paraId="0DD8F634" w14:textId="77777777" w:rsidR="003D14B4" w:rsidRPr="00744E16" w:rsidRDefault="003D14B4" w:rsidP="005E0664">
            <w:pPr>
              <w:pStyle w:val="Header"/>
              <w:pBdr>
                <w:bottom w:val="none" w:sz="0" w:space="0" w:color="auto"/>
              </w:pBdr>
              <w:tabs>
                <w:tab w:val="clear" w:pos="9000"/>
              </w:tabs>
              <w:spacing w:before="60" w:line="276" w:lineRule="auto"/>
              <w:jc w:val="left"/>
              <w:rPr>
                <w:rFonts w:ascii="Century Gothic" w:hAnsi="Century Gothic"/>
              </w:rPr>
            </w:pPr>
            <w:r w:rsidRPr="00744E16">
              <w:rPr>
                <w:rFonts w:ascii="Century Gothic" w:hAnsi="Century Gothic"/>
              </w:rPr>
              <w:t>1</w:t>
            </w:r>
          </w:p>
        </w:tc>
        <w:tc>
          <w:tcPr>
            <w:tcW w:w="2553" w:type="pct"/>
            <w:shd w:val="clear" w:color="auto" w:fill="auto"/>
            <w:vAlign w:val="center"/>
          </w:tcPr>
          <w:p w14:paraId="5769DA1E"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Project Manager (to be Contractor’s Representative under GC 4.3)</w:t>
            </w:r>
          </w:p>
        </w:tc>
        <w:tc>
          <w:tcPr>
            <w:tcW w:w="1023" w:type="pct"/>
            <w:shd w:val="clear" w:color="auto" w:fill="auto"/>
            <w:vAlign w:val="center"/>
          </w:tcPr>
          <w:p w14:paraId="12E197B4" w14:textId="77777777" w:rsidR="003D14B4" w:rsidRPr="00744E16" w:rsidRDefault="003D14B4" w:rsidP="005E0664">
            <w:pPr>
              <w:spacing w:before="60" w:line="276" w:lineRule="auto"/>
              <w:jc w:val="left"/>
              <w:rPr>
                <w:rFonts w:ascii="Century Gothic" w:hAnsi="Century Gothic" w:cs="Arial"/>
                <w:sz w:val="20"/>
              </w:rPr>
            </w:pPr>
          </w:p>
        </w:tc>
        <w:tc>
          <w:tcPr>
            <w:tcW w:w="1045" w:type="pct"/>
            <w:shd w:val="clear" w:color="auto" w:fill="auto"/>
            <w:vAlign w:val="center"/>
          </w:tcPr>
          <w:p w14:paraId="73858FF5" w14:textId="77777777" w:rsidR="003D14B4" w:rsidRPr="00744E16" w:rsidRDefault="003D14B4" w:rsidP="005E0664">
            <w:pPr>
              <w:spacing w:before="60" w:line="276" w:lineRule="auto"/>
              <w:jc w:val="left"/>
              <w:rPr>
                <w:rFonts w:ascii="Century Gothic" w:hAnsi="Century Gothic" w:cs="Arial"/>
                <w:sz w:val="20"/>
              </w:rPr>
            </w:pPr>
          </w:p>
        </w:tc>
      </w:tr>
      <w:tr w:rsidR="003D14B4" w:rsidRPr="00744E16" w14:paraId="6A9A6C58" w14:textId="77777777" w:rsidTr="00313ED9">
        <w:tc>
          <w:tcPr>
            <w:tcW w:w="379" w:type="pct"/>
            <w:shd w:val="clear" w:color="auto" w:fill="auto"/>
            <w:vAlign w:val="center"/>
          </w:tcPr>
          <w:p w14:paraId="5951CC85"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rPr>
              <w:t>2</w:t>
            </w:r>
          </w:p>
        </w:tc>
        <w:tc>
          <w:tcPr>
            <w:tcW w:w="2553" w:type="pct"/>
            <w:shd w:val="clear" w:color="auto" w:fill="auto"/>
            <w:vAlign w:val="center"/>
          </w:tcPr>
          <w:p w14:paraId="321FE894"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e.g. Chief Engineer(s)</w:t>
            </w:r>
            <w:r w:rsidRPr="00744E16">
              <w:rPr>
                <w:rFonts w:ascii="Century Gothic" w:hAnsi="Century Gothic"/>
                <w:sz w:val="20"/>
                <w:vertAlign w:val="superscript"/>
                <w:lang w:eastAsia="ja-JP"/>
              </w:rPr>
              <w:t>1</w:t>
            </w:r>
          </w:p>
        </w:tc>
        <w:tc>
          <w:tcPr>
            <w:tcW w:w="1023" w:type="pct"/>
            <w:shd w:val="clear" w:color="auto" w:fill="auto"/>
            <w:vAlign w:val="center"/>
          </w:tcPr>
          <w:p w14:paraId="0D2A3C94"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28629FD5" w14:textId="77777777" w:rsidR="003D14B4" w:rsidRPr="00744E16" w:rsidRDefault="003D14B4" w:rsidP="005E0664">
            <w:pPr>
              <w:spacing w:before="60" w:line="276" w:lineRule="auto"/>
              <w:jc w:val="left"/>
              <w:rPr>
                <w:rFonts w:ascii="Century Gothic" w:hAnsi="Century Gothic" w:cs="Arial"/>
                <w:sz w:val="20"/>
              </w:rPr>
            </w:pPr>
          </w:p>
        </w:tc>
      </w:tr>
      <w:tr w:rsidR="003D14B4" w:rsidRPr="00744E16" w14:paraId="23EBF7A8" w14:textId="77777777" w:rsidTr="00313ED9">
        <w:tc>
          <w:tcPr>
            <w:tcW w:w="379" w:type="pct"/>
            <w:shd w:val="clear" w:color="auto" w:fill="auto"/>
            <w:vAlign w:val="center"/>
          </w:tcPr>
          <w:p w14:paraId="413B4E20"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3</w:t>
            </w:r>
          </w:p>
        </w:tc>
        <w:tc>
          <w:tcPr>
            <w:tcW w:w="2553" w:type="pct"/>
            <w:shd w:val="clear" w:color="auto" w:fill="auto"/>
            <w:vAlign w:val="center"/>
          </w:tcPr>
          <w:p w14:paraId="1B30F985"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 xml:space="preserve">e.g. Design Manager </w:t>
            </w:r>
          </w:p>
        </w:tc>
        <w:tc>
          <w:tcPr>
            <w:tcW w:w="1023" w:type="pct"/>
            <w:shd w:val="clear" w:color="auto" w:fill="auto"/>
            <w:vAlign w:val="center"/>
          </w:tcPr>
          <w:p w14:paraId="40E11944"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16931727" w14:textId="77777777" w:rsidR="003D14B4" w:rsidRPr="00744E16" w:rsidRDefault="003D14B4" w:rsidP="005E0664">
            <w:pPr>
              <w:spacing w:before="60" w:line="276" w:lineRule="auto"/>
              <w:jc w:val="left"/>
              <w:rPr>
                <w:rFonts w:ascii="Century Gothic" w:hAnsi="Century Gothic" w:cs="Arial"/>
                <w:sz w:val="20"/>
                <w:u w:val="single"/>
              </w:rPr>
            </w:pPr>
          </w:p>
        </w:tc>
      </w:tr>
      <w:tr w:rsidR="003D14B4" w:rsidRPr="00744E16" w14:paraId="37F4FB85" w14:textId="77777777" w:rsidTr="00313ED9">
        <w:tc>
          <w:tcPr>
            <w:tcW w:w="379" w:type="pct"/>
            <w:shd w:val="clear" w:color="auto" w:fill="auto"/>
            <w:vAlign w:val="center"/>
          </w:tcPr>
          <w:p w14:paraId="2E889C42"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４</w:t>
            </w:r>
          </w:p>
        </w:tc>
        <w:tc>
          <w:tcPr>
            <w:tcW w:w="2553" w:type="pct"/>
            <w:shd w:val="clear" w:color="auto" w:fill="auto"/>
            <w:vAlign w:val="center"/>
          </w:tcPr>
          <w:p w14:paraId="49DF5A9B"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e.g. Health &amp; Safety (Accident Prevention) Officer</w:t>
            </w:r>
            <w:r w:rsidRPr="00744E16">
              <w:rPr>
                <w:rFonts w:ascii="Century Gothic" w:hAnsi="Century Gothic"/>
                <w:sz w:val="20"/>
                <w:vertAlign w:val="superscript"/>
                <w:lang w:eastAsia="ja-JP"/>
              </w:rPr>
              <w:t>2</w:t>
            </w:r>
          </w:p>
        </w:tc>
        <w:tc>
          <w:tcPr>
            <w:tcW w:w="1023" w:type="pct"/>
            <w:shd w:val="clear" w:color="auto" w:fill="auto"/>
            <w:vAlign w:val="center"/>
          </w:tcPr>
          <w:p w14:paraId="18A3C2DA"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5D76F72A" w14:textId="77777777" w:rsidR="003D14B4" w:rsidRPr="00744E16" w:rsidRDefault="003D14B4" w:rsidP="005E0664">
            <w:pPr>
              <w:spacing w:before="60" w:line="276" w:lineRule="auto"/>
              <w:jc w:val="left"/>
              <w:rPr>
                <w:rFonts w:ascii="Century Gothic" w:hAnsi="Century Gothic" w:cs="Arial"/>
                <w:sz w:val="20"/>
                <w:u w:val="single"/>
              </w:rPr>
            </w:pPr>
          </w:p>
        </w:tc>
      </w:tr>
      <w:tr w:rsidR="003D14B4" w:rsidRPr="00744E16" w14:paraId="6978F337" w14:textId="77777777" w:rsidTr="00313ED9">
        <w:tc>
          <w:tcPr>
            <w:tcW w:w="5000" w:type="pct"/>
            <w:gridSpan w:val="4"/>
            <w:shd w:val="clear" w:color="auto" w:fill="auto"/>
            <w:vAlign w:val="center"/>
          </w:tcPr>
          <w:p w14:paraId="4C62016C"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Notes for the Employer</w:t>
            </w:r>
          </w:p>
          <w:p w14:paraId="66DD597C" w14:textId="77777777" w:rsidR="003D14B4" w:rsidRPr="00744E16" w:rsidRDefault="003D14B4" w:rsidP="005E0664">
            <w:pPr>
              <w:widowControl w:val="0"/>
              <w:spacing w:afterLines="50" w:after="120" w:line="276" w:lineRule="auto"/>
              <w:ind w:leftChars="-1" w:left="198" w:hangingChars="100" w:hanging="200"/>
              <w:jc w:val="left"/>
              <w:rPr>
                <w:rFonts w:ascii="Century Gothic" w:hAnsi="Century Gothic"/>
                <w:sz w:val="20"/>
                <w:lang w:eastAsia="ja-JP"/>
              </w:rPr>
            </w:pPr>
            <w:r w:rsidRPr="00744E16">
              <w:rPr>
                <w:rFonts w:ascii="Century Gothic" w:hAnsi="Century Gothic"/>
                <w:sz w:val="20"/>
                <w:lang w:eastAsia="ja-JP"/>
              </w:rPr>
              <w:t xml:space="preserve">1. </w:t>
            </w:r>
            <w:r w:rsidRPr="00744E16">
              <w:rPr>
                <w:rFonts w:ascii="Century Gothic" w:hAnsi="Century Gothic"/>
                <w:sz w:val="20"/>
              </w:rPr>
              <w:t xml:space="preserve">Chief Engineer(s) or Section Manager(s) who is(are) responsible for the major activities should be evaluated. </w:t>
            </w:r>
          </w:p>
          <w:p w14:paraId="54BECE4D" w14:textId="77777777" w:rsidR="003D14B4" w:rsidRPr="00744E16" w:rsidRDefault="003D14B4" w:rsidP="005E0664">
            <w:pPr>
              <w:spacing w:afterLines="50" w:after="120" w:line="276" w:lineRule="auto"/>
              <w:ind w:left="300" w:hangingChars="150" w:hanging="300"/>
              <w:jc w:val="left"/>
              <w:rPr>
                <w:rFonts w:ascii="Century Gothic" w:hAnsi="Century Gothic"/>
                <w:sz w:val="20"/>
                <w:lang w:eastAsia="ja-JP"/>
              </w:rPr>
            </w:pPr>
            <w:r w:rsidRPr="00744E16">
              <w:rPr>
                <w:rFonts w:ascii="Century Gothic" w:hAnsi="Century Gothic"/>
                <w:sz w:val="20"/>
                <w:lang w:eastAsia="ja-JP"/>
              </w:rPr>
              <w:t>2. The personnel for the key positions include an accident prevention officer, as appropriate.</w:t>
            </w:r>
          </w:p>
          <w:p w14:paraId="36FD3B29" w14:textId="77777777" w:rsidR="003D14B4" w:rsidRPr="00744E16" w:rsidRDefault="003D14B4" w:rsidP="005E0664">
            <w:pPr>
              <w:spacing w:afterLines="50" w:after="120" w:line="276" w:lineRule="auto"/>
              <w:jc w:val="left"/>
              <w:rPr>
                <w:rFonts w:ascii="Century Gothic" w:hAnsi="Century Gothic"/>
                <w:sz w:val="20"/>
                <w:lang w:eastAsia="ja-JP"/>
              </w:rPr>
            </w:pPr>
            <w:r w:rsidRPr="00744E16">
              <w:rPr>
                <w:rFonts w:ascii="Century Gothic" w:hAnsi="Century Gothic"/>
                <w:sz w:val="20"/>
              </w:rPr>
              <w:t>Alternative ca</w:t>
            </w:r>
            <w:r w:rsidRPr="00744E16">
              <w:rPr>
                <w:rFonts w:ascii="Century Gothic" w:hAnsi="Century Gothic"/>
                <w:sz w:val="20"/>
                <w:lang w:eastAsia="ja-JP"/>
              </w:rPr>
              <w:t>ndidates for key positions should not be evaluated.</w:t>
            </w:r>
          </w:p>
          <w:p w14:paraId="2BD36FE8" w14:textId="77777777" w:rsidR="003D14B4" w:rsidRPr="00744E16" w:rsidRDefault="003D14B4" w:rsidP="005E0664">
            <w:pPr>
              <w:spacing w:afterLines="50" w:after="120" w:line="276" w:lineRule="auto"/>
              <w:jc w:val="left"/>
              <w:rPr>
                <w:rFonts w:ascii="Century Gothic" w:hAnsi="Century Gothic"/>
                <w:sz w:val="20"/>
              </w:rPr>
            </w:pPr>
            <w:r w:rsidRPr="00744E16">
              <w:rPr>
                <w:rFonts w:ascii="Century Gothic" w:hAnsi="Century Gothic"/>
                <w:sz w:val="20"/>
                <w:lang w:eastAsia="ja-JP"/>
              </w:rPr>
              <w:t>Insert requirem</w:t>
            </w:r>
            <w:r w:rsidRPr="00744E16">
              <w:rPr>
                <w:rFonts w:ascii="Century Gothic" w:hAnsi="Century Gothic"/>
                <w:sz w:val="20"/>
              </w:rPr>
              <w:t>ents</w:t>
            </w:r>
            <w:r w:rsidRPr="00744E16">
              <w:rPr>
                <w:rFonts w:ascii="Century Gothic" w:hAnsi="Century Gothic"/>
                <w:sz w:val="20"/>
                <w:lang w:eastAsia="ja-JP"/>
              </w:rPr>
              <w:t xml:space="preserve"> for multiple contracts, if necessary.</w:t>
            </w:r>
          </w:p>
        </w:tc>
      </w:tr>
    </w:tbl>
    <w:p w14:paraId="23337399" w14:textId="77777777" w:rsidR="005445A6" w:rsidRPr="00744E16" w:rsidRDefault="005445A6" w:rsidP="005E0664">
      <w:pPr>
        <w:spacing w:line="276" w:lineRule="auto"/>
        <w:rPr>
          <w:rFonts w:ascii="Century Gothic" w:hAnsi="Century Gothic"/>
        </w:rPr>
      </w:pPr>
    </w:p>
    <w:p w14:paraId="00A25628" w14:textId="35D76466" w:rsidR="003D14B4" w:rsidRPr="00744E16" w:rsidRDefault="003D14B4" w:rsidP="005E0664">
      <w:pPr>
        <w:spacing w:line="276" w:lineRule="auto"/>
        <w:rPr>
          <w:rFonts w:ascii="Century Gothic" w:hAnsi="Century Gothic"/>
          <w:lang w:eastAsia="ja-JP"/>
        </w:rPr>
      </w:pPr>
      <w:r w:rsidRPr="00744E16">
        <w:rPr>
          <w:rFonts w:ascii="Century Gothic" w:hAnsi="Century Gothic"/>
        </w:rPr>
        <w:t>The Bidder shall provide details of the proposed personnel and their experience records in Form</w:t>
      </w:r>
      <w:r w:rsidRPr="00744E16">
        <w:rPr>
          <w:rFonts w:ascii="Century Gothic" w:hAnsi="Century Gothic"/>
          <w:lang w:eastAsia="ja-JP"/>
        </w:rPr>
        <w:t>s PER-1 and PER-2</w:t>
      </w:r>
      <w:r w:rsidRPr="00744E16">
        <w:rPr>
          <w:rFonts w:ascii="Century Gothic" w:hAnsi="Century Gothic"/>
        </w:rPr>
        <w:t xml:space="preserve"> in Section IV, Bidding Forms.</w:t>
      </w:r>
    </w:p>
    <w:p w14:paraId="483707BC" w14:textId="77777777" w:rsidR="00446987" w:rsidRPr="00744E16" w:rsidRDefault="00446987" w:rsidP="005E0664">
      <w:pPr>
        <w:pStyle w:val="Footer"/>
        <w:tabs>
          <w:tab w:val="clear" w:pos="9504"/>
        </w:tabs>
        <w:spacing w:before="0" w:line="276" w:lineRule="auto"/>
        <w:jc w:val="both"/>
        <w:rPr>
          <w:rFonts w:ascii="Century Gothic" w:hAnsi="Century Gothic"/>
          <w:b/>
          <w:lang w:eastAsia="ja-JP"/>
        </w:rPr>
      </w:pPr>
    </w:p>
    <w:p w14:paraId="6ECFEEE1" w14:textId="3C3B40F0"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Equipment</w:t>
      </w:r>
    </w:p>
    <w:p w14:paraId="00A74FB4"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rPr>
        <w:t xml:space="preserve">The Bidder must demonstrate that it </w:t>
      </w:r>
      <w:r w:rsidRPr="00744E16">
        <w:rPr>
          <w:rFonts w:ascii="Century Gothic" w:hAnsi="Century Gothic"/>
          <w:lang w:eastAsia="ja-JP"/>
        </w:rPr>
        <w:t xml:space="preserve">has </w:t>
      </w:r>
      <w:r w:rsidRPr="00744E16">
        <w:rPr>
          <w:rFonts w:ascii="Century Gothic" w:hAnsi="Century Gothic"/>
        </w:rPr>
        <w:t xml:space="preserve">the key </w:t>
      </w:r>
      <w:r w:rsidR="00E12D6F" w:rsidRPr="00744E16">
        <w:rPr>
          <w:rFonts w:ascii="Century Gothic" w:hAnsi="Century Gothic"/>
          <w:lang w:eastAsia="ja-JP"/>
        </w:rPr>
        <w:t xml:space="preserve">construction </w:t>
      </w:r>
      <w:r w:rsidRPr="00744E16">
        <w:rPr>
          <w:rFonts w:ascii="Century Gothic" w:hAnsi="Century Gothic"/>
        </w:rPr>
        <w:t>equipment</w:t>
      </w:r>
      <w:r w:rsidR="00E12D6F" w:rsidRPr="00744E16">
        <w:rPr>
          <w:rFonts w:ascii="Century Gothic" w:hAnsi="Century Gothic"/>
          <w:lang w:eastAsia="ja-JP"/>
        </w:rPr>
        <w:t xml:space="preserve"> and facilities</w:t>
      </w:r>
      <w:r w:rsidRPr="00744E16">
        <w:rPr>
          <w:rFonts w:ascii="Century Gothic" w:hAnsi="Century Gothic"/>
        </w:rPr>
        <w:t xml:space="preserve"> listed hereafter: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5"/>
        <w:gridCol w:w="6123"/>
        <w:gridCol w:w="3182"/>
      </w:tblGrid>
      <w:tr w:rsidR="003D14B4" w:rsidRPr="00744E16" w14:paraId="0911786F" w14:textId="77777777" w:rsidTr="00446987">
        <w:tc>
          <w:tcPr>
            <w:tcW w:w="380" w:type="pct"/>
            <w:shd w:val="clear" w:color="auto" w:fill="auto"/>
            <w:vAlign w:val="center"/>
          </w:tcPr>
          <w:p w14:paraId="2DA9548E"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No.</w:t>
            </w:r>
          </w:p>
        </w:tc>
        <w:tc>
          <w:tcPr>
            <w:tcW w:w="3040" w:type="pct"/>
            <w:shd w:val="clear" w:color="auto" w:fill="auto"/>
            <w:vAlign w:val="center"/>
          </w:tcPr>
          <w:p w14:paraId="541D8CD9"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Equipment Type and Characteristics</w:t>
            </w:r>
          </w:p>
        </w:tc>
        <w:tc>
          <w:tcPr>
            <w:tcW w:w="1580" w:type="pct"/>
            <w:shd w:val="clear" w:color="auto" w:fill="auto"/>
            <w:vAlign w:val="center"/>
          </w:tcPr>
          <w:p w14:paraId="0CB14E3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 xml:space="preserve">Minimum Number </w:t>
            </w:r>
            <w:r w:rsidRPr="00744E16">
              <w:rPr>
                <w:rFonts w:ascii="Century Gothic" w:hAnsi="Century Gothic"/>
                <w:b/>
                <w:bCs/>
                <w:sz w:val="20"/>
                <w:lang w:eastAsia="ja-JP"/>
              </w:rPr>
              <w:t>R</w:t>
            </w:r>
            <w:r w:rsidRPr="00744E16">
              <w:rPr>
                <w:rFonts w:ascii="Century Gothic" w:hAnsi="Century Gothic"/>
                <w:b/>
                <w:bCs/>
                <w:sz w:val="20"/>
              </w:rPr>
              <w:t>equired</w:t>
            </w:r>
          </w:p>
        </w:tc>
      </w:tr>
      <w:tr w:rsidR="003D14B4" w:rsidRPr="00744E16" w14:paraId="7A31FF6C" w14:textId="77777777" w:rsidTr="00446987">
        <w:tc>
          <w:tcPr>
            <w:tcW w:w="380" w:type="pct"/>
            <w:shd w:val="clear" w:color="auto" w:fill="auto"/>
          </w:tcPr>
          <w:p w14:paraId="7E45EA80" w14:textId="77777777" w:rsidR="003D14B4" w:rsidRPr="00744E16" w:rsidRDefault="003D14B4" w:rsidP="005E0664">
            <w:pPr>
              <w:pStyle w:val="Header"/>
              <w:pBdr>
                <w:bottom w:val="none" w:sz="0" w:space="0" w:color="auto"/>
              </w:pBdr>
              <w:tabs>
                <w:tab w:val="clear" w:pos="9000"/>
              </w:tabs>
              <w:spacing w:before="60" w:line="276" w:lineRule="auto"/>
              <w:jc w:val="center"/>
              <w:rPr>
                <w:rFonts w:ascii="Century Gothic" w:hAnsi="Century Gothic"/>
                <w:b/>
                <w:bCs/>
              </w:rPr>
            </w:pPr>
            <w:r w:rsidRPr="00744E16">
              <w:rPr>
                <w:rFonts w:ascii="Century Gothic" w:hAnsi="Century Gothic"/>
                <w:b/>
                <w:bCs/>
              </w:rPr>
              <w:t>1</w:t>
            </w:r>
          </w:p>
        </w:tc>
        <w:tc>
          <w:tcPr>
            <w:tcW w:w="3040" w:type="pct"/>
            <w:shd w:val="clear" w:color="auto" w:fill="auto"/>
          </w:tcPr>
          <w:p w14:paraId="5B4228D5"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142568CB" w14:textId="77777777" w:rsidR="003D14B4" w:rsidRPr="00744E16" w:rsidRDefault="003D14B4" w:rsidP="005E0664">
            <w:pPr>
              <w:spacing w:before="60" w:line="276" w:lineRule="auto"/>
              <w:rPr>
                <w:rFonts w:ascii="Century Gothic" w:hAnsi="Century Gothic" w:cs="Arial"/>
                <w:sz w:val="20"/>
              </w:rPr>
            </w:pPr>
          </w:p>
        </w:tc>
      </w:tr>
      <w:tr w:rsidR="003D14B4" w:rsidRPr="00744E16" w14:paraId="1DF3092F" w14:textId="77777777" w:rsidTr="00446987">
        <w:tc>
          <w:tcPr>
            <w:tcW w:w="380" w:type="pct"/>
            <w:shd w:val="clear" w:color="auto" w:fill="auto"/>
          </w:tcPr>
          <w:p w14:paraId="6B20BD9B" w14:textId="77777777" w:rsidR="003D14B4" w:rsidRPr="00744E16" w:rsidRDefault="003D14B4" w:rsidP="005E0664">
            <w:pPr>
              <w:spacing w:before="60" w:line="276" w:lineRule="auto"/>
              <w:jc w:val="center"/>
              <w:rPr>
                <w:rFonts w:ascii="Century Gothic" w:hAnsi="Century Gothic"/>
                <w:b/>
                <w:bCs/>
                <w:sz w:val="20"/>
              </w:rPr>
            </w:pPr>
            <w:r w:rsidRPr="00744E16">
              <w:rPr>
                <w:rFonts w:ascii="Century Gothic" w:hAnsi="Century Gothic"/>
                <w:b/>
                <w:bCs/>
                <w:sz w:val="20"/>
              </w:rPr>
              <w:t>2</w:t>
            </w:r>
          </w:p>
        </w:tc>
        <w:tc>
          <w:tcPr>
            <w:tcW w:w="3040" w:type="pct"/>
            <w:shd w:val="clear" w:color="auto" w:fill="auto"/>
          </w:tcPr>
          <w:p w14:paraId="6216C863"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1F125928" w14:textId="77777777" w:rsidR="003D14B4" w:rsidRPr="00744E16" w:rsidRDefault="003D14B4" w:rsidP="005E0664">
            <w:pPr>
              <w:spacing w:before="60" w:line="276" w:lineRule="auto"/>
              <w:rPr>
                <w:rFonts w:ascii="Century Gothic" w:hAnsi="Century Gothic" w:cs="Arial"/>
                <w:sz w:val="20"/>
                <w:u w:val="single"/>
              </w:rPr>
            </w:pPr>
          </w:p>
        </w:tc>
      </w:tr>
      <w:tr w:rsidR="003D14B4" w:rsidRPr="00744E16" w14:paraId="2D073B08" w14:textId="77777777" w:rsidTr="00446987">
        <w:tc>
          <w:tcPr>
            <w:tcW w:w="380" w:type="pct"/>
            <w:shd w:val="clear" w:color="auto" w:fill="auto"/>
          </w:tcPr>
          <w:p w14:paraId="0FB405A7" w14:textId="77777777" w:rsidR="003D14B4" w:rsidRPr="00744E16" w:rsidRDefault="003D14B4" w:rsidP="005E0664">
            <w:pPr>
              <w:spacing w:before="60" w:line="276" w:lineRule="auto"/>
              <w:jc w:val="center"/>
              <w:rPr>
                <w:rFonts w:ascii="Century Gothic" w:hAnsi="Century Gothic"/>
                <w:b/>
                <w:bCs/>
                <w:sz w:val="20"/>
              </w:rPr>
            </w:pPr>
            <w:r w:rsidRPr="00744E16">
              <w:rPr>
                <w:rFonts w:ascii="Century Gothic" w:hAnsi="Century Gothic"/>
                <w:b/>
                <w:bCs/>
                <w:sz w:val="20"/>
              </w:rPr>
              <w:t>3</w:t>
            </w:r>
          </w:p>
        </w:tc>
        <w:tc>
          <w:tcPr>
            <w:tcW w:w="3040" w:type="pct"/>
            <w:shd w:val="clear" w:color="auto" w:fill="auto"/>
          </w:tcPr>
          <w:p w14:paraId="08498647"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07B10486" w14:textId="77777777" w:rsidR="003D14B4" w:rsidRPr="00744E16" w:rsidRDefault="003D14B4" w:rsidP="005E0664">
            <w:pPr>
              <w:spacing w:before="60" w:line="276" w:lineRule="auto"/>
              <w:rPr>
                <w:rFonts w:ascii="Century Gothic" w:hAnsi="Century Gothic" w:cs="Arial"/>
                <w:sz w:val="20"/>
                <w:u w:val="single"/>
              </w:rPr>
            </w:pPr>
          </w:p>
        </w:tc>
      </w:tr>
    </w:tbl>
    <w:p w14:paraId="3672B827" w14:textId="77777777" w:rsidR="003D14B4" w:rsidRPr="00744E16" w:rsidRDefault="003D14B4" w:rsidP="005E0664">
      <w:pPr>
        <w:pStyle w:val="Footer"/>
        <w:tabs>
          <w:tab w:val="clear" w:pos="9504"/>
          <w:tab w:val="left" w:pos="1440"/>
        </w:tabs>
        <w:spacing w:before="0" w:line="276" w:lineRule="auto"/>
        <w:rPr>
          <w:rFonts w:ascii="Century Gothic" w:hAnsi="Century Gothic"/>
          <w:lang w:eastAsia="ja-JP"/>
        </w:rPr>
      </w:pPr>
      <w:r w:rsidRPr="00744E16">
        <w:rPr>
          <w:rFonts w:ascii="Century Gothic" w:hAnsi="Century Gothic"/>
        </w:rPr>
        <w:lastRenderedPageBreak/>
        <w:t>The Bidder shall provide further details of proposed items of equipment using Form</w:t>
      </w:r>
      <w:r w:rsidRPr="00744E16">
        <w:rPr>
          <w:rFonts w:ascii="Century Gothic" w:hAnsi="Century Gothic"/>
          <w:lang w:eastAsia="ja-JP"/>
        </w:rPr>
        <w:t xml:space="preserve"> EQU</w:t>
      </w:r>
      <w:r w:rsidRPr="00744E16">
        <w:rPr>
          <w:rFonts w:ascii="Century Gothic" w:hAnsi="Century Gothic"/>
        </w:rPr>
        <w:t xml:space="preserve"> in Section IV</w:t>
      </w:r>
      <w:r w:rsidRPr="00744E16">
        <w:rPr>
          <w:rFonts w:ascii="Century Gothic" w:hAnsi="Century Gothic"/>
          <w:lang w:eastAsia="ja-JP"/>
        </w:rPr>
        <w:t>, Bidding Forms</w:t>
      </w:r>
      <w:r w:rsidRPr="00744E16">
        <w:rPr>
          <w:rFonts w:ascii="Century Gothic" w:hAnsi="Century Gothic"/>
        </w:rPr>
        <w:t>.</w:t>
      </w:r>
    </w:p>
    <w:p w14:paraId="6EB5DCD9" w14:textId="1C4865B2"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Others</w:t>
      </w:r>
    </w:p>
    <w:p w14:paraId="36949306" w14:textId="7E4D5F3E" w:rsidR="003D14B4" w:rsidRPr="00744E16" w:rsidRDefault="003D14B4" w:rsidP="005E0664">
      <w:pPr>
        <w:tabs>
          <w:tab w:val="right" w:pos="7254"/>
        </w:tabs>
        <w:spacing w:line="276" w:lineRule="auto"/>
        <w:jc w:val="left"/>
        <w:rPr>
          <w:rFonts w:ascii="Century Gothic" w:hAnsi="Century Gothic"/>
          <w:szCs w:val="24"/>
        </w:rPr>
      </w:pPr>
      <w:r w:rsidRPr="00744E16">
        <w:rPr>
          <w:rFonts w:ascii="Century Gothic" w:hAnsi="Century Gothic"/>
          <w:szCs w:val="24"/>
        </w:rPr>
        <w:t>[</w:t>
      </w:r>
      <w:r w:rsidRPr="00744E16">
        <w:rPr>
          <w:rFonts w:ascii="Century Gothic" w:hAnsi="Century Gothic"/>
          <w:szCs w:val="24"/>
          <w:lang w:eastAsia="ja-JP"/>
        </w:rPr>
        <w:t>I</w:t>
      </w:r>
      <w:r w:rsidRPr="00744E16">
        <w:rPr>
          <w:rFonts w:ascii="Century Gothic" w:hAnsi="Century Gothic"/>
          <w:szCs w:val="24"/>
        </w:rPr>
        <w:t xml:space="preserve">nsert appropriate </w:t>
      </w:r>
      <w:r w:rsidRPr="00744E16">
        <w:rPr>
          <w:rFonts w:ascii="Century Gothic" w:hAnsi="Century Gothic"/>
          <w:szCs w:val="24"/>
          <w:lang w:eastAsia="ja-JP"/>
        </w:rPr>
        <w:t xml:space="preserve">additional </w:t>
      </w:r>
      <w:r w:rsidRPr="00744E16">
        <w:rPr>
          <w:rFonts w:ascii="Century Gothic" w:hAnsi="Century Gothic"/>
          <w:szCs w:val="24"/>
        </w:rPr>
        <w:t>provision</w:t>
      </w:r>
      <w:r w:rsidRPr="00744E16">
        <w:rPr>
          <w:rFonts w:ascii="Century Gothic" w:hAnsi="Century Gothic"/>
          <w:szCs w:val="24"/>
          <w:lang w:eastAsia="ja-JP"/>
        </w:rPr>
        <w:t>s, if any.</w:t>
      </w:r>
      <w:r w:rsidRPr="00744E16">
        <w:rPr>
          <w:rFonts w:ascii="Century Gothic" w:hAnsi="Century Gothic"/>
          <w:szCs w:val="24"/>
        </w:rPr>
        <w:t>]</w:t>
      </w:r>
    </w:p>
    <w:p w14:paraId="517C3F55" w14:textId="77777777" w:rsidR="00446987" w:rsidRPr="00744E16" w:rsidRDefault="00446987" w:rsidP="005E0664">
      <w:pPr>
        <w:spacing w:line="276" w:lineRule="auto"/>
        <w:jc w:val="left"/>
        <w:rPr>
          <w:rFonts w:ascii="Century Gothic" w:hAnsi="Century Gothic"/>
          <w:szCs w:val="24"/>
          <w:lang w:eastAsia="ja-JP"/>
        </w:rPr>
      </w:pPr>
    </w:p>
    <w:p w14:paraId="7CD91B54" w14:textId="01DE8AB7" w:rsidR="003D14B4" w:rsidRPr="00744E16" w:rsidRDefault="003D14B4" w:rsidP="005E0664">
      <w:pPr>
        <w:spacing w:line="276" w:lineRule="auto"/>
        <w:jc w:val="left"/>
        <w:rPr>
          <w:rFonts w:ascii="Century Gothic" w:hAnsi="Century Gothic"/>
          <w:b/>
          <w:bCs/>
          <w:sz w:val="28"/>
          <w:szCs w:val="22"/>
        </w:rPr>
      </w:pPr>
      <w:r w:rsidRPr="00744E16">
        <w:rPr>
          <w:rFonts w:ascii="Century Gothic" w:hAnsi="Century Gothic"/>
          <w:b/>
          <w:bCs/>
          <w:sz w:val="28"/>
          <w:szCs w:val="22"/>
        </w:rPr>
        <w:t>Economic Evaluation</w:t>
      </w:r>
    </w:p>
    <w:p w14:paraId="30F55A02" w14:textId="77777777" w:rsidR="003D14B4" w:rsidRPr="00744E16" w:rsidRDefault="003D14B4" w:rsidP="005E0664">
      <w:pPr>
        <w:tabs>
          <w:tab w:val="left" w:pos="709"/>
        </w:tabs>
        <w:spacing w:before="120" w:line="276" w:lineRule="auto"/>
        <w:ind w:right="288"/>
        <w:rPr>
          <w:rFonts w:ascii="Century Gothic" w:hAnsi="Century Gothic"/>
          <w:b/>
          <w:bCs/>
          <w:lang w:eastAsia="ja-JP"/>
        </w:rPr>
      </w:pPr>
      <w:r w:rsidRPr="00744E16">
        <w:rPr>
          <w:rFonts w:ascii="Century Gothic" w:hAnsi="Century Gothic"/>
          <w:b/>
          <w:bCs/>
          <w:lang w:eastAsia="ja-JP"/>
        </w:rPr>
        <w:t>[</w:t>
      </w:r>
      <w:r w:rsidRPr="00744E16">
        <w:rPr>
          <w:rFonts w:ascii="Century Gothic" w:hAnsi="Century Gothic"/>
          <w:b/>
          <w:bCs/>
        </w:rPr>
        <w:t xml:space="preserve">Any adjustments in price that result from the procedures outlined below shall be added, for purposes of comparative evaluation only, to arrive at an “Evaluated Bid Price.”  Bid </w:t>
      </w:r>
      <w:r w:rsidRPr="00744E16">
        <w:rPr>
          <w:rFonts w:ascii="Century Gothic" w:hAnsi="Century Gothic"/>
          <w:b/>
          <w:bCs/>
          <w:lang w:eastAsia="ja-JP"/>
        </w:rPr>
        <w:t>P</w:t>
      </w:r>
      <w:r w:rsidRPr="00744E16">
        <w:rPr>
          <w:rFonts w:ascii="Century Gothic" w:hAnsi="Century Gothic"/>
          <w:b/>
          <w:bCs/>
        </w:rPr>
        <w:t xml:space="preserve">rices quoted by </w:t>
      </w:r>
      <w:r w:rsidRPr="00744E16">
        <w:rPr>
          <w:rFonts w:ascii="Century Gothic" w:hAnsi="Century Gothic"/>
          <w:b/>
          <w:bCs/>
          <w:lang w:eastAsia="ja-JP"/>
        </w:rPr>
        <w:t>B</w:t>
      </w:r>
      <w:r w:rsidRPr="00744E16">
        <w:rPr>
          <w:rFonts w:ascii="Century Gothic" w:hAnsi="Century Gothic"/>
          <w:b/>
          <w:bCs/>
        </w:rPr>
        <w:t>idders shall remain unaltered.</w:t>
      </w:r>
      <w:r w:rsidRPr="00744E16">
        <w:rPr>
          <w:rFonts w:ascii="Century Gothic" w:hAnsi="Century Gothic"/>
          <w:b/>
          <w:bCs/>
          <w:lang w:eastAsia="ja-JP"/>
        </w:rPr>
        <w:t>]</w:t>
      </w:r>
    </w:p>
    <w:p w14:paraId="19F9C300" w14:textId="77777777" w:rsidR="003D14B4" w:rsidRPr="00744E16" w:rsidRDefault="003D14B4" w:rsidP="005E0664">
      <w:pPr>
        <w:spacing w:line="276" w:lineRule="auto"/>
        <w:rPr>
          <w:rFonts w:ascii="Century Gothic" w:hAnsi="Century Gothic"/>
          <w:bCs/>
          <w:lang w:eastAsia="ja-JP"/>
        </w:rPr>
      </w:pPr>
      <w:r w:rsidRPr="00744E16">
        <w:rPr>
          <w:rFonts w:ascii="Century Gothic" w:hAnsi="Century Gothic"/>
        </w:rPr>
        <w:t xml:space="preserve">In addition to the criteria listed in ITB </w:t>
      </w:r>
      <w:r w:rsidRPr="00744E16">
        <w:rPr>
          <w:rFonts w:ascii="Century Gothic" w:hAnsi="Century Gothic"/>
          <w:lang w:eastAsia="ja-JP"/>
        </w:rPr>
        <w:t>38</w:t>
      </w:r>
      <w:r w:rsidRPr="00744E16">
        <w:rPr>
          <w:rFonts w:ascii="Century Gothic" w:hAnsi="Century Gothic"/>
        </w:rPr>
        <w:t>.2 (a) – (</w:t>
      </w:r>
      <w:r w:rsidRPr="00744E16">
        <w:rPr>
          <w:rFonts w:ascii="Century Gothic" w:hAnsi="Century Gothic"/>
          <w:lang w:eastAsia="ja-JP"/>
        </w:rPr>
        <w:t>c</w:t>
      </w:r>
      <w:r w:rsidRPr="00744E16">
        <w:rPr>
          <w:rFonts w:ascii="Century Gothic" w:hAnsi="Century Gothic"/>
        </w:rPr>
        <w:t xml:space="preserve">) </w:t>
      </w:r>
      <w:r w:rsidRPr="00744E16">
        <w:rPr>
          <w:rFonts w:ascii="Century Gothic" w:hAnsi="Century Gothic"/>
          <w:szCs w:val="24"/>
        </w:rPr>
        <w:t>the followin</w:t>
      </w:r>
      <w:r w:rsidRPr="00744E16">
        <w:rPr>
          <w:rFonts w:ascii="Century Gothic" w:hAnsi="Century Gothic"/>
        </w:rPr>
        <w:t>g criteria shall apply</w:t>
      </w:r>
      <w:r w:rsidRPr="00744E16">
        <w:rPr>
          <w:rFonts w:ascii="Century Gothic" w:hAnsi="Century Gothic"/>
          <w:lang w:eastAsia="ja-JP"/>
        </w:rPr>
        <w:t>.</w:t>
      </w:r>
    </w:p>
    <w:p w14:paraId="35FA6C0F" w14:textId="77777777" w:rsidR="00446987" w:rsidRPr="00744E16" w:rsidRDefault="00446987" w:rsidP="005E0664">
      <w:pPr>
        <w:spacing w:line="276" w:lineRule="auto"/>
        <w:jc w:val="left"/>
        <w:rPr>
          <w:rFonts w:ascii="Century Gothic" w:hAnsi="Century Gothic"/>
          <w:bCs/>
          <w:lang w:eastAsia="ja-JP"/>
        </w:rPr>
      </w:pPr>
    </w:p>
    <w:p w14:paraId="1AF17E61" w14:textId="6332FC00"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Quantifiable nonmaterial nonconformities</w:t>
      </w:r>
    </w:p>
    <w:p w14:paraId="74D2FE6A" w14:textId="77777777" w:rsidR="003D14B4" w:rsidRPr="00744E16" w:rsidRDefault="003D14B4" w:rsidP="005E0664">
      <w:pPr>
        <w:pStyle w:val="Footer"/>
        <w:tabs>
          <w:tab w:val="clear" w:pos="9504"/>
          <w:tab w:val="left" w:pos="1440"/>
        </w:tabs>
        <w:spacing w:before="0" w:line="276" w:lineRule="auto"/>
        <w:jc w:val="both"/>
        <w:rPr>
          <w:rFonts w:ascii="Century Gothic" w:hAnsi="Century Gothic"/>
          <w:bCs/>
          <w:lang w:eastAsia="ja-JP"/>
        </w:rPr>
      </w:pPr>
      <w:r w:rsidRPr="00744E16">
        <w:rPr>
          <w:rFonts w:ascii="Century Gothic" w:hAnsi="Century Gothic"/>
          <w:bCs/>
          <w:lang w:eastAsia="ja-JP"/>
        </w:rPr>
        <w:t xml:space="preserve">[Pursuant to ITB 34.3 and ITB 38.2 (d), </w:t>
      </w:r>
      <w:r w:rsidRPr="00744E16">
        <w:rPr>
          <w:rFonts w:ascii="Century Gothic" w:hAnsi="Century Gothic" w:cs="Arial"/>
          <w:bCs/>
          <w:szCs w:val="22"/>
        </w:rPr>
        <w:t xml:space="preserve">the cost of all quantifiable nonmaterial </w:t>
      </w:r>
      <w:r w:rsidRPr="00744E16">
        <w:rPr>
          <w:rFonts w:ascii="Century Gothic" w:hAnsi="Century Gothic"/>
        </w:rPr>
        <w:t>nonconformities</w:t>
      </w:r>
      <w:r w:rsidRPr="00744E16">
        <w:rPr>
          <w:rFonts w:ascii="Century Gothic" w:hAnsi="Century Gothic" w:cs="Arial"/>
          <w:bCs/>
          <w:szCs w:val="22"/>
        </w:rPr>
        <w:t xml:space="preserve"> or omissions (minor omissions or missing items) shall be evaluated. The Employer will make its own assessment of the cost of any nonmaterial nonconformities and omissions for the purpose of ensuring fair comparison of </w:t>
      </w:r>
      <w:r w:rsidRPr="00744E16">
        <w:rPr>
          <w:rFonts w:ascii="Century Gothic" w:hAnsi="Century Gothic" w:cs="Arial"/>
          <w:bCs/>
          <w:szCs w:val="22"/>
          <w:lang w:eastAsia="ja-JP"/>
        </w:rPr>
        <w:t>B</w:t>
      </w:r>
      <w:r w:rsidRPr="00744E16">
        <w:rPr>
          <w:rFonts w:ascii="Century Gothic" w:hAnsi="Century Gothic" w:cs="Arial"/>
          <w:bCs/>
          <w:szCs w:val="22"/>
        </w:rPr>
        <w:t>ids.</w:t>
      </w:r>
      <w:r w:rsidRPr="00744E16">
        <w:rPr>
          <w:rFonts w:ascii="Century Gothic" w:hAnsi="Century Gothic" w:cs="Arial"/>
          <w:bCs/>
          <w:szCs w:val="22"/>
          <w:lang w:eastAsia="ja-JP"/>
        </w:rPr>
        <w:t>]</w:t>
      </w:r>
    </w:p>
    <w:p w14:paraId="0872F711" w14:textId="77777777" w:rsidR="00446987" w:rsidRPr="00744E16" w:rsidRDefault="00446987" w:rsidP="005E0664">
      <w:pPr>
        <w:spacing w:line="276" w:lineRule="auto"/>
        <w:jc w:val="left"/>
        <w:rPr>
          <w:rFonts w:ascii="Century Gothic" w:hAnsi="Century Gothic"/>
          <w:bCs/>
          <w:lang w:eastAsia="ja-JP"/>
        </w:rPr>
      </w:pPr>
    </w:p>
    <w:p w14:paraId="3D259986" w14:textId="013FD249"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Other Factors</w:t>
      </w:r>
    </w:p>
    <w:p w14:paraId="3AB65ADB" w14:textId="7D66CFB8" w:rsidR="003D14B4" w:rsidRPr="00744E16" w:rsidRDefault="003D14B4" w:rsidP="005E0664">
      <w:pPr>
        <w:pStyle w:val="Footer"/>
        <w:tabs>
          <w:tab w:val="clear" w:pos="9504"/>
          <w:tab w:val="left" w:pos="1440"/>
        </w:tabs>
        <w:spacing w:before="0" w:line="276" w:lineRule="auto"/>
        <w:rPr>
          <w:rFonts w:ascii="Century Gothic" w:hAnsi="Century Gothic"/>
          <w:bCs/>
        </w:rPr>
      </w:pPr>
      <w:r w:rsidRPr="00744E16">
        <w:rPr>
          <w:rFonts w:ascii="Century Gothic" w:hAnsi="Century Gothic"/>
          <w:bCs/>
        </w:rPr>
        <w:t>The following factors and methods will apply</w:t>
      </w:r>
      <w:r w:rsidRPr="00744E16">
        <w:rPr>
          <w:rFonts w:ascii="Century Gothic" w:hAnsi="Century Gothic"/>
          <w:bCs/>
          <w:lang w:eastAsia="ja-JP"/>
        </w:rPr>
        <w:t xml:space="preserve"> under ITB 38.2 (f)</w:t>
      </w:r>
      <w:r w:rsidRPr="00744E16">
        <w:rPr>
          <w:rFonts w:ascii="Century Gothic" w:hAnsi="Century Gothic"/>
          <w:bCs/>
        </w:rPr>
        <w:t>:</w:t>
      </w:r>
    </w:p>
    <w:p w14:paraId="6C3BC345" w14:textId="77777777" w:rsidR="005445A6" w:rsidRPr="00744E16" w:rsidRDefault="005445A6" w:rsidP="005E0664">
      <w:pPr>
        <w:pStyle w:val="Footer"/>
        <w:tabs>
          <w:tab w:val="clear" w:pos="9504"/>
          <w:tab w:val="left" w:pos="1440"/>
        </w:tabs>
        <w:spacing w:before="0" w:line="276" w:lineRule="auto"/>
        <w:rPr>
          <w:rFonts w:ascii="Century Gothic" w:hAnsi="Century Gothic"/>
          <w:bCs/>
        </w:rPr>
      </w:pPr>
    </w:p>
    <w:p w14:paraId="00C84B1F" w14:textId="1E8323C0" w:rsidR="003D14B4" w:rsidRPr="00744E16" w:rsidRDefault="003D14B4" w:rsidP="005E0664">
      <w:pPr>
        <w:pStyle w:val="Footer"/>
        <w:tabs>
          <w:tab w:val="clear" w:pos="9504"/>
        </w:tabs>
        <w:spacing w:before="0" w:line="276" w:lineRule="auto"/>
        <w:rPr>
          <w:rFonts w:ascii="Century Gothic" w:hAnsi="Century Gothic"/>
          <w:b/>
        </w:rPr>
      </w:pPr>
      <w:r w:rsidRPr="00744E16">
        <w:rPr>
          <w:rFonts w:ascii="Century Gothic" w:hAnsi="Century Gothic"/>
          <w:b/>
        </w:rPr>
        <w:t xml:space="preserve">Operating and Maintenance Costs </w:t>
      </w:r>
    </w:p>
    <w:p w14:paraId="1EF68349" w14:textId="77777777" w:rsidR="003D14B4" w:rsidRPr="00744E16" w:rsidRDefault="003D14B4" w:rsidP="005E0664">
      <w:pPr>
        <w:pStyle w:val="ListParagraph"/>
        <w:numPr>
          <w:ilvl w:val="0"/>
          <w:numId w:val="26"/>
        </w:numPr>
        <w:spacing w:line="276" w:lineRule="auto"/>
        <w:ind w:leftChars="0" w:right="-72"/>
        <w:rPr>
          <w:rFonts w:ascii="Century Gothic" w:hAnsi="Century Gothic"/>
          <w:sz w:val="24"/>
          <w:szCs w:val="24"/>
        </w:rPr>
      </w:pPr>
      <w:r w:rsidRPr="00744E16">
        <w:rPr>
          <w:rFonts w:ascii="Century Gothic" w:hAnsi="Century Gothic"/>
          <w:sz w:val="24"/>
          <w:szCs w:val="24"/>
        </w:rPr>
        <w:t>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721742A3" w14:textId="77777777" w:rsidR="003D14B4" w:rsidRPr="00744E16" w:rsidRDefault="003D14B4" w:rsidP="005E0664">
      <w:pPr>
        <w:pStyle w:val="ListParagraph"/>
        <w:numPr>
          <w:ilvl w:val="0"/>
          <w:numId w:val="26"/>
        </w:numPr>
        <w:spacing w:line="276" w:lineRule="auto"/>
        <w:ind w:leftChars="0" w:right="-72"/>
        <w:rPr>
          <w:rFonts w:ascii="Century Gothic" w:hAnsi="Century Gothic"/>
          <w:sz w:val="24"/>
          <w:szCs w:val="24"/>
        </w:rPr>
      </w:pPr>
      <w:r w:rsidRPr="00744E16">
        <w:rPr>
          <w:rFonts w:ascii="Century Gothic" w:hAnsi="Century Gothic"/>
          <w:sz w:val="24"/>
          <w:szCs w:val="24"/>
        </w:rPr>
        <w:t>[Use one of the two options given below – delete the inapplicable option.]</w:t>
      </w:r>
    </w:p>
    <w:p w14:paraId="0164589F" w14:textId="77777777" w:rsidR="003D14B4" w:rsidRPr="00744E16" w:rsidRDefault="003D14B4" w:rsidP="005E0664">
      <w:pPr>
        <w:pStyle w:val="ListParagraph"/>
        <w:numPr>
          <w:ilvl w:val="0"/>
          <w:numId w:val="26"/>
        </w:numPr>
        <w:spacing w:line="276" w:lineRule="auto"/>
        <w:ind w:leftChars="0"/>
        <w:rPr>
          <w:rFonts w:ascii="Century Gothic" w:hAnsi="Century Gothic"/>
          <w:sz w:val="24"/>
          <w:szCs w:val="24"/>
        </w:rPr>
      </w:pPr>
      <w:r w:rsidRPr="00744E16">
        <w:rPr>
          <w:rFonts w:ascii="Century Gothic" w:hAnsi="Century Gothic"/>
          <w:sz w:val="24"/>
          <w:szCs w:val="24"/>
        </w:rPr>
        <w:t xml:space="preserve">Option 1: The operating and maintenance costs factors for calculation of the life cycle cost are: </w:t>
      </w:r>
    </w:p>
    <w:p w14:paraId="01A88F20" w14:textId="27FF3C5E" w:rsidR="003D14B4" w:rsidRPr="00744E16" w:rsidRDefault="003D14B4" w:rsidP="005E0664">
      <w:pPr>
        <w:pStyle w:val="ListParagraph"/>
        <w:numPr>
          <w:ilvl w:val="0"/>
          <w:numId w:val="26"/>
        </w:numPr>
        <w:spacing w:line="276" w:lineRule="auto"/>
        <w:ind w:leftChars="0"/>
        <w:rPr>
          <w:rFonts w:ascii="Century Gothic" w:hAnsi="Century Gothic"/>
          <w:sz w:val="24"/>
          <w:szCs w:val="24"/>
        </w:rPr>
      </w:pPr>
      <w:r w:rsidRPr="00744E16">
        <w:rPr>
          <w:rFonts w:ascii="Century Gothic" w:hAnsi="Century Gothic"/>
          <w:sz w:val="24"/>
          <w:szCs w:val="24"/>
        </w:rPr>
        <w:t>number of years for life cycle [Insert life cycle period in years. The period should not exceed the period before a major overhaul of the facilities becomes necessary.]</w:t>
      </w:r>
    </w:p>
    <w:p w14:paraId="3A877D6B" w14:textId="05BB9DCC" w:rsidR="003D14B4" w:rsidRPr="00744E16" w:rsidRDefault="003D14B4" w:rsidP="005E0664">
      <w:pPr>
        <w:pStyle w:val="ListParagraph"/>
        <w:numPr>
          <w:ilvl w:val="0"/>
          <w:numId w:val="26"/>
        </w:numPr>
        <w:spacing w:line="276" w:lineRule="auto"/>
        <w:ind w:leftChars="0"/>
        <w:rPr>
          <w:rFonts w:ascii="Century Gothic" w:hAnsi="Century Gothic"/>
          <w:sz w:val="24"/>
          <w:szCs w:val="24"/>
        </w:rPr>
      </w:pPr>
      <w:r w:rsidRPr="00744E16">
        <w:rPr>
          <w:rFonts w:ascii="Century Gothic" w:hAnsi="Century Gothic"/>
          <w:sz w:val="24"/>
          <w:szCs w:val="24"/>
        </w:rPr>
        <w:t>annual operating costs [Insert fuel and/or other input, unit cost for annual and total operational requirements.]</w:t>
      </w:r>
    </w:p>
    <w:p w14:paraId="7AE33916" w14:textId="09A13EB4" w:rsidR="003D14B4" w:rsidRPr="00744E16" w:rsidRDefault="003D14B4" w:rsidP="005E0664">
      <w:pPr>
        <w:pStyle w:val="ListParagraph"/>
        <w:numPr>
          <w:ilvl w:val="0"/>
          <w:numId w:val="26"/>
        </w:numPr>
        <w:spacing w:line="276" w:lineRule="auto"/>
        <w:ind w:leftChars="0"/>
        <w:rPr>
          <w:rFonts w:ascii="Century Gothic" w:hAnsi="Century Gothic"/>
          <w:sz w:val="24"/>
          <w:szCs w:val="24"/>
        </w:rPr>
      </w:pPr>
      <w:r w:rsidRPr="00744E16">
        <w:rPr>
          <w:rFonts w:ascii="Century Gothic" w:hAnsi="Century Gothic"/>
          <w:sz w:val="24"/>
          <w:szCs w:val="24"/>
        </w:rPr>
        <w:t xml:space="preserve">annual maintenance costs, including the cost of spare parts for the initial period </w:t>
      </w:r>
      <w:r w:rsidRPr="00744E16">
        <w:rPr>
          <w:rFonts w:ascii="Century Gothic" w:hAnsi="Century Gothic"/>
          <w:sz w:val="24"/>
          <w:szCs w:val="24"/>
        </w:rPr>
        <w:lastRenderedPageBreak/>
        <w:t>of operation, and</w:t>
      </w:r>
    </w:p>
    <w:p w14:paraId="7A11EFF5" w14:textId="3864C8C9" w:rsidR="003D14B4" w:rsidRPr="00744E16" w:rsidRDefault="000A182F" w:rsidP="005E0664">
      <w:pPr>
        <w:pStyle w:val="ListParagraph"/>
        <w:numPr>
          <w:ilvl w:val="0"/>
          <w:numId w:val="26"/>
        </w:numPr>
        <w:tabs>
          <w:tab w:val="clear" w:pos="720"/>
          <w:tab w:val="num" w:pos="630"/>
        </w:tabs>
        <w:spacing w:line="276" w:lineRule="auto"/>
        <w:ind w:leftChars="0" w:left="0" w:firstLine="0"/>
        <w:rPr>
          <w:rFonts w:ascii="Century Gothic" w:hAnsi="Century Gothic"/>
          <w:sz w:val="24"/>
          <w:szCs w:val="24"/>
        </w:rPr>
      </w:pPr>
      <w:r>
        <w:rPr>
          <w:rFonts w:ascii="Century Gothic" w:hAnsi="Century Gothic"/>
          <w:sz w:val="24"/>
          <w:szCs w:val="24"/>
        </w:rPr>
        <w:t xml:space="preserve"> </w:t>
      </w:r>
      <w:r w:rsidR="003D14B4" w:rsidRPr="00744E16">
        <w:rPr>
          <w:rFonts w:ascii="Century Gothic" w:hAnsi="Century Gothic"/>
          <w:sz w:val="24"/>
          <w:szCs w:val="24"/>
        </w:rPr>
        <w:t xml:space="preserve">a rate of </w:t>
      </w:r>
      <w:r w:rsidR="003D14B4" w:rsidRPr="00744E16">
        <w:rPr>
          <w:rFonts w:ascii="Century Gothic" w:hAnsi="Century Gothic"/>
          <w:sz w:val="24"/>
          <w:szCs w:val="32"/>
        </w:rPr>
        <w:t xml:space="preserve">[insert rate in words and figures] </w:t>
      </w:r>
      <w:r w:rsidR="003D14B4" w:rsidRPr="00744E16">
        <w:rPr>
          <w:rFonts w:ascii="Century Gothic" w:hAnsi="Century Gothic"/>
          <w:sz w:val="24"/>
          <w:szCs w:val="24"/>
        </w:rPr>
        <w:t>percent, to be used to discount to present value all annual future costs calculated under (ii) and (iii) above for the period specified in (i).</w:t>
      </w:r>
    </w:p>
    <w:p w14:paraId="43E7243A" w14:textId="77777777" w:rsidR="003D14B4" w:rsidRPr="00744E16" w:rsidRDefault="003D14B4" w:rsidP="005E0664">
      <w:pPr>
        <w:spacing w:line="276" w:lineRule="auto"/>
        <w:rPr>
          <w:rFonts w:ascii="Century Gothic" w:hAnsi="Century Gothic"/>
          <w:sz w:val="20"/>
        </w:rPr>
      </w:pPr>
      <w:r w:rsidRPr="00744E16">
        <w:rPr>
          <w:rFonts w:ascii="Century Gothic" w:hAnsi="Century Gothic"/>
        </w:rPr>
        <w:t>Option 2:</w:t>
      </w:r>
      <w:r w:rsidRPr="00744E16">
        <w:rPr>
          <w:rFonts w:ascii="Century Gothic" w:hAnsi="Century Gothic"/>
          <w:lang w:eastAsia="ja-JP"/>
        </w:rPr>
        <w:t xml:space="preserve"> </w:t>
      </w:r>
      <w:r w:rsidRPr="00744E16">
        <w:rPr>
          <w:rFonts w:ascii="Century Gothic" w:hAnsi="Century Gothic"/>
        </w:rPr>
        <w:t>Reference to the methodology specified in the Specification or elsewhere in the Bidding Document</w:t>
      </w:r>
      <w:r w:rsidRPr="00744E16">
        <w:rPr>
          <w:rFonts w:ascii="Century Gothic" w:hAnsi="Century Gothic"/>
          <w:lang w:eastAsia="ja-JP"/>
        </w:rPr>
        <w:t>s</w:t>
      </w:r>
      <w:r w:rsidRPr="00744E16">
        <w:rPr>
          <w:rFonts w:ascii="Century Gothic" w:hAnsi="Century Gothic"/>
        </w:rPr>
        <w:t xml:space="preserve"> </w:t>
      </w:r>
    </w:p>
    <w:p w14:paraId="15658CB4" w14:textId="6811F6A8" w:rsidR="003D14B4" w:rsidRPr="00744E16" w:rsidRDefault="003D14B4" w:rsidP="005E0664">
      <w:pPr>
        <w:spacing w:line="276" w:lineRule="auto"/>
        <w:rPr>
          <w:rFonts w:ascii="Century Gothic" w:hAnsi="Century Gothic"/>
          <w:szCs w:val="24"/>
        </w:rPr>
      </w:pPr>
      <w:r w:rsidRPr="00744E16">
        <w:rPr>
          <w:rFonts w:ascii="Century Gothic" w:hAnsi="Century Gothic"/>
          <w:szCs w:val="24"/>
        </w:rPr>
        <w:t>[</w:t>
      </w:r>
      <w:r w:rsidRPr="00744E16">
        <w:rPr>
          <w:rFonts w:ascii="Century Gothic" w:hAnsi="Century Gothic"/>
          <w:szCs w:val="24"/>
          <w:lang w:eastAsia="ja-JP"/>
        </w:rPr>
        <w:t>I</w:t>
      </w:r>
      <w:r w:rsidRPr="00744E16">
        <w:rPr>
          <w:rFonts w:ascii="Century Gothic" w:hAnsi="Century Gothic"/>
          <w:szCs w:val="24"/>
        </w:rPr>
        <w:t xml:space="preserve">nsert a </w:t>
      </w:r>
      <w:r w:rsidRPr="00744E16">
        <w:rPr>
          <w:rFonts w:ascii="Century Gothic" w:hAnsi="Century Gothic"/>
        </w:rPr>
        <w:t>reference</w:t>
      </w:r>
      <w:r w:rsidRPr="00744E16">
        <w:rPr>
          <w:rFonts w:ascii="Century Gothic" w:hAnsi="Century Gothic"/>
          <w:szCs w:val="24"/>
        </w:rPr>
        <w:t xml:space="preserve"> to the methodology specified in the Specification or elsewhere in the </w:t>
      </w:r>
      <w:r w:rsidRPr="00744E16">
        <w:rPr>
          <w:rFonts w:ascii="Century Gothic" w:hAnsi="Century Gothic"/>
          <w:szCs w:val="24"/>
          <w:lang w:eastAsia="ja-JP"/>
        </w:rPr>
        <w:t>B</w:t>
      </w:r>
      <w:r w:rsidRPr="00744E16">
        <w:rPr>
          <w:rFonts w:ascii="Century Gothic" w:hAnsi="Century Gothic"/>
          <w:szCs w:val="24"/>
        </w:rPr>
        <w:t xml:space="preserve">idding </w:t>
      </w:r>
      <w:r w:rsidRPr="00744E16">
        <w:rPr>
          <w:rFonts w:ascii="Century Gothic" w:hAnsi="Century Gothic"/>
          <w:szCs w:val="24"/>
          <w:lang w:eastAsia="ja-JP"/>
        </w:rPr>
        <w:t>D</w:t>
      </w:r>
      <w:r w:rsidRPr="00744E16">
        <w:rPr>
          <w:rFonts w:ascii="Century Gothic" w:hAnsi="Century Gothic"/>
          <w:szCs w:val="24"/>
        </w:rPr>
        <w:t>ocuments</w:t>
      </w:r>
      <w:r w:rsidRPr="00744E16">
        <w:rPr>
          <w:rFonts w:ascii="Century Gothic" w:hAnsi="Century Gothic"/>
          <w:szCs w:val="24"/>
          <w:lang w:eastAsia="ja-JP"/>
        </w:rPr>
        <w:t>.</w:t>
      </w:r>
      <w:r w:rsidRPr="00744E16">
        <w:rPr>
          <w:rFonts w:ascii="Century Gothic" w:hAnsi="Century Gothic"/>
          <w:szCs w:val="24"/>
        </w:rPr>
        <w:t>]</w:t>
      </w:r>
    </w:p>
    <w:p w14:paraId="14308072" w14:textId="77777777" w:rsidR="00446987" w:rsidRPr="00744E16" w:rsidRDefault="00446987" w:rsidP="005E0664">
      <w:pPr>
        <w:spacing w:line="276" w:lineRule="auto"/>
        <w:rPr>
          <w:rFonts w:ascii="Century Gothic" w:hAnsi="Century Gothic"/>
          <w:dstrike/>
        </w:rPr>
      </w:pPr>
    </w:p>
    <w:p w14:paraId="73D3A1BD" w14:textId="23BC6118" w:rsidR="003D14B4" w:rsidRPr="00744E16" w:rsidRDefault="003D14B4" w:rsidP="005E0664">
      <w:pPr>
        <w:pStyle w:val="Footer"/>
        <w:tabs>
          <w:tab w:val="clear" w:pos="9504"/>
        </w:tabs>
        <w:spacing w:before="0" w:line="276" w:lineRule="auto"/>
        <w:rPr>
          <w:rFonts w:ascii="Century Gothic" w:hAnsi="Century Gothic"/>
          <w:sz w:val="28"/>
          <w:szCs w:val="22"/>
        </w:rPr>
      </w:pPr>
      <w:r w:rsidRPr="00744E16">
        <w:rPr>
          <w:rFonts w:ascii="Century Gothic" w:hAnsi="Century Gothic"/>
          <w:b/>
          <w:sz w:val="28"/>
          <w:szCs w:val="22"/>
        </w:rPr>
        <w:t>Specific additional criteria</w:t>
      </w:r>
    </w:p>
    <w:p w14:paraId="18F0D363" w14:textId="7AEC0B8A" w:rsidR="003D14B4" w:rsidRPr="00744E16" w:rsidRDefault="003D14B4" w:rsidP="005E0664">
      <w:pPr>
        <w:spacing w:line="276" w:lineRule="auto"/>
        <w:ind w:right="-72"/>
        <w:rPr>
          <w:rFonts w:ascii="Century Gothic" w:hAnsi="Century Gothic"/>
          <w:lang w:eastAsia="ja-JP"/>
        </w:rPr>
      </w:pPr>
      <w:r w:rsidRPr="00744E16">
        <w:rPr>
          <w:rFonts w:ascii="Century Gothic" w:hAnsi="Century Gothic"/>
          <w:lang w:eastAsia="ja-JP"/>
        </w:rPr>
        <w:t>The following additional criteria will be used in the evaluation: [If applicable, insert a list of additional criteria.] _________</w:t>
      </w:r>
      <w:r w:rsidR="00446987" w:rsidRPr="00744E16">
        <w:rPr>
          <w:rFonts w:ascii="Century Gothic" w:hAnsi="Century Gothic"/>
          <w:lang w:eastAsia="ja-JP"/>
        </w:rPr>
        <w:t>_____________________________</w:t>
      </w:r>
      <w:r w:rsidRPr="00744E16">
        <w:rPr>
          <w:rFonts w:ascii="Century Gothic" w:hAnsi="Century Gothic"/>
          <w:lang w:eastAsia="ja-JP"/>
        </w:rPr>
        <w:t>_________________________</w:t>
      </w:r>
    </w:p>
    <w:p w14:paraId="69EA3D07" w14:textId="16EE1B88" w:rsidR="003D14B4" w:rsidRPr="00744E16" w:rsidRDefault="003D14B4" w:rsidP="005E0664">
      <w:pPr>
        <w:spacing w:line="276" w:lineRule="auto"/>
        <w:ind w:right="-72"/>
        <w:rPr>
          <w:rFonts w:ascii="Century Gothic" w:hAnsi="Century Gothic"/>
          <w:lang w:eastAsia="ja-JP"/>
        </w:rPr>
      </w:pPr>
      <w:r w:rsidRPr="00744E16">
        <w:rPr>
          <w:rFonts w:ascii="Century Gothic" w:hAnsi="Century Gothic"/>
          <w:vanish/>
          <w:lang w:eastAsia="ja-JP"/>
        </w:rPr>
        <w:cr/>
      </w:r>
      <w:r w:rsidRPr="00744E16">
        <w:rPr>
          <w:rFonts w:ascii="Century Gothic" w:hAnsi="Century Gothic"/>
          <w:lang w:eastAsia="ja-JP"/>
        </w:rPr>
        <w:t>The relevant evaluation method, if any, shall be as follows: [Insert the evaluation method.] _________________</w:t>
      </w:r>
      <w:r w:rsidR="00446987" w:rsidRPr="00744E16">
        <w:rPr>
          <w:rFonts w:ascii="Century Gothic" w:hAnsi="Century Gothic"/>
          <w:lang w:eastAsia="ja-JP"/>
        </w:rPr>
        <w:t>____________________________</w:t>
      </w:r>
      <w:r w:rsidRPr="00744E16">
        <w:rPr>
          <w:rFonts w:ascii="Century Gothic" w:hAnsi="Century Gothic"/>
          <w:lang w:eastAsia="ja-JP"/>
        </w:rPr>
        <w:t>______________________________</w:t>
      </w:r>
    </w:p>
    <w:p w14:paraId="5A341AFF" w14:textId="77777777" w:rsidR="003D14B4" w:rsidRPr="00744E16" w:rsidRDefault="003D14B4" w:rsidP="005E0664">
      <w:pPr>
        <w:pStyle w:val="Footer"/>
        <w:tabs>
          <w:tab w:val="clear" w:pos="9504"/>
        </w:tabs>
        <w:spacing w:before="0" w:line="276" w:lineRule="auto"/>
        <w:ind w:left="720"/>
        <w:jc w:val="both"/>
        <w:rPr>
          <w:rFonts w:ascii="Century Gothic" w:hAnsi="Century Gothic"/>
          <w:lang w:eastAsia="ja-JP"/>
        </w:rPr>
      </w:pPr>
    </w:p>
    <w:p w14:paraId="1BFC803B" w14:textId="77777777"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Award Criteria for Multiple Contracts (ITB 38.4)</w:t>
      </w:r>
    </w:p>
    <w:p w14:paraId="0A30A7F2" w14:textId="4BBF30F7" w:rsidR="003D14B4" w:rsidRPr="00744E16" w:rsidRDefault="003D14B4" w:rsidP="005E0664">
      <w:pPr>
        <w:pStyle w:val="Footer"/>
        <w:tabs>
          <w:tab w:val="clear" w:pos="9504"/>
          <w:tab w:val="left" w:pos="1440"/>
        </w:tabs>
        <w:spacing w:before="0" w:line="276" w:lineRule="auto"/>
        <w:rPr>
          <w:rFonts w:ascii="Century Gothic" w:hAnsi="Century Gothic"/>
          <w:bCs/>
          <w:lang w:eastAsia="ja-JP"/>
        </w:rPr>
      </w:pPr>
      <w:r w:rsidRPr="00744E16">
        <w:rPr>
          <w:rFonts w:ascii="Century Gothic" w:hAnsi="Century Gothic"/>
          <w:bCs/>
          <w:lang w:eastAsia="ja-JP"/>
        </w:rPr>
        <w:t>Insert the following text in case of multiple contracts. Otherwise delete this EQC clause.</w:t>
      </w:r>
      <w:r w:rsidR="00446987" w:rsidRPr="00744E16">
        <w:rPr>
          <w:rFonts w:ascii="Century Gothic" w:hAnsi="Century Gothic"/>
          <w:bCs/>
          <w:lang w:eastAsia="ja-JP"/>
        </w:rPr>
        <w:t xml:space="preserve"> </w:t>
      </w:r>
      <w:r w:rsidRPr="00744E16">
        <w:rPr>
          <w:rFonts w:ascii="Century Gothic" w:hAnsi="Century Gothic"/>
          <w:lang w:eastAsia="ja-JP"/>
        </w:rPr>
        <w:t>“Lots/Packages:</w:t>
      </w:r>
    </w:p>
    <w:p w14:paraId="07A7B1E7" w14:textId="00C65A29" w:rsidR="003D14B4" w:rsidRPr="00744E16" w:rsidRDefault="003D14B4" w:rsidP="005E0664">
      <w:pPr>
        <w:tabs>
          <w:tab w:val="left" w:pos="720"/>
        </w:tabs>
        <w:suppressAutoHyphens/>
        <w:spacing w:line="276" w:lineRule="auto"/>
        <w:rPr>
          <w:rFonts w:ascii="Century Gothic" w:hAnsi="Century Gothic"/>
          <w:lang w:eastAsia="ja-JP"/>
        </w:rPr>
      </w:pPr>
      <w:r w:rsidRPr="00744E16">
        <w:rPr>
          <w:rFonts w:ascii="Century Gothic" w:hAnsi="Century Gothic"/>
        </w:rPr>
        <w:t xml:space="preserve">Bidders have the option to </w:t>
      </w:r>
      <w:r w:rsidRPr="00744E16">
        <w:rPr>
          <w:rFonts w:ascii="Century Gothic" w:hAnsi="Century Gothic"/>
          <w:lang w:eastAsia="ja-JP"/>
        </w:rPr>
        <w:t>b</w:t>
      </w:r>
      <w:r w:rsidRPr="00744E16">
        <w:rPr>
          <w:rFonts w:ascii="Century Gothic" w:hAnsi="Century Gothic"/>
        </w:rPr>
        <w:t>id for any one or more lots</w:t>
      </w:r>
      <w:r w:rsidRPr="00744E16">
        <w:rPr>
          <w:rFonts w:ascii="Century Gothic" w:hAnsi="Century Gothic"/>
          <w:lang w:eastAsia="ja-JP"/>
        </w:rPr>
        <w:t>/packages</w:t>
      </w:r>
      <w:r w:rsidRPr="00744E16">
        <w:rPr>
          <w:rFonts w:ascii="Century Gothic" w:hAnsi="Century Gothic"/>
        </w:rPr>
        <w:t>. Bids will be evaluated lot</w:t>
      </w:r>
      <w:r w:rsidRPr="00744E16">
        <w:rPr>
          <w:rFonts w:ascii="Century Gothic" w:hAnsi="Century Gothic"/>
          <w:lang w:eastAsia="ja-JP"/>
        </w:rPr>
        <w:t>/package</w:t>
      </w:r>
      <w:r w:rsidRPr="00744E16">
        <w:rPr>
          <w:rFonts w:ascii="Century Gothic" w:hAnsi="Century Gothic"/>
        </w:rPr>
        <w:t xml:space="preserve">-wise, </w:t>
      </w:r>
      <w:r w:rsidR="00C01EBC" w:rsidRPr="00744E16">
        <w:rPr>
          <w:rFonts w:ascii="Century Gothic" w:hAnsi="Century Gothic"/>
        </w:rPr>
        <w:t>considering</w:t>
      </w:r>
      <w:r w:rsidRPr="00744E16">
        <w:rPr>
          <w:rFonts w:ascii="Century Gothic" w:hAnsi="Century Gothic"/>
        </w:rPr>
        <w:t xml:space="preserve"> discounts offered, if any, for combined lots</w:t>
      </w:r>
      <w:r w:rsidRPr="00744E16">
        <w:rPr>
          <w:rFonts w:ascii="Century Gothic" w:hAnsi="Century Gothic"/>
          <w:lang w:eastAsia="ja-JP"/>
        </w:rPr>
        <w:t>/packages</w:t>
      </w:r>
      <w:r w:rsidRPr="00744E16">
        <w:rPr>
          <w:rFonts w:ascii="Century Gothic" w:hAnsi="Century Gothic"/>
        </w:rPr>
        <w:t xml:space="preserve">. The </w:t>
      </w:r>
      <w:r w:rsidRPr="00744E16">
        <w:rPr>
          <w:rFonts w:ascii="Century Gothic" w:hAnsi="Century Gothic"/>
          <w:lang w:eastAsia="ja-JP"/>
        </w:rPr>
        <w:t>C</w:t>
      </w:r>
      <w:r w:rsidRPr="00744E16">
        <w:rPr>
          <w:rFonts w:ascii="Century Gothic" w:hAnsi="Century Gothic"/>
        </w:rPr>
        <w:t>ontract(s) will be awarded to the Bidder or Bidders offering the lowest evaluated cost to the Employer for combined lots</w:t>
      </w:r>
      <w:r w:rsidRPr="00744E16">
        <w:rPr>
          <w:rFonts w:ascii="Century Gothic" w:hAnsi="Century Gothic"/>
          <w:lang w:eastAsia="ja-JP"/>
        </w:rPr>
        <w:t>/packages</w:t>
      </w:r>
      <w:r w:rsidRPr="00744E16">
        <w:rPr>
          <w:rFonts w:ascii="Century Gothic" w:hAnsi="Century Gothic"/>
        </w:rPr>
        <w:t>, subject to the selected Bidder(s) meeting the required qualification criteria for lot or combination of lots</w:t>
      </w:r>
      <w:r w:rsidRPr="00744E16">
        <w:rPr>
          <w:rFonts w:ascii="Century Gothic" w:hAnsi="Century Gothic"/>
          <w:lang w:eastAsia="ja-JP"/>
        </w:rPr>
        <w:t>/packages</w:t>
      </w:r>
      <w:r w:rsidRPr="00744E16">
        <w:rPr>
          <w:rFonts w:ascii="Century Gothic" w:hAnsi="Century Gothic"/>
        </w:rPr>
        <w:t xml:space="preserve"> as the case may be.</w:t>
      </w:r>
      <w:r w:rsidRPr="00744E16">
        <w:rPr>
          <w:rFonts w:ascii="Century Gothic" w:hAnsi="Century Gothic"/>
          <w:bCs/>
          <w:lang w:eastAsia="ja-JP"/>
        </w:rPr>
        <w:t>”</w:t>
      </w:r>
    </w:p>
    <w:p w14:paraId="4760AD3B" w14:textId="77777777" w:rsidR="003D14B4" w:rsidRPr="00744E16" w:rsidRDefault="003D14B4" w:rsidP="005E0664">
      <w:pPr>
        <w:pStyle w:val="Default"/>
        <w:spacing w:line="276" w:lineRule="auto"/>
        <w:rPr>
          <w:rFonts w:ascii="Century Gothic" w:hAnsi="Century Gothic"/>
          <w:color w:val="auto"/>
        </w:rPr>
      </w:pPr>
    </w:p>
    <w:p w14:paraId="62E280C1" w14:textId="7287C297" w:rsidR="003D14B4" w:rsidRPr="00744E16" w:rsidRDefault="003D14B4" w:rsidP="005E0664">
      <w:pPr>
        <w:spacing w:line="276" w:lineRule="auto"/>
        <w:jc w:val="left"/>
        <w:rPr>
          <w:rFonts w:ascii="Century Gothic" w:hAnsi="Century Gothic"/>
          <w:b/>
          <w:sz w:val="28"/>
          <w:szCs w:val="22"/>
          <w:lang w:eastAsia="ja-JP"/>
        </w:rPr>
      </w:pPr>
      <w:r w:rsidRPr="00744E16">
        <w:rPr>
          <w:rFonts w:ascii="Century Gothic" w:hAnsi="Century Gothic"/>
          <w:b/>
          <w:sz w:val="28"/>
          <w:szCs w:val="22"/>
        </w:rPr>
        <w:t>Alternative Completion Times</w:t>
      </w:r>
    </w:p>
    <w:p w14:paraId="26726187" w14:textId="70EFBC23" w:rsidR="00680C8E" w:rsidRPr="00744E16" w:rsidRDefault="003D14B4" w:rsidP="005E0664">
      <w:pPr>
        <w:autoSpaceDE w:val="0"/>
        <w:autoSpaceDN w:val="0"/>
        <w:adjustRightInd w:val="0"/>
        <w:spacing w:line="276" w:lineRule="auto"/>
        <w:rPr>
          <w:rFonts w:ascii="Century Gothic" w:hAnsi="Century Gothic"/>
          <w:lang w:eastAsia="ja-JP"/>
        </w:rPr>
      </w:pPr>
      <w:r w:rsidRPr="00744E16">
        <w:rPr>
          <w:rFonts w:ascii="Century Gothic" w:hAnsi="Century Gothic"/>
          <w:lang w:eastAsia="ja-JP"/>
        </w:rPr>
        <w:t xml:space="preserve">Alternative Completion Times, if permitted under ITB 13.2, will be evaluated as follows: </w:t>
      </w:r>
      <w:r w:rsidR="00680C8E" w:rsidRPr="00744E16">
        <w:rPr>
          <w:rFonts w:ascii="Century Gothic" w:hAnsi="Century Gothic"/>
          <w:lang w:eastAsia="ja-JP"/>
        </w:rPr>
        <w:t xml:space="preserve">Insert a methodology of evaluation of Alternative Completion Time(s) for the whole part of the Works and/or </w:t>
      </w:r>
      <w:r w:rsidR="00446987" w:rsidRPr="00744E16">
        <w:rPr>
          <w:rFonts w:ascii="Century Gothic" w:hAnsi="Century Gothic"/>
          <w:lang w:eastAsia="ja-JP"/>
        </w:rPr>
        <w:t>Sections (</w:t>
      </w:r>
      <w:r w:rsidR="00680C8E" w:rsidRPr="00744E16">
        <w:rPr>
          <w:rFonts w:ascii="Century Gothic" w:hAnsi="Century Gothic"/>
          <w:lang w:eastAsia="ja-JP"/>
        </w:rPr>
        <w:t>if any)</w:t>
      </w:r>
    </w:p>
    <w:p w14:paraId="260B6979" w14:textId="77777777" w:rsidR="00446987" w:rsidRPr="00744E16" w:rsidRDefault="00446987" w:rsidP="005E0664">
      <w:pPr>
        <w:autoSpaceDE w:val="0"/>
        <w:autoSpaceDN w:val="0"/>
        <w:adjustRightInd w:val="0"/>
        <w:spacing w:line="276" w:lineRule="auto"/>
        <w:rPr>
          <w:rFonts w:ascii="Century Gothic" w:hAnsi="Century Gothic"/>
          <w:lang w:eastAsia="ja-JP"/>
        </w:rPr>
      </w:pPr>
    </w:p>
    <w:p w14:paraId="32DE83FC" w14:textId="1ED9FE42" w:rsidR="003D14B4" w:rsidRPr="00744E16" w:rsidRDefault="003D14B4" w:rsidP="005E0664">
      <w:pPr>
        <w:spacing w:line="276" w:lineRule="auto"/>
        <w:jc w:val="left"/>
        <w:rPr>
          <w:rFonts w:ascii="Century Gothic" w:hAnsi="Century Gothic"/>
          <w:b/>
          <w:sz w:val="28"/>
          <w:szCs w:val="22"/>
          <w:lang w:eastAsia="ja-JP"/>
        </w:rPr>
      </w:pPr>
      <w:r w:rsidRPr="00744E16">
        <w:rPr>
          <w:rFonts w:ascii="Century Gothic" w:hAnsi="Century Gothic"/>
          <w:b/>
          <w:sz w:val="28"/>
          <w:szCs w:val="22"/>
          <w:lang w:eastAsia="ja-JP"/>
        </w:rPr>
        <w:t xml:space="preserve">Alternatives </w:t>
      </w:r>
      <w:r w:rsidRPr="00744E16">
        <w:rPr>
          <w:rFonts w:ascii="Century Gothic" w:hAnsi="Century Gothic"/>
          <w:b/>
          <w:sz w:val="28"/>
          <w:szCs w:val="22"/>
        </w:rPr>
        <w:t xml:space="preserve">Technical </w:t>
      </w:r>
      <w:r w:rsidRPr="00744E16">
        <w:rPr>
          <w:rFonts w:ascii="Century Gothic" w:hAnsi="Century Gothic"/>
          <w:b/>
          <w:sz w:val="28"/>
          <w:szCs w:val="22"/>
          <w:lang w:eastAsia="ja-JP"/>
        </w:rPr>
        <w:t>Solutions</w:t>
      </w:r>
    </w:p>
    <w:p w14:paraId="1D7A2EB2" w14:textId="7D38159B" w:rsidR="003D14B4" w:rsidRPr="00744E16" w:rsidRDefault="003D14B4" w:rsidP="005E0664">
      <w:pPr>
        <w:autoSpaceDE w:val="0"/>
        <w:autoSpaceDN w:val="0"/>
        <w:adjustRightInd w:val="0"/>
        <w:spacing w:line="276" w:lineRule="auto"/>
        <w:rPr>
          <w:rFonts w:ascii="Century Gothic" w:hAnsi="Century Gothic"/>
          <w:szCs w:val="24"/>
        </w:rPr>
      </w:pPr>
      <w:r w:rsidRPr="00744E16">
        <w:rPr>
          <w:rFonts w:ascii="Century Gothic" w:hAnsi="Century Gothic"/>
          <w:lang w:eastAsia="ja-JP"/>
        </w:rPr>
        <w:t>Alternatives technical solutions</w:t>
      </w:r>
      <w:r w:rsidRPr="00744E16">
        <w:rPr>
          <w:rFonts w:ascii="Century Gothic" w:hAnsi="Century Gothic"/>
        </w:rPr>
        <w:t xml:space="preserve">, if invited in accordance with ITB 13.4, will be evaluated as </w:t>
      </w:r>
      <w:r w:rsidR="000A182F" w:rsidRPr="00744E16">
        <w:rPr>
          <w:rFonts w:ascii="Century Gothic" w:hAnsi="Century Gothic"/>
        </w:rPr>
        <w:t>follows:</w:t>
      </w:r>
      <w:r w:rsidR="000A182F" w:rsidRPr="00744E16">
        <w:rPr>
          <w:rFonts w:ascii="Century Gothic" w:hAnsi="Century Gothic"/>
          <w:szCs w:val="24"/>
          <w:lang w:eastAsia="ja-JP"/>
        </w:rPr>
        <w:t xml:space="preserve"> </w:t>
      </w:r>
      <w:r w:rsidR="000A182F" w:rsidRPr="00744E16">
        <w:rPr>
          <w:rFonts w:ascii="Century Gothic" w:hAnsi="Century Gothic"/>
          <w:szCs w:val="24"/>
        </w:rPr>
        <w:t>Insert</w:t>
      </w:r>
      <w:r w:rsidRPr="00744E16">
        <w:rPr>
          <w:rFonts w:ascii="Century Gothic" w:hAnsi="Century Gothic"/>
          <w:szCs w:val="24"/>
        </w:rPr>
        <w:t xml:space="preserve"> a reference to the methodology specified in the Specification or elsewhere in the </w:t>
      </w:r>
      <w:r w:rsidRPr="00744E16">
        <w:rPr>
          <w:rFonts w:ascii="Century Gothic" w:hAnsi="Century Gothic"/>
          <w:szCs w:val="24"/>
          <w:lang w:eastAsia="ja-JP"/>
        </w:rPr>
        <w:t>B</w:t>
      </w:r>
      <w:r w:rsidRPr="00744E16">
        <w:rPr>
          <w:rFonts w:ascii="Century Gothic" w:hAnsi="Century Gothic"/>
          <w:szCs w:val="24"/>
        </w:rPr>
        <w:t xml:space="preserve">idding </w:t>
      </w:r>
      <w:r w:rsidRPr="00744E16">
        <w:rPr>
          <w:rFonts w:ascii="Century Gothic" w:hAnsi="Century Gothic"/>
          <w:szCs w:val="24"/>
          <w:lang w:eastAsia="ja-JP"/>
        </w:rPr>
        <w:t>D</w:t>
      </w:r>
      <w:r w:rsidRPr="00744E16">
        <w:rPr>
          <w:rFonts w:ascii="Century Gothic" w:hAnsi="Century Gothic"/>
          <w:szCs w:val="24"/>
        </w:rPr>
        <w:t>ocuments</w:t>
      </w:r>
      <w:r w:rsidRPr="00744E16">
        <w:rPr>
          <w:rFonts w:ascii="Century Gothic" w:hAnsi="Century Gothic"/>
          <w:szCs w:val="24"/>
          <w:lang w:eastAsia="ja-JP"/>
        </w:rPr>
        <w:t>.</w:t>
      </w:r>
    </w:p>
    <w:p w14:paraId="4DAA75DB" w14:textId="77777777" w:rsidR="00446987" w:rsidRPr="00744E16" w:rsidRDefault="00446987" w:rsidP="005E0664">
      <w:pPr>
        <w:autoSpaceDE w:val="0"/>
        <w:autoSpaceDN w:val="0"/>
        <w:adjustRightInd w:val="0"/>
        <w:spacing w:line="276" w:lineRule="auto"/>
        <w:rPr>
          <w:rFonts w:ascii="Century Gothic" w:hAnsi="Century Gothic"/>
          <w:szCs w:val="24"/>
          <w:lang w:eastAsia="ja-JP"/>
        </w:rPr>
      </w:pPr>
    </w:p>
    <w:p w14:paraId="6A4FD86C" w14:textId="21E24895" w:rsidR="003D14B4" w:rsidRPr="00744E16" w:rsidRDefault="003D14B4" w:rsidP="005E0664">
      <w:pPr>
        <w:spacing w:line="276" w:lineRule="auto"/>
        <w:jc w:val="left"/>
        <w:rPr>
          <w:rFonts w:ascii="Century Gothic" w:hAnsi="Century Gothic"/>
          <w:b/>
          <w:sz w:val="32"/>
          <w:szCs w:val="22"/>
          <w:lang w:eastAsia="ja-JP"/>
        </w:rPr>
      </w:pPr>
      <w:r w:rsidRPr="00744E16">
        <w:rPr>
          <w:rFonts w:ascii="Century Gothic" w:hAnsi="Century Gothic"/>
          <w:b/>
          <w:sz w:val="32"/>
          <w:szCs w:val="22"/>
        </w:rPr>
        <w:t xml:space="preserve">Qualification </w:t>
      </w:r>
    </w:p>
    <w:p w14:paraId="142E9588" w14:textId="173BE58A" w:rsidR="003D14B4" w:rsidRPr="00744E16" w:rsidRDefault="003D14B4" w:rsidP="005E0664">
      <w:pPr>
        <w:spacing w:line="276" w:lineRule="auto"/>
        <w:rPr>
          <w:rFonts w:ascii="Century Gothic" w:hAnsi="Century Gothic"/>
          <w:spacing w:val="-2"/>
          <w:sz w:val="28"/>
          <w:szCs w:val="22"/>
          <w:lang w:eastAsia="ja-JP"/>
        </w:rPr>
      </w:pPr>
      <w:r w:rsidRPr="00744E16">
        <w:rPr>
          <w:rFonts w:ascii="Century Gothic" w:hAnsi="Century Gothic"/>
          <w:b/>
          <w:spacing w:val="-2"/>
          <w:sz w:val="28"/>
          <w:szCs w:val="22"/>
          <w:lang w:eastAsia="ja-JP"/>
        </w:rPr>
        <w:t>Exchange Rate for Qualification Criteria</w:t>
      </w:r>
    </w:p>
    <w:p w14:paraId="5A2B4444" w14:textId="77777777" w:rsidR="003D14B4" w:rsidRPr="00744E16" w:rsidRDefault="003D14B4" w:rsidP="005E0664">
      <w:pPr>
        <w:spacing w:line="276" w:lineRule="auto"/>
        <w:rPr>
          <w:rFonts w:ascii="Century Gothic" w:hAnsi="Century Gothic"/>
          <w:spacing w:val="-2"/>
        </w:rPr>
      </w:pPr>
      <w:r w:rsidRPr="00744E16">
        <w:rPr>
          <w:rFonts w:ascii="Century Gothic" w:hAnsi="Century Gothic"/>
          <w:spacing w:val="-2"/>
        </w:rPr>
        <w:lastRenderedPageBreak/>
        <w:t>Wherever a Form</w:t>
      </w:r>
      <w:r w:rsidRPr="00744E16">
        <w:rPr>
          <w:rFonts w:ascii="Century Gothic" w:hAnsi="Century Gothic"/>
          <w:spacing w:val="-2"/>
          <w:lang w:eastAsia="ja-JP"/>
        </w:rPr>
        <w:t xml:space="preserve"> in Section IV, Bidding Forms,</w:t>
      </w:r>
      <w:r w:rsidRPr="00744E16">
        <w:rPr>
          <w:rFonts w:ascii="Century Gothic" w:hAnsi="Century Gothic"/>
          <w:spacing w:val="-2"/>
        </w:rPr>
        <w:t xml:space="preserve"> requires a</w:t>
      </w:r>
      <w:r w:rsidRPr="00744E16">
        <w:rPr>
          <w:rFonts w:ascii="Century Gothic" w:hAnsi="Century Gothic"/>
          <w:spacing w:val="-2"/>
          <w:lang w:eastAsia="ja-JP"/>
        </w:rPr>
        <w:t xml:space="preserve"> Bidder</w:t>
      </w:r>
      <w:r w:rsidRPr="00744E16">
        <w:rPr>
          <w:rFonts w:ascii="Century Gothic" w:hAnsi="Century Gothic"/>
          <w:spacing w:val="-2"/>
        </w:rPr>
        <w:t xml:space="preserve"> to state a monetary amount, </w:t>
      </w:r>
      <w:r w:rsidRPr="00744E16">
        <w:rPr>
          <w:rFonts w:ascii="Century Gothic" w:hAnsi="Century Gothic"/>
          <w:spacing w:val="-2"/>
          <w:lang w:eastAsia="ja-JP"/>
        </w:rPr>
        <w:t>Bidders</w:t>
      </w:r>
      <w:r w:rsidRPr="00744E16">
        <w:rPr>
          <w:rFonts w:ascii="Century Gothic" w:hAnsi="Century Gothic"/>
          <w:spacing w:val="-2"/>
        </w:rPr>
        <w:t xml:space="preserve"> should indicate the USD equivalent using the rate of exchange determined as follows:</w:t>
      </w:r>
    </w:p>
    <w:p w14:paraId="48E6D7F1" w14:textId="77777777" w:rsidR="003D14B4" w:rsidRPr="00744E16" w:rsidRDefault="003D14B4" w:rsidP="005E0664">
      <w:pPr>
        <w:numPr>
          <w:ilvl w:val="0"/>
          <w:numId w:val="10"/>
        </w:numPr>
        <w:tabs>
          <w:tab w:val="clear" w:pos="1321"/>
          <w:tab w:val="num" w:pos="360"/>
        </w:tabs>
        <w:spacing w:line="276" w:lineRule="auto"/>
        <w:ind w:leftChars="117" w:left="990" w:hanging="709"/>
        <w:rPr>
          <w:rFonts w:ascii="Century Gothic" w:hAnsi="Century Gothic"/>
          <w:spacing w:val="-2"/>
        </w:rPr>
      </w:pPr>
      <w:r w:rsidRPr="00744E16">
        <w:rPr>
          <w:rFonts w:ascii="Century Gothic" w:hAnsi="Century Gothic"/>
          <w:spacing w:val="-2"/>
        </w:rPr>
        <w:t>For turnover or financial data required for each year - Exchange rate prevailing on the last day of the respective calendar year</w:t>
      </w:r>
      <w:r w:rsidRPr="00744E16">
        <w:rPr>
          <w:rFonts w:ascii="Century Gothic" w:hAnsi="Century Gothic"/>
          <w:spacing w:val="-2"/>
          <w:lang w:eastAsia="ja-JP"/>
        </w:rPr>
        <w:t>.</w:t>
      </w:r>
    </w:p>
    <w:p w14:paraId="5AF72053" w14:textId="77777777" w:rsidR="003D14B4" w:rsidRPr="00744E16" w:rsidRDefault="003D14B4" w:rsidP="005E0664">
      <w:pPr>
        <w:numPr>
          <w:ilvl w:val="0"/>
          <w:numId w:val="10"/>
        </w:numPr>
        <w:tabs>
          <w:tab w:val="clear" w:pos="1321"/>
          <w:tab w:val="num" w:pos="360"/>
        </w:tabs>
        <w:spacing w:line="276" w:lineRule="auto"/>
        <w:ind w:leftChars="117" w:left="988" w:hangingChars="297" w:hanging="707"/>
        <w:rPr>
          <w:rFonts w:ascii="Century Gothic" w:hAnsi="Century Gothic"/>
          <w:spacing w:val="-2"/>
          <w:lang w:eastAsia="ja-JP"/>
        </w:rPr>
      </w:pPr>
      <w:r w:rsidRPr="00744E16">
        <w:rPr>
          <w:rFonts w:ascii="Century Gothic" w:hAnsi="Century Gothic"/>
          <w:spacing w:val="-2"/>
        </w:rPr>
        <w:t xml:space="preserve">Value of single </w:t>
      </w:r>
      <w:r w:rsidRPr="00744E16">
        <w:rPr>
          <w:rFonts w:ascii="Century Gothic" w:hAnsi="Century Gothic"/>
          <w:spacing w:val="-2"/>
          <w:lang w:eastAsia="ja-JP"/>
        </w:rPr>
        <w:t>C</w:t>
      </w:r>
      <w:r w:rsidRPr="00744E16">
        <w:rPr>
          <w:rFonts w:ascii="Century Gothic" w:hAnsi="Century Gothic"/>
          <w:spacing w:val="-2"/>
        </w:rPr>
        <w:t>ontract - Exchange rate prevailing on the date of the</w:t>
      </w:r>
      <w:r w:rsidRPr="00744E16">
        <w:rPr>
          <w:rFonts w:ascii="Century Gothic" w:hAnsi="Century Gothic"/>
          <w:spacing w:val="-2"/>
          <w:lang w:eastAsia="ja-JP"/>
        </w:rPr>
        <w:t xml:space="preserve"> C</w:t>
      </w:r>
      <w:r w:rsidRPr="00744E16">
        <w:rPr>
          <w:rFonts w:ascii="Century Gothic" w:hAnsi="Century Gothic"/>
          <w:spacing w:val="-2"/>
        </w:rPr>
        <w:t>ontract.</w:t>
      </w:r>
    </w:p>
    <w:p w14:paraId="63E4E4A4" w14:textId="77777777" w:rsidR="000A182F" w:rsidRDefault="000A182F" w:rsidP="005E0664">
      <w:pPr>
        <w:spacing w:afterLines="100" w:after="240" w:line="276" w:lineRule="auto"/>
        <w:rPr>
          <w:rFonts w:ascii="Century Gothic" w:hAnsi="Century Gothic"/>
          <w:spacing w:val="-2"/>
        </w:rPr>
      </w:pPr>
    </w:p>
    <w:p w14:paraId="762AC10D" w14:textId="23508AAD" w:rsidR="003D14B4" w:rsidRPr="00744E16" w:rsidRDefault="003D14B4" w:rsidP="005E0664">
      <w:pPr>
        <w:spacing w:afterLines="100" w:after="240" w:line="276" w:lineRule="auto"/>
        <w:rPr>
          <w:rFonts w:ascii="Century Gothic" w:hAnsi="Century Gothic"/>
          <w:spacing w:val="-2"/>
          <w:lang w:eastAsia="ja-JP"/>
        </w:rPr>
      </w:pPr>
      <w:r w:rsidRPr="00744E16">
        <w:rPr>
          <w:rFonts w:ascii="Century Gothic" w:hAnsi="Century Gothic"/>
          <w:spacing w:val="-2"/>
        </w:rPr>
        <w:t xml:space="preserve">Exchange rates shall be taken from the publicly available source </w:t>
      </w:r>
      <w:r w:rsidRPr="00744E16">
        <w:rPr>
          <w:rFonts w:ascii="Century Gothic" w:hAnsi="Century Gothic"/>
          <w:b/>
          <w:spacing w:val="-2"/>
          <w:lang w:eastAsia="ja-JP"/>
        </w:rPr>
        <w:t>identified in BDS 37.1</w:t>
      </w:r>
      <w:r w:rsidRPr="00744E16">
        <w:rPr>
          <w:rFonts w:ascii="Century Gothic" w:hAnsi="Century Gothic"/>
          <w:spacing w:val="-2"/>
          <w:lang w:eastAsia="ja-JP"/>
        </w:rPr>
        <w:t xml:space="preserve"> or, in case such rates are not available in the source identified above, any other publicly available source acceptable to the Employer.</w:t>
      </w:r>
      <w:r w:rsidRPr="00744E16">
        <w:rPr>
          <w:rFonts w:ascii="Century Gothic" w:hAnsi="Century Gothic"/>
          <w:spacing w:val="-2"/>
        </w:rPr>
        <w:t xml:space="preserve"> Any error in determining the exchange rates may be corrected by the Employer</w:t>
      </w:r>
      <w:r w:rsidRPr="00744E16">
        <w:rPr>
          <w:rFonts w:ascii="Century Gothic" w:hAnsi="Century Gothic"/>
          <w:spacing w:val="-2"/>
          <w:lang w:eastAsia="ja-JP"/>
        </w:rPr>
        <w:t>.</w:t>
      </w:r>
    </w:p>
    <w:p w14:paraId="613CFD44" w14:textId="1B9804D6" w:rsidR="003D14B4" w:rsidRPr="00744E16" w:rsidRDefault="003D14B4" w:rsidP="005E0664">
      <w:pPr>
        <w:spacing w:line="276" w:lineRule="auto"/>
        <w:rPr>
          <w:rFonts w:ascii="Century Gothic" w:hAnsi="Century Gothic"/>
          <w:b/>
          <w:spacing w:val="-2"/>
          <w:sz w:val="28"/>
          <w:szCs w:val="22"/>
          <w:lang w:eastAsia="ja-JP"/>
        </w:rPr>
      </w:pPr>
      <w:r w:rsidRPr="00744E16">
        <w:rPr>
          <w:rFonts w:ascii="Century Gothic" w:hAnsi="Century Gothic"/>
          <w:b/>
          <w:spacing w:val="-2"/>
          <w:sz w:val="28"/>
          <w:szCs w:val="22"/>
        </w:rPr>
        <w:t>Qualification Criteria for Multiple Contracts</w:t>
      </w:r>
      <w:r w:rsidRPr="00744E16">
        <w:rPr>
          <w:rFonts w:ascii="Century Gothic" w:hAnsi="Century Gothic"/>
          <w:b/>
          <w:spacing w:val="-2"/>
          <w:sz w:val="28"/>
          <w:szCs w:val="22"/>
          <w:lang w:eastAsia="ja-JP"/>
        </w:rPr>
        <w:t xml:space="preserve"> </w:t>
      </w:r>
    </w:p>
    <w:p w14:paraId="7BCD091E" w14:textId="77777777" w:rsidR="003D14B4" w:rsidRPr="00744E16" w:rsidRDefault="003D14B4" w:rsidP="005E0664">
      <w:pPr>
        <w:tabs>
          <w:tab w:val="num" w:pos="1080"/>
        </w:tabs>
        <w:spacing w:afterLines="50" w:after="120" w:line="276" w:lineRule="auto"/>
        <w:rPr>
          <w:rFonts w:ascii="Century Gothic" w:hAnsi="Century Gothic"/>
          <w:b/>
          <w:spacing w:val="-2"/>
          <w:lang w:eastAsia="ja-JP"/>
        </w:rPr>
      </w:pPr>
      <w:r w:rsidRPr="00744E16">
        <w:rPr>
          <w:rFonts w:ascii="Century Gothic" w:hAnsi="Century Gothic"/>
          <w:spacing w:val="-2"/>
          <w:lang w:eastAsia="ja-JP"/>
        </w:rPr>
        <w:t>[Insert the following text in case of multiple contracts. Otherwise delete this Clause EQC 2 (ii).</w:t>
      </w:r>
    </w:p>
    <w:p w14:paraId="03E3C7ED" w14:textId="77777777" w:rsidR="003D14B4" w:rsidRPr="00744E16" w:rsidRDefault="003D14B4" w:rsidP="005E0664">
      <w:pPr>
        <w:spacing w:afterLines="100" w:after="240" w:line="276" w:lineRule="auto"/>
        <w:rPr>
          <w:rFonts w:ascii="Century Gothic" w:hAnsi="Century Gothic"/>
          <w:lang w:eastAsia="ja-JP"/>
        </w:rPr>
      </w:pPr>
      <w:r w:rsidRPr="00744E16">
        <w:rPr>
          <w:rFonts w:ascii="Century Gothic" w:hAnsi="Century Gothic"/>
          <w:lang w:eastAsia="ja-JP"/>
        </w:rPr>
        <w:t>“C</w:t>
      </w:r>
      <w:r w:rsidRPr="00744E16">
        <w:rPr>
          <w:rFonts w:ascii="Century Gothic" w:hAnsi="Century Gothic"/>
        </w:rPr>
        <w:t xml:space="preserve">riteria for qualification </w:t>
      </w:r>
      <w:r w:rsidRPr="00744E16">
        <w:rPr>
          <w:rFonts w:ascii="Century Gothic" w:hAnsi="Century Gothic"/>
          <w:lang w:eastAsia="ja-JP"/>
        </w:rPr>
        <w:t>are the</w:t>
      </w:r>
      <w:r w:rsidRPr="00744E16">
        <w:rPr>
          <w:rFonts w:ascii="Century Gothic" w:hAnsi="Century Gothic"/>
        </w:rPr>
        <w:t xml:space="preserve"> aggregate minimum requirement</w:t>
      </w:r>
      <w:r w:rsidRPr="00744E16">
        <w:rPr>
          <w:rFonts w:ascii="Century Gothic" w:hAnsi="Century Gothic"/>
          <w:lang w:eastAsia="ja-JP"/>
        </w:rPr>
        <w:t xml:space="preserve">s, </w:t>
      </w:r>
      <w:r w:rsidRPr="00744E16">
        <w:rPr>
          <w:rFonts w:ascii="Century Gothic" w:hAnsi="Century Gothic"/>
          <w:spacing w:val="-2"/>
          <w:lang w:eastAsia="ja-JP"/>
        </w:rPr>
        <w:t>or any other reasonable requirements set forth by the Employer,</w:t>
      </w:r>
      <w:r w:rsidRPr="00744E16">
        <w:rPr>
          <w:rFonts w:ascii="Century Gothic" w:hAnsi="Century Gothic"/>
        </w:rPr>
        <w:t xml:space="preserve"> for </w:t>
      </w:r>
      <w:r w:rsidRPr="00744E16">
        <w:rPr>
          <w:rFonts w:ascii="Century Gothic" w:hAnsi="Century Gothic"/>
          <w:lang w:eastAsia="ja-JP"/>
        </w:rPr>
        <w:t xml:space="preserve">the </w:t>
      </w:r>
      <w:r w:rsidRPr="00744E16">
        <w:rPr>
          <w:rFonts w:ascii="Century Gothic" w:hAnsi="Century Gothic"/>
        </w:rPr>
        <w:t>respective lots as specified under</w:t>
      </w:r>
      <w:r w:rsidRPr="00744E16">
        <w:rPr>
          <w:rFonts w:ascii="Century Gothic" w:hAnsi="Century Gothic"/>
          <w:lang w:eastAsia="ja-JP"/>
        </w:rPr>
        <w:t xml:space="preserve"> Financial Resources,</w:t>
      </w:r>
      <w:r w:rsidRPr="00744E16">
        <w:rPr>
          <w:rFonts w:ascii="Century Gothic" w:hAnsi="Century Gothic"/>
        </w:rPr>
        <w:t xml:space="preserve"> </w:t>
      </w:r>
      <w:r w:rsidRPr="00744E16">
        <w:rPr>
          <w:rFonts w:ascii="Century Gothic" w:hAnsi="Century Gothic"/>
          <w:lang w:eastAsia="ja-JP"/>
        </w:rPr>
        <w:t>Sub-Factors</w:t>
      </w:r>
      <w:r w:rsidRPr="00744E16">
        <w:rPr>
          <w:rFonts w:ascii="Century Gothic" w:hAnsi="Century Gothic"/>
        </w:rPr>
        <w:t xml:space="preserve"> 2.2 (i) and (ii)</w:t>
      </w:r>
      <w:r w:rsidRPr="00744E16">
        <w:rPr>
          <w:rFonts w:ascii="Century Gothic" w:hAnsi="Century Gothic"/>
          <w:lang w:eastAsia="ja-JP"/>
        </w:rPr>
        <w:t xml:space="preserve"> below</w:t>
      </w:r>
      <w:r w:rsidRPr="00744E16">
        <w:rPr>
          <w:rFonts w:ascii="Century Gothic" w:hAnsi="Century Gothic"/>
        </w:rPr>
        <w:t>.</w:t>
      </w:r>
      <w:r w:rsidRPr="00744E16">
        <w:rPr>
          <w:rFonts w:ascii="Century Gothic" w:hAnsi="Century Gothic"/>
          <w:lang w:eastAsia="ja-JP"/>
        </w:rPr>
        <w:t>”</w:t>
      </w:r>
      <w:r w:rsidRPr="00744E16">
        <w:rPr>
          <w:rFonts w:ascii="Century Gothic" w:hAnsi="Century Gothic"/>
          <w:spacing w:val="-2"/>
          <w:lang w:eastAsia="ja-JP"/>
        </w:rPr>
        <w:t>]</w:t>
      </w:r>
    </w:p>
    <w:p w14:paraId="547984AC" w14:textId="743F6DE3" w:rsidR="003D14B4" w:rsidRPr="00744E16" w:rsidRDefault="003D14B4" w:rsidP="005E0664">
      <w:pPr>
        <w:keepNext/>
        <w:spacing w:line="276" w:lineRule="auto"/>
        <w:jc w:val="left"/>
        <w:rPr>
          <w:rFonts w:ascii="Century Gothic" w:hAnsi="Century Gothic"/>
          <w:b/>
          <w:sz w:val="28"/>
          <w:szCs w:val="22"/>
        </w:rPr>
      </w:pPr>
      <w:r w:rsidRPr="00744E16">
        <w:rPr>
          <w:rFonts w:ascii="Century Gothic" w:hAnsi="Century Gothic"/>
          <w:b/>
          <w:sz w:val="28"/>
          <w:szCs w:val="22"/>
        </w:rPr>
        <w:t>Update of Information</w:t>
      </w:r>
    </w:p>
    <w:p w14:paraId="54E38F74" w14:textId="63565B99" w:rsidR="003D14B4" w:rsidRPr="00744E16" w:rsidRDefault="003D14B4" w:rsidP="005E0664">
      <w:pPr>
        <w:autoSpaceDE w:val="0"/>
        <w:autoSpaceDN w:val="0"/>
        <w:adjustRightInd w:val="0"/>
        <w:spacing w:line="276" w:lineRule="auto"/>
        <w:rPr>
          <w:rFonts w:ascii="Century Gothic" w:hAnsi="Century Gothic"/>
        </w:rPr>
      </w:pPr>
      <w:r w:rsidRPr="00744E16">
        <w:rPr>
          <w:rFonts w:ascii="Century Gothic" w:hAnsi="Century Gothic"/>
        </w:rPr>
        <w:t>The Bidder shall continue to meet the criteria used at the time of prequalification</w:t>
      </w:r>
      <w:r w:rsidRPr="00744E16">
        <w:rPr>
          <w:rFonts w:ascii="Century Gothic" w:hAnsi="Century Gothic"/>
          <w:bCs/>
          <w:lang w:eastAsia="ja-JP"/>
        </w:rPr>
        <w:t xml:space="preserve"> regarding Eligibility, Historical Contract Non-Performance and Financial Situation</w:t>
      </w:r>
      <w:r w:rsidRPr="00744E16">
        <w:rPr>
          <w:rFonts w:ascii="Century Gothic" w:hAnsi="Century Gothic"/>
          <w:sz w:val="28"/>
        </w:rPr>
        <w:t>.</w:t>
      </w:r>
      <w:r w:rsidRPr="00744E16">
        <w:rPr>
          <w:rFonts w:ascii="Century Gothic" w:hAnsi="Century Gothic"/>
        </w:rPr>
        <w:t xml:space="preserve"> </w:t>
      </w:r>
    </w:p>
    <w:p w14:paraId="0304EDF4" w14:textId="77777777" w:rsidR="004E3D32" w:rsidRPr="00744E16" w:rsidRDefault="004E3D32" w:rsidP="005E0664">
      <w:pPr>
        <w:autoSpaceDE w:val="0"/>
        <w:autoSpaceDN w:val="0"/>
        <w:adjustRightInd w:val="0"/>
        <w:spacing w:line="276" w:lineRule="auto"/>
        <w:rPr>
          <w:rFonts w:ascii="Century Gothic" w:hAnsi="Century Gothic"/>
        </w:rPr>
      </w:pPr>
    </w:p>
    <w:p w14:paraId="4FE7A875" w14:textId="77777777" w:rsidR="000A182F" w:rsidRDefault="000A182F" w:rsidP="005E0664">
      <w:pPr>
        <w:spacing w:line="276" w:lineRule="auto"/>
        <w:rPr>
          <w:rFonts w:ascii="Century Gothic" w:hAnsi="Century Gothic"/>
          <w:b/>
          <w:bCs/>
          <w:sz w:val="32"/>
          <w:szCs w:val="24"/>
          <w:lang w:eastAsia="ja-JP"/>
        </w:rPr>
      </w:pPr>
    </w:p>
    <w:p w14:paraId="174F18F7" w14:textId="77777777" w:rsidR="000A182F" w:rsidRDefault="000A182F" w:rsidP="005E0664">
      <w:pPr>
        <w:spacing w:line="276" w:lineRule="auto"/>
        <w:rPr>
          <w:rFonts w:ascii="Century Gothic" w:hAnsi="Century Gothic"/>
          <w:b/>
          <w:bCs/>
          <w:sz w:val="32"/>
          <w:szCs w:val="24"/>
          <w:lang w:eastAsia="ja-JP"/>
        </w:rPr>
      </w:pPr>
    </w:p>
    <w:p w14:paraId="7A39723B" w14:textId="77777777" w:rsidR="000A182F" w:rsidRDefault="000A182F" w:rsidP="005E0664">
      <w:pPr>
        <w:spacing w:line="276" w:lineRule="auto"/>
        <w:rPr>
          <w:rFonts w:ascii="Century Gothic" w:hAnsi="Century Gothic"/>
          <w:b/>
          <w:bCs/>
          <w:sz w:val="32"/>
          <w:szCs w:val="24"/>
          <w:lang w:eastAsia="ja-JP"/>
        </w:rPr>
      </w:pPr>
    </w:p>
    <w:p w14:paraId="1A7747AD" w14:textId="77777777" w:rsidR="000A182F" w:rsidRDefault="000A182F" w:rsidP="005E0664">
      <w:pPr>
        <w:spacing w:line="276" w:lineRule="auto"/>
        <w:rPr>
          <w:rFonts w:ascii="Century Gothic" w:hAnsi="Century Gothic"/>
          <w:b/>
          <w:bCs/>
          <w:sz w:val="32"/>
          <w:szCs w:val="24"/>
          <w:lang w:eastAsia="ja-JP"/>
        </w:rPr>
      </w:pPr>
    </w:p>
    <w:p w14:paraId="06B36125" w14:textId="77777777" w:rsidR="000A182F" w:rsidRDefault="000A182F" w:rsidP="005E0664">
      <w:pPr>
        <w:spacing w:line="276" w:lineRule="auto"/>
        <w:rPr>
          <w:rFonts w:ascii="Century Gothic" w:hAnsi="Century Gothic"/>
          <w:b/>
          <w:bCs/>
          <w:sz w:val="32"/>
          <w:szCs w:val="24"/>
          <w:lang w:eastAsia="ja-JP"/>
        </w:rPr>
      </w:pPr>
    </w:p>
    <w:p w14:paraId="3495CDC5" w14:textId="77777777" w:rsidR="000A182F" w:rsidRDefault="000A182F" w:rsidP="005E0664">
      <w:pPr>
        <w:spacing w:line="276" w:lineRule="auto"/>
        <w:rPr>
          <w:rFonts w:ascii="Century Gothic" w:hAnsi="Century Gothic"/>
          <w:b/>
          <w:bCs/>
          <w:sz w:val="32"/>
          <w:szCs w:val="24"/>
          <w:lang w:eastAsia="ja-JP"/>
        </w:rPr>
      </w:pPr>
    </w:p>
    <w:p w14:paraId="18C59D21" w14:textId="77777777" w:rsidR="000A182F" w:rsidRDefault="000A182F" w:rsidP="005E0664">
      <w:pPr>
        <w:spacing w:line="276" w:lineRule="auto"/>
        <w:rPr>
          <w:rFonts w:ascii="Century Gothic" w:hAnsi="Century Gothic"/>
          <w:b/>
          <w:bCs/>
          <w:sz w:val="32"/>
          <w:szCs w:val="24"/>
          <w:lang w:eastAsia="ja-JP"/>
        </w:rPr>
      </w:pPr>
    </w:p>
    <w:p w14:paraId="0A675949" w14:textId="77777777" w:rsidR="000A182F" w:rsidRDefault="000A182F" w:rsidP="005E0664">
      <w:pPr>
        <w:spacing w:line="276" w:lineRule="auto"/>
        <w:rPr>
          <w:rFonts w:ascii="Century Gothic" w:hAnsi="Century Gothic"/>
          <w:b/>
          <w:bCs/>
          <w:sz w:val="32"/>
          <w:szCs w:val="24"/>
          <w:lang w:eastAsia="ja-JP"/>
        </w:rPr>
      </w:pPr>
    </w:p>
    <w:p w14:paraId="53BE2158" w14:textId="77777777" w:rsidR="000A182F" w:rsidRDefault="000A182F" w:rsidP="005E0664">
      <w:pPr>
        <w:spacing w:line="276" w:lineRule="auto"/>
        <w:rPr>
          <w:rFonts w:ascii="Century Gothic" w:hAnsi="Century Gothic"/>
          <w:b/>
          <w:bCs/>
          <w:sz w:val="32"/>
          <w:szCs w:val="24"/>
          <w:lang w:eastAsia="ja-JP"/>
        </w:rPr>
      </w:pPr>
    </w:p>
    <w:p w14:paraId="771676BA" w14:textId="77777777" w:rsidR="000A182F" w:rsidRDefault="000A182F" w:rsidP="005E0664">
      <w:pPr>
        <w:spacing w:line="276" w:lineRule="auto"/>
        <w:rPr>
          <w:rFonts w:ascii="Century Gothic" w:hAnsi="Century Gothic"/>
          <w:b/>
          <w:bCs/>
          <w:sz w:val="32"/>
          <w:szCs w:val="24"/>
          <w:lang w:eastAsia="ja-JP"/>
        </w:rPr>
      </w:pPr>
    </w:p>
    <w:p w14:paraId="166C3CEE" w14:textId="7F97A15D" w:rsidR="003D14B4" w:rsidRDefault="003D14B4" w:rsidP="005E0664">
      <w:pPr>
        <w:spacing w:line="276" w:lineRule="auto"/>
        <w:rPr>
          <w:rFonts w:ascii="Century Gothic" w:hAnsi="Century Gothic"/>
          <w:b/>
          <w:bCs/>
          <w:sz w:val="32"/>
          <w:szCs w:val="24"/>
          <w:lang w:eastAsia="ja-JP"/>
        </w:rPr>
      </w:pPr>
      <w:r w:rsidRPr="00744E16">
        <w:rPr>
          <w:rFonts w:ascii="Century Gothic" w:hAnsi="Century Gothic"/>
          <w:b/>
          <w:bCs/>
          <w:sz w:val="32"/>
          <w:szCs w:val="24"/>
          <w:lang w:eastAsia="ja-JP"/>
        </w:rPr>
        <w:lastRenderedPageBreak/>
        <w:t>Financial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96"/>
        <w:gridCol w:w="1021"/>
        <w:gridCol w:w="1922"/>
        <w:gridCol w:w="1179"/>
        <w:gridCol w:w="1208"/>
        <w:gridCol w:w="1263"/>
        <w:gridCol w:w="1231"/>
        <w:gridCol w:w="1750"/>
      </w:tblGrid>
      <w:tr w:rsidR="003D14B4" w:rsidRPr="00744E16" w14:paraId="3F511E74" w14:textId="77777777" w:rsidTr="003E4A71">
        <w:trPr>
          <w:trHeight w:val="720"/>
          <w:tblHeader/>
        </w:trPr>
        <w:tc>
          <w:tcPr>
            <w:tcW w:w="1708" w:type="pct"/>
            <w:gridSpan w:val="3"/>
            <w:shd w:val="clear" w:color="auto" w:fill="auto"/>
            <w:vAlign w:val="center"/>
          </w:tcPr>
          <w:p w14:paraId="516A2A50"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t>Qualification Criteria</w:t>
            </w:r>
          </w:p>
        </w:tc>
        <w:tc>
          <w:tcPr>
            <w:tcW w:w="2423" w:type="pct"/>
            <w:gridSpan w:val="4"/>
            <w:shd w:val="clear" w:color="auto" w:fill="auto"/>
            <w:vAlign w:val="center"/>
          </w:tcPr>
          <w:p w14:paraId="70E60D36"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Compliance Requirements</w:t>
            </w:r>
          </w:p>
        </w:tc>
        <w:tc>
          <w:tcPr>
            <w:tcW w:w="870" w:type="pct"/>
            <w:shd w:val="clear" w:color="auto" w:fill="auto"/>
            <w:vAlign w:val="center"/>
          </w:tcPr>
          <w:p w14:paraId="4495BBC4"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Documentation</w:t>
            </w:r>
          </w:p>
        </w:tc>
      </w:tr>
      <w:tr w:rsidR="003D14B4" w:rsidRPr="00744E16" w14:paraId="4C3E5538" w14:textId="77777777" w:rsidTr="000A182F">
        <w:trPr>
          <w:trHeight w:val="469"/>
          <w:tblHeader/>
        </w:trPr>
        <w:tc>
          <w:tcPr>
            <w:tcW w:w="246" w:type="pct"/>
            <w:vMerge w:val="restart"/>
            <w:shd w:val="clear" w:color="auto" w:fill="auto"/>
            <w:vAlign w:val="center"/>
          </w:tcPr>
          <w:p w14:paraId="260A1039" w14:textId="77777777" w:rsidR="003D14B4" w:rsidRPr="00744E16" w:rsidRDefault="003D14B4" w:rsidP="005E0664">
            <w:pPr>
              <w:spacing w:line="276" w:lineRule="auto"/>
              <w:jc w:val="center"/>
              <w:outlineLvl w:val="4"/>
              <w:rPr>
                <w:rFonts w:ascii="Century Gothic" w:hAnsi="Century Gothic"/>
                <w:b/>
                <w:sz w:val="16"/>
                <w:szCs w:val="16"/>
                <w:lang w:eastAsia="ja-JP"/>
              </w:rPr>
            </w:pPr>
            <w:r w:rsidRPr="00744E16">
              <w:rPr>
                <w:rFonts w:ascii="Century Gothic" w:hAnsi="Century Gothic"/>
                <w:b/>
                <w:sz w:val="16"/>
                <w:szCs w:val="16"/>
                <w:lang w:eastAsia="ja-JP"/>
              </w:rPr>
              <w:t>No.</w:t>
            </w:r>
          </w:p>
        </w:tc>
        <w:tc>
          <w:tcPr>
            <w:tcW w:w="507" w:type="pct"/>
            <w:vMerge w:val="restart"/>
            <w:shd w:val="clear" w:color="auto" w:fill="auto"/>
            <w:vAlign w:val="center"/>
          </w:tcPr>
          <w:p w14:paraId="6B1D2A81" w14:textId="77777777" w:rsidR="003D14B4" w:rsidRPr="00744E16" w:rsidRDefault="003D14B4" w:rsidP="005E0664">
            <w:pPr>
              <w:spacing w:line="276" w:lineRule="auto"/>
              <w:jc w:val="center"/>
              <w:outlineLvl w:val="4"/>
              <w:rPr>
                <w:rFonts w:ascii="Century Gothic" w:hAnsi="Century Gothic"/>
                <w:b/>
                <w:sz w:val="16"/>
                <w:szCs w:val="16"/>
                <w:lang w:eastAsia="ja-JP"/>
              </w:rPr>
            </w:pPr>
            <w:r w:rsidRPr="00744E16">
              <w:rPr>
                <w:rFonts w:ascii="Century Gothic" w:hAnsi="Century Gothic"/>
                <w:b/>
                <w:sz w:val="16"/>
                <w:szCs w:val="16"/>
                <w:lang w:eastAsia="ja-JP"/>
              </w:rPr>
              <w:t>Factor/</w:t>
            </w:r>
          </w:p>
          <w:p w14:paraId="58F481DC"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Sub-Factor</w:t>
            </w:r>
          </w:p>
        </w:tc>
        <w:tc>
          <w:tcPr>
            <w:tcW w:w="954" w:type="pct"/>
            <w:vMerge w:val="restart"/>
            <w:shd w:val="clear" w:color="auto" w:fill="auto"/>
            <w:vAlign w:val="center"/>
          </w:tcPr>
          <w:p w14:paraId="3726BD73" w14:textId="77777777" w:rsidR="003D14B4" w:rsidRPr="00744E16" w:rsidRDefault="003D14B4" w:rsidP="005E0664">
            <w:pPr>
              <w:pStyle w:val="titulo"/>
              <w:jc w:val="center"/>
              <w:rPr>
                <w:rFonts w:ascii="Century Gothic" w:hAnsi="Century Gothic"/>
                <w:sz w:val="16"/>
                <w:szCs w:val="16"/>
              </w:rPr>
            </w:pPr>
            <w:r w:rsidRPr="00744E16">
              <w:rPr>
                <w:rFonts w:ascii="Century Gothic" w:hAnsi="Century Gothic"/>
                <w:sz w:val="16"/>
                <w:szCs w:val="16"/>
              </w:rPr>
              <w:t>Requirement</w:t>
            </w:r>
          </w:p>
        </w:tc>
        <w:tc>
          <w:tcPr>
            <w:tcW w:w="585" w:type="pct"/>
            <w:vMerge w:val="restart"/>
            <w:shd w:val="clear" w:color="auto" w:fill="auto"/>
            <w:vAlign w:val="center"/>
          </w:tcPr>
          <w:p w14:paraId="643EA729" w14:textId="77777777" w:rsidR="003D14B4" w:rsidRPr="00744E16" w:rsidRDefault="003D14B4" w:rsidP="005E0664">
            <w:pPr>
              <w:pStyle w:val="titulo"/>
              <w:jc w:val="center"/>
              <w:rPr>
                <w:rFonts w:ascii="Century Gothic" w:hAnsi="Century Gothic"/>
                <w:sz w:val="16"/>
                <w:szCs w:val="16"/>
              </w:rPr>
            </w:pPr>
            <w:r w:rsidRPr="00744E16">
              <w:rPr>
                <w:rFonts w:ascii="Century Gothic" w:hAnsi="Century Gothic"/>
                <w:sz w:val="16"/>
                <w:szCs w:val="16"/>
              </w:rPr>
              <w:t>Single Entity</w:t>
            </w:r>
          </w:p>
        </w:tc>
        <w:tc>
          <w:tcPr>
            <w:tcW w:w="1837" w:type="pct"/>
            <w:gridSpan w:val="3"/>
            <w:shd w:val="clear" w:color="auto" w:fill="auto"/>
            <w:vAlign w:val="center"/>
          </w:tcPr>
          <w:p w14:paraId="529FCD8C" w14:textId="77777777" w:rsidR="003D14B4" w:rsidRPr="00744E16" w:rsidRDefault="003D14B4" w:rsidP="005E0664">
            <w:pPr>
              <w:pStyle w:val="titulo"/>
              <w:jc w:val="center"/>
              <w:rPr>
                <w:rFonts w:ascii="Century Gothic" w:hAnsi="Century Gothic"/>
                <w:sz w:val="16"/>
                <w:szCs w:val="16"/>
              </w:rPr>
            </w:pPr>
            <w:r w:rsidRPr="00744E16">
              <w:rPr>
                <w:rFonts w:ascii="Century Gothic" w:hAnsi="Century Gothic"/>
                <w:sz w:val="16"/>
                <w:szCs w:val="16"/>
              </w:rPr>
              <w:t>Joint Venture (existing or intended)</w:t>
            </w:r>
          </w:p>
        </w:tc>
        <w:tc>
          <w:tcPr>
            <w:tcW w:w="870" w:type="pct"/>
            <w:vMerge w:val="restart"/>
            <w:shd w:val="clear" w:color="auto" w:fill="auto"/>
            <w:vAlign w:val="center"/>
          </w:tcPr>
          <w:p w14:paraId="579D6526" w14:textId="77777777" w:rsidR="003D14B4" w:rsidRPr="00744E16" w:rsidRDefault="003D14B4" w:rsidP="005E0664">
            <w:pPr>
              <w:pStyle w:val="titulo"/>
              <w:jc w:val="center"/>
              <w:rPr>
                <w:rFonts w:ascii="Century Gothic" w:hAnsi="Century Gothic"/>
                <w:sz w:val="16"/>
                <w:szCs w:val="16"/>
              </w:rPr>
            </w:pPr>
            <w:r w:rsidRPr="00744E16">
              <w:rPr>
                <w:rFonts w:ascii="Century Gothic" w:hAnsi="Century Gothic"/>
                <w:sz w:val="16"/>
                <w:szCs w:val="16"/>
              </w:rPr>
              <w:t>Submission Requirements</w:t>
            </w:r>
          </w:p>
        </w:tc>
      </w:tr>
      <w:tr w:rsidR="003D14B4" w:rsidRPr="00744E16" w14:paraId="21F8E52E" w14:textId="77777777" w:rsidTr="000A182F">
        <w:trPr>
          <w:trHeight w:val="444"/>
          <w:tblHeader/>
        </w:trPr>
        <w:tc>
          <w:tcPr>
            <w:tcW w:w="246" w:type="pct"/>
            <w:vMerge/>
            <w:shd w:val="clear" w:color="auto" w:fill="auto"/>
            <w:vAlign w:val="center"/>
          </w:tcPr>
          <w:p w14:paraId="0E582D33"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507" w:type="pct"/>
            <w:vMerge/>
            <w:shd w:val="clear" w:color="auto" w:fill="auto"/>
            <w:vAlign w:val="center"/>
          </w:tcPr>
          <w:p w14:paraId="67CAA78F"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954" w:type="pct"/>
            <w:vMerge/>
            <w:shd w:val="clear" w:color="auto" w:fill="auto"/>
            <w:vAlign w:val="center"/>
          </w:tcPr>
          <w:p w14:paraId="648B1554"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585" w:type="pct"/>
            <w:vMerge/>
            <w:tcBorders>
              <w:bottom w:val="single" w:sz="4" w:space="0" w:color="auto"/>
            </w:tcBorders>
            <w:shd w:val="clear" w:color="auto" w:fill="auto"/>
            <w:vAlign w:val="center"/>
          </w:tcPr>
          <w:p w14:paraId="46BE256F" w14:textId="77777777" w:rsidR="003D14B4" w:rsidRPr="00744E16" w:rsidRDefault="003D14B4" w:rsidP="005E0664">
            <w:pPr>
              <w:keepNext/>
              <w:spacing w:line="276" w:lineRule="auto"/>
              <w:jc w:val="center"/>
              <w:rPr>
                <w:rFonts w:ascii="Century Gothic" w:hAnsi="Century Gothic"/>
                <w:b/>
                <w:sz w:val="16"/>
                <w:szCs w:val="16"/>
              </w:rPr>
            </w:pPr>
          </w:p>
        </w:tc>
        <w:tc>
          <w:tcPr>
            <w:tcW w:w="600" w:type="pct"/>
            <w:shd w:val="clear" w:color="auto" w:fill="auto"/>
            <w:vAlign w:val="center"/>
          </w:tcPr>
          <w:p w14:paraId="07AEFF13"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627" w:type="pct"/>
            <w:shd w:val="clear" w:color="auto" w:fill="auto"/>
            <w:vAlign w:val="center"/>
          </w:tcPr>
          <w:p w14:paraId="5F7C3705"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Each Member</w:t>
            </w:r>
          </w:p>
        </w:tc>
        <w:tc>
          <w:tcPr>
            <w:tcW w:w="610" w:type="pct"/>
            <w:shd w:val="clear" w:color="auto" w:fill="auto"/>
            <w:vAlign w:val="center"/>
          </w:tcPr>
          <w:p w14:paraId="3B57A0B8"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One Member</w:t>
            </w:r>
          </w:p>
        </w:tc>
        <w:tc>
          <w:tcPr>
            <w:tcW w:w="870" w:type="pct"/>
            <w:vMerge/>
            <w:shd w:val="clear" w:color="auto" w:fill="auto"/>
            <w:vAlign w:val="center"/>
          </w:tcPr>
          <w:p w14:paraId="2BBD8DE2" w14:textId="77777777" w:rsidR="003D14B4" w:rsidRPr="00744E16" w:rsidRDefault="003D14B4" w:rsidP="005E0664">
            <w:pPr>
              <w:spacing w:line="276" w:lineRule="auto"/>
              <w:jc w:val="center"/>
              <w:rPr>
                <w:rFonts w:ascii="Century Gothic" w:hAnsi="Century Gothic"/>
                <w:b/>
                <w:sz w:val="16"/>
                <w:szCs w:val="16"/>
              </w:rPr>
            </w:pPr>
          </w:p>
        </w:tc>
      </w:tr>
      <w:tr w:rsidR="003D14B4" w:rsidRPr="00744E16" w14:paraId="189CF4A5" w14:textId="77777777" w:rsidTr="000A182F">
        <w:trPr>
          <w:trHeight w:val="2842"/>
        </w:trPr>
        <w:tc>
          <w:tcPr>
            <w:tcW w:w="246" w:type="pct"/>
            <w:shd w:val="clear" w:color="auto" w:fill="auto"/>
            <w:vAlign w:val="center"/>
          </w:tcPr>
          <w:p w14:paraId="647CD386" w14:textId="77777777" w:rsidR="003D14B4" w:rsidRPr="00744E16" w:rsidRDefault="003D14B4" w:rsidP="005E0664">
            <w:pPr>
              <w:pStyle w:val="Heading2"/>
              <w:tabs>
                <w:tab w:val="clear" w:pos="619"/>
                <w:tab w:val="left" w:pos="576"/>
              </w:tabs>
              <w:spacing w:after="0" w:line="276" w:lineRule="auto"/>
              <w:rPr>
                <w:rFonts w:ascii="Century Gothic" w:hAnsi="Century Gothic"/>
                <w:sz w:val="16"/>
                <w:szCs w:val="16"/>
                <w:lang w:eastAsia="ja-JP"/>
              </w:rPr>
            </w:pPr>
            <w:r w:rsidRPr="00744E16">
              <w:rPr>
                <w:rFonts w:ascii="Century Gothic" w:hAnsi="Century Gothic"/>
                <w:sz w:val="16"/>
                <w:szCs w:val="16"/>
                <w:lang w:eastAsia="ja-JP"/>
              </w:rPr>
              <w:t>2</w:t>
            </w:r>
            <w:r w:rsidRPr="00744E16">
              <w:rPr>
                <w:rFonts w:ascii="Century Gothic" w:hAnsi="Century Gothic"/>
                <w:sz w:val="16"/>
                <w:szCs w:val="16"/>
              </w:rPr>
              <w:t>.</w:t>
            </w:r>
            <w:r w:rsidRPr="00744E16">
              <w:rPr>
                <w:rFonts w:ascii="Century Gothic" w:hAnsi="Century Gothic"/>
                <w:sz w:val="16"/>
                <w:szCs w:val="16"/>
                <w:lang w:eastAsia="ja-JP"/>
              </w:rPr>
              <w:t>2</w:t>
            </w:r>
          </w:p>
        </w:tc>
        <w:tc>
          <w:tcPr>
            <w:tcW w:w="507" w:type="pct"/>
            <w:shd w:val="clear" w:color="auto" w:fill="auto"/>
            <w:vAlign w:val="center"/>
          </w:tcPr>
          <w:p w14:paraId="23CBB644" w14:textId="77777777"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rPr>
              <w:t>Financial Resources</w:t>
            </w:r>
          </w:p>
        </w:tc>
        <w:tc>
          <w:tcPr>
            <w:tcW w:w="954" w:type="pct"/>
            <w:shd w:val="clear" w:color="auto" w:fill="auto"/>
            <w:vAlign w:val="center"/>
          </w:tcPr>
          <w:p w14:paraId="591C0879"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lang w:eastAsia="ja-JP"/>
              </w:rPr>
              <w:t>(i)</w:t>
            </w:r>
            <w:r w:rsidRPr="00744E16">
              <w:rPr>
                <w:rFonts w:ascii="Century Gothic" w:hAnsi="Century Gothic" w:cs="Arial"/>
                <w:sz w:val="16"/>
                <w:szCs w:val="16"/>
              </w:rPr>
              <w:t xml:space="preserve"> </w:t>
            </w:r>
            <w:r w:rsidRPr="00744E16">
              <w:rPr>
                <w:rFonts w:ascii="Century Gothic" w:hAnsi="Century Gothic"/>
                <w:sz w:val="16"/>
                <w:szCs w:val="16"/>
              </w:rPr>
              <w:t xml:space="preserve">The Bidder shall demonstrate that it has access to, or has available, liquid assets, unencumbered real assets, lines of credit, and other financial means (independent of any contractual advance payment) sufficient to meet the cash flow requirements estimated as USD </w:t>
            </w:r>
            <w:r w:rsidRPr="00744E16">
              <w:rPr>
                <w:rFonts w:ascii="Century Gothic" w:hAnsi="Century Gothic"/>
                <w:sz w:val="16"/>
                <w:szCs w:val="16"/>
                <w:lang w:eastAsia="ja-JP"/>
              </w:rPr>
              <w:t>[insert amount in USD]</w:t>
            </w:r>
            <w:r w:rsidRPr="00744E16">
              <w:rPr>
                <w:rFonts w:ascii="Century Gothic" w:hAnsi="Century Gothic"/>
                <w:sz w:val="16"/>
                <w:szCs w:val="16"/>
                <w:vertAlign w:val="superscript"/>
                <w:lang w:eastAsia="ja-JP"/>
              </w:rPr>
              <w:t>1</w:t>
            </w:r>
            <w:r w:rsidRPr="00744E16">
              <w:rPr>
                <w:rFonts w:ascii="Century Gothic" w:hAnsi="Century Gothic"/>
                <w:sz w:val="16"/>
                <w:szCs w:val="16"/>
                <w:lang w:eastAsia="ja-JP"/>
              </w:rPr>
              <w:t xml:space="preserve"> </w:t>
            </w:r>
            <w:r w:rsidRPr="00744E16">
              <w:rPr>
                <w:rFonts w:ascii="Century Gothic" w:hAnsi="Century Gothic"/>
                <w:sz w:val="16"/>
                <w:szCs w:val="16"/>
              </w:rPr>
              <w:t xml:space="preserve">for the subject </w:t>
            </w:r>
            <w:r w:rsidRPr="00744E16">
              <w:rPr>
                <w:rFonts w:ascii="Century Gothic" w:hAnsi="Century Gothic"/>
                <w:sz w:val="16"/>
                <w:szCs w:val="16"/>
                <w:lang w:eastAsia="ja-JP"/>
              </w:rPr>
              <w:t>C</w:t>
            </w:r>
            <w:r w:rsidRPr="00744E16">
              <w:rPr>
                <w:rFonts w:ascii="Century Gothic" w:hAnsi="Century Gothic"/>
                <w:sz w:val="16"/>
                <w:szCs w:val="16"/>
              </w:rPr>
              <w:t>ontract(s) net of the Bidder</w:t>
            </w:r>
            <w:r w:rsidRPr="00744E16">
              <w:rPr>
                <w:rFonts w:ascii="Century Gothic" w:hAnsi="Century Gothic"/>
                <w:sz w:val="16"/>
                <w:szCs w:val="16"/>
                <w:lang w:eastAsia="ja-JP"/>
              </w:rPr>
              <w:t>’</w:t>
            </w:r>
            <w:r w:rsidRPr="00744E16">
              <w:rPr>
                <w:rFonts w:ascii="Century Gothic" w:hAnsi="Century Gothic"/>
                <w:sz w:val="16"/>
                <w:szCs w:val="16"/>
              </w:rPr>
              <w:t>s other commitments</w:t>
            </w:r>
            <w:r w:rsidRPr="00744E16">
              <w:rPr>
                <w:rFonts w:ascii="Century Gothic" w:hAnsi="Century Gothic"/>
                <w:sz w:val="16"/>
                <w:szCs w:val="16"/>
                <w:lang w:eastAsia="ja-JP"/>
              </w:rPr>
              <w:t>.</w:t>
            </w:r>
          </w:p>
          <w:p w14:paraId="237DE585" w14:textId="77777777" w:rsidR="003D14B4" w:rsidRPr="00744E16" w:rsidRDefault="003D14B4" w:rsidP="005E0664">
            <w:pPr>
              <w:spacing w:beforeLines="50" w:before="120"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[insert requirements for multiple contracts, if necessary].</w:t>
            </w:r>
          </w:p>
        </w:tc>
        <w:tc>
          <w:tcPr>
            <w:tcW w:w="585" w:type="pct"/>
            <w:shd w:val="clear" w:color="auto" w:fill="auto"/>
            <w:vAlign w:val="center"/>
          </w:tcPr>
          <w:p w14:paraId="2FDAF7CF"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00" w:type="pct"/>
            <w:shd w:val="clear" w:color="auto" w:fill="auto"/>
            <w:vAlign w:val="center"/>
          </w:tcPr>
          <w:p w14:paraId="7E61878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27" w:type="pct"/>
            <w:shd w:val="clear" w:color="auto" w:fill="auto"/>
            <w:vAlign w:val="center"/>
          </w:tcPr>
          <w:p w14:paraId="7E99433F"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58B5B5C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 xml:space="preserve">_________ percent </w:t>
            </w:r>
            <w:r w:rsidRPr="00744E16">
              <w:rPr>
                <w:rFonts w:ascii="Century Gothic" w:hAnsi="Century Gothic"/>
                <w:sz w:val="16"/>
                <w:szCs w:val="16"/>
                <w:vertAlign w:val="superscript"/>
                <w:lang w:eastAsia="ja-JP"/>
              </w:rPr>
              <w:t>2</w:t>
            </w:r>
            <w:r w:rsidRPr="00744E16">
              <w:rPr>
                <w:rFonts w:ascii="Century Gothic" w:hAnsi="Century Gothic"/>
                <w:sz w:val="16"/>
                <w:szCs w:val="16"/>
              </w:rPr>
              <w:t xml:space="preserve"> (_____%) of the requirement</w:t>
            </w:r>
          </w:p>
        </w:tc>
        <w:tc>
          <w:tcPr>
            <w:tcW w:w="610" w:type="pct"/>
            <w:shd w:val="clear" w:color="auto" w:fill="auto"/>
            <w:vAlign w:val="center"/>
          </w:tcPr>
          <w:p w14:paraId="4E0C8BA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5256947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_________ percent</w:t>
            </w:r>
            <w:r w:rsidRPr="00744E16">
              <w:rPr>
                <w:rFonts w:ascii="Century Gothic" w:hAnsi="Century Gothic"/>
                <w:sz w:val="16"/>
                <w:szCs w:val="16"/>
                <w:vertAlign w:val="superscript"/>
                <w:lang w:eastAsia="ja-JP"/>
              </w:rPr>
              <w:t>3</w:t>
            </w:r>
            <w:r w:rsidRPr="00744E16">
              <w:rPr>
                <w:rFonts w:ascii="Century Gothic" w:hAnsi="Century Gothic"/>
                <w:sz w:val="16"/>
                <w:szCs w:val="16"/>
              </w:rPr>
              <w:t xml:space="preserve"> (_____%) of the requirement</w:t>
            </w:r>
          </w:p>
        </w:tc>
        <w:tc>
          <w:tcPr>
            <w:tcW w:w="870" w:type="pct"/>
            <w:shd w:val="clear" w:color="auto" w:fill="auto"/>
            <w:vAlign w:val="center"/>
          </w:tcPr>
          <w:p w14:paraId="5E8B1477"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 xml:space="preserve">Form </w:t>
            </w:r>
            <w:r w:rsidRPr="00744E16">
              <w:rPr>
                <w:rFonts w:ascii="Century Gothic" w:hAnsi="Century Gothic"/>
                <w:sz w:val="16"/>
                <w:szCs w:val="16"/>
                <w:lang w:eastAsia="ja-JP"/>
              </w:rPr>
              <w:t>FIR</w:t>
            </w:r>
            <w:r w:rsidRPr="00744E16">
              <w:rPr>
                <w:rFonts w:ascii="Century Gothic" w:hAnsi="Century Gothic"/>
                <w:sz w:val="16"/>
                <w:szCs w:val="16"/>
              </w:rPr>
              <w:t xml:space="preserve"> </w:t>
            </w:r>
            <w:r w:rsidRPr="00744E16">
              <w:rPr>
                <w:rFonts w:ascii="Century Gothic" w:hAnsi="Century Gothic"/>
                <w:sz w:val="16"/>
                <w:szCs w:val="16"/>
                <w:lang w:eastAsia="ja-JP"/>
              </w:rPr>
              <w:t>- 1</w:t>
            </w:r>
          </w:p>
        </w:tc>
      </w:tr>
      <w:tr w:rsidR="003D14B4" w:rsidRPr="00744E16" w14:paraId="57A36059" w14:textId="77777777" w:rsidTr="000A182F">
        <w:trPr>
          <w:trHeight w:val="1812"/>
        </w:trPr>
        <w:tc>
          <w:tcPr>
            <w:tcW w:w="246" w:type="pct"/>
            <w:shd w:val="clear" w:color="auto" w:fill="auto"/>
            <w:vAlign w:val="center"/>
          </w:tcPr>
          <w:p w14:paraId="5862287E" w14:textId="77777777" w:rsidR="003D14B4" w:rsidRPr="00744E16" w:rsidRDefault="003D14B4" w:rsidP="005E0664">
            <w:pPr>
              <w:pStyle w:val="Heading2"/>
              <w:tabs>
                <w:tab w:val="clear" w:pos="619"/>
                <w:tab w:val="left" w:pos="576"/>
              </w:tabs>
              <w:spacing w:after="0" w:line="276" w:lineRule="auto"/>
              <w:rPr>
                <w:rFonts w:ascii="Century Gothic" w:hAnsi="Century Gothic"/>
                <w:sz w:val="16"/>
                <w:szCs w:val="16"/>
                <w:lang w:eastAsia="ja-JP"/>
              </w:rPr>
            </w:pPr>
          </w:p>
        </w:tc>
        <w:tc>
          <w:tcPr>
            <w:tcW w:w="507" w:type="pct"/>
            <w:shd w:val="clear" w:color="auto" w:fill="auto"/>
            <w:vAlign w:val="center"/>
          </w:tcPr>
          <w:p w14:paraId="48B85FB6" w14:textId="77777777" w:rsidR="003D14B4" w:rsidRPr="00744E16" w:rsidRDefault="003D14B4" w:rsidP="005E0664">
            <w:pPr>
              <w:pStyle w:val="Heading2"/>
              <w:spacing w:after="0" w:line="276" w:lineRule="auto"/>
              <w:rPr>
                <w:rFonts w:ascii="Century Gothic" w:hAnsi="Century Gothic"/>
                <w:sz w:val="16"/>
                <w:szCs w:val="16"/>
              </w:rPr>
            </w:pPr>
          </w:p>
        </w:tc>
        <w:tc>
          <w:tcPr>
            <w:tcW w:w="954" w:type="pct"/>
            <w:shd w:val="clear" w:color="auto" w:fill="auto"/>
            <w:vAlign w:val="center"/>
          </w:tcPr>
          <w:p w14:paraId="643C9F35"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(ii) The Bidder shall also demonstrate, to the satisfaction of the Employer, that it has adequate sources of finance to meet the cash flow requirements on works currently in progress and for future contract commitments.</w:t>
            </w:r>
          </w:p>
          <w:p w14:paraId="04B4A925" w14:textId="77777777" w:rsidR="003D14B4" w:rsidRPr="00744E16" w:rsidRDefault="003D14B4" w:rsidP="005E0664">
            <w:pPr>
              <w:spacing w:beforeLines="50" w:before="120"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[insert requirements for multiple contracts, if necessary].</w:t>
            </w:r>
          </w:p>
        </w:tc>
        <w:tc>
          <w:tcPr>
            <w:tcW w:w="585" w:type="pct"/>
            <w:shd w:val="clear" w:color="auto" w:fill="auto"/>
            <w:vAlign w:val="center"/>
          </w:tcPr>
          <w:p w14:paraId="21C9B1B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00" w:type="pct"/>
            <w:shd w:val="clear" w:color="auto" w:fill="auto"/>
            <w:vAlign w:val="center"/>
          </w:tcPr>
          <w:p w14:paraId="51B3283F"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27" w:type="pct"/>
            <w:shd w:val="clear" w:color="auto" w:fill="auto"/>
            <w:vAlign w:val="center"/>
          </w:tcPr>
          <w:p w14:paraId="611BDB44"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N/A</w:t>
            </w:r>
          </w:p>
        </w:tc>
        <w:tc>
          <w:tcPr>
            <w:tcW w:w="610" w:type="pct"/>
            <w:shd w:val="clear" w:color="auto" w:fill="auto"/>
            <w:vAlign w:val="center"/>
          </w:tcPr>
          <w:p w14:paraId="04B7AC81"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N/A</w:t>
            </w:r>
          </w:p>
        </w:tc>
        <w:tc>
          <w:tcPr>
            <w:tcW w:w="870" w:type="pct"/>
            <w:shd w:val="clear" w:color="auto" w:fill="auto"/>
            <w:vAlign w:val="center"/>
          </w:tcPr>
          <w:p w14:paraId="15617A74"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lang w:eastAsia="ja-JP"/>
              </w:rPr>
              <w:t>Form FIR - 1 and Form FIR - 2</w:t>
            </w:r>
          </w:p>
        </w:tc>
      </w:tr>
      <w:tr w:rsidR="003D14B4" w:rsidRPr="00744E16" w14:paraId="43BB92EA" w14:textId="77777777" w:rsidTr="009D3D26">
        <w:tc>
          <w:tcPr>
            <w:tcW w:w="5000" w:type="pct"/>
            <w:gridSpan w:val="8"/>
            <w:shd w:val="clear" w:color="auto" w:fill="auto"/>
            <w:vAlign w:val="center"/>
          </w:tcPr>
          <w:p w14:paraId="7B3ADDE5" w14:textId="736AE003"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 xml:space="preserve"> Indicate the cash flow requirement for a number of months, determined as the total time needed by the Employer to pay a contractor’s invoice, allowing for (a) the actual time consumed for the works, from the beginning of the month invoiced, (b) the time needed by the Engineer to issue the monthly payment certificate, (c) the time needed by the Employer to pay the </w:t>
            </w:r>
            <w:r w:rsidRPr="00744E16">
              <w:rPr>
                <w:rFonts w:ascii="Century Gothic" w:hAnsi="Century Gothic"/>
                <w:sz w:val="16"/>
                <w:szCs w:val="16"/>
                <w:lang w:eastAsia="ja-JP"/>
              </w:rPr>
              <w:lastRenderedPageBreak/>
              <w:t>amount certified, and (d) a contingency period of one month to allow for unforeseen delays. The total period should not exceed six (6)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p>
          <w:p w14:paraId="1C5F905B" w14:textId="2C3A7C92"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Usually not less than 25% of the requirement for each member of a JV.</w:t>
            </w:r>
          </w:p>
          <w:p w14:paraId="2363C9B3" w14:textId="1A77D1C3"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Usually not less than 40% of the requirement for one member</w:t>
            </w:r>
            <w:r w:rsidRPr="00744E16" w:rsidDel="00B92EC8">
              <w:rPr>
                <w:rFonts w:ascii="Century Gothic" w:hAnsi="Century Gothic"/>
                <w:sz w:val="16"/>
                <w:szCs w:val="16"/>
                <w:lang w:eastAsia="ja-JP"/>
              </w:rPr>
              <w:t xml:space="preserve"> </w:t>
            </w:r>
            <w:r w:rsidRPr="00744E16">
              <w:rPr>
                <w:rFonts w:ascii="Century Gothic" w:hAnsi="Century Gothic"/>
                <w:sz w:val="16"/>
                <w:szCs w:val="16"/>
                <w:lang w:eastAsia="ja-JP"/>
              </w:rPr>
              <w:t>of a JV.</w:t>
            </w:r>
          </w:p>
          <w:p w14:paraId="463D964B" w14:textId="77777777" w:rsidR="003D14B4" w:rsidRPr="00744E16" w:rsidRDefault="003D14B4" w:rsidP="005E0664">
            <w:pPr>
              <w:spacing w:line="276" w:lineRule="auto"/>
              <w:jc w:val="left"/>
              <w:rPr>
                <w:rFonts w:ascii="Century Gothic" w:hAnsi="Century Gothic"/>
                <w:sz w:val="16"/>
                <w:szCs w:val="16"/>
                <w:lang w:eastAsia="ja-JP"/>
              </w:rPr>
            </w:pPr>
          </w:p>
        </w:tc>
      </w:tr>
    </w:tbl>
    <w:p w14:paraId="5B8E9B70" w14:textId="77777777" w:rsidR="003D14B4" w:rsidRPr="00744E16" w:rsidRDefault="003D14B4" w:rsidP="005E0664">
      <w:pPr>
        <w:spacing w:line="276" w:lineRule="auto"/>
        <w:rPr>
          <w:rFonts w:ascii="Century Gothic" w:hAnsi="Century Gothic"/>
          <w:lang w:eastAsia="ja-JP"/>
        </w:rPr>
        <w:sectPr w:rsidR="003D14B4" w:rsidRPr="00744E16" w:rsidSect="00280229">
          <w:headerReference w:type="even" r:id="rId15"/>
          <w:headerReference w:type="default" r:id="rId16"/>
          <w:headerReference w:type="first" r:id="rId17"/>
          <w:pgSz w:w="12240" w:h="15840" w:code="1"/>
          <w:pgMar w:top="1440" w:right="1080" w:bottom="1440" w:left="1080" w:header="720" w:footer="720" w:gutter="0"/>
          <w:cols w:space="720"/>
        </w:sectPr>
      </w:pPr>
    </w:p>
    <w:p w14:paraId="08EE0F20" w14:textId="7AAD3B9A" w:rsidR="003D14B4" w:rsidRPr="00744E16" w:rsidRDefault="003D14B4" w:rsidP="005E0664">
      <w:pPr>
        <w:spacing w:line="276" w:lineRule="auto"/>
        <w:ind w:right="-74"/>
        <w:rPr>
          <w:rFonts w:ascii="Century Gothic" w:hAnsi="Century Gothic"/>
          <w:sz w:val="28"/>
          <w:szCs w:val="22"/>
        </w:rPr>
      </w:pPr>
      <w:r w:rsidRPr="00744E16">
        <w:rPr>
          <w:rFonts w:ascii="Century Gothic" w:hAnsi="Century Gothic"/>
          <w:b/>
          <w:sz w:val="28"/>
          <w:szCs w:val="22"/>
        </w:rPr>
        <w:lastRenderedPageBreak/>
        <w:t>Subcontractors/manufacturers</w:t>
      </w:r>
      <w:r w:rsidRPr="00744E16">
        <w:rPr>
          <w:rFonts w:ascii="Century Gothic" w:hAnsi="Century Gothic"/>
          <w:sz w:val="28"/>
          <w:szCs w:val="22"/>
        </w:rPr>
        <w:t xml:space="preserve"> </w:t>
      </w:r>
    </w:p>
    <w:p w14:paraId="2FC706A2" w14:textId="77777777" w:rsidR="003D14B4" w:rsidRPr="00744E16" w:rsidRDefault="003D14B4" w:rsidP="005E0664">
      <w:pPr>
        <w:spacing w:line="276" w:lineRule="auto"/>
        <w:rPr>
          <w:rFonts w:ascii="Century Gothic" w:hAnsi="Century Gothic"/>
        </w:rPr>
      </w:pPr>
      <w:r w:rsidRPr="00744E16">
        <w:rPr>
          <w:rFonts w:ascii="Century Gothic" w:hAnsi="Century Gothic"/>
        </w:rPr>
        <w:t xml:space="preserve">Subcontractors/manufacturers for major items of supply or services identified in the prequalification document must </w:t>
      </w:r>
      <w:r w:rsidRPr="00744E16">
        <w:rPr>
          <w:rFonts w:ascii="Century Gothic" w:hAnsi="Century Gothic"/>
          <w:szCs w:val="24"/>
        </w:rPr>
        <w:t xml:space="preserve">meet or </w:t>
      </w:r>
      <w:r w:rsidRPr="00744E16">
        <w:rPr>
          <w:rFonts w:ascii="Century Gothic" w:hAnsi="Century Gothic"/>
        </w:rPr>
        <w:t>continue to meet the minimum criteria specified therein for each item.</w:t>
      </w:r>
    </w:p>
    <w:p w14:paraId="01563DB0" w14:textId="77777777" w:rsidR="003D14B4" w:rsidRPr="00744E16" w:rsidRDefault="003D14B4" w:rsidP="005E0664">
      <w:pPr>
        <w:spacing w:line="276" w:lineRule="auto"/>
        <w:rPr>
          <w:rFonts w:ascii="Century Gothic" w:hAnsi="Century Gothic"/>
          <w:lang w:eastAsia="ja-JP"/>
        </w:rPr>
      </w:pPr>
      <w:r w:rsidRPr="00744E16">
        <w:rPr>
          <w:rFonts w:ascii="Century Gothic" w:hAnsi="Century Gothic"/>
        </w:rPr>
        <w:t>Subcontractors</w:t>
      </w:r>
      <w:r w:rsidRPr="00744E16">
        <w:rPr>
          <w:rFonts w:ascii="Century Gothic" w:hAnsi="Century Gothic"/>
          <w:lang w:eastAsia="ja-JP"/>
        </w:rPr>
        <w:t>/manufacturers</w:t>
      </w:r>
      <w:r w:rsidRPr="00744E16">
        <w:rPr>
          <w:rFonts w:ascii="Century Gothic" w:hAnsi="Century Gothic"/>
        </w:rPr>
        <w:t xml:space="preserve"> for the following additional major items of supply or services must meet the following minimum criteria, herein listed for that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158"/>
        <w:gridCol w:w="2820"/>
        <w:gridCol w:w="6092"/>
      </w:tblGrid>
      <w:tr w:rsidR="003D14B4" w:rsidRPr="00744E16" w14:paraId="592C97CD" w14:textId="77777777" w:rsidTr="009D3D26">
        <w:trPr>
          <w:trHeight w:val="483"/>
        </w:trPr>
        <w:tc>
          <w:tcPr>
            <w:tcW w:w="575" w:type="pct"/>
            <w:shd w:val="clear" w:color="auto" w:fill="auto"/>
            <w:vAlign w:val="center"/>
          </w:tcPr>
          <w:p w14:paraId="64892B54"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Item No.</w:t>
            </w:r>
          </w:p>
        </w:tc>
        <w:tc>
          <w:tcPr>
            <w:tcW w:w="1400" w:type="pct"/>
            <w:shd w:val="clear" w:color="auto" w:fill="auto"/>
            <w:vAlign w:val="center"/>
          </w:tcPr>
          <w:p w14:paraId="7D501DAA"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Description of Item</w:t>
            </w:r>
          </w:p>
        </w:tc>
        <w:tc>
          <w:tcPr>
            <w:tcW w:w="3026" w:type="pct"/>
            <w:shd w:val="clear" w:color="auto" w:fill="auto"/>
            <w:vAlign w:val="center"/>
          </w:tcPr>
          <w:p w14:paraId="058EFA7F"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Minimum Criteria to be met</w:t>
            </w:r>
          </w:p>
        </w:tc>
      </w:tr>
      <w:tr w:rsidR="003D14B4" w:rsidRPr="00744E16" w14:paraId="1A40810F" w14:textId="77777777" w:rsidTr="009D3D26">
        <w:tc>
          <w:tcPr>
            <w:tcW w:w="575" w:type="pct"/>
            <w:shd w:val="clear" w:color="auto" w:fill="auto"/>
          </w:tcPr>
          <w:p w14:paraId="1EC8801F" w14:textId="77777777" w:rsidR="003D14B4" w:rsidRPr="00744E16" w:rsidRDefault="003D14B4" w:rsidP="005E0664">
            <w:pPr>
              <w:suppressAutoHyphens/>
              <w:spacing w:before="60" w:line="276" w:lineRule="auto"/>
              <w:jc w:val="center"/>
              <w:rPr>
                <w:rFonts w:ascii="Century Gothic" w:hAnsi="Century Gothic"/>
                <w:sz w:val="20"/>
              </w:rPr>
            </w:pPr>
            <w:r w:rsidRPr="00744E16">
              <w:rPr>
                <w:rFonts w:ascii="Century Gothic" w:hAnsi="Century Gothic"/>
                <w:sz w:val="20"/>
              </w:rPr>
              <w:t>1</w:t>
            </w:r>
          </w:p>
        </w:tc>
        <w:tc>
          <w:tcPr>
            <w:tcW w:w="1400" w:type="pct"/>
            <w:shd w:val="clear" w:color="auto" w:fill="auto"/>
          </w:tcPr>
          <w:p w14:paraId="0CE7E747" w14:textId="77777777" w:rsidR="003D14B4" w:rsidRPr="00744E16" w:rsidRDefault="003D14B4" w:rsidP="005E0664">
            <w:pPr>
              <w:suppressAutoHyphens/>
              <w:spacing w:before="60" w:line="276" w:lineRule="auto"/>
              <w:ind w:left="1440" w:hanging="720"/>
              <w:rPr>
                <w:rFonts w:ascii="Century Gothic" w:hAnsi="Century Gothic"/>
                <w:sz w:val="20"/>
              </w:rPr>
            </w:pPr>
          </w:p>
        </w:tc>
        <w:tc>
          <w:tcPr>
            <w:tcW w:w="3026" w:type="pct"/>
            <w:shd w:val="clear" w:color="auto" w:fill="auto"/>
          </w:tcPr>
          <w:p w14:paraId="37A0433E" w14:textId="77777777" w:rsidR="003D14B4" w:rsidRPr="00744E16" w:rsidRDefault="003D14B4" w:rsidP="005E0664">
            <w:pPr>
              <w:suppressAutoHyphens/>
              <w:spacing w:before="60" w:line="276" w:lineRule="auto"/>
              <w:ind w:left="1440" w:hanging="720"/>
              <w:rPr>
                <w:rFonts w:ascii="Century Gothic" w:hAnsi="Century Gothic"/>
                <w:sz w:val="20"/>
              </w:rPr>
            </w:pPr>
          </w:p>
        </w:tc>
      </w:tr>
      <w:tr w:rsidR="003D14B4" w:rsidRPr="00744E16" w14:paraId="4A7B60AB" w14:textId="77777777" w:rsidTr="009D3D26">
        <w:tc>
          <w:tcPr>
            <w:tcW w:w="575" w:type="pct"/>
            <w:shd w:val="clear" w:color="auto" w:fill="auto"/>
          </w:tcPr>
          <w:p w14:paraId="37A3E6A1" w14:textId="77777777" w:rsidR="003D14B4" w:rsidRPr="00744E16" w:rsidRDefault="003D14B4" w:rsidP="005E0664">
            <w:pPr>
              <w:suppressAutoHyphens/>
              <w:spacing w:before="60" w:line="276" w:lineRule="auto"/>
              <w:jc w:val="center"/>
              <w:rPr>
                <w:rFonts w:ascii="Century Gothic" w:hAnsi="Century Gothic"/>
                <w:sz w:val="20"/>
              </w:rPr>
            </w:pPr>
            <w:r w:rsidRPr="00744E16">
              <w:rPr>
                <w:rFonts w:ascii="Century Gothic" w:hAnsi="Century Gothic"/>
                <w:sz w:val="20"/>
              </w:rPr>
              <w:t>2</w:t>
            </w:r>
          </w:p>
        </w:tc>
        <w:tc>
          <w:tcPr>
            <w:tcW w:w="1400" w:type="pct"/>
            <w:shd w:val="clear" w:color="auto" w:fill="auto"/>
          </w:tcPr>
          <w:p w14:paraId="25D38196" w14:textId="77777777" w:rsidR="003D14B4" w:rsidRPr="00744E16" w:rsidRDefault="003D14B4" w:rsidP="005E0664">
            <w:pPr>
              <w:suppressAutoHyphens/>
              <w:spacing w:before="60" w:line="276" w:lineRule="auto"/>
              <w:ind w:left="1440" w:hanging="720"/>
              <w:rPr>
                <w:rFonts w:ascii="Century Gothic" w:hAnsi="Century Gothic"/>
                <w:sz w:val="20"/>
              </w:rPr>
            </w:pPr>
          </w:p>
        </w:tc>
        <w:tc>
          <w:tcPr>
            <w:tcW w:w="3026" w:type="pct"/>
            <w:shd w:val="clear" w:color="auto" w:fill="auto"/>
          </w:tcPr>
          <w:p w14:paraId="3E1F1BD4" w14:textId="77777777" w:rsidR="003D14B4" w:rsidRPr="00744E16" w:rsidRDefault="003D14B4" w:rsidP="005E0664">
            <w:pPr>
              <w:suppressAutoHyphens/>
              <w:spacing w:before="60" w:line="276" w:lineRule="auto"/>
              <w:ind w:left="1440" w:hanging="720"/>
              <w:rPr>
                <w:rFonts w:ascii="Century Gothic" w:hAnsi="Century Gothic"/>
                <w:sz w:val="20"/>
              </w:rPr>
            </w:pPr>
          </w:p>
        </w:tc>
      </w:tr>
      <w:tr w:rsidR="003D14B4" w:rsidRPr="00744E16" w14:paraId="3A9AEA6B" w14:textId="77777777" w:rsidTr="009D3D26">
        <w:tc>
          <w:tcPr>
            <w:tcW w:w="575" w:type="pct"/>
            <w:shd w:val="clear" w:color="auto" w:fill="auto"/>
          </w:tcPr>
          <w:p w14:paraId="7A3852FD" w14:textId="77777777" w:rsidR="003D14B4" w:rsidRPr="00744E16" w:rsidRDefault="003D14B4" w:rsidP="005E0664">
            <w:pPr>
              <w:suppressAutoHyphens/>
              <w:spacing w:before="60" w:line="276" w:lineRule="auto"/>
              <w:jc w:val="center"/>
              <w:rPr>
                <w:rFonts w:ascii="Century Gothic" w:hAnsi="Century Gothic"/>
                <w:sz w:val="20"/>
              </w:rPr>
            </w:pPr>
            <w:r w:rsidRPr="00744E16">
              <w:rPr>
                <w:rFonts w:ascii="Century Gothic" w:hAnsi="Century Gothic"/>
                <w:sz w:val="20"/>
              </w:rPr>
              <w:t>3</w:t>
            </w:r>
          </w:p>
        </w:tc>
        <w:tc>
          <w:tcPr>
            <w:tcW w:w="1400" w:type="pct"/>
            <w:shd w:val="clear" w:color="auto" w:fill="auto"/>
          </w:tcPr>
          <w:p w14:paraId="5DD4B011" w14:textId="77777777" w:rsidR="003D14B4" w:rsidRPr="00744E16" w:rsidRDefault="003D14B4" w:rsidP="005E0664">
            <w:pPr>
              <w:suppressAutoHyphens/>
              <w:spacing w:before="60" w:line="276" w:lineRule="auto"/>
              <w:ind w:left="1440" w:hanging="720"/>
              <w:rPr>
                <w:rFonts w:ascii="Century Gothic" w:hAnsi="Century Gothic"/>
                <w:sz w:val="20"/>
              </w:rPr>
            </w:pPr>
          </w:p>
        </w:tc>
        <w:tc>
          <w:tcPr>
            <w:tcW w:w="3026" w:type="pct"/>
            <w:shd w:val="clear" w:color="auto" w:fill="auto"/>
          </w:tcPr>
          <w:p w14:paraId="43735544" w14:textId="77777777" w:rsidR="003D14B4" w:rsidRPr="00744E16" w:rsidRDefault="003D14B4" w:rsidP="005E0664">
            <w:pPr>
              <w:suppressAutoHyphens/>
              <w:spacing w:before="60" w:line="276" w:lineRule="auto"/>
              <w:ind w:left="1440" w:hanging="720"/>
              <w:rPr>
                <w:rFonts w:ascii="Century Gothic" w:hAnsi="Century Gothic"/>
                <w:sz w:val="20"/>
              </w:rPr>
            </w:pPr>
          </w:p>
        </w:tc>
      </w:tr>
      <w:tr w:rsidR="003D14B4" w:rsidRPr="00744E16" w14:paraId="2906E9A5" w14:textId="77777777" w:rsidTr="009D3D26">
        <w:tc>
          <w:tcPr>
            <w:tcW w:w="575" w:type="pct"/>
            <w:shd w:val="clear" w:color="auto" w:fill="auto"/>
          </w:tcPr>
          <w:p w14:paraId="641FE71B" w14:textId="77777777" w:rsidR="003D14B4" w:rsidRPr="00744E16" w:rsidRDefault="003D14B4" w:rsidP="005E0664">
            <w:pPr>
              <w:suppressAutoHyphens/>
              <w:spacing w:before="60" w:line="276" w:lineRule="auto"/>
              <w:jc w:val="center"/>
              <w:rPr>
                <w:rFonts w:ascii="Century Gothic" w:hAnsi="Century Gothic"/>
                <w:sz w:val="20"/>
              </w:rPr>
            </w:pPr>
            <w:r w:rsidRPr="00744E16">
              <w:rPr>
                <w:rFonts w:ascii="Century Gothic" w:hAnsi="Century Gothic"/>
                <w:sz w:val="20"/>
              </w:rPr>
              <w:t>…</w:t>
            </w:r>
          </w:p>
        </w:tc>
        <w:tc>
          <w:tcPr>
            <w:tcW w:w="1400" w:type="pct"/>
            <w:shd w:val="clear" w:color="auto" w:fill="auto"/>
          </w:tcPr>
          <w:p w14:paraId="36F1E7A7" w14:textId="77777777" w:rsidR="003D14B4" w:rsidRPr="00744E16" w:rsidRDefault="003D14B4" w:rsidP="005E0664">
            <w:pPr>
              <w:suppressAutoHyphens/>
              <w:spacing w:before="60" w:line="276" w:lineRule="auto"/>
              <w:ind w:left="1440" w:hanging="720"/>
              <w:rPr>
                <w:rFonts w:ascii="Century Gothic" w:hAnsi="Century Gothic"/>
                <w:sz w:val="20"/>
              </w:rPr>
            </w:pPr>
          </w:p>
        </w:tc>
        <w:tc>
          <w:tcPr>
            <w:tcW w:w="3026" w:type="pct"/>
            <w:shd w:val="clear" w:color="auto" w:fill="auto"/>
          </w:tcPr>
          <w:p w14:paraId="7950BA45" w14:textId="77777777" w:rsidR="003D14B4" w:rsidRPr="00744E16" w:rsidRDefault="003D14B4" w:rsidP="005E0664">
            <w:pPr>
              <w:suppressAutoHyphens/>
              <w:spacing w:before="60" w:line="276" w:lineRule="auto"/>
              <w:ind w:left="1440" w:hanging="720"/>
              <w:rPr>
                <w:rFonts w:ascii="Century Gothic" w:hAnsi="Century Gothic"/>
                <w:sz w:val="20"/>
              </w:rPr>
            </w:pPr>
          </w:p>
        </w:tc>
      </w:tr>
    </w:tbl>
    <w:p w14:paraId="21DDA961" w14:textId="77777777" w:rsidR="005445A6" w:rsidRPr="00744E16" w:rsidRDefault="005445A6" w:rsidP="005E0664">
      <w:pPr>
        <w:spacing w:line="276" w:lineRule="auto"/>
        <w:rPr>
          <w:rFonts w:ascii="Century Gothic" w:hAnsi="Century Gothic"/>
        </w:rPr>
      </w:pPr>
    </w:p>
    <w:p w14:paraId="3154B681" w14:textId="4102C21D" w:rsidR="003D14B4" w:rsidRPr="00744E16" w:rsidRDefault="003D14B4" w:rsidP="005E0664">
      <w:pPr>
        <w:spacing w:line="276" w:lineRule="auto"/>
        <w:rPr>
          <w:rFonts w:ascii="Century Gothic" w:hAnsi="Century Gothic"/>
          <w:lang w:eastAsia="ja-JP"/>
        </w:rPr>
      </w:pPr>
      <w:r w:rsidRPr="00744E16">
        <w:rPr>
          <w:rFonts w:ascii="Century Gothic" w:hAnsi="Century Gothic"/>
        </w:rPr>
        <w:t xml:space="preserve">Failure to comply with this requirement will result in the rejection of the </w:t>
      </w:r>
      <w:r w:rsidRPr="00744E16">
        <w:rPr>
          <w:rFonts w:ascii="Century Gothic" w:hAnsi="Century Gothic"/>
          <w:lang w:eastAsia="ja-JP"/>
        </w:rPr>
        <w:t>S</w:t>
      </w:r>
      <w:r w:rsidRPr="00744E16">
        <w:rPr>
          <w:rFonts w:ascii="Century Gothic" w:hAnsi="Century Gothic"/>
        </w:rPr>
        <w:t>ubcontractor.</w:t>
      </w:r>
    </w:p>
    <w:p w14:paraId="71338673" w14:textId="45674924" w:rsidR="003D14B4" w:rsidRPr="00744E16" w:rsidRDefault="003D14B4" w:rsidP="005E0664">
      <w:pPr>
        <w:spacing w:line="276" w:lineRule="auto"/>
        <w:rPr>
          <w:rFonts w:ascii="Century Gothic" w:hAnsi="Century Gothic"/>
          <w:szCs w:val="24"/>
        </w:rPr>
      </w:pPr>
      <w:r w:rsidRPr="00744E16">
        <w:rPr>
          <w:rFonts w:ascii="Century Gothic" w:hAnsi="Century Gothic"/>
          <w:szCs w:val="24"/>
        </w:rPr>
        <w:t xml:space="preserve">In the case of a Bidder who offers to supply and install major items of </w:t>
      </w:r>
      <w:r w:rsidRPr="00744E16">
        <w:rPr>
          <w:rFonts w:ascii="Century Gothic" w:hAnsi="Century Gothic"/>
          <w:szCs w:val="24"/>
          <w:lang w:eastAsia="ja-JP"/>
        </w:rPr>
        <w:t>the Works</w:t>
      </w:r>
      <w:r w:rsidRPr="00744E16">
        <w:rPr>
          <w:rFonts w:ascii="Century Gothic" w:hAnsi="Century Gothic"/>
          <w:szCs w:val="24"/>
        </w:rPr>
        <w:t xml:space="preserve"> under the </w:t>
      </w:r>
      <w:r w:rsidRPr="00744E16">
        <w:rPr>
          <w:rFonts w:ascii="Century Gothic" w:hAnsi="Century Gothic"/>
          <w:szCs w:val="24"/>
          <w:lang w:eastAsia="ja-JP"/>
        </w:rPr>
        <w:t>C</w:t>
      </w:r>
      <w:r w:rsidRPr="00744E16">
        <w:rPr>
          <w:rFonts w:ascii="Century Gothic" w:hAnsi="Century Gothic"/>
          <w:szCs w:val="24"/>
        </w:rPr>
        <w:t xml:space="preserve">ontract that the Bidder did not manufacture or otherwise produce, the Bidder shall provide the manufacturer’s authorization, using </w:t>
      </w:r>
      <w:r w:rsidRPr="00744E16">
        <w:rPr>
          <w:rFonts w:ascii="Century Gothic" w:hAnsi="Century Gothic"/>
          <w:szCs w:val="24"/>
          <w:lang w:eastAsia="ja-JP"/>
        </w:rPr>
        <w:t>F</w:t>
      </w:r>
      <w:r w:rsidRPr="00744E16">
        <w:rPr>
          <w:rFonts w:ascii="Century Gothic" w:hAnsi="Century Gothic"/>
          <w:szCs w:val="24"/>
        </w:rPr>
        <w:t>orm</w:t>
      </w:r>
      <w:r w:rsidRPr="00744E16">
        <w:rPr>
          <w:rFonts w:ascii="Century Gothic" w:hAnsi="Century Gothic"/>
          <w:szCs w:val="24"/>
          <w:lang w:eastAsia="ja-JP"/>
        </w:rPr>
        <w:t xml:space="preserve"> MAN</w:t>
      </w:r>
      <w:r w:rsidRPr="00744E16">
        <w:rPr>
          <w:rFonts w:ascii="Century Gothic" w:hAnsi="Century Gothic"/>
          <w:szCs w:val="24"/>
        </w:rPr>
        <w:t xml:space="preserve"> provided in Section IV,</w:t>
      </w:r>
      <w:r w:rsidRPr="00744E16">
        <w:rPr>
          <w:rFonts w:ascii="Century Gothic" w:hAnsi="Century Gothic"/>
          <w:szCs w:val="24"/>
          <w:lang w:eastAsia="ja-JP"/>
        </w:rPr>
        <w:t xml:space="preserve"> Bidding Forms,</w:t>
      </w:r>
      <w:r w:rsidRPr="00744E16">
        <w:rPr>
          <w:rFonts w:ascii="Century Gothic" w:hAnsi="Century Gothic"/>
          <w:szCs w:val="24"/>
        </w:rPr>
        <w:t xml:space="preserve"> showing that the Bidder has been duly authorized by the manufacturer or producer of the related plant and equipment or component to supply and/or install that item in the Employer’s country. The Bidder is responsible for ensuring that the manufacturer or producer complies with the requirements of ITB 4 and </w:t>
      </w:r>
      <w:r w:rsidRPr="00744E16">
        <w:rPr>
          <w:rFonts w:ascii="Century Gothic" w:hAnsi="Century Gothic"/>
          <w:szCs w:val="24"/>
          <w:lang w:eastAsia="ja-JP"/>
        </w:rPr>
        <w:t xml:space="preserve">ITB </w:t>
      </w:r>
      <w:r w:rsidRPr="00744E16">
        <w:rPr>
          <w:rFonts w:ascii="Century Gothic" w:hAnsi="Century Gothic"/>
          <w:szCs w:val="24"/>
        </w:rPr>
        <w:t>5 and meets the minimum criteria listed above for that item</w:t>
      </w:r>
      <w:r w:rsidR="009D3D26" w:rsidRPr="00744E16">
        <w:rPr>
          <w:rFonts w:ascii="Century Gothic" w:hAnsi="Century Gothic"/>
          <w:szCs w:val="24"/>
        </w:rPr>
        <w:t>.</w:t>
      </w:r>
    </w:p>
    <w:p w14:paraId="266DB216" w14:textId="77777777" w:rsidR="00C01EBC" w:rsidRPr="00744E16" w:rsidRDefault="00C01EBC" w:rsidP="005E0664">
      <w:pPr>
        <w:spacing w:line="276" w:lineRule="auto"/>
        <w:rPr>
          <w:rFonts w:ascii="Century Gothic" w:hAnsi="Century Gothic"/>
          <w:szCs w:val="24"/>
        </w:rPr>
      </w:pPr>
    </w:p>
    <w:p w14:paraId="19161530" w14:textId="452016EE" w:rsidR="003D14B4" w:rsidRPr="00744E16" w:rsidRDefault="003D14B4" w:rsidP="005E0664">
      <w:pPr>
        <w:spacing w:line="276" w:lineRule="auto"/>
        <w:jc w:val="left"/>
        <w:rPr>
          <w:rFonts w:ascii="Century Gothic" w:hAnsi="Century Gothic"/>
          <w:b/>
          <w:sz w:val="32"/>
          <w:szCs w:val="32"/>
          <w:lang w:eastAsia="ja-JP"/>
        </w:rPr>
      </w:pPr>
      <w:r w:rsidRPr="00744E16">
        <w:rPr>
          <w:rFonts w:ascii="Century Gothic" w:hAnsi="Century Gothic"/>
          <w:b/>
          <w:sz w:val="32"/>
          <w:szCs w:val="32"/>
        </w:rPr>
        <w:t xml:space="preserve">Evaluation and Qualification </w:t>
      </w:r>
      <w:r w:rsidR="00D014CB" w:rsidRPr="00744E16">
        <w:rPr>
          <w:rFonts w:ascii="Century Gothic" w:hAnsi="Century Gothic"/>
          <w:b/>
          <w:sz w:val="32"/>
          <w:szCs w:val="32"/>
        </w:rPr>
        <w:t xml:space="preserve">Criteria </w:t>
      </w:r>
    </w:p>
    <w:p w14:paraId="7F379D10" w14:textId="7B1C94BB" w:rsidR="003D14B4" w:rsidRPr="00744E16" w:rsidRDefault="003D14B4" w:rsidP="005E0664">
      <w:pPr>
        <w:spacing w:line="276" w:lineRule="auto"/>
        <w:jc w:val="left"/>
        <w:rPr>
          <w:rFonts w:ascii="Century Gothic" w:hAnsi="Century Gothic"/>
          <w:b/>
          <w:sz w:val="28"/>
        </w:rPr>
      </w:pPr>
      <w:r w:rsidRPr="00744E16">
        <w:rPr>
          <w:rFonts w:ascii="Century Gothic" w:hAnsi="Century Gothic"/>
          <w:b/>
          <w:sz w:val="28"/>
        </w:rPr>
        <w:t>Evaluation</w:t>
      </w:r>
    </w:p>
    <w:p w14:paraId="4CDE43E4" w14:textId="1282B5D5" w:rsidR="003D14B4" w:rsidRPr="00744E16" w:rsidRDefault="003D14B4" w:rsidP="005E0664">
      <w:pPr>
        <w:pStyle w:val="Footer"/>
        <w:tabs>
          <w:tab w:val="clear" w:pos="9504"/>
        </w:tabs>
        <w:spacing w:before="0" w:line="276" w:lineRule="auto"/>
        <w:jc w:val="both"/>
        <w:rPr>
          <w:rFonts w:ascii="Century Gothic" w:hAnsi="Century Gothic"/>
          <w:lang w:eastAsia="ja-JP"/>
        </w:rPr>
      </w:pPr>
      <w:r w:rsidRPr="00744E16">
        <w:rPr>
          <w:rFonts w:ascii="Century Gothic" w:hAnsi="Century Gothic"/>
          <w:b/>
        </w:rPr>
        <w:t>Technical Evaluation</w:t>
      </w:r>
      <w:r w:rsidRPr="00744E16">
        <w:rPr>
          <w:rFonts w:ascii="Century Gothic" w:hAnsi="Century Gothic"/>
        </w:rPr>
        <w:t xml:space="preserve"> </w:t>
      </w:r>
    </w:p>
    <w:p w14:paraId="643427A5" w14:textId="77777777" w:rsidR="003D14B4" w:rsidRPr="00744E16" w:rsidRDefault="003D14B4" w:rsidP="005E0664">
      <w:pPr>
        <w:pStyle w:val="Footer"/>
        <w:tabs>
          <w:tab w:val="clear" w:pos="9504"/>
        </w:tabs>
        <w:spacing w:before="0" w:line="276" w:lineRule="auto"/>
        <w:jc w:val="both"/>
        <w:rPr>
          <w:rFonts w:ascii="Century Gothic" w:hAnsi="Century Gothic"/>
          <w:lang w:eastAsia="ja-JP"/>
        </w:rPr>
      </w:pPr>
      <w:r w:rsidRPr="00744E16">
        <w:rPr>
          <w:rFonts w:ascii="Century Gothic" w:hAnsi="Century Gothic"/>
        </w:rPr>
        <w:t>In addition to the criteria listed in ITB 3</w:t>
      </w:r>
      <w:r w:rsidRPr="00744E16">
        <w:rPr>
          <w:rFonts w:ascii="Century Gothic" w:hAnsi="Century Gothic"/>
          <w:lang w:eastAsia="ja-JP"/>
        </w:rPr>
        <w:t>5</w:t>
      </w:r>
      <w:r w:rsidRPr="00744E16">
        <w:rPr>
          <w:rFonts w:ascii="Century Gothic" w:hAnsi="Century Gothic"/>
        </w:rPr>
        <w:t>.</w:t>
      </w:r>
      <w:r w:rsidRPr="00744E16">
        <w:rPr>
          <w:rFonts w:ascii="Century Gothic" w:hAnsi="Century Gothic"/>
          <w:lang w:eastAsia="ja-JP"/>
        </w:rPr>
        <w:t>1</w:t>
      </w:r>
      <w:r w:rsidRPr="00744E16">
        <w:rPr>
          <w:rFonts w:ascii="Century Gothic" w:hAnsi="Century Gothic"/>
        </w:rPr>
        <w:t xml:space="preserve"> (a) – (</w:t>
      </w:r>
      <w:r w:rsidRPr="00744E16">
        <w:rPr>
          <w:rFonts w:ascii="Century Gothic" w:hAnsi="Century Gothic"/>
          <w:lang w:eastAsia="ja-JP"/>
        </w:rPr>
        <w:t>b</w:t>
      </w:r>
      <w:r w:rsidRPr="00744E16">
        <w:rPr>
          <w:rFonts w:ascii="Century Gothic" w:hAnsi="Century Gothic"/>
        </w:rPr>
        <w:t>) the following factors shall apply:</w:t>
      </w:r>
      <w:r w:rsidRPr="00744E16">
        <w:rPr>
          <w:rFonts w:ascii="Century Gothic" w:hAnsi="Century Gothic"/>
          <w:lang w:eastAsia="ja-JP"/>
        </w:rPr>
        <w:t xml:space="preserve"> </w:t>
      </w:r>
    </w:p>
    <w:p w14:paraId="3FE1D8EE" w14:textId="77777777" w:rsidR="003D14B4" w:rsidRPr="00744E16" w:rsidRDefault="003D14B4" w:rsidP="005E0664">
      <w:pPr>
        <w:pStyle w:val="Footer"/>
        <w:tabs>
          <w:tab w:val="clear" w:pos="9504"/>
        </w:tabs>
        <w:spacing w:before="0" w:line="276" w:lineRule="auto"/>
        <w:ind w:left="720"/>
        <w:jc w:val="both"/>
        <w:rPr>
          <w:rFonts w:ascii="Century Gothic" w:hAnsi="Century Gothic"/>
          <w:lang w:eastAsia="ja-JP"/>
        </w:rPr>
      </w:pPr>
    </w:p>
    <w:p w14:paraId="564C0331" w14:textId="5C0CCBE1"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Personnel</w:t>
      </w:r>
    </w:p>
    <w:p w14:paraId="10838C46"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rPr>
        <w:t>The Bidder must demonstrate that it ha</w:t>
      </w:r>
      <w:r w:rsidRPr="00744E16">
        <w:rPr>
          <w:rFonts w:ascii="Century Gothic" w:hAnsi="Century Gothic"/>
          <w:lang w:eastAsia="ja-JP"/>
        </w:rPr>
        <w:t>s</w:t>
      </w:r>
      <w:r w:rsidRPr="00744E16">
        <w:rPr>
          <w:rFonts w:ascii="Century Gothic" w:hAnsi="Century Gothic"/>
        </w:rPr>
        <w:t xml:space="preserve"> the personnel for the key positions that meet the following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3"/>
        <w:gridCol w:w="5142"/>
        <w:gridCol w:w="2060"/>
        <w:gridCol w:w="2105"/>
      </w:tblGrid>
      <w:tr w:rsidR="003D14B4" w:rsidRPr="00744E16" w14:paraId="0EAB716C" w14:textId="77777777" w:rsidTr="00C01EBC">
        <w:trPr>
          <w:cantSplit/>
        </w:trPr>
        <w:tc>
          <w:tcPr>
            <w:tcW w:w="379" w:type="pct"/>
            <w:shd w:val="clear" w:color="auto" w:fill="auto"/>
            <w:vAlign w:val="center"/>
          </w:tcPr>
          <w:p w14:paraId="21A923C3" w14:textId="77777777" w:rsidR="003D14B4" w:rsidRPr="00744E16" w:rsidRDefault="003D14B4" w:rsidP="005E0664">
            <w:pPr>
              <w:keepNext/>
              <w:keepLines/>
              <w:spacing w:line="276" w:lineRule="auto"/>
              <w:jc w:val="center"/>
              <w:rPr>
                <w:rFonts w:ascii="Century Gothic" w:hAnsi="Century Gothic"/>
                <w:b/>
                <w:bCs/>
                <w:sz w:val="18"/>
                <w:szCs w:val="18"/>
              </w:rPr>
            </w:pPr>
            <w:r w:rsidRPr="00744E16">
              <w:rPr>
                <w:rFonts w:ascii="Century Gothic" w:hAnsi="Century Gothic"/>
                <w:b/>
                <w:bCs/>
                <w:sz w:val="18"/>
                <w:szCs w:val="18"/>
              </w:rPr>
              <w:lastRenderedPageBreak/>
              <w:t>No.</w:t>
            </w:r>
          </w:p>
        </w:tc>
        <w:tc>
          <w:tcPr>
            <w:tcW w:w="2553" w:type="pct"/>
            <w:shd w:val="clear" w:color="auto" w:fill="auto"/>
            <w:vAlign w:val="center"/>
          </w:tcPr>
          <w:p w14:paraId="70CDAA82" w14:textId="77777777" w:rsidR="003D14B4" w:rsidRPr="00744E16" w:rsidRDefault="003D14B4" w:rsidP="005E0664">
            <w:pPr>
              <w:spacing w:line="276" w:lineRule="auto"/>
              <w:jc w:val="center"/>
              <w:rPr>
                <w:rFonts w:ascii="Century Gothic" w:hAnsi="Century Gothic"/>
                <w:b/>
                <w:bCs/>
                <w:sz w:val="18"/>
                <w:szCs w:val="18"/>
              </w:rPr>
            </w:pPr>
            <w:r w:rsidRPr="00744E16">
              <w:rPr>
                <w:rFonts w:ascii="Century Gothic" w:hAnsi="Century Gothic"/>
                <w:b/>
                <w:bCs/>
                <w:sz w:val="18"/>
                <w:szCs w:val="18"/>
              </w:rPr>
              <w:t>Position</w:t>
            </w:r>
          </w:p>
        </w:tc>
        <w:tc>
          <w:tcPr>
            <w:tcW w:w="1023" w:type="pct"/>
            <w:shd w:val="clear" w:color="auto" w:fill="auto"/>
            <w:vAlign w:val="center"/>
          </w:tcPr>
          <w:p w14:paraId="1D131FAF" w14:textId="1010D832" w:rsidR="003D14B4" w:rsidRPr="00744E16" w:rsidRDefault="003D14B4" w:rsidP="005E0664">
            <w:pPr>
              <w:spacing w:line="276" w:lineRule="auto"/>
              <w:jc w:val="center"/>
              <w:rPr>
                <w:rFonts w:ascii="Century Gothic" w:hAnsi="Century Gothic"/>
                <w:b/>
                <w:bCs/>
                <w:sz w:val="18"/>
                <w:szCs w:val="18"/>
              </w:rPr>
            </w:pPr>
            <w:r w:rsidRPr="00744E16">
              <w:rPr>
                <w:rFonts w:ascii="Century Gothic" w:hAnsi="Century Gothic"/>
                <w:b/>
                <w:bCs/>
                <w:sz w:val="18"/>
                <w:szCs w:val="18"/>
              </w:rPr>
              <w:t>Total Work</w:t>
            </w:r>
          </w:p>
          <w:p w14:paraId="01B34A21" w14:textId="77777777" w:rsidR="003D14B4" w:rsidRPr="00744E16" w:rsidRDefault="003D14B4" w:rsidP="005E0664">
            <w:pPr>
              <w:spacing w:line="276" w:lineRule="auto"/>
              <w:jc w:val="center"/>
              <w:rPr>
                <w:rFonts w:ascii="Century Gothic" w:hAnsi="Century Gothic"/>
                <w:b/>
                <w:bCs/>
                <w:sz w:val="18"/>
                <w:szCs w:val="18"/>
              </w:rPr>
            </w:pPr>
            <w:r w:rsidRPr="00744E16">
              <w:rPr>
                <w:rFonts w:ascii="Century Gothic" w:hAnsi="Century Gothic"/>
                <w:b/>
                <w:bCs/>
                <w:sz w:val="18"/>
                <w:szCs w:val="18"/>
              </w:rPr>
              <w:t>Experience (years)</w:t>
            </w:r>
          </w:p>
        </w:tc>
        <w:tc>
          <w:tcPr>
            <w:tcW w:w="1045" w:type="pct"/>
            <w:shd w:val="clear" w:color="auto" w:fill="auto"/>
            <w:vAlign w:val="center"/>
          </w:tcPr>
          <w:p w14:paraId="562F8763" w14:textId="77777777" w:rsidR="003D14B4" w:rsidRPr="00744E16" w:rsidRDefault="003D14B4" w:rsidP="005E0664">
            <w:pPr>
              <w:spacing w:line="276" w:lineRule="auto"/>
              <w:jc w:val="center"/>
              <w:rPr>
                <w:rFonts w:ascii="Century Gothic" w:hAnsi="Century Gothic"/>
                <w:b/>
                <w:bCs/>
                <w:sz w:val="18"/>
                <w:szCs w:val="18"/>
              </w:rPr>
            </w:pPr>
            <w:r w:rsidRPr="00744E16">
              <w:rPr>
                <w:rFonts w:ascii="Century Gothic" w:hAnsi="Century Gothic"/>
                <w:b/>
                <w:bCs/>
                <w:sz w:val="18"/>
                <w:szCs w:val="18"/>
              </w:rPr>
              <w:t xml:space="preserve">Experience </w:t>
            </w:r>
            <w:r w:rsidRPr="00744E16">
              <w:rPr>
                <w:rFonts w:ascii="Century Gothic" w:hAnsi="Century Gothic"/>
                <w:b/>
                <w:bCs/>
                <w:sz w:val="18"/>
                <w:szCs w:val="18"/>
                <w:lang w:eastAsia="ja-JP"/>
              </w:rPr>
              <w:t>i</w:t>
            </w:r>
            <w:r w:rsidRPr="00744E16">
              <w:rPr>
                <w:rFonts w:ascii="Century Gothic" w:hAnsi="Century Gothic"/>
                <w:b/>
                <w:bCs/>
                <w:sz w:val="18"/>
                <w:szCs w:val="18"/>
              </w:rPr>
              <w:t>n Similar Works</w:t>
            </w:r>
          </w:p>
          <w:p w14:paraId="7869D208" w14:textId="77777777" w:rsidR="003D14B4" w:rsidRPr="00744E16" w:rsidRDefault="003D14B4" w:rsidP="005E0664">
            <w:pPr>
              <w:spacing w:line="276" w:lineRule="auto"/>
              <w:jc w:val="center"/>
              <w:rPr>
                <w:rFonts w:ascii="Century Gothic" w:hAnsi="Century Gothic"/>
                <w:b/>
                <w:bCs/>
                <w:sz w:val="18"/>
                <w:szCs w:val="18"/>
              </w:rPr>
            </w:pPr>
            <w:r w:rsidRPr="00744E16">
              <w:rPr>
                <w:rFonts w:ascii="Century Gothic" w:hAnsi="Century Gothic"/>
                <w:b/>
                <w:bCs/>
                <w:sz w:val="18"/>
                <w:szCs w:val="18"/>
              </w:rPr>
              <w:t>(years)</w:t>
            </w:r>
          </w:p>
        </w:tc>
      </w:tr>
      <w:tr w:rsidR="003D14B4" w:rsidRPr="00744E16" w14:paraId="6F5769E3" w14:textId="77777777" w:rsidTr="00C01EBC">
        <w:tc>
          <w:tcPr>
            <w:tcW w:w="379" w:type="pct"/>
            <w:shd w:val="clear" w:color="auto" w:fill="auto"/>
            <w:vAlign w:val="center"/>
          </w:tcPr>
          <w:p w14:paraId="622B0117" w14:textId="77777777" w:rsidR="003D14B4" w:rsidRPr="00744E16" w:rsidRDefault="003D14B4" w:rsidP="005E0664">
            <w:pPr>
              <w:pStyle w:val="Header"/>
              <w:pBdr>
                <w:bottom w:val="none" w:sz="0" w:space="0" w:color="auto"/>
              </w:pBdr>
              <w:tabs>
                <w:tab w:val="clear" w:pos="9000"/>
              </w:tabs>
              <w:spacing w:before="60" w:line="276" w:lineRule="auto"/>
              <w:jc w:val="center"/>
              <w:rPr>
                <w:rFonts w:ascii="Century Gothic" w:hAnsi="Century Gothic"/>
                <w:b/>
                <w:bCs/>
                <w:sz w:val="18"/>
                <w:szCs w:val="18"/>
              </w:rPr>
            </w:pPr>
            <w:r w:rsidRPr="00744E16">
              <w:rPr>
                <w:rFonts w:ascii="Century Gothic" w:hAnsi="Century Gothic"/>
                <w:b/>
                <w:bCs/>
                <w:sz w:val="18"/>
                <w:szCs w:val="18"/>
              </w:rPr>
              <w:t>1</w:t>
            </w:r>
          </w:p>
        </w:tc>
        <w:tc>
          <w:tcPr>
            <w:tcW w:w="2553" w:type="pct"/>
            <w:shd w:val="clear" w:color="auto" w:fill="auto"/>
            <w:vAlign w:val="center"/>
          </w:tcPr>
          <w:p w14:paraId="26D5CCCA" w14:textId="77777777" w:rsidR="003D14B4" w:rsidRPr="00744E16" w:rsidRDefault="003D14B4" w:rsidP="005E0664">
            <w:pPr>
              <w:spacing w:before="60" w:line="276" w:lineRule="auto"/>
              <w:jc w:val="left"/>
              <w:rPr>
                <w:rFonts w:ascii="Century Gothic" w:hAnsi="Century Gothic"/>
                <w:sz w:val="18"/>
                <w:szCs w:val="18"/>
                <w:lang w:eastAsia="ja-JP"/>
              </w:rPr>
            </w:pPr>
            <w:r w:rsidRPr="00744E16">
              <w:rPr>
                <w:rFonts w:ascii="Century Gothic" w:hAnsi="Century Gothic"/>
                <w:sz w:val="18"/>
                <w:szCs w:val="18"/>
                <w:lang w:eastAsia="ja-JP"/>
              </w:rPr>
              <w:t>Project Manager (to be Contractor’s Representative under GC 4.3)</w:t>
            </w:r>
          </w:p>
        </w:tc>
        <w:tc>
          <w:tcPr>
            <w:tcW w:w="1023" w:type="pct"/>
            <w:shd w:val="clear" w:color="auto" w:fill="auto"/>
            <w:vAlign w:val="center"/>
          </w:tcPr>
          <w:p w14:paraId="731E1767" w14:textId="77777777" w:rsidR="003D14B4" w:rsidRPr="00744E16" w:rsidRDefault="003D14B4" w:rsidP="005E0664">
            <w:pPr>
              <w:spacing w:before="60" w:line="276" w:lineRule="auto"/>
              <w:jc w:val="left"/>
              <w:rPr>
                <w:rFonts w:ascii="Century Gothic" w:hAnsi="Century Gothic" w:cs="Arial"/>
                <w:sz w:val="18"/>
                <w:szCs w:val="18"/>
              </w:rPr>
            </w:pPr>
          </w:p>
        </w:tc>
        <w:tc>
          <w:tcPr>
            <w:tcW w:w="1045" w:type="pct"/>
            <w:shd w:val="clear" w:color="auto" w:fill="auto"/>
            <w:vAlign w:val="center"/>
          </w:tcPr>
          <w:p w14:paraId="6474C932" w14:textId="77777777" w:rsidR="003D14B4" w:rsidRPr="00744E16" w:rsidRDefault="003D14B4" w:rsidP="005E0664">
            <w:pPr>
              <w:spacing w:before="60" w:line="276" w:lineRule="auto"/>
              <w:jc w:val="left"/>
              <w:rPr>
                <w:rFonts w:ascii="Century Gothic" w:hAnsi="Century Gothic" w:cs="Arial"/>
                <w:sz w:val="18"/>
                <w:szCs w:val="18"/>
              </w:rPr>
            </w:pPr>
          </w:p>
        </w:tc>
      </w:tr>
      <w:tr w:rsidR="003D14B4" w:rsidRPr="00744E16" w14:paraId="3C855F3F" w14:textId="77777777" w:rsidTr="00C01EBC">
        <w:tc>
          <w:tcPr>
            <w:tcW w:w="379" w:type="pct"/>
            <w:shd w:val="clear" w:color="auto" w:fill="auto"/>
            <w:vAlign w:val="center"/>
          </w:tcPr>
          <w:p w14:paraId="07862ACB" w14:textId="77777777" w:rsidR="003D14B4" w:rsidRPr="00744E16" w:rsidRDefault="003D14B4" w:rsidP="005E0664">
            <w:pPr>
              <w:spacing w:before="60" w:line="276" w:lineRule="auto"/>
              <w:jc w:val="center"/>
              <w:rPr>
                <w:rFonts w:ascii="Century Gothic" w:hAnsi="Century Gothic"/>
                <w:b/>
                <w:bCs/>
                <w:sz w:val="18"/>
                <w:szCs w:val="18"/>
              </w:rPr>
            </w:pPr>
            <w:r w:rsidRPr="00744E16">
              <w:rPr>
                <w:rFonts w:ascii="Century Gothic" w:hAnsi="Century Gothic"/>
                <w:b/>
                <w:bCs/>
                <w:sz w:val="18"/>
                <w:szCs w:val="18"/>
              </w:rPr>
              <w:t>2</w:t>
            </w:r>
          </w:p>
        </w:tc>
        <w:tc>
          <w:tcPr>
            <w:tcW w:w="2553" w:type="pct"/>
            <w:shd w:val="clear" w:color="auto" w:fill="auto"/>
            <w:vAlign w:val="center"/>
          </w:tcPr>
          <w:p w14:paraId="41247501" w14:textId="77777777" w:rsidR="003D14B4" w:rsidRPr="00744E16" w:rsidRDefault="003D14B4" w:rsidP="005E0664">
            <w:pPr>
              <w:spacing w:before="60" w:line="276" w:lineRule="auto"/>
              <w:jc w:val="left"/>
              <w:rPr>
                <w:rFonts w:ascii="Century Gothic" w:hAnsi="Century Gothic" w:cs="Arial"/>
                <w:sz w:val="18"/>
                <w:szCs w:val="18"/>
              </w:rPr>
            </w:pPr>
            <w:r w:rsidRPr="00744E16">
              <w:rPr>
                <w:rFonts w:ascii="Century Gothic" w:hAnsi="Century Gothic"/>
                <w:sz w:val="18"/>
                <w:szCs w:val="18"/>
                <w:lang w:eastAsia="ja-JP"/>
              </w:rPr>
              <w:t>e.g. Chief Engineer(s)</w:t>
            </w:r>
            <w:r w:rsidRPr="00744E16">
              <w:rPr>
                <w:rFonts w:ascii="Century Gothic" w:hAnsi="Century Gothic"/>
                <w:sz w:val="18"/>
                <w:szCs w:val="18"/>
                <w:vertAlign w:val="superscript"/>
                <w:lang w:eastAsia="ja-JP"/>
              </w:rPr>
              <w:t>1</w:t>
            </w:r>
          </w:p>
        </w:tc>
        <w:tc>
          <w:tcPr>
            <w:tcW w:w="1023" w:type="pct"/>
            <w:shd w:val="clear" w:color="auto" w:fill="auto"/>
            <w:vAlign w:val="center"/>
          </w:tcPr>
          <w:p w14:paraId="2EA9773D" w14:textId="77777777" w:rsidR="003D14B4" w:rsidRPr="00744E16" w:rsidRDefault="003D14B4" w:rsidP="005E0664">
            <w:pPr>
              <w:spacing w:before="60" w:line="276" w:lineRule="auto"/>
              <w:jc w:val="left"/>
              <w:rPr>
                <w:rFonts w:ascii="Century Gothic" w:hAnsi="Century Gothic" w:cs="Arial"/>
                <w:sz w:val="18"/>
                <w:szCs w:val="18"/>
                <w:u w:val="single"/>
              </w:rPr>
            </w:pPr>
          </w:p>
        </w:tc>
        <w:tc>
          <w:tcPr>
            <w:tcW w:w="1045" w:type="pct"/>
            <w:shd w:val="clear" w:color="auto" w:fill="auto"/>
            <w:vAlign w:val="center"/>
          </w:tcPr>
          <w:p w14:paraId="36502AC4" w14:textId="77777777" w:rsidR="003D14B4" w:rsidRPr="00744E16" w:rsidRDefault="003D14B4" w:rsidP="005E0664">
            <w:pPr>
              <w:spacing w:before="60" w:line="276" w:lineRule="auto"/>
              <w:jc w:val="left"/>
              <w:rPr>
                <w:rFonts w:ascii="Century Gothic" w:hAnsi="Century Gothic" w:cs="Arial"/>
                <w:sz w:val="18"/>
                <w:szCs w:val="18"/>
              </w:rPr>
            </w:pPr>
          </w:p>
        </w:tc>
      </w:tr>
      <w:tr w:rsidR="003D14B4" w:rsidRPr="00744E16" w14:paraId="6B91FBE5" w14:textId="77777777" w:rsidTr="00C01EBC">
        <w:tc>
          <w:tcPr>
            <w:tcW w:w="379" w:type="pct"/>
            <w:shd w:val="clear" w:color="auto" w:fill="auto"/>
            <w:vAlign w:val="center"/>
          </w:tcPr>
          <w:p w14:paraId="63A3B6A5" w14:textId="77777777" w:rsidR="003D14B4" w:rsidRPr="00744E16" w:rsidRDefault="003D14B4" w:rsidP="005E0664">
            <w:pPr>
              <w:spacing w:before="60" w:line="276" w:lineRule="auto"/>
              <w:jc w:val="center"/>
              <w:rPr>
                <w:rFonts w:ascii="Century Gothic" w:hAnsi="Century Gothic"/>
                <w:b/>
                <w:bCs/>
                <w:sz w:val="18"/>
                <w:szCs w:val="18"/>
                <w:lang w:eastAsia="ja-JP"/>
              </w:rPr>
            </w:pPr>
            <w:r w:rsidRPr="00744E16">
              <w:rPr>
                <w:rFonts w:ascii="Century Gothic" w:hAnsi="Century Gothic"/>
                <w:b/>
                <w:bCs/>
                <w:sz w:val="18"/>
                <w:szCs w:val="18"/>
                <w:lang w:eastAsia="ja-JP"/>
              </w:rPr>
              <w:t>3</w:t>
            </w:r>
          </w:p>
        </w:tc>
        <w:tc>
          <w:tcPr>
            <w:tcW w:w="2553" w:type="pct"/>
            <w:shd w:val="clear" w:color="auto" w:fill="auto"/>
            <w:vAlign w:val="center"/>
          </w:tcPr>
          <w:p w14:paraId="1AA2D214" w14:textId="77777777" w:rsidR="003D14B4" w:rsidRPr="00744E16" w:rsidRDefault="003D14B4" w:rsidP="005E0664">
            <w:pPr>
              <w:spacing w:before="60" w:line="276" w:lineRule="auto"/>
              <w:jc w:val="left"/>
              <w:rPr>
                <w:rFonts w:ascii="Century Gothic" w:hAnsi="Century Gothic"/>
                <w:sz w:val="18"/>
                <w:szCs w:val="18"/>
                <w:lang w:eastAsia="ja-JP"/>
              </w:rPr>
            </w:pPr>
            <w:r w:rsidRPr="00744E16">
              <w:rPr>
                <w:rFonts w:ascii="Century Gothic" w:hAnsi="Century Gothic"/>
                <w:sz w:val="18"/>
                <w:szCs w:val="18"/>
                <w:lang w:eastAsia="ja-JP"/>
              </w:rPr>
              <w:t>e.g. Design Manager</w:t>
            </w:r>
          </w:p>
        </w:tc>
        <w:tc>
          <w:tcPr>
            <w:tcW w:w="1023" w:type="pct"/>
            <w:shd w:val="clear" w:color="auto" w:fill="auto"/>
            <w:vAlign w:val="center"/>
          </w:tcPr>
          <w:p w14:paraId="7361FF96" w14:textId="77777777" w:rsidR="003D14B4" w:rsidRPr="00744E16" w:rsidRDefault="003D14B4" w:rsidP="005E0664">
            <w:pPr>
              <w:spacing w:before="60" w:line="276" w:lineRule="auto"/>
              <w:jc w:val="left"/>
              <w:rPr>
                <w:rFonts w:ascii="Century Gothic" w:hAnsi="Century Gothic" w:cs="Arial"/>
                <w:sz w:val="18"/>
                <w:szCs w:val="18"/>
                <w:u w:val="single"/>
              </w:rPr>
            </w:pPr>
          </w:p>
        </w:tc>
        <w:tc>
          <w:tcPr>
            <w:tcW w:w="1045" w:type="pct"/>
            <w:shd w:val="clear" w:color="auto" w:fill="auto"/>
            <w:vAlign w:val="center"/>
          </w:tcPr>
          <w:p w14:paraId="119711C9" w14:textId="77777777" w:rsidR="003D14B4" w:rsidRPr="00744E16" w:rsidRDefault="003D14B4" w:rsidP="005E0664">
            <w:pPr>
              <w:spacing w:before="60" w:line="276" w:lineRule="auto"/>
              <w:jc w:val="left"/>
              <w:rPr>
                <w:rFonts w:ascii="Century Gothic" w:hAnsi="Century Gothic" w:cs="Arial"/>
                <w:sz w:val="18"/>
                <w:szCs w:val="18"/>
                <w:u w:val="single"/>
              </w:rPr>
            </w:pPr>
          </w:p>
        </w:tc>
      </w:tr>
      <w:tr w:rsidR="003D14B4" w:rsidRPr="00744E16" w14:paraId="05E4ED7B" w14:textId="77777777" w:rsidTr="00C01EBC">
        <w:tc>
          <w:tcPr>
            <w:tcW w:w="379" w:type="pct"/>
            <w:shd w:val="clear" w:color="auto" w:fill="auto"/>
            <w:vAlign w:val="center"/>
          </w:tcPr>
          <w:p w14:paraId="5A798304" w14:textId="77777777" w:rsidR="003D14B4" w:rsidRPr="00744E16" w:rsidRDefault="003D14B4" w:rsidP="005E0664">
            <w:pPr>
              <w:spacing w:before="60" w:line="276" w:lineRule="auto"/>
              <w:jc w:val="center"/>
              <w:rPr>
                <w:rFonts w:ascii="Century Gothic" w:hAnsi="Century Gothic"/>
                <w:b/>
                <w:bCs/>
                <w:sz w:val="18"/>
                <w:szCs w:val="18"/>
                <w:lang w:eastAsia="ja-JP"/>
              </w:rPr>
            </w:pPr>
            <w:r w:rsidRPr="00744E16">
              <w:rPr>
                <w:rFonts w:ascii="Century Gothic" w:hAnsi="Century Gothic"/>
                <w:b/>
                <w:bCs/>
                <w:sz w:val="18"/>
                <w:szCs w:val="18"/>
                <w:lang w:eastAsia="ja-JP"/>
              </w:rPr>
              <w:t>4</w:t>
            </w:r>
          </w:p>
        </w:tc>
        <w:tc>
          <w:tcPr>
            <w:tcW w:w="2553" w:type="pct"/>
            <w:shd w:val="clear" w:color="auto" w:fill="auto"/>
            <w:vAlign w:val="center"/>
          </w:tcPr>
          <w:p w14:paraId="02A40FFE" w14:textId="77777777" w:rsidR="003D14B4" w:rsidRPr="00744E16" w:rsidRDefault="003D14B4" w:rsidP="005E0664">
            <w:pPr>
              <w:spacing w:before="60" w:line="276" w:lineRule="auto"/>
              <w:jc w:val="left"/>
              <w:rPr>
                <w:rFonts w:ascii="Century Gothic" w:hAnsi="Century Gothic"/>
                <w:sz w:val="18"/>
                <w:szCs w:val="18"/>
                <w:lang w:eastAsia="ja-JP"/>
              </w:rPr>
            </w:pPr>
            <w:r w:rsidRPr="00744E16">
              <w:rPr>
                <w:rFonts w:ascii="Century Gothic" w:hAnsi="Century Gothic"/>
                <w:sz w:val="18"/>
                <w:szCs w:val="18"/>
                <w:lang w:eastAsia="ja-JP"/>
              </w:rPr>
              <w:t>e.g. Health &amp; Safety (Accident Prevention) Officer</w:t>
            </w:r>
            <w:r w:rsidRPr="00744E16">
              <w:rPr>
                <w:rFonts w:ascii="Century Gothic" w:hAnsi="Century Gothic"/>
                <w:sz w:val="18"/>
                <w:szCs w:val="18"/>
                <w:vertAlign w:val="superscript"/>
                <w:lang w:eastAsia="ja-JP"/>
              </w:rPr>
              <w:t>2</w:t>
            </w:r>
          </w:p>
        </w:tc>
        <w:tc>
          <w:tcPr>
            <w:tcW w:w="1023" w:type="pct"/>
            <w:shd w:val="clear" w:color="auto" w:fill="auto"/>
            <w:vAlign w:val="center"/>
          </w:tcPr>
          <w:p w14:paraId="6B062716" w14:textId="77777777" w:rsidR="003D14B4" w:rsidRPr="00744E16" w:rsidRDefault="003D14B4" w:rsidP="005E0664">
            <w:pPr>
              <w:spacing w:before="60" w:line="276" w:lineRule="auto"/>
              <w:jc w:val="left"/>
              <w:rPr>
                <w:rFonts w:ascii="Century Gothic" w:hAnsi="Century Gothic" w:cs="Arial"/>
                <w:sz w:val="18"/>
                <w:szCs w:val="18"/>
                <w:u w:val="single"/>
              </w:rPr>
            </w:pPr>
          </w:p>
        </w:tc>
        <w:tc>
          <w:tcPr>
            <w:tcW w:w="1045" w:type="pct"/>
            <w:shd w:val="clear" w:color="auto" w:fill="auto"/>
            <w:vAlign w:val="center"/>
          </w:tcPr>
          <w:p w14:paraId="66167074" w14:textId="77777777" w:rsidR="003D14B4" w:rsidRPr="00744E16" w:rsidRDefault="003D14B4" w:rsidP="005E0664">
            <w:pPr>
              <w:spacing w:before="60" w:line="276" w:lineRule="auto"/>
              <w:jc w:val="left"/>
              <w:rPr>
                <w:rFonts w:ascii="Century Gothic" w:hAnsi="Century Gothic" w:cs="Arial"/>
                <w:sz w:val="18"/>
                <w:szCs w:val="18"/>
                <w:u w:val="single"/>
              </w:rPr>
            </w:pPr>
          </w:p>
        </w:tc>
      </w:tr>
      <w:tr w:rsidR="003D14B4" w:rsidRPr="00744E16" w14:paraId="372DFA81" w14:textId="77777777" w:rsidTr="00C01EBC">
        <w:tc>
          <w:tcPr>
            <w:tcW w:w="379" w:type="pct"/>
            <w:shd w:val="clear" w:color="auto" w:fill="auto"/>
            <w:vAlign w:val="center"/>
          </w:tcPr>
          <w:p w14:paraId="3A774B45" w14:textId="77777777" w:rsidR="003D14B4" w:rsidRPr="00744E16" w:rsidRDefault="003D14B4" w:rsidP="005E0664">
            <w:pPr>
              <w:spacing w:before="60" w:line="276" w:lineRule="auto"/>
              <w:jc w:val="center"/>
              <w:rPr>
                <w:rFonts w:ascii="Century Gothic" w:hAnsi="Century Gothic"/>
                <w:b/>
                <w:bCs/>
                <w:sz w:val="18"/>
                <w:szCs w:val="18"/>
              </w:rPr>
            </w:pPr>
            <w:r w:rsidRPr="00744E16">
              <w:rPr>
                <w:rFonts w:ascii="Century Gothic" w:hAnsi="Century Gothic"/>
                <w:b/>
                <w:bCs/>
                <w:sz w:val="18"/>
                <w:szCs w:val="18"/>
              </w:rPr>
              <w:t>…</w:t>
            </w:r>
          </w:p>
        </w:tc>
        <w:tc>
          <w:tcPr>
            <w:tcW w:w="2553" w:type="pct"/>
            <w:shd w:val="clear" w:color="auto" w:fill="auto"/>
            <w:vAlign w:val="center"/>
          </w:tcPr>
          <w:p w14:paraId="0D8F69C4" w14:textId="77777777" w:rsidR="003D14B4" w:rsidRPr="00744E16" w:rsidRDefault="003D14B4" w:rsidP="005E0664">
            <w:pPr>
              <w:spacing w:before="60" w:line="276" w:lineRule="auto"/>
              <w:jc w:val="center"/>
              <w:rPr>
                <w:rFonts w:ascii="Century Gothic" w:hAnsi="Century Gothic"/>
                <w:sz w:val="18"/>
                <w:szCs w:val="18"/>
              </w:rPr>
            </w:pPr>
          </w:p>
        </w:tc>
        <w:tc>
          <w:tcPr>
            <w:tcW w:w="1023" w:type="pct"/>
            <w:shd w:val="clear" w:color="auto" w:fill="auto"/>
            <w:vAlign w:val="center"/>
          </w:tcPr>
          <w:p w14:paraId="51D9338F" w14:textId="77777777" w:rsidR="003D14B4" w:rsidRPr="00744E16" w:rsidRDefault="003D14B4" w:rsidP="005E0664">
            <w:pPr>
              <w:spacing w:before="60" w:line="276" w:lineRule="auto"/>
              <w:jc w:val="center"/>
              <w:rPr>
                <w:rFonts w:ascii="Century Gothic" w:hAnsi="Century Gothic"/>
                <w:sz w:val="18"/>
                <w:szCs w:val="18"/>
                <w:u w:val="single"/>
              </w:rPr>
            </w:pPr>
          </w:p>
        </w:tc>
        <w:tc>
          <w:tcPr>
            <w:tcW w:w="1045" w:type="pct"/>
            <w:shd w:val="clear" w:color="auto" w:fill="auto"/>
            <w:vAlign w:val="center"/>
          </w:tcPr>
          <w:p w14:paraId="149BC700" w14:textId="77777777" w:rsidR="003D14B4" w:rsidRPr="00744E16" w:rsidRDefault="003D14B4" w:rsidP="005E0664">
            <w:pPr>
              <w:spacing w:before="60" w:line="276" w:lineRule="auto"/>
              <w:jc w:val="center"/>
              <w:rPr>
                <w:rFonts w:ascii="Century Gothic" w:hAnsi="Century Gothic"/>
                <w:sz w:val="18"/>
                <w:szCs w:val="18"/>
              </w:rPr>
            </w:pPr>
          </w:p>
        </w:tc>
      </w:tr>
    </w:tbl>
    <w:p w14:paraId="23DD2BDE" w14:textId="200642B0" w:rsidR="003D14B4" w:rsidRPr="00744E16" w:rsidRDefault="003D14B4" w:rsidP="005E0664">
      <w:pPr>
        <w:spacing w:line="276" w:lineRule="auto"/>
        <w:rPr>
          <w:rFonts w:ascii="Century Gothic" w:hAnsi="Century Gothic"/>
        </w:rPr>
      </w:pPr>
      <w:r w:rsidRPr="00744E16">
        <w:rPr>
          <w:rFonts w:ascii="Century Gothic" w:hAnsi="Century Gothic"/>
        </w:rPr>
        <w:t>The Bidder shall provide details of the proposed personnel and their experience records in Form</w:t>
      </w:r>
      <w:r w:rsidRPr="00744E16">
        <w:rPr>
          <w:rFonts w:ascii="Century Gothic" w:hAnsi="Century Gothic"/>
          <w:lang w:eastAsia="ja-JP"/>
        </w:rPr>
        <w:t>s PER-1 and PER-2</w:t>
      </w:r>
      <w:r w:rsidRPr="00744E16">
        <w:rPr>
          <w:rFonts w:ascii="Century Gothic" w:hAnsi="Century Gothic"/>
        </w:rPr>
        <w:t xml:space="preserve"> in Section IV, Bidding Forms.</w:t>
      </w:r>
    </w:p>
    <w:p w14:paraId="2B390E50" w14:textId="77777777" w:rsidR="00C01EBC" w:rsidRPr="00744E16" w:rsidRDefault="00C01EBC" w:rsidP="005E0664">
      <w:pPr>
        <w:spacing w:line="276" w:lineRule="auto"/>
        <w:rPr>
          <w:rFonts w:ascii="Century Gothic" w:hAnsi="Century Gothic"/>
          <w:lang w:eastAsia="ja-JP"/>
        </w:rPr>
      </w:pPr>
    </w:p>
    <w:p w14:paraId="76E8B10C" w14:textId="46E6EBA1"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Equipment</w:t>
      </w:r>
    </w:p>
    <w:p w14:paraId="5610F32B"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rPr>
        <w:t>The Bidder must demonstrate that it</w:t>
      </w:r>
      <w:r w:rsidRPr="00744E16">
        <w:rPr>
          <w:rFonts w:ascii="Century Gothic" w:hAnsi="Century Gothic"/>
          <w:lang w:eastAsia="ja-JP"/>
        </w:rPr>
        <w:t xml:space="preserve"> </w:t>
      </w:r>
      <w:r w:rsidRPr="00744E16">
        <w:rPr>
          <w:rFonts w:ascii="Century Gothic" w:hAnsi="Century Gothic"/>
        </w:rPr>
        <w:t>ha</w:t>
      </w:r>
      <w:r w:rsidRPr="00744E16">
        <w:rPr>
          <w:rFonts w:ascii="Century Gothic" w:hAnsi="Century Gothic"/>
          <w:lang w:eastAsia="ja-JP"/>
        </w:rPr>
        <w:t>s</w:t>
      </w:r>
      <w:r w:rsidRPr="00744E16">
        <w:rPr>
          <w:rFonts w:ascii="Century Gothic" w:hAnsi="Century Gothic"/>
        </w:rPr>
        <w:t xml:space="preserve"> the </w:t>
      </w:r>
      <w:r w:rsidR="00750E36" w:rsidRPr="00744E16">
        <w:rPr>
          <w:rFonts w:ascii="Century Gothic" w:hAnsi="Century Gothic"/>
        </w:rPr>
        <w:t xml:space="preserve">key </w:t>
      </w:r>
      <w:r w:rsidR="00750E36" w:rsidRPr="00744E16">
        <w:rPr>
          <w:rFonts w:ascii="Century Gothic" w:hAnsi="Century Gothic"/>
          <w:lang w:eastAsia="ja-JP"/>
        </w:rPr>
        <w:t xml:space="preserve">construction </w:t>
      </w:r>
      <w:r w:rsidR="00750E36" w:rsidRPr="00744E16">
        <w:rPr>
          <w:rFonts w:ascii="Century Gothic" w:hAnsi="Century Gothic"/>
        </w:rPr>
        <w:t>equipment</w:t>
      </w:r>
      <w:r w:rsidR="00750E36" w:rsidRPr="00744E16">
        <w:rPr>
          <w:rFonts w:ascii="Century Gothic" w:hAnsi="Century Gothic"/>
          <w:lang w:eastAsia="ja-JP"/>
        </w:rPr>
        <w:t xml:space="preserve"> and facilities</w:t>
      </w:r>
      <w:r w:rsidRPr="00744E16">
        <w:rPr>
          <w:rFonts w:ascii="Century Gothic" w:hAnsi="Century Gothic"/>
        </w:rPr>
        <w:t xml:space="preserve"> listed hereafter: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5"/>
        <w:gridCol w:w="6123"/>
        <w:gridCol w:w="3182"/>
      </w:tblGrid>
      <w:tr w:rsidR="003D14B4" w:rsidRPr="00744E16" w14:paraId="20FF7FD1" w14:textId="77777777" w:rsidTr="00C01EBC">
        <w:tc>
          <w:tcPr>
            <w:tcW w:w="380" w:type="pct"/>
            <w:shd w:val="clear" w:color="auto" w:fill="auto"/>
            <w:vAlign w:val="center"/>
          </w:tcPr>
          <w:p w14:paraId="634D956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No.</w:t>
            </w:r>
          </w:p>
        </w:tc>
        <w:tc>
          <w:tcPr>
            <w:tcW w:w="3040" w:type="pct"/>
            <w:shd w:val="clear" w:color="auto" w:fill="auto"/>
            <w:vAlign w:val="center"/>
          </w:tcPr>
          <w:p w14:paraId="3268A57F"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Equipment Type and Characteristics</w:t>
            </w:r>
          </w:p>
        </w:tc>
        <w:tc>
          <w:tcPr>
            <w:tcW w:w="1580" w:type="pct"/>
            <w:shd w:val="clear" w:color="auto" w:fill="auto"/>
            <w:vAlign w:val="center"/>
          </w:tcPr>
          <w:p w14:paraId="73A1CB4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Minimum Number required</w:t>
            </w:r>
          </w:p>
        </w:tc>
      </w:tr>
      <w:tr w:rsidR="003D14B4" w:rsidRPr="00744E16" w14:paraId="032F434B" w14:textId="77777777" w:rsidTr="00C01EBC">
        <w:tc>
          <w:tcPr>
            <w:tcW w:w="380" w:type="pct"/>
            <w:shd w:val="clear" w:color="auto" w:fill="auto"/>
          </w:tcPr>
          <w:p w14:paraId="04D72A81" w14:textId="77777777" w:rsidR="003D14B4" w:rsidRPr="00744E16" w:rsidRDefault="003D14B4" w:rsidP="005E0664">
            <w:pPr>
              <w:pStyle w:val="Header"/>
              <w:pBdr>
                <w:bottom w:val="none" w:sz="0" w:space="0" w:color="auto"/>
              </w:pBdr>
              <w:tabs>
                <w:tab w:val="clear" w:pos="9000"/>
              </w:tabs>
              <w:spacing w:before="60" w:line="276" w:lineRule="auto"/>
              <w:jc w:val="center"/>
              <w:rPr>
                <w:rFonts w:ascii="Century Gothic" w:hAnsi="Century Gothic"/>
              </w:rPr>
            </w:pPr>
            <w:r w:rsidRPr="00744E16">
              <w:rPr>
                <w:rFonts w:ascii="Century Gothic" w:hAnsi="Century Gothic"/>
              </w:rPr>
              <w:t>1</w:t>
            </w:r>
          </w:p>
        </w:tc>
        <w:tc>
          <w:tcPr>
            <w:tcW w:w="3040" w:type="pct"/>
            <w:shd w:val="clear" w:color="auto" w:fill="auto"/>
          </w:tcPr>
          <w:p w14:paraId="4D864578"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3323E5AF" w14:textId="77777777" w:rsidR="003D14B4" w:rsidRPr="00744E16" w:rsidRDefault="003D14B4" w:rsidP="005E0664">
            <w:pPr>
              <w:spacing w:before="60" w:line="276" w:lineRule="auto"/>
              <w:rPr>
                <w:rFonts w:ascii="Century Gothic" w:hAnsi="Century Gothic" w:cs="Arial"/>
                <w:sz w:val="20"/>
              </w:rPr>
            </w:pPr>
          </w:p>
        </w:tc>
      </w:tr>
      <w:tr w:rsidR="003D14B4" w:rsidRPr="00744E16" w14:paraId="10B7A901" w14:textId="77777777" w:rsidTr="00C01EBC">
        <w:tc>
          <w:tcPr>
            <w:tcW w:w="380" w:type="pct"/>
            <w:shd w:val="clear" w:color="auto" w:fill="auto"/>
          </w:tcPr>
          <w:p w14:paraId="47354A1F" w14:textId="77777777" w:rsidR="003D14B4" w:rsidRPr="00744E16" w:rsidRDefault="003D14B4" w:rsidP="005E0664">
            <w:pPr>
              <w:spacing w:before="60" w:line="276" w:lineRule="auto"/>
              <w:jc w:val="center"/>
              <w:rPr>
                <w:rFonts w:ascii="Century Gothic" w:hAnsi="Century Gothic"/>
                <w:sz w:val="20"/>
              </w:rPr>
            </w:pPr>
            <w:r w:rsidRPr="00744E16">
              <w:rPr>
                <w:rFonts w:ascii="Century Gothic" w:hAnsi="Century Gothic"/>
                <w:sz w:val="20"/>
              </w:rPr>
              <w:t>2</w:t>
            </w:r>
          </w:p>
        </w:tc>
        <w:tc>
          <w:tcPr>
            <w:tcW w:w="3040" w:type="pct"/>
            <w:shd w:val="clear" w:color="auto" w:fill="auto"/>
          </w:tcPr>
          <w:p w14:paraId="626951BE"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7D71C5A1" w14:textId="77777777" w:rsidR="003D14B4" w:rsidRPr="00744E16" w:rsidRDefault="003D14B4" w:rsidP="005E0664">
            <w:pPr>
              <w:spacing w:before="60" w:line="276" w:lineRule="auto"/>
              <w:rPr>
                <w:rFonts w:ascii="Century Gothic" w:hAnsi="Century Gothic" w:cs="Arial"/>
                <w:sz w:val="20"/>
                <w:u w:val="single"/>
              </w:rPr>
            </w:pPr>
          </w:p>
        </w:tc>
      </w:tr>
      <w:tr w:rsidR="003D14B4" w:rsidRPr="00744E16" w14:paraId="57DB1057" w14:textId="77777777" w:rsidTr="00C01EBC">
        <w:tc>
          <w:tcPr>
            <w:tcW w:w="380" w:type="pct"/>
            <w:shd w:val="clear" w:color="auto" w:fill="auto"/>
          </w:tcPr>
          <w:p w14:paraId="70DB340C" w14:textId="77777777" w:rsidR="003D14B4" w:rsidRPr="00744E16" w:rsidRDefault="003D14B4" w:rsidP="005E0664">
            <w:pPr>
              <w:spacing w:before="60" w:line="276" w:lineRule="auto"/>
              <w:jc w:val="center"/>
              <w:rPr>
                <w:rFonts w:ascii="Century Gothic" w:hAnsi="Century Gothic"/>
                <w:sz w:val="20"/>
              </w:rPr>
            </w:pPr>
            <w:r w:rsidRPr="00744E16">
              <w:rPr>
                <w:rFonts w:ascii="Century Gothic" w:hAnsi="Century Gothic"/>
                <w:sz w:val="20"/>
              </w:rPr>
              <w:t>3</w:t>
            </w:r>
          </w:p>
        </w:tc>
        <w:tc>
          <w:tcPr>
            <w:tcW w:w="3040" w:type="pct"/>
            <w:shd w:val="clear" w:color="auto" w:fill="auto"/>
          </w:tcPr>
          <w:p w14:paraId="2468A267"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5D2B0E93" w14:textId="77777777" w:rsidR="003D14B4" w:rsidRPr="00744E16" w:rsidRDefault="003D14B4" w:rsidP="005E0664">
            <w:pPr>
              <w:spacing w:before="60" w:line="276" w:lineRule="auto"/>
              <w:rPr>
                <w:rFonts w:ascii="Century Gothic" w:hAnsi="Century Gothic" w:cs="Arial"/>
                <w:sz w:val="20"/>
                <w:u w:val="single"/>
              </w:rPr>
            </w:pPr>
          </w:p>
        </w:tc>
      </w:tr>
      <w:tr w:rsidR="003D14B4" w:rsidRPr="00744E16" w14:paraId="76CBEF00" w14:textId="77777777" w:rsidTr="00C01EBC">
        <w:tc>
          <w:tcPr>
            <w:tcW w:w="380" w:type="pct"/>
            <w:shd w:val="clear" w:color="auto" w:fill="auto"/>
          </w:tcPr>
          <w:p w14:paraId="0A0ECBE0" w14:textId="77777777" w:rsidR="003D14B4" w:rsidRPr="00744E16" w:rsidRDefault="003D14B4" w:rsidP="005E0664">
            <w:pPr>
              <w:spacing w:before="60" w:line="276" w:lineRule="auto"/>
              <w:rPr>
                <w:rFonts w:ascii="Century Gothic" w:hAnsi="Century Gothic"/>
                <w:sz w:val="20"/>
              </w:rPr>
            </w:pPr>
            <w:r w:rsidRPr="00744E16">
              <w:rPr>
                <w:rFonts w:ascii="Century Gothic" w:hAnsi="Century Gothic"/>
                <w:sz w:val="20"/>
              </w:rPr>
              <w:t>…</w:t>
            </w:r>
          </w:p>
        </w:tc>
        <w:tc>
          <w:tcPr>
            <w:tcW w:w="3040" w:type="pct"/>
            <w:shd w:val="clear" w:color="auto" w:fill="auto"/>
          </w:tcPr>
          <w:p w14:paraId="74B003EC" w14:textId="77777777" w:rsidR="003D14B4" w:rsidRPr="00744E16" w:rsidRDefault="003D14B4" w:rsidP="005E0664">
            <w:pPr>
              <w:spacing w:before="60" w:line="276" w:lineRule="auto"/>
              <w:rPr>
                <w:rFonts w:ascii="Century Gothic" w:hAnsi="Century Gothic"/>
                <w:sz w:val="20"/>
              </w:rPr>
            </w:pPr>
          </w:p>
        </w:tc>
        <w:tc>
          <w:tcPr>
            <w:tcW w:w="1580" w:type="pct"/>
            <w:shd w:val="clear" w:color="auto" w:fill="auto"/>
          </w:tcPr>
          <w:p w14:paraId="1F9373BD" w14:textId="77777777" w:rsidR="003D14B4" w:rsidRPr="00744E16" w:rsidRDefault="003D14B4" w:rsidP="005E0664">
            <w:pPr>
              <w:spacing w:before="60" w:line="276" w:lineRule="auto"/>
              <w:rPr>
                <w:rFonts w:ascii="Century Gothic" w:hAnsi="Century Gothic"/>
                <w:sz w:val="20"/>
                <w:u w:val="single"/>
              </w:rPr>
            </w:pPr>
          </w:p>
        </w:tc>
      </w:tr>
    </w:tbl>
    <w:p w14:paraId="34ECED84" w14:textId="3E55701B" w:rsidR="003D14B4" w:rsidRPr="00744E16" w:rsidRDefault="003D14B4" w:rsidP="005E0664">
      <w:pPr>
        <w:pStyle w:val="Footer"/>
        <w:tabs>
          <w:tab w:val="clear" w:pos="9504"/>
          <w:tab w:val="left" w:pos="1440"/>
        </w:tabs>
        <w:spacing w:before="0" w:line="276" w:lineRule="auto"/>
        <w:rPr>
          <w:rFonts w:ascii="Century Gothic" w:hAnsi="Century Gothic"/>
        </w:rPr>
      </w:pPr>
      <w:r w:rsidRPr="00744E16">
        <w:rPr>
          <w:rFonts w:ascii="Century Gothic" w:hAnsi="Century Gothic"/>
        </w:rPr>
        <w:t>The Bidder shall provide further details of proposed items of equipment using Form</w:t>
      </w:r>
      <w:r w:rsidRPr="00744E16">
        <w:rPr>
          <w:rFonts w:ascii="Century Gothic" w:hAnsi="Century Gothic"/>
          <w:lang w:eastAsia="ja-JP"/>
        </w:rPr>
        <w:t xml:space="preserve"> EQU</w:t>
      </w:r>
      <w:r w:rsidRPr="00744E16">
        <w:rPr>
          <w:rFonts w:ascii="Century Gothic" w:hAnsi="Century Gothic"/>
        </w:rPr>
        <w:t xml:space="preserve"> in Section IV</w:t>
      </w:r>
      <w:r w:rsidRPr="00744E16">
        <w:rPr>
          <w:rFonts w:ascii="Century Gothic" w:hAnsi="Century Gothic"/>
          <w:lang w:eastAsia="ja-JP"/>
        </w:rPr>
        <w:t>, Bidding Forms</w:t>
      </w:r>
      <w:r w:rsidRPr="00744E16">
        <w:rPr>
          <w:rFonts w:ascii="Century Gothic" w:hAnsi="Century Gothic"/>
        </w:rPr>
        <w:t>.</w:t>
      </w:r>
    </w:p>
    <w:p w14:paraId="6EBA84A3" w14:textId="77777777" w:rsidR="00C01EBC" w:rsidRPr="00744E16" w:rsidRDefault="00C01EBC" w:rsidP="005E0664">
      <w:pPr>
        <w:pStyle w:val="Footer"/>
        <w:tabs>
          <w:tab w:val="clear" w:pos="9504"/>
          <w:tab w:val="left" w:pos="1440"/>
        </w:tabs>
        <w:spacing w:before="0" w:line="276" w:lineRule="auto"/>
        <w:rPr>
          <w:rFonts w:ascii="Century Gothic" w:hAnsi="Century Gothic"/>
          <w:lang w:eastAsia="ja-JP"/>
        </w:rPr>
      </w:pPr>
    </w:p>
    <w:p w14:paraId="0060A1C5" w14:textId="77777777"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Others</w:t>
      </w:r>
    </w:p>
    <w:p w14:paraId="7DA2AD62" w14:textId="045E3E14" w:rsidR="003D14B4" w:rsidRPr="00744E16" w:rsidRDefault="003D14B4" w:rsidP="005E0664">
      <w:pPr>
        <w:pStyle w:val="Footer"/>
        <w:tabs>
          <w:tab w:val="clear" w:pos="9504"/>
        </w:tabs>
        <w:spacing w:before="0" w:line="276" w:lineRule="auto"/>
        <w:jc w:val="both"/>
        <w:rPr>
          <w:rFonts w:ascii="Century Gothic" w:hAnsi="Century Gothic"/>
          <w:szCs w:val="24"/>
          <w:lang w:eastAsia="ja-JP"/>
        </w:rPr>
      </w:pPr>
      <w:r w:rsidRPr="00744E16">
        <w:rPr>
          <w:rFonts w:ascii="Century Gothic" w:hAnsi="Century Gothic"/>
          <w:szCs w:val="24"/>
        </w:rPr>
        <w:t>[</w:t>
      </w:r>
      <w:r w:rsidRPr="00744E16">
        <w:rPr>
          <w:rFonts w:ascii="Century Gothic" w:hAnsi="Century Gothic"/>
          <w:szCs w:val="24"/>
          <w:lang w:eastAsia="ja-JP"/>
        </w:rPr>
        <w:t>I</w:t>
      </w:r>
      <w:r w:rsidRPr="00744E16">
        <w:rPr>
          <w:rFonts w:ascii="Century Gothic" w:hAnsi="Century Gothic"/>
          <w:szCs w:val="24"/>
        </w:rPr>
        <w:t xml:space="preserve">nsert appropriate </w:t>
      </w:r>
      <w:r w:rsidRPr="00744E16">
        <w:rPr>
          <w:rFonts w:ascii="Century Gothic" w:hAnsi="Century Gothic"/>
          <w:szCs w:val="24"/>
          <w:lang w:eastAsia="ja-JP"/>
        </w:rPr>
        <w:t xml:space="preserve">additional </w:t>
      </w:r>
      <w:r w:rsidRPr="00744E16">
        <w:rPr>
          <w:rFonts w:ascii="Century Gothic" w:hAnsi="Century Gothic"/>
          <w:szCs w:val="24"/>
        </w:rPr>
        <w:t>provision</w:t>
      </w:r>
      <w:r w:rsidRPr="00744E16">
        <w:rPr>
          <w:rFonts w:ascii="Century Gothic" w:hAnsi="Century Gothic"/>
          <w:szCs w:val="24"/>
          <w:lang w:eastAsia="ja-JP"/>
        </w:rPr>
        <w:t>s, if any.</w:t>
      </w:r>
      <w:r w:rsidRPr="00744E16">
        <w:rPr>
          <w:rFonts w:ascii="Century Gothic" w:hAnsi="Century Gothic"/>
          <w:szCs w:val="24"/>
        </w:rPr>
        <w:t>]</w:t>
      </w:r>
    </w:p>
    <w:p w14:paraId="2E803979" w14:textId="77777777" w:rsidR="00C01EBC" w:rsidRPr="00744E16" w:rsidRDefault="00C01EBC" w:rsidP="005E0664">
      <w:pPr>
        <w:pStyle w:val="Footer"/>
        <w:tabs>
          <w:tab w:val="clear" w:pos="9504"/>
        </w:tabs>
        <w:spacing w:before="0" w:line="276" w:lineRule="auto"/>
        <w:jc w:val="both"/>
        <w:rPr>
          <w:rFonts w:ascii="Century Gothic" w:hAnsi="Century Gothic"/>
          <w:szCs w:val="24"/>
          <w:lang w:eastAsia="ja-JP"/>
        </w:rPr>
      </w:pPr>
    </w:p>
    <w:p w14:paraId="64E28B16" w14:textId="0829A970"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rPr>
        <w:t>Economic Evaluation</w:t>
      </w:r>
    </w:p>
    <w:p w14:paraId="61FEC499" w14:textId="77777777" w:rsidR="003D14B4" w:rsidRPr="00744E16" w:rsidRDefault="003D14B4" w:rsidP="005E0664">
      <w:pPr>
        <w:tabs>
          <w:tab w:val="left" w:pos="709"/>
        </w:tabs>
        <w:spacing w:line="276" w:lineRule="auto"/>
        <w:rPr>
          <w:rFonts w:ascii="Century Gothic" w:hAnsi="Century Gothic"/>
          <w:lang w:eastAsia="ja-JP"/>
        </w:rPr>
      </w:pPr>
      <w:r w:rsidRPr="00744E16">
        <w:rPr>
          <w:rFonts w:ascii="Century Gothic" w:hAnsi="Century Gothic"/>
          <w:lang w:eastAsia="ja-JP"/>
        </w:rPr>
        <w:t>[</w:t>
      </w:r>
      <w:r w:rsidRPr="00744E16">
        <w:rPr>
          <w:rFonts w:ascii="Century Gothic" w:hAnsi="Century Gothic"/>
        </w:rPr>
        <w:t xml:space="preserve">Any adjustments in price that result from the procedures outlined below shall be added, for purposes of comparative evaluation only, to arrive at an “Evaluated Bid Price.”  Bid </w:t>
      </w:r>
      <w:r w:rsidRPr="00744E16">
        <w:rPr>
          <w:rFonts w:ascii="Century Gothic" w:hAnsi="Century Gothic"/>
          <w:lang w:eastAsia="ja-JP"/>
        </w:rPr>
        <w:t>P</w:t>
      </w:r>
      <w:r w:rsidRPr="00744E16">
        <w:rPr>
          <w:rFonts w:ascii="Century Gothic" w:hAnsi="Century Gothic"/>
        </w:rPr>
        <w:t xml:space="preserve">rices quoted by </w:t>
      </w:r>
      <w:r w:rsidRPr="00744E16">
        <w:rPr>
          <w:rFonts w:ascii="Century Gothic" w:hAnsi="Century Gothic"/>
          <w:lang w:eastAsia="ja-JP"/>
        </w:rPr>
        <w:t>B</w:t>
      </w:r>
      <w:r w:rsidRPr="00744E16">
        <w:rPr>
          <w:rFonts w:ascii="Century Gothic" w:hAnsi="Century Gothic"/>
        </w:rPr>
        <w:t>idders shall remain unaltered.</w:t>
      </w:r>
      <w:r w:rsidRPr="00744E16">
        <w:rPr>
          <w:rFonts w:ascii="Century Gothic" w:hAnsi="Century Gothic"/>
          <w:lang w:eastAsia="ja-JP"/>
        </w:rPr>
        <w:t>]</w:t>
      </w:r>
    </w:p>
    <w:p w14:paraId="0EFF9AC2" w14:textId="662F95AA" w:rsidR="003D14B4" w:rsidRPr="00744E16" w:rsidRDefault="003D14B4" w:rsidP="005E0664">
      <w:pPr>
        <w:spacing w:line="276" w:lineRule="auto"/>
        <w:jc w:val="left"/>
        <w:rPr>
          <w:rFonts w:ascii="Century Gothic" w:hAnsi="Century Gothic"/>
          <w:lang w:eastAsia="ja-JP"/>
        </w:rPr>
      </w:pPr>
      <w:r w:rsidRPr="00744E16">
        <w:rPr>
          <w:rFonts w:ascii="Century Gothic" w:hAnsi="Century Gothic"/>
        </w:rPr>
        <w:t xml:space="preserve">In addition to the criteria listed in ITB </w:t>
      </w:r>
      <w:r w:rsidRPr="00744E16">
        <w:rPr>
          <w:rFonts w:ascii="Century Gothic" w:hAnsi="Century Gothic"/>
          <w:lang w:eastAsia="ja-JP"/>
        </w:rPr>
        <w:t>38</w:t>
      </w:r>
      <w:r w:rsidRPr="00744E16">
        <w:rPr>
          <w:rFonts w:ascii="Century Gothic" w:hAnsi="Century Gothic"/>
        </w:rPr>
        <w:t>.2 (a) – (</w:t>
      </w:r>
      <w:r w:rsidRPr="00744E16">
        <w:rPr>
          <w:rFonts w:ascii="Century Gothic" w:hAnsi="Century Gothic"/>
          <w:lang w:eastAsia="ja-JP"/>
        </w:rPr>
        <w:t>c</w:t>
      </w:r>
      <w:r w:rsidRPr="00744E16">
        <w:rPr>
          <w:rFonts w:ascii="Century Gothic" w:hAnsi="Century Gothic"/>
        </w:rPr>
        <w:t xml:space="preserve">) </w:t>
      </w:r>
      <w:r w:rsidRPr="00744E16">
        <w:rPr>
          <w:rFonts w:ascii="Century Gothic" w:hAnsi="Century Gothic"/>
          <w:szCs w:val="24"/>
        </w:rPr>
        <w:t>the followin</w:t>
      </w:r>
      <w:r w:rsidRPr="00744E16">
        <w:rPr>
          <w:rFonts w:ascii="Century Gothic" w:hAnsi="Century Gothic"/>
        </w:rPr>
        <w:t>g criteria shall apply</w:t>
      </w:r>
      <w:r w:rsidRPr="00744E16">
        <w:rPr>
          <w:rFonts w:ascii="Century Gothic" w:hAnsi="Century Gothic"/>
          <w:lang w:eastAsia="ja-JP"/>
        </w:rPr>
        <w:t>.</w:t>
      </w:r>
    </w:p>
    <w:p w14:paraId="4A8D7D83" w14:textId="77777777" w:rsidR="00C01EBC" w:rsidRPr="00744E16" w:rsidRDefault="00C01EBC" w:rsidP="005E0664">
      <w:pPr>
        <w:spacing w:line="276" w:lineRule="auto"/>
        <w:jc w:val="left"/>
        <w:rPr>
          <w:rFonts w:ascii="Century Gothic" w:hAnsi="Century Gothic"/>
          <w:bCs/>
          <w:lang w:eastAsia="ja-JP"/>
        </w:rPr>
      </w:pPr>
    </w:p>
    <w:p w14:paraId="0D0F480D" w14:textId="33307CC6"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Quantifiable nonmaterial nonconformities</w:t>
      </w:r>
    </w:p>
    <w:p w14:paraId="5CA85268" w14:textId="77777777" w:rsidR="003D14B4" w:rsidRPr="00744E16" w:rsidRDefault="003D14B4" w:rsidP="005E0664">
      <w:pPr>
        <w:pStyle w:val="Footer"/>
        <w:tabs>
          <w:tab w:val="clear" w:pos="9504"/>
          <w:tab w:val="left" w:pos="1440"/>
        </w:tabs>
        <w:spacing w:before="0" w:line="276" w:lineRule="auto"/>
        <w:jc w:val="both"/>
        <w:rPr>
          <w:rFonts w:ascii="Century Gothic" w:hAnsi="Century Gothic"/>
          <w:bCs/>
          <w:lang w:eastAsia="ja-JP"/>
        </w:rPr>
      </w:pPr>
      <w:r w:rsidRPr="00744E16">
        <w:rPr>
          <w:rFonts w:ascii="Century Gothic" w:hAnsi="Century Gothic"/>
          <w:bCs/>
          <w:lang w:eastAsia="ja-JP"/>
        </w:rPr>
        <w:lastRenderedPageBreak/>
        <w:t xml:space="preserve">[Pursuant to ITB 34.3 and ITB 38.2 (d), </w:t>
      </w:r>
      <w:r w:rsidRPr="00744E16">
        <w:rPr>
          <w:rFonts w:ascii="Century Gothic" w:hAnsi="Century Gothic" w:cs="Arial"/>
          <w:bCs/>
          <w:szCs w:val="22"/>
        </w:rPr>
        <w:t xml:space="preserve">the cost of all quantifiable nonmaterial </w:t>
      </w:r>
      <w:r w:rsidRPr="00744E16">
        <w:rPr>
          <w:rFonts w:ascii="Century Gothic" w:hAnsi="Century Gothic"/>
        </w:rPr>
        <w:t>nonconformities</w:t>
      </w:r>
      <w:r w:rsidRPr="00744E16">
        <w:rPr>
          <w:rFonts w:ascii="Century Gothic" w:hAnsi="Century Gothic" w:cs="Arial"/>
          <w:bCs/>
          <w:szCs w:val="22"/>
        </w:rPr>
        <w:t xml:space="preserve"> or omissions (minor omissions or missing items) shall be evaluated. The Employer will make its own assessment of the cost of any nonmaterial nonconformities and omissions for the purpose of ensuring fair comparison of </w:t>
      </w:r>
      <w:r w:rsidRPr="00744E16">
        <w:rPr>
          <w:rFonts w:ascii="Century Gothic" w:hAnsi="Century Gothic" w:cs="Arial"/>
          <w:bCs/>
          <w:szCs w:val="22"/>
          <w:lang w:eastAsia="ja-JP"/>
        </w:rPr>
        <w:t>B</w:t>
      </w:r>
      <w:r w:rsidRPr="00744E16">
        <w:rPr>
          <w:rFonts w:ascii="Century Gothic" w:hAnsi="Century Gothic" w:cs="Arial"/>
          <w:bCs/>
          <w:szCs w:val="22"/>
        </w:rPr>
        <w:t>ids.</w:t>
      </w:r>
      <w:r w:rsidRPr="00744E16">
        <w:rPr>
          <w:rFonts w:ascii="Century Gothic" w:hAnsi="Century Gothic" w:cs="Arial"/>
          <w:bCs/>
          <w:szCs w:val="22"/>
          <w:lang w:eastAsia="ja-JP"/>
        </w:rPr>
        <w:t>]</w:t>
      </w:r>
    </w:p>
    <w:p w14:paraId="406E3F2A" w14:textId="77777777" w:rsidR="003D14B4" w:rsidRPr="00744E16" w:rsidRDefault="003D14B4" w:rsidP="005E0664">
      <w:pPr>
        <w:spacing w:line="276" w:lineRule="auto"/>
        <w:ind w:left="708"/>
        <w:jc w:val="left"/>
        <w:rPr>
          <w:rFonts w:ascii="Century Gothic" w:hAnsi="Century Gothic"/>
          <w:bCs/>
          <w:lang w:eastAsia="ja-JP"/>
        </w:rPr>
      </w:pPr>
    </w:p>
    <w:p w14:paraId="607A10DD" w14:textId="77777777"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Other Factors</w:t>
      </w:r>
    </w:p>
    <w:p w14:paraId="1B74C2B6" w14:textId="4E1EE6DB" w:rsidR="003D14B4" w:rsidRPr="00744E16" w:rsidRDefault="003D14B4" w:rsidP="005E0664">
      <w:pPr>
        <w:pStyle w:val="Footer"/>
        <w:tabs>
          <w:tab w:val="clear" w:pos="9504"/>
          <w:tab w:val="left" w:pos="1440"/>
        </w:tabs>
        <w:spacing w:before="0" w:line="276" w:lineRule="auto"/>
        <w:rPr>
          <w:rFonts w:ascii="Century Gothic" w:hAnsi="Century Gothic"/>
        </w:rPr>
      </w:pPr>
      <w:r w:rsidRPr="00744E16">
        <w:rPr>
          <w:rFonts w:ascii="Century Gothic" w:hAnsi="Century Gothic"/>
        </w:rPr>
        <w:t>The following factors and methods will apply</w:t>
      </w:r>
      <w:r w:rsidRPr="00744E16">
        <w:rPr>
          <w:rFonts w:ascii="Century Gothic" w:hAnsi="Century Gothic"/>
          <w:lang w:eastAsia="ja-JP"/>
        </w:rPr>
        <w:t xml:space="preserve"> under ITB 38.2 (f)</w:t>
      </w:r>
      <w:r w:rsidRPr="00744E16">
        <w:rPr>
          <w:rFonts w:ascii="Century Gothic" w:hAnsi="Century Gothic"/>
        </w:rPr>
        <w:t>:</w:t>
      </w:r>
    </w:p>
    <w:p w14:paraId="128B4072" w14:textId="77777777" w:rsidR="00C01EBC" w:rsidRPr="00744E16" w:rsidRDefault="00C01EBC" w:rsidP="005E0664">
      <w:pPr>
        <w:pStyle w:val="Footer"/>
        <w:tabs>
          <w:tab w:val="clear" w:pos="9504"/>
          <w:tab w:val="left" w:pos="1440"/>
        </w:tabs>
        <w:spacing w:before="0" w:line="276" w:lineRule="auto"/>
        <w:rPr>
          <w:rFonts w:ascii="Century Gothic" w:hAnsi="Century Gothic"/>
          <w:bCs/>
          <w:lang w:eastAsia="ja-JP"/>
        </w:rPr>
      </w:pPr>
    </w:p>
    <w:p w14:paraId="6C596847" w14:textId="04785C85" w:rsidR="003D14B4" w:rsidRPr="00744E16" w:rsidRDefault="003D14B4" w:rsidP="005E0664">
      <w:pPr>
        <w:pStyle w:val="Footer"/>
        <w:tabs>
          <w:tab w:val="clear" w:pos="9504"/>
        </w:tabs>
        <w:spacing w:before="0" w:line="276" w:lineRule="auto"/>
        <w:rPr>
          <w:rFonts w:ascii="Century Gothic" w:hAnsi="Century Gothic"/>
          <w:b/>
        </w:rPr>
      </w:pPr>
      <w:r w:rsidRPr="00744E16">
        <w:rPr>
          <w:rFonts w:ascii="Century Gothic" w:hAnsi="Century Gothic"/>
          <w:b/>
        </w:rPr>
        <w:t xml:space="preserve">Operating and Maintenance Costs </w:t>
      </w:r>
    </w:p>
    <w:p w14:paraId="3D026434" w14:textId="4F5C7A45" w:rsidR="003D14B4" w:rsidRPr="00744E16" w:rsidRDefault="003D14B4" w:rsidP="005E0664">
      <w:pPr>
        <w:spacing w:line="276" w:lineRule="auto"/>
        <w:rPr>
          <w:rFonts w:ascii="Century Gothic" w:hAnsi="Century Gothic"/>
        </w:rPr>
      </w:pPr>
      <w:r w:rsidRPr="00744E16">
        <w:rPr>
          <w:rFonts w:ascii="Century Gothic" w:hAnsi="Century Gothic"/>
        </w:rPr>
        <w:t xml:space="preserve">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Pr="00744E16">
        <w:rPr>
          <w:rFonts w:ascii="Century Gothic" w:hAnsi="Century Gothic"/>
          <w:lang w:eastAsia="ja-JP"/>
        </w:rPr>
        <w:t>B</w:t>
      </w:r>
      <w:r w:rsidRPr="00744E16">
        <w:rPr>
          <w:rFonts w:ascii="Century Gothic" w:hAnsi="Century Gothic"/>
        </w:rPr>
        <w:t xml:space="preserve">id </w:t>
      </w:r>
      <w:r w:rsidRPr="00744E16">
        <w:rPr>
          <w:rFonts w:ascii="Century Gothic" w:hAnsi="Century Gothic"/>
          <w:lang w:eastAsia="ja-JP"/>
        </w:rPr>
        <w:t>P</w:t>
      </w:r>
      <w:r w:rsidRPr="00744E16">
        <w:rPr>
          <w:rFonts w:ascii="Century Gothic" w:hAnsi="Century Gothic"/>
        </w:rPr>
        <w:t>rice for evaluation.</w:t>
      </w:r>
    </w:p>
    <w:p w14:paraId="29CB9171" w14:textId="77777777" w:rsidR="004E7D8F" w:rsidRPr="00744E16" w:rsidRDefault="004E7D8F" w:rsidP="005E0664">
      <w:pPr>
        <w:spacing w:line="276" w:lineRule="auto"/>
        <w:rPr>
          <w:rFonts w:ascii="Century Gothic" w:hAnsi="Century Gothic"/>
          <w:lang w:eastAsia="ja-JP"/>
        </w:rPr>
      </w:pPr>
    </w:p>
    <w:p w14:paraId="1FCAF4D6" w14:textId="77777777" w:rsidR="003D14B4" w:rsidRPr="00744E16" w:rsidRDefault="003D14B4" w:rsidP="005E0664">
      <w:pPr>
        <w:spacing w:line="276" w:lineRule="auto"/>
        <w:rPr>
          <w:rFonts w:ascii="Century Gothic" w:hAnsi="Century Gothic"/>
          <w:lang w:eastAsia="ja-JP"/>
        </w:rPr>
      </w:pPr>
      <w:r w:rsidRPr="00744E16">
        <w:rPr>
          <w:rFonts w:ascii="Century Gothic" w:hAnsi="Century Gothic"/>
          <w:lang w:eastAsia="ja-JP"/>
        </w:rPr>
        <w:t>[Use one of the two options given below – delete the inapplicable option.]</w:t>
      </w:r>
    </w:p>
    <w:p w14:paraId="481F7655" w14:textId="019776DE" w:rsidR="003D14B4" w:rsidRPr="00744E16" w:rsidRDefault="003D14B4" w:rsidP="005E0664">
      <w:pPr>
        <w:spacing w:line="276" w:lineRule="auto"/>
        <w:rPr>
          <w:rFonts w:ascii="Century Gothic" w:hAnsi="Century Gothic"/>
        </w:rPr>
      </w:pPr>
      <w:r w:rsidRPr="00744E16">
        <w:rPr>
          <w:rFonts w:ascii="Century Gothic" w:hAnsi="Century Gothic"/>
        </w:rPr>
        <w:t xml:space="preserve">Option 1: The operating and maintenance costs factors for calculation of the life cycle cost are: </w:t>
      </w:r>
    </w:p>
    <w:p w14:paraId="2AB7DBD2" w14:textId="77777777" w:rsidR="004E7D8F" w:rsidRPr="00744E16" w:rsidRDefault="004E7D8F" w:rsidP="005E0664">
      <w:pPr>
        <w:spacing w:line="276" w:lineRule="auto"/>
        <w:rPr>
          <w:rFonts w:ascii="Century Gothic" w:hAnsi="Century Gothic"/>
        </w:rPr>
      </w:pPr>
    </w:p>
    <w:p w14:paraId="7A0B6461" w14:textId="43EA27F5" w:rsidR="003D14B4" w:rsidRPr="00744E16" w:rsidRDefault="003D14B4" w:rsidP="005E0664">
      <w:pPr>
        <w:spacing w:line="276" w:lineRule="auto"/>
        <w:rPr>
          <w:rFonts w:ascii="Century Gothic" w:hAnsi="Century Gothic"/>
          <w:b/>
          <w:bCs/>
          <w:lang w:eastAsia="ja-JP"/>
        </w:rPr>
      </w:pPr>
      <w:r w:rsidRPr="00744E16">
        <w:rPr>
          <w:rFonts w:ascii="Century Gothic" w:hAnsi="Century Gothic"/>
          <w:lang w:eastAsia="ja-JP"/>
        </w:rPr>
        <w:t>n</w:t>
      </w:r>
      <w:r w:rsidRPr="00744E16">
        <w:rPr>
          <w:rFonts w:ascii="Century Gothic" w:hAnsi="Century Gothic"/>
        </w:rPr>
        <w:t xml:space="preserve">umber of years for life cycle </w:t>
      </w:r>
      <w:r w:rsidRPr="00744E16">
        <w:rPr>
          <w:rFonts w:ascii="Century Gothic" w:hAnsi="Century Gothic"/>
          <w:b/>
          <w:bCs/>
        </w:rPr>
        <w:t>[</w:t>
      </w:r>
      <w:r w:rsidRPr="00744E16">
        <w:rPr>
          <w:rFonts w:ascii="Century Gothic" w:hAnsi="Century Gothic"/>
          <w:b/>
          <w:bCs/>
          <w:lang w:eastAsia="ja-JP"/>
        </w:rPr>
        <w:t>I</w:t>
      </w:r>
      <w:r w:rsidRPr="00744E16">
        <w:rPr>
          <w:rFonts w:ascii="Century Gothic" w:hAnsi="Century Gothic"/>
          <w:b/>
          <w:bCs/>
        </w:rPr>
        <w:t>nsert life cycle period in years. The period should not exceed the period before a major overhaul of the facilities becomes necessary</w:t>
      </w:r>
      <w:r w:rsidRPr="00744E16">
        <w:rPr>
          <w:rFonts w:ascii="Century Gothic" w:hAnsi="Century Gothic"/>
          <w:b/>
          <w:bCs/>
          <w:lang w:eastAsia="ja-JP"/>
        </w:rPr>
        <w:t>.</w:t>
      </w:r>
      <w:r w:rsidRPr="00744E16">
        <w:rPr>
          <w:rFonts w:ascii="Century Gothic" w:hAnsi="Century Gothic"/>
          <w:b/>
          <w:bCs/>
        </w:rPr>
        <w:t>]</w:t>
      </w:r>
    </w:p>
    <w:p w14:paraId="2216E4B6" w14:textId="6A78D178" w:rsidR="003D14B4" w:rsidRPr="00744E16" w:rsidRDefault="003D14B4" w:rsidP="005E0664">
      <w:pPr>
        <w:spacing w:line="276" w:lineRule="auto"/>
        <w:rPr>
          <w:rFonts w:ascii="Century Gothic" w:hAnsi="Century Gothic"/>
          <w:b/>
          <w:bCs/>
        </w:rPr>
      </w:pPr>
      <w:r w:rsidRPr="00744E16">
        <w:rPr>
          <w:rFonts w:ascii="Century Gothic" w:hAnsi="Century Gothic"/>
          <w:lang w:eastAsia="ja-JP"/>
        </w:rPr>
        <w:t>annual o</w:t>
      </w:r>
      <w:r w:rsidRPr="00744E16">
        <w:rPr>
          <w:rFonts w:ascii="Century Gothic" w:hAnsi="Century Gothic"/>
        </w:rPr>
        <w:t>perating costs</w:t>
      </w:r>
      <w:r w:rsidRPr="00744E16">
        <w:rPr>
          <w:rFonts w:ascii="Century Gothic" w:hAnsi="Century Gothic"/>
          <w:b/>
          <w:bCs/>
        </w:rPr>
        <w:t xml:space="preserve"> [</w:t>
      </w:r>
      <w:r w:rsidRPr="00744E16">
        <w:rPr>
          <w:rFonts w:ascii="Century Gothic" w:hAnsi="Century Gothic"/>
          <w:b/>
          <w:bCs/>
          <w:lang w:eastAsia="ja-JP"/>
        </w:rPr>
        <w:t>I</w:t>
      </w:r>
      <w:r w:rsidRPr="00744E16">
        <w:rPr>
          <w:rFonts w:ascii="Century Gothic" w:hAnsi="Century Gothic"/>
          <w:b/>
          <w:bCs/>
        </w:rPr>
        <w:t>nsert fuel and/or other input, unit cost for annual and total operational requirements</w:t>
      </w:r>
      <w:r w:rsidRPr="00744E16">
        <w:rPr>
          <w:rFonts w:ascii="Century Gothic" w:hAnsi="Century Gothic"/>
          <w:b/>
          <w:bCs/>
          <w:lang w:eastAsia="ja-JP"/>
        </w:rPr>
        <w:t>.</w:t>
      </w:r>
      <w:r w:rsidRPr="00744E16">
        <w:rPr>
          <w:rFonts w:ascii="Century Gothic" w:hAnsi="Century Gothic"/>
          <w:b/>
          <w:bCs/>
        </w:rPr>
        <w:t>]</w:t>
      </w:r>
    </w:p>
    <w:p w14:paraId="3808C731" w14:textId="77777777" w:rsidR="004E7D8F" w:rsidRPr="00744E16" w:rsidRDefault="004E7D8F" w:rsidP="005E0664">
      <w:pPr>
        <w:spacing w:line="276" w:lineRule="auto"/>
        <w:rPr>
          <w:rFonts w:ascii="Century Gothic" w:hAnsi="Century Gothic"/>
        </w:rPr>
      </w:pPr>
    </w:p>
    <w:p w14:paraId="3041F6FE" w14:textId="425641DA" w:rsidR="003D14B4" w:rsidRPr="00744E16" w:rsidRDefault="003D14B4" w:rsidP="005E0664">
      <w:pPr>
        <w:spacing w:line="276" w:lineRule="auto"/>
        <w:rPr>
          <w:rFonts w:ascii="Century Gothic" w:hAnsi="Century Gothic"/>
        </w:rPr>
      </w:pPr>
      <w:r w:rsidRPr="00744E16">
        <w:rPr>
          <w:rFonts w:ascii="Century Gothic" w:hAnsi="Century Gothic"/>
          <w:lang w:eastAsia="ja-JP"/>
        </w:rPr>
        <w:t>annual m</w:t>
      </w:r>
      <w:r w:rsidRPr="00744E16">
        <w:rPr>
          <w:rFonts w:ascii="Century Gothic" w:hAnsi="Century Gothic"/>
        </w:rPr>
        <w:t>aintenance costs, including the cost of spare parts for the initial period of operation, and</w:t>
      </w:r>
      <w:r w:rsidR="004E7D8F" w:rsidRPr="00744E16">
        <w:rPr>
          <w:rFonts w:ascii="Century Gothic" w:hAnsi="Century Gothic"/>
        </w:rPr>
        <w:t xml:space="preserve"> </w:t>
      </w:r>
      <w:r w:rsidRPr="00744E16">
        <w:rPr>
          <w:rFonts w:ascii="Century Gothic" w:hAnsi="Century Gothic"/>
          <w:lang w:eastAsia="ja-JP"/>
        </w:rPr>
        <w:t>a r</w:t>
      </w:r>
      <w:r w:rsidRPr="00744E16">
        <w:rPr>
          <w:rFonts w:ascii="Century Gothic" w:hAnsi="Century Gothic"/>
        </w:rPr>
        <w:t>ate</w:t>
      </w:r>
      <w:r w:rsidRPr="00744E16">
        <w:rPr>
          <w:rFonts w:ascii="Century Gothic" w:hAnsi="Century Gothic"/>
          <w:lang w:eastAsia="ja-JP"/>
        </w:rPr>
        <w:t xml:space="preserve"> of</w:t>
      </w:r>
      <w:r w:rsidRPr="00744E16">
        <w:rPr>
          <w:rFonts w:ascii="Century Gothic" w:hAnsi="Century Gothic"/>
        </w:rPr>
        <w:t xml:space="preserve"> </w:t>
      </w:r>
      <w:r w:rsidRPr="00744E16">
        <w:rPr>
          <w:rFonts w:ascii="Century Gothic" w:hAnsi="Century Gothic"/>
          <w:szCs w:val="24"/>
        </w:rPr>
        <w:t xml:space="preserve">[insert rate in words and figures] </w:t>
      </w:r>
      <w:r w:rsidRPr="00744E16">
        <w:rPr>
          <w:rFonts w:ascii="Century Gothic" w:hAnsi="Century Gothic"/>
        </w:rPr>
        <w:t>percent, to be used to discount to present value all annual future costs calculated under (ii) and (iii) above for the period specified in</w:t>
      </w:r>
    </w:p>
    <w:p w14:paraId="59B34C8B" w14:textId="7F745E16" w:rsidR="003D14B4" w:rsidRPr="00744E16" w:rsidRDefault="003D14B4" w:rsidP="005E0664">
      <w:pPr>
        <w:spacing w:line="276" w:lineRule="auto"/>
        <w:rPr>
          <w:rFonts w:ascii="Century Gothic" w:hAnsi="Century Gothic"/>
          <w:b/>
          <w:bCs/>
          <w:sz w:val="20"/>
        </w:rPr>
      </w:pPr>
      <w:r w:rsidRPr="00744E16">
        <w:rPr>
          <w:rFonts w:ascii="Century Gothic" w:hAnsi="Century Gothic"/>
        </w:rPr>
        <w:t>Option 2:</w:t>
      </w:r>
      <w:r w:rsidRPr="00744E16">
        <w:rPr>
          <w:rFonts w:ascii="Century Gothic" w:hAnsi="Century Gothic"/>
          <w:lang w:eastAsia="ja-JP"/>
        </w:rPr>
        <w:t xml:space="preserve"> </w:t>
      </w:r>
      <w:r w:rsidRPr="00744E16">
        <w:rPr>
          <w:rFonts w:ascii="Century Gothic" w:hAnsi="Century Gothic"/>
        </w:rPr>
        <w:t>Reference to the methodology specified in the Specification or elsewhere in the Bidding Document</w:t>
      </w:r>
      <w:r w:rsidRPr="00744E16">
        <w:rPr>
          <w:rFonts w:ascii="Century Gothic" w:hAnsi="Century Gothic"/>
          <w:lang w:eastAsia="ja-JP"/>
        </w:rPr>
        <w:t>s</w:t>
      </w:r>
      <w:r w:rsidRPr="00744E16">
        <w:rPr>
          <w:rFonts w:ascii="Century Gothic" w:hAnsi="Century Gothic"/>
        </w:rPr>
        <w:t xml:space="preserve"> </w:t>
      </w:r>
      <w:r w:rsidRPr="00744E16">
        <w:rPr>
          <w:rFonts w:ascii="Century Gothic" w:hAnsi="Century Gothic"/>
          <w:b/>
          <w:bCs/>
          <w:szCs w:val="24"/>
        </w:rPr>
        <w:t xml:space="preserve">[Insert a reference to the methodology specified in the Specification or elsewhere in the </w:t>
      </w:r>
      <w:r w:rsidRPr="00744E16">
        <w:rPr>
          <w:rFonts w:ascii="Century Gothic" w:hAnsi="Century Gothic"/>
          <w:b/>
          <w:bCs/>
          <w:szCs w:val="24"/>
          <w:lang w:eastAsia="ja-JP"/>
        </w:rPr>
        <w:t>B</w:t>
      </w:r>
      <w:r w:rsidRPr="00744E16">
        <w:rPr>
          <w:rFonts w:ascii="Century Gothic" w:hAnsi="Century Gothic"/>
          <w:b/>
          <w:bCs/>
          <w:szCs w:val="24"/>
        </w:rPr>
        <w:t xml:space="preserve">idding </w:t>
      </w:r>
      <w:r w:rsidRPr="00744E16">
        <w:rPr>
          <w:rFonts w:ascii="Century Gothic" w:hAnsi="Century Gothic"/>
          <w:b/>
          <w:bCs/>
          <w:szCs w:val="24"/>
          <w:lang w:eastAsia="ja-JP"/>
        </w:rPr>
        <w:t>D</w:t>
      </w:r>
      <w:r w:rsidRPr="00744E16">
        <w:rPr>
          <w:rFonts w:ascii="Century Gothic" w:hAnsi="Century Gothic"/>
          <w:b/>
          <w:bCs/>
          <w:szCs w:val="24"/>
        </w:rPr>
        <w:t>ocuments</w:t>
      </w:r>
      <w:r w:rsidRPr="00744E16">
        <w:rPr>
          <w:rFonts w:ascii="Century Gothic" w:hAnsi="Century Gothic"/>
          <w:b/>
          <w:bCs/>
          <w:szCs w:val="24"/>
          <w:lang w:eastAsia="ja-JP"/>
        </w:rPr>
        <w:t>.</w:t>
      </w:r>
      <w:r w:rsidRPr="00744E16">
        <w:rPr>
          <w:rFonts w:ascii="Century Gothic" w:hAnsi="Century Gothic"/>
          <w:b/>
          <w:bCs/>
          <w:szCs w:val="24"/>
        </w:rPr>
        <w:t>]</w:t>
      </w:r>
    </w:p>
    <w:p w14:paraId="7D79CDAE" w14:textId="77777777" w:rsidR="00C01EBC" w:rsidRPr="00744E16" w:rsidRDefault="00C01EBC" w:rsidP="005E0664">
      <w:pPr>
        <w:spacing w:line="276" w:lineRule="auto"/>
        <w:rPr>
          <w:rFonts w:ascii="Century Gothic" w:hAnsi="Century Gothic"/>
          <w:lang w:eastAsia="ja-JP"/>
        </w:rPr>
      </w:pPr>
    </w:p>
    <w:p w14:paraId="4E8C4743" w14:textId="711F0565" w:rsidR="003D14B4" w:rsidRPr="00744E16" w:rsidRDefault="003D14B4" w:rsidP="005E0664">
      <w:pPr>
        <w:pStyle w:val="Footer"/>
        <w:tabs>
          <w:tab w:val="clear" w:pos="9504"/>
        </w:tabs>
        <w:spacing w:before="0" w:line="276" w:lineRule="auto"/>
        <w:rPr>
          <w:rFonts w:ascii="Century Gothic" w:hAnsi="Century Gothic"/>
          <w:sz w:val="28"/>
          <w:szCs w:val="22"/>
        </w:rPr>
      </w:pPr>
      <w:r w:rsidRPr="00744E16">
        <w:rPr>
          <w:rFonts w:ascii="Century Gothic" w:hAnsi="Century Gothic"/>
          <w:b/>
          <w:sz w:val="28"/>
          <w:szCs w:val="22"/>
        </w:rPr>
        <w:t>Specific additional criteria</w:t>
      </w:r>
    </w:p>
    <w:p w14:paraId="7696BC37" w14:textId="77777777" w:rsidR="003D14B4" w:rsidRPr="00744E16" w:rsidRDefault="003D14B4" w:rsidP="005E0664">
      <w:pPr>
        <w:spacing w:line="276" w:lineRule="auto"/>
        <w:ind w:right="-72"/>
        <w:rPr>
          <w:rFonts w:ascii="Century Gothic" w:hAnsi="Century Gothic"/>
          <w:b/>
          <w:bCs/>
          <w:lang w:eastAsia="ja-JP"/>
        </w:rPr>
      </w:pPr>
      <w:r w:rsidRPr="00744E16">
        <w:rPr>
          <w:rFonts w:ascii="Century Gothic" w:hAnsi="Century Gothic"/>
          <w:lang w:eastAsia="ja-JP"/>
        </w:rPr>
        <w:t xml:space="preserve">The following additional criteria will be used in the evaluation: </w:t>
      </w:r>
      <w:r w:rsidRPr="00744E16">
        <w:rPr>
          <w:rFonts w:ascii="Century Gothic" w:hAnsi="Century Gothic"/>
          <w:b/>
          <w:bCs/>
          <w:lang w:eastAsia="ja-JP"/>
        </w:rPr>
        <w:t>[If applicable, insert a list of additional criteria.]</w:t>
      </w:r>
    </w:p>
    <w:p w14:paraId="3EA706F8" w14:textId="65CD7F5A" w:rsidR="003D14B4" w:rsidRPr="00744E16" w:rsidRDefault="003D14B4" w:rsidP="005E0664">
      <w:pPr>
        <w:spacing w:line="276" w:lineRule="auto"/>
        <w:ind w:right="-72"/>
        <w:rPr>
          <w:rFonts w:ascii="Century Gothic" w:hAnsi="Century Gothic"/>
          <w:b/>
          <w:bCs/>
          <w:lang w:eastAsia="ja-JP"/>
        </w:rPr>
      </w:pPr>
      <w:r w:rsidRPr="00744E16">
        <w:rPr>
          <w:rFonts w:ascii="Century Gothic" w:hAnsi="Century Gothic"/>
        </w:rPr>
        <w:t xml:space="preserve">The relevant </w:t>
      </w:r>
      <w:r w:rsidRPr="00744E16">
        <w:rPr>
          <w:rFonts w:ascii="Century Gothic" w:hAnsi="Century Gothic"/>
          <w:lang w:eastAsia="ja-JP"/>
        </w:rPr>
        <w:t>evaluation</w:t>
      </w:r>
      <w:r w:rsidRPr="00744E16">
        <w:rPr>
          <w:rFonts w:ascii="Century Gothic" w:hAnsi="Century Gothic"/>
        </w:rPr>
        <w:t xml:space="preserve"> method, if any, shall be as follows:</w:t>
      </w:r>
      <w:r w:rsidRPr="00744E16">
        <w:rPr>
          <w:rFonts w:ascii="Century Gothic" w:hAnsi="Century Gothic"/>
          <w:lang w:eastAsia="ja-JP"/>
        </w:rPr>
        <w:t xml:space="preserve"> </w:t>
      </w:r>
      <w:r w:rsidRPr="00744E16">
        <w:rPr>
          <w:rFonts w:ascii="Century Gothic" w:hAnsi="Century Gothic"/>
          <w:b/>
          <w:bCs/>
          <w:lang w:eastAsia="ja-JP"/>
        </w:rPr>
        <w:t>[Insert the evaluation method.]</w:t>
      </w:r>
    </w:p>
    <w:p w14:paraId="179B85D3" w14:textId="77777777" w:rsidR="00C01EBC" w:rsidRPr="00744E16" w:rsidRDefault="00C01EBC" w:rsidP="005E0664">
      <w:pPr>
        <w:spacing w:line="276" w:lineRule="auto"/>
        <w:ind w:right="-72"/>
        <w:rPr>
          <w:rFonts w:ascii="Century Gothic" w:hAnsi="Century Gothic"/>
          <w:lang w:eastAsia="ja-JP"/>
        </w:rPr>
      </w:pPr>
    </w:p>
    <w:p w14:paraId="5FE73775" w14:textId="4A1D6C38" w:rsidR="003D14B4" w:rsidRPr="00744E16" w:rsidRDefault="003D14B4" w:rsidP="005E0664">
      <w:pPr>
        <w:spacing w:line="276" w:lineRule="auto"/>
        <w:ind w:right="-72"/>
        <w:rPr>
          <w:rFonts w:ascii="Century Gothic" w:hAnsi="Century Gothic"/>
          <w:b/>
          <w:bCs/>
          <w:sz w:val="28"/>
          <w:szCs w:val="22"/>
          <w:lang w:eastAsia="ja-JP"/>
        </w:rPr>
      </w:pPr>
      <w:r w:rsidRPr="00744E16">
        <w:rPr>
          <w:rFonts w:ascii="Century Gothic" w:hAnsi="Century Gothic"/>
          <w:b/>
          <w:bCs/>
          <w:sz w:val="28"/>
          <w:szCs w:val="22"/>
          <w:lang w:eastAsia="ja-JP"/>
        </w:rPr>
        <w:lastRenderedPageBreak/>
        <w:t xml:space="preserve">Award Criteria for Multiple Contracts (ITB 38.4) </w:t>
      </w:r>
    </w:p>
    <w:p w14:paraId="01E01E9E" w14:textId="763C2FD3" w:rsidR="003D14B4" w:rsidRPr="00744E16" w:rsidRDefault="003D14B4" w:rsidP="005E0664">
      <w:pPr>
        <w:pStyle w:val="Footer"/>
        <w:tabs>
          <w:tab w:val="clear" w:pos="9504"/>
          <w:tab w:val="left" w:pos="1440"/>
        </w:tabs>
        <w:spacing w:before="0" w:line="276" w:lineRule="auto"/>
        <w:rPr>
          <w:rFonts w:ascii="Century Gothic" w:hAnsi="Century Gothic"/>
          <w:bCs/>
          <w:lang w:eastAsia="ja-JP"/>
        </w:rPr>
      </w:pPr>
      <w:r w:rsidRPr="00744E16">
        <w:rPr>
          <w:rFonts w:ascii="Century Gothic" w:hAnsi="Century Gothic"/>
          <w:bCs/>
          <w:lang w:eastAsia="ja-JP"/>
        </w:rPr>
        <w:t>[Insert the following text in case of multiple contracts. Otherwise delete this EQC clause.</w:t>
      </w:r>
      <w:r w:rsidR="00C01EBC" w:rsidRPr="00744E16">
        <w:rPr>
          <w:rFonts w:ascii="Century Gothic" w:hAnsi="Century Gothic"/>
          <w:bCs/>
          <w:lang w:eastAsia="ja-JP"/>
        </w:rPr>
        <w:t xml:space="preserve"> </w:t>
      </w:r>
      <w:r w:rsidRPr="00744E16">
        <w:rPr>
          <w:rFonts w:ascii="Century Gothic" w:hAnsi="Century Gothic"/>
          <w:lang w:eastAsia="ja-JP"/>
        </w:rPr>
        <w:t>“Lots/Packages:</w:t>
      </w:r>
    </w:p>
    <w:p w14:paraId="0E0346CD" w14:textId="7E03A96C" w:rsidR="003D14B4" w:rsidRPr="00744E16" w:rsidRDefault="003D14B4" w:rsidP="005E0664">
      <w:pPr>
        <w:tabs>
          <w:tab w:val="left" w:pos="720"/>
        </w:tabs>
        <w:suppressAutoHyphens/>
        <w:spacing w:line="276" w:lineRule="auto"/>
        <w:rPr>
          <w:rFonts w:ascii="Century Gothic" w:hAnsi="Century Gothic"/>
          <w:bCs/>
          <w:lang w:eastAsia="ja-JP"/>
        </w:rPr>
      </w:pPr>
      <w:r w:rsidRPr="00744E16">
        <w:rPr>
          <w:rFonts w:ascii="Century Gothic" w:hAnsi="Century Gothic"/>
        </w:rPr>
        <w:t xml:space="preserve">Bidders have the option to </w:t>
      </w:r>
      <w:r w:rsidRPr="00744E16">
        <w:rPr>
          <w:rFonts w:ascii="Century Gothic" w:hAnsi="Century Gothic"/>
          <w:lang w:eastAsia="ja-JP"/>
        </w:rPr>
        <w:t>b</w:t>
      </w:r>
      <w:r w:rsidRPr="00744E16">
        <w:rPr>
          <w:rFonts w:ascii="Century Gothic" w:hAnsi="Century Gothic"/>
        </w:rPr>
        <w:t>id for any one or more lots</w:t>
      </w:r>
      <w:r w:rsidRPr="00744E16">
        <w:rPr>
          <w:rFonts w:ascii="Century Gothic" w:hAnsi="Century Gothic"/>
          <w:lang w:eastAsia="ja-JP"/>
        </w:rPr>
        <w:t>/packages</w:t>
      </w:r>
      <w:r w:rsidRPr="00744E16">
        <w:rPr>
          <w:rFonts w:ascii="Century Gothic" w:hAnsi="Century Gothic"/>
        </w:rPr>
        <w:t>. Bids will be evaluated lot</w:t>
      </w:r>
      <w:r w:rsidRPr="00744E16">
        <w:rPr>
          <w:rFonts w:ascii="Century Gothic" w:hAnsi="Century Gothic"/>
          <w:lang w:eastAsia="ja-JP"/>
        </w:rPr>
        <w:t>/package</w:t>
      </w:r>
      <w:r w:rsidRPr="00744E16">
        <w:rPr>
          <w:rFonts w:ascii="Century Gothic" w:hAnsi="Century Gothic"/>
        </w:rPr>
        <w:t xml:space="preserve">-wise, </w:t>
      </w:r>
      <w:r w:rsidR="00C01EBC" w:rsidRPr="00744E16">
        <w:rPr>
          <w:rFonts w:ascii="Century Gothic" w:hAnsi="Century Gothic"/>
        </w:rPr>
        <w:t>considering</w:t>
      </w:r>
      <w:r w:rsidRPr="00744E16">
        <w:rPr>
          <w:rFonts w:ascii="Century Gothic" w:hAnsi="Century Gothic"/>
        </w:rPr>
        <w:t xml:space="preserve"> discounts offered, if any, for combined lots</w:t>
      </w:r>
      <w:r w:rsidRPr="00744E16">
        <w:rPr>
          <w:rFonts w:ascii="Century Gothic" w:hAnsi="Century Gothic"/>
          <w:lang w:eastAsia="ja-JP"/>
        </w:rPr>
        <w:t>/packages</w:t>
      </w:r>
      <w:r w:rsidRPr="00744E16">
        <w:rPr>
          <w:rFonts w:ascii="Century Gothic" w:hAnsi="Century Gothic"/>
        </w:rPr>
        <w:t xml:space="preserve">. The </w:t>
      </w:r>
      <w:r w:rsidRPr="00744E16">
        <w:rPr>
          <w:rFonts w:ascii="Century Gothic" w:hAnsi="Century Gothic"/>
          <w:lang w:eastAsia="ja-JP"/>
        </w:rPr>
        <w:t>C</w:t>
      </w:r>
      <w:r w:rsidRPr="00744E16">
        <w:rPr>
          <w:rFonts w:ascii="Century Gothic" w:hAnsi="Century Gothic"/>
        </w:rPr>
        <w:t>ontract(s) will be awarded to the Bidder or Bidders offering the lowest evaluated cost to the Employer for combined lots</w:t>
      </w:r>
      <w:r w:rsidRPr="00744E16">
        <w:rPr>
          <w:rFonts w:ascii="Century Gothic" w:hAnsi="Century Gothic"/>
          <w:lang w:eastAsia="ja-JP"/>
        </w:rPr>
        <w:t>/packages</w:t>
      </w:r>
      <w:r w:rsidRPr="00744E16">
        <w:rPr>
          <w:rFonts w:ascii="Century Gothic" w:hAnsi="Century Gothic"/>
        </w:rPr>
        <w:t>, subject to the selected Bidder(s) meeting the required qualification criteria for lot or combination of lots</w:t>
      </w:r>
      <w:r w:rsidRPr="00744E16">
        <w:rPr>
          <w:rFonts w:ascii="Century Gothic" w:hAnsi="Century Gothic"/>
          <w:lang w:eastAsia="ja-JP"/>
        </w:rPr>
        <w:t>/packages</w:t>
      </w:r>
      <w:r w:rsidRPr="00744E16">
        <w:rPr>
          <w:rFonts w:ascii="Century Gothic" w:hAnsi="Century Gothic"/>
        </w:rPr>
        <w:t xml:space="preserve"> as the case may be.</w:t>
      </w:r>
      <w:r w:rsidRPr="00744E16">
        <w:rPr>
          <w:rFonts w:ascii="Century Gothic" w:hAnsi="Century Gothic"/>
          <w:lang w:eastAsia="ja-JP"/>
        </w:rPr>
        <w:t>”</w:t>
      </w:r>
      <w:r w:rsidRPr="00744E16">
        <w:rPr>
          <w:rFonts w:ascii="Century Gothic" w:hAnsi="Century Gothic"/>
          <w:bCs/>
          <w:lang w:eastAsia="ja-JP"/>
        </w:rPr>
        <w:t>]</w:t>
      </w:r>
    </w:p>
    <w:p w14:paraId="54175B3C" w14:textId="77777777" w:rsidR="00C01EBC" w:rsidRPr="00744E16" w:rsidRDefault="00C01EBC" w:rsidP="005E0664">
      <w:pPr>
        <w:spacing w:line="276" w:lineRule="auto"/>
        <w:jc w:val="left"/>
        <w:rPr>
          <w:rFonts w:ascii="Century Gothic" w:hAnsi="Century Gothic"/>
          <w:b/>
          <w:lang w:eastAsia="ja-JP"/>
        </w:rPr>
      </w:pPr>
    </w:p>
    <w:p w14:paraId="2EBFF12E" w14:textId="1FE5F5E7" w:rsidR="003D14B4" w:rsidRPr="00744E16" w:rsidRDefault="003D14B4" w:rsidP="005E0664">
      <w:pPr>
        <w:spacing w:line="276" w:lineRule="auto"/>
        <w:jc w:val="left"/>
        <w:rPr>
          <w:rFonts w:ascii="Century Gothic" w:hAnsi="Century Gothic"/>
          <w:b/>
          <w:sz w:val="28"/>
          <w:szCs w:val="22"/>
          <w:lang w:eastAsia="ja-JP"/>
        </w:rPr>
      </w:pPr>
      <w:r w:rsidRPr="00744E16">
        <w:rPr>
          <w:rFonts w:ascii="Century Gothic" w:hAnsi="Century Gothic"/>
          <w:b/>
          <w:sz w:val="28"/>
          <w:szCs w:val="22"/>
        </w:rPr>
        <w:t>Alternative Completion Times</w:t>
      </w:r>
    </w:p>
    <w:p w14:paraId="14943FDD" w14:textId="5AC89E46" w:rsidR="003D14B4" w:rsidRPr="00744E16" w:rsidRDefault="003D14B4" w:rsidP="005E0664">
      <w:pPr>
        <w:spacing w:line="276" w:lineRule="auto"/>
        <w:jc w:val="left"/>
        <w:rPr>
          <w:rFonts w:ascii="Century Gothic" w:hAnsi="Century Gothic"/>
          <w:lang w:eastAsia="ja-JP"/>
        </w:rPr>
      </w:pPr>
      <w:r w:rsidRPr="00744E16">
        <w:rPr>
          <w:rFonts w:ascii="Century Gothic" w:hAnsi="Century Gothic"/>
          <w:lang w:eastAsia="ja-JP"/>
        </w:rPr>
        <w:t>Alternative Completion Times, if permitted under ITB 13.2, will be evaluated as follows:</w:t>
      </w:r>
      <w:r w:rsidR="00750E36" w:rsidRPr="00744E16">
        <w:rPr>
          <w:rFonts w:ascii="Century Gothic" w:hAnsi="Century Gothic"/>
          <w:lang w:eastAsia="ja-JP"/>
        </w:rPr>
        <w:t xml:space="preserve"> [Insert a methodology of evaluation of Alternative Completion Time(s) for the whole part of the Works and/or Sections (if any)]</w:t>
      </w:r>
    </w:p>
    <w:p w14:paraId="5D6CB77F" w14:textId="77777777" w:rsidR="00C01EBC" w:rsidRPr="00744E16" w:rsidRDefault="00C01EBC" w:rsidP="005E0664">
      <w:pPr>
        <w:spacing w:line="276" w:lineRule="auto"/>
        <w:jc w:val="left"/>
        <w:rPr>
          <w:rFonts w:ascii="Century Gothic" w:hAnsi="Century Gothic"/>
          <w:b/>
          <w:lang w:eastAsia="ja-JP"/>
        </w:rPr>
      </w:pPr>
    </w:p>
    <w:p w14:paraId="1662C612" w14:textId="1F13EF1B" w:rsidR="003D14B4" w:rsidRPr="00744E16" w:rsidRDefault="003D14B4" w:rsidP="005E0664">
      <w:pPr>
        <w:spacing w:line="276" w:lineRule="auto"/>
        <w:jc w:val="left"/>
        <w:rPr>
          <w:rFonts w:ascii="Century Gothic" w:hAnsi="Century Gothic"/>
          <w:b/>
          <w:sz w:val="28"/>
          <w:szCs w:val="22"/>
          <w:lang w:eastAsia="ja-JP"/>
        </w:rPr>
      </w:pPr>
      <w:r w:rsidRPr="00744E16">
        <w:rPr>
          <w:rFonts w:ascii="Century Gothic" w:hAnsi="Century Gothic"/>
          <w:b/>
          <w:sz w:val="28"/>
          <w:szCs w:val="22"/>
          <w:lang w:eastAsia="ja-JP"/>
        </w:rPr>
        <w:t>Alternatives Technical Solutions</w:t>
      </w:r>
    </w:p>
    <w:p w14:paraId="665570A3" w14:textId="4FB7B5B8" w:rsidR="003D14B4" w:rsidRPr="00744E16" w:rsidRDefault="003D14B4" w:rsidP="005E0664">
      <w:pPr>
        <w:autoSpaceDE w:val="0"/>
        <w:autoSpaceDN w:val="0"/>
        <w:adjustRightInd w:val="0"/>
        <w:spacing w:line="276" w:lineRule="auto"/>
        <w:rPr>
          <w:rFonts w:ascii="Century Gothic" w:hAnsi="Century Gothic"/>
          <w:szCs w:val="24"/>
        </w:rPr>
      </w:pPr>
      <w:r w:rsidRPr="00744E16">
        <w:rPr>
          <w:rFonts w:ascii="Century Gothic" w:hAnsi="Century Gothic"/>
          <w:lang w:eastAsia="ja-JP"/>
        </w:rPr>
        <w:t>Alternatives technical solutions</w:t>
      </w:r>
      <w:r w:rsidRPr="00744E16">
        <w:rPr>
          <w:rFonts w:ascii="Century Gothic" w:hAnsi="Century Gothic"/>
        </w:rPr>
        <w:t>, if invited in accordance with ITB 13.4, will be evaluated as follows:</w:t>
      </w:r>
      <w:r w:rsidRPr="00744E16">
        <w:rPr>
          <w:rFonts w:ascii="Century Gothic" w:hAnsi="Century Gothic"/>
          <w:lang w:eastAsia="ja-JP"/>
        </w:rPr>
        <w:t xml:space="preserve"> _______</w:t>
      </w:r>
      <w:r w:rsidRPr="00744E16">
        <w:rPr>
          <w:rFonts w:ascii="Century Gothic" w:hAnsi="Century Gothic"/>
          <w:b/>
          <w:szCs w:val="24"/>
        </w:rPr>
        <w:t xml:space="preserve"> </w:t>
      </w:r>
      <w:r w:rsidRPr="00744E16">
        <w:rPr>
          <w:rFonts w:ascii="Century Gothic" w:hAnsi="Century Gothic"/>
          <w:szCs w:val="24"/>
        </w:rPr>
        <w:t>[</w:t>
      </w:r>
      <w:r w:rsidRPr="00744E16">
        <w:rPr>
          <w:rFonts w:ascii="Century Gothic" w:hAnsi="Century Gothic"/>
          <w:szCs w:val="24"/>
          <w:lang w:eastAsia="ja-JP"/>
        </w:rPr>
        <w:t>I</w:t>
      </w:r>
      <w:r w:rsidRPr="00744E16">
        <w:rPr>
          <w:rFonts w:ascii="Century Gothic" w:hAnsi="Century Gothic"/>
          <w:szCs w:val="24"/>
        </w:rPr>
        <w:t xml:space="preserve">nsert a reference to the methodology specified in the Specification or elsewhere in the </w:t>
      </w:r>
      <w:r w:rsidRPr="00744E16">
        <w:rPr>
          <w:rFonts w:ascii="Century Gothic" w:hAnsi="Century Gothic"/>
          <w:szCs w:val="24"/>
          <w:lang w:eastAsia="ja-JP"/>
        </w:rPr>
        <w:t>B</w:t>
      </w:r>
      <w:r w:rsidRPr="00744E16">
        <w:rPr>
          <w:rFonts w:ascii="Century Gothic" w:hAnsi="Century Gothic"/>
          <w:szCs w:val="24"/>
        </w:rPr>
        <w:t xml:space="preserve">idding </w:t>
      </w:r>
      <w:r w:rsidRPr="00744E16">
        <w:rPr>
          <w:rFonts w:ascii="Century Gothic" w:hAnsi="Century Gothic"/>
          <w:szCs w:val="24"/>
          <w:lang w:eastAsia="ja-JP"/>
        </w:rPr>
        <w:t>D</w:t>
      </w:r>
      <w:r w:rsidRPr="00744E16">
        <w:rPr>
          <w:rFonts w:ascii="Century Gothic" w:hAnsi="Century Gothic"/>
          <w:szCs w:val="24"/>
        </w:rPr>
        <w:t>ocuments</w:t>
      </w:r>
      <w:r w:rsidRPr="00744E16">
        <w:rPr>
          <w:rFonts w:ascii="Century Gothic" w:hAnsi="Century Gothic"/>
          <w:szCs w:val="24"/>
          <w:lang w:eastAsia="ja-JP"/>
        </w:rPr>
        <w:t>.</w:t>
      </w:r>
      <w:r w:rsidRPr="00744E16">
        <w:rPr>
          <w:rFonts w:ascii="Century Gothic" w:hAnsi="Century Gothic"/>
          <w:szCs w:val="24"/>
        </w:rPr>
        <w:t>]</w:t>
      </w:r>
    </w:p>
    <w:p w14:paraId="55C3389F" w14:textId="77777777" w:rsidR="005445A6" w:rsidRPr="00744E16" w:rsidRDefault="005445A6" w:rsidP="005E0664">
      <w:pPr>
        <w:autoSpaceDE w:val="0"/>
        <w:autoSpaceDN w:val="0"/>
        <w:adjustRightInd w:val="0"/>
        <w:spacing w:line="276" w:lineRule="auto"/>
        <w:rPr>
          <w:rFonts w:ascii="Century Gothic" w:hAnsi="Century Gothic"/>
          <w:sz w:val="20"/>
          <w:lang w:eastAsia="ja-JP"/>
        </w:rPr>
      </w:pPr>
    </w:p>
    <w:p w14:paraId="76CEFDB8" w14:textId="1F122AEE" w:rsidR="003D14B4" w:rsidRPr="00744E16" w:rsidRDefault="003D14B4" w:rsidP="005E0664">
      <w:pPr>
        <w:spacing w:beforeLines="50" w:before="120" w:line="276" w:lineRule="auto"/>
        <w:jc w:val="left"/>
        <w:rPr>
          <w:rFonts w:ascii="Century Gothic" w:hAnsi="Century Gothic"/>
          <w:b/>
          <w:sz w:val="28"/>
          <w:lang w:eastAsia="ja-JP"/>
        </w:rPr>
      </w:pPr>
      <w:r w:rsidRPr="00744E16">
        <w:rPr>
          <w:rFonts w:ascii="Century Gothic" w:hAnsi="Century Gothic"/>
          <w:b/>
          <w:sz w:val="28"/>
        </w:rPr>
        <w:t xml:space="preserve">Qualification </w:t>
      </w:r>
    </w:p>
    <w:p w14:paraId="7DE87A3F" w14:textId="1705AA21" w:rsidR="003D14B4" w:rsidRPr="00744E16" w:rsidRDefault="003D14B4" w:rsidP="005E0664">
      <w:pPr>
        <w:spacing w:line="276" w:lineRule="auto"/>
        <w:rPr>
          <w:rFonts w:ascii="Century Gothic" w:hAnsi="Century Gothic"/>
          <w:spacing w:val="-2"/>
          <w:lang w:eastAsia="ja-JP"/>
        </w:rPr>
      </w:pPr>
      <w:r w:rsidRPr="00744E16">
        <w:rPr>
          <w:rFonts w:ascii="Century Gothic" w:hAnsi="Century Gothic"/>
          <w:b/>
          <w:spacing w:val="-2"/>
          <w:lang w:eastAsia="ja-JP"/>
        </w:rPr>
        <w:t>Exchange Rate for Qualification Criteria</w:t>
      </w:r>
    </w:p>
    <w:p w14:paraId="5AA6AD35" w14:textId="77777777" w:rsidR="003D14B4" w:rsidRPr="00744E16" w:rsidRDefault="003D14B4" w:rsidP="005E0664">
      <w:pPr>
        <w:pStyle w:val="ListParagraph"/>
        <w:numPr>
          <w:ilvl w:val="0"/>
          <w:numId w:val="27"/>
        </w:numPr>
        <w:spacing w:line="276" w:lineRule="auto"/>
        <w:ind w:leftChars="0"/>
        <w:rPr>
          <w:rFonts w:ascii="Century Gothic" w:hAnsi="Century Gothic"/>
          <w:spacing w:val="-2"/>
          <w:sz w:val="24"/>
          <w:szCs w:val="24"/>
        </w:rPr>
      </w:pPr>
      <w:r w:rsidRPr="00744E16">
        <w:rPr>
          <w:rFonts w:ascii="Century Gothic" w:hAnsi="Century Gothic"/>
          <w:spacing w:val="-2"/>
          <w:sz w:val="24"/>
          <w:szCs w:val="24"/>
        </w:rPr>
        <w:t>Wherever a Form in Section IV, Bidding Forms, requires a Bidder to state a monetary amount, Bidders should indicate the USD equivalent using the rate of exchange determined as follows:</w:t>
      </w:r>
    </w:p>
    <w:p w14:paraId="474FC0DE" w14:textId="77777777" w:rsidR="003D14B4" w:rsidRPr="00744E16" w:rsidRDefault="003D14B4" w:rsidP="005E0664">
      <w:pPr>
        <w:pStyle w:val="ListParagraph"/>
        <w:numPr>
          <w:ilvl w:val="0"/>
          <w:numId w:val="27"/>
        </w:numPr>
        <w:spacing w:line="276" w:lineRule="auto"/>
        <w:ind w:leftChars="0"/>
        <w:rPr>
          <w:rFonts w:ascii="Century Gothic" w:hAnsi="Century Gothic"/>
          <w:spacing w:val="-2"/>
          <w:sz w:val="24"/>
          <w:szCs w:val="24"/>
        </w:rPr>
      </w:pPr>
      <w:r w:rsidRPr="00744E16">
        <w:rPr>
          <w:rFonts w:ascii="Century Gothic" w:hAnsi="Century Gothic"/>
          <w:spacing w:val="-2"/>
          <w:sz w:val="24"/>
          <w:szCs w:val="24"/>
        </w:rPr>
        <w:t>For turnover or financial data required for each year - Exchange rate prevailing on the last day of the respective calendar year.</w:t>
      </w:r>
    </w:p>
    <w:p w14:paraId="59A6CCBA" w14:textId="77777777" w:rsidR="003D14B4" w:rsidRPr="00744E16" w:rsidRDefault="003D14B4" w:rsidP="005E0664">
      <w:pPr>
        <w:pStyle w:val="ListParagraph"/>
        <w:numPr>
          <w:ilvl w:val="0"/>
          <w:numId w:val="27"/>
        </w:numPr>
        <w:spacing w:line="276" w:lineRule="auto"/>
        <w:ind w:leftChars="0"/>
        <w:rPr>
          <w:rFonts w:ascii="Century Gothic" w:hAnsi="Century Gothic"/>
          <w:spacing w:val="-2"/>
          <w:sz w:val="24"/>
          <w:szCs w:val="24"/>
        </w:rPr>
      </w:pPr>
      <w:r w:rsidRPr="00744E16">
        <w:rPr>
          <w:rFonts w:ascii="Century Gothic" w:hAnsi="Century Gothic"/>
          <w:spacing w:val="-2"/>
          <w:sz w:val="24"/>
          <w:szCs w:val="24"/>
        </w:rPr>
        <w:t>Value of single Contract - Exchange rate prevailing on the date of the Contract.</w:t>
      </w:r>
    </w:p>
    <w:p w14:paraId="6F08F1BB" w14:textId="77777777" w:rsidR="003D14B4" w:rsidRPr="00744E16" w:rsidRDefault="003D14B4" w:rsidP="005E0664">
      <w:pPr>
        <w:pStyle w:val="ListParagraph"/>
        <w:numPr>
          <w:ilvl w:val="0"/>
          <w:numId w:val="27"/>
        </w:numPr>
        <w:spacing w:line="276" w:lineRule="auto"/>
        <w:ind w:leftChars="0"/>
        <w:rPr>
          <w:rFonts w:ascii="Century Gothic" w:hAnsi="Century Gothic"/>
          <w:b/>
          <w:spacing w:val="-2"/>
          <w:sz w:val="24"/>
          <w:szCs w:val="24"/>
        </w:rPr>
      </w:pPr>
      <w:r w:rsidRPr="00744E16">
        <w:rPr>
          <w:rFonts w:ascii="Century Gothic" w:hAnsi="Century Gothic"/>
          <w:spacing w:val="-2"/>
          <w:sz w:val="24"/>
          <w:szCs w:val="24"/>
        </w:rPr>
        <w:t xml:space="preserve">Exchange rates shall be taken from the publicly available source </w:t>
      </w:r>
      <w:r w:rsidRPr="00744E16">
        <w:rPr>
          <w:rFonts w:ascii="Century Gothic" w:hAnsi="Century Gothic"/>
          <w:b/>
          <w:spacing w:val="-2"/>
          <w:sz w:val="24"/>
          <w:szCs w:val="24"/>
        </w:rPr>
        <w:t>identified in BDS 37.1</w:t>
      </w:r>
      <w:r w:rsidRPr="00744E16">
        <w:rPr>
          <w:rFonts w:ascii="Century Gothic" w:hAnsi="Century Gothic"/>
          <w:spacing w:val="-2"/>
          <w:sz w:val="24"/>
          <w:szCs w:val="24"/>
        </w:rPr>
        <w:t xml:space="preserve"> or, in case such rates are not available in the source identified above, any other publicly available source acceptable to the Employer. Any error in determining the exchange rates may be corrected by the Employer.</w:t>
      </w:r>
    </w:p>
    <w:p w14:paraId="452E7DEE" w14:textId="77777777" w:rsidR="003D14B4" w:rsidRPr="00744E16" w:rsidRDefault="003D14B4" w:rsidP="005E0664">
      <w:pPr>
        <w:spacing w:line="276" w:lineRule="auto"/>
        <w:ind w:leftChars="300" w:left="720"/>
        <w:rPr>
          <w:rFonts w:ascii="Century Gothic" w:hAnsi="Century Gothic"/>
          <w:spacing w:val="-2"/>
          <w:lang w:eastAsia="ja-JP"/>
        </w:rPr>
      </w:pPr>
    </w:p>
    <w:p w14:paraId="23A1FBFD" w14:textId="64D5F244" w:rsidR="003D14B4" w:rsidRPr="00744E16" w:rsidRDefault="003D14B4" w:rsidP="005E0664">
      <w:pPr>
        <w:spacing w:line="276" w:lineRule="auto"/>
        <w:rPr>
          <w:rFonts w:ascii="Century Gothic" w:hAnsi="Century Gothic"/>
          <w:b/>
          <w:spacing w:val="-2"/>
          <w:lang w:eastAsia="ja-JP"/>
        </w:rPr>
      </w:pPr>
      <w:r w:rsidRPr="00744E16">
        <w:rPr>
          <w:rFonts w:ascii="Century Gothic" w:hAnsi="Century Gothic"/>
          <w:b/>
          <w:spacing w:val="-2"/>
          <w:lang w:eastAsia="ja-JP"/>
        </w:rPr>
        <w:t>Qualification</w:t>
      </w:r>
      <w:r w:rsidRPr="00744E16">
        <w:rPr>
          <w:rFonts w:ascii="Century Gothic" w:hAnsi="Century Gothic"/>
          <w:b/>
          <w:spacing w:val="-2"/>
        </w:rPr>
        <w:t xml:space="preserve"> Criteria for Multiple Contracts</w:t>
      </w:r>
    </w:p>
    <w:p w14:paraId="184CDB4D" w14:textId="77777777" w:rsidR="003D14B4" w:rsidRPr="00744E16" w:rsidRDefault="003D14B4" w:rsidP="005E0664">
      <w:pPr>
        <w:spacing w:line="276" w:lineRule="auto"/>
        <w:rPr>
          <w:rFonts w:ascii="Century Gothic" w:hAnsi="Century Gothic"/>
          <w:b/>
          <w:spacing w:val="-2"/>
          <w:lang w:eastAsia="ja-JP"/>
        </w:rPr>
      </w:pPr>
      <w:r w:rsidRPr="00744E16">
        <w:rPr>
          <w:rFonts w:ascii="Century Gothic" w:hAnsi="Century Gothic"/>
          <w:spacing w:val="-2"/>
          <w:lang w:eastAsia="ja-JP"/>
        </w:rPr>
        <w:t>[Insert the following text in case of multiple Contracts. Otherwise delete this Clause EQC 2 (ii).</w:t>
      </w:r>
    </w:p>
    <w:p w14:paraId="29870251" w14:textId="6928D771" w:rsidR="003D14B4" w:rsidRPr="00744E16" w:rsidRDefault="003D14B4" w:rsidP="005E0664">
      <w:pPr>
        <w:pStyle w:val="Outline4"/>
        <w:spacing w:line="276" w:lineRule="auto"/>
        <w:ind w:leftChars="0" w:left="0" w:firstLine="0"/>
        <w:rPr>
          <w:rFonts w:ascii="Century Gothic" w:hAnsi="Century Gothic"/>
          <w:lang w:eastAsia="ja-JP"/>
        </w:rPr>
      </w:pPr>
      <w:r w:rsidRPr="00744E16">
        <w:rPr>
          <w:rFonts w:ascii="Century Gothic" w:hAnsi="Century Gothic"/>
          <w:lang w:eastAsia="ja-JP"/>
        </w:rPr>
        <w:lastRenderedPageBreak/>
        <w:t>“C</w:t>
      </w:r>
      <w:r w:rsidRPr="00744E16">
        <w:rPr>
          <w:rFonts w:ascii="Century Gothic" w:hAnsi="Century Gothic"/>
        </w:rPr>
        <w:t xml:space="preserve">riteria for qualification </w:t>
      </w:r>
      <w:r w:rsidRPr="00744E16">
        <w:rPr>
          <w:rFonts w:ascii="Century Gothic" w:hAnsi="Century Gothic"/>
          <w:lang w:eastAsia="ja-JP"/>
        </w:rPr>
        <w:t>are the</w:t>
      </w:r>
      <w:r w:rsidRPr="00744E16">
        <w:rPr>
          <w:rFonts w:ascii="Century Gothic" w:hAnsi="Century Gothic"/>
        </w:rPr>
        <w:t xml:space="preserve"> aggregate minimum requirement</w:t>
      </w:r>
      <w:r w:rsidRPr="00744E16">
        <w:rPr>
          <w:rFonts w:ascii="Century Gothic" w:hAnsi="Century Gothic"/>
          <w:lang w:eastAsia="ja-JP"/>
        </w:rPr>
        <w:t xml:space="preserve">s, </w:t>
      </w:r>
      <w:r w:rsidRPr="00744E16">
        <w:rPr>
          <w:rFonts w:ascii="Century Gothic" w:hAnsi="Century Gothic"/>
          <w:spacing w:val="-2"/>
          <w:lang w:eastAsia="ja-JP"/>
        </w:rPr>
        <w:t>or any other reasonable requirements set forth by the Employer,</w:t>
      </w:r>
      <w:r w:rsidRPr="00744E16">
        <w:rPr>
          <w:rFonts w:ascii="Century Gothic" w:hAnsi="Century Gothic"/>
        </w:rPr>
        <w:t xml:space="preserve"> for </w:t>
      </w:r>
      <w:r w:rsidRPr="00744E16">
        <w:rPr>
          <w:rFonts w:ascii="Century Gothic" w:hAnsi="Century Gothic"/>
          <w:lang w:eastAsia="ja-JP"/>
        </w:rPr>
        <w:t xml:space="preserve">the </w:t>
      </w:r>
      <w:r w:rsidRPr="00744E16">
        <w:rPr>
          <w:rFonts w:ascii="Century Gothic" w:hAnsi="Century Gothic"/>
        </w:rPr>
        <w:t>respective lots as specified under</w:t>
      </w:r>
      <w:r w:rsidRPr="00744E16">
        <w:rPr>
          <w:rFonts w:ascii="Century Gothic" w:hAnsi="Century Gothic"/>
          <w:lang w:eastAsia="ja-JP"/>
        </w:rPr>
        <w:t xml:space="preserve"> Financial Situation and Experience,</w:t>
      </w:r>
      <w:r w:rsidRPr="00744E16">
        <w:rPr>
          <w:rFonts w:ascii="Century Gothic" w:hAnsi="Century Gothic"/>
        </w:rPr>
        <w:t xml:space="preserve"> </w:t>
      </w:r>
      <w:r w:rsidRPr="00744E16">
        <w:rPr>
          <w:rFonts w:ascii="Century Gothic" w:hAnsi="Century Gothic"/>
          <w:lang w:eastAsia="ja-JP"/>
        </w:rPr>
        <w:t>Sub-Factors</w:t>
      </w:r>
      <w:r w:rsidRPr="00744E16">
        <w:rPr>
          <w:rFonts w:ascii="Century Gothic" w:hAnsi="Century Gothic"/>
        </w:rPr>
        <w:t xml:space="preserve"> 2.</w:t>
      </w:r>
      <w:r w:rsidRPr="00744E16">
        <w:rPr>
          <w:rFonts w:ascii="Century Gothic" w:hAnsi="Century Gothic"/>
          <w:lang w:eastAsia="ja-JP"/>
        </w:rPr>
        <w:t xml:space="preserve">3.2, 2.3.3 (i), 2.3.3 </w:t>
      </w:r>
      <w:r w:rsidRPr="00744E16">
        <w:rPr>
          <w:rFonts w:ascii="Century Gothic" w:hAnsi="Century Gothic"/>
        </w:rPr>
        <w:t>(ii)</w:t>
      </w:r>
      <w:r w:rsidRPr="00744E16">
        <w:rPr>
          <w:rFonts w:ascii="Century Gothic" w:hAnsi="Century Gothic"/>
          <w:lang w:eastAsia="ja-JP"/>
        </w:rPr>
        <w:t>, 2.4.2 (a) and 2.4.2 (b) below</w:t>
      </w:r>
      <w:r w:rsidRPr="00744E16">
        <w:rPr>
          <w:rFonts w:ascii="Century Gothic" w:hAnsi="Century Gothic"/>
        </w:rPr>
        <w:t>.</w:t>
      </w:r>
      <w:r w:rsidRPr="00744E16">
        <w:rPr>
          <w:rFonts w:ascii="Century Gothic" w:hAnsi="Century Gothic"/>
          <w:lang w:eastAsia="ja-JP"/>
        </w:rPr>
        <w:t>”</w:t>
      </w:r>
      <w:r w:rsidRPr="00744E16">
        <w:rPr>
          <w:rFonts w:ascii="Century Gothic" w:hAnsi="Century Gothic"/>
          <w:spacing w:val="-2"/>
          <w:lang w:eastAsia="ja-JP"/>
        </w:rPr>
        <w:t>]</w:t>
      </w:r>
    </w:p>
    <w:p w14:paraId="5EDDEC5B" w14:textId="77777777" w:rsidR="005445A6" w:rsidRPr="00744E16" w:rsidRDefault="005445A6" w:rsidP="005E0664">
      <w:pPr>
        <w:pStyle w:val="Outline4"/>
        <w:spacing w:line="276" w:lineRule="auto"/>
        <w:ind w:leftChars="0" w:left="0" w:firstLine="0"/>
        <w:rPr>
          <w:rFonts w:ascii="Century Gothic" w:hAnsi="Century Gothic"/>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89"/>
        <w:gridCol w:w="1211"/>
        <w:gridCol w:w="2247"/>
        <w:gridCol w:w="25"/>
        <w:gridCol w:w="1155"/>
        <w:gridCol w:w="1117"/>
        <w:gridCol w:w="1179"/>
        <w:gridCol w:w="1116"/>
        <w:gridCol w:w="24"/>
        <w:gridCol w:w="1407"/>
      </w:tblGrid>
      <w:tr w:rsidR="003D14B4" w:rsidRPr="00744E16" w14:paraId="0A5FF6DA" w14:textId="77777777" w:rsidTr="005445A6">
        <w:trPr>
          <w:cantSplit/>
          <w:trHeight w:val="476"/>
          <w:tblHeader/>
          <w:jc w:val="center"/>
        </w:trPr>
        <w:tc>
          <w:tcPr>
            <w:tcW w:w="2022" w:type="pct"/>
            <w:gridSpan w:val="4"/>
            <w:shd w:val="clear" w:color="auto" w:fill="auto"/>
            <w:vAlign w:val="center"/>
          </w:tcPr>
          <w:p w14:paraId="63A3CE7A" w14:textId="77777777" w:rsidR="003D14B4" w:rsidRPr="00744E16" w:rsidDel="00DC05A4"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Eligibility and Qualification Criteria</w:t>
            </w:r>
          </w:p>
        </w:tc>
        <w:tc>
          <w:tcPr>
            <w:tcW w:w="2268" w:type="pct"/>
            <w:gridSpan w:val="4"/>
            <w:shd w:val="clear" w:color="auto" w:fill="auto"/>
            <w:vAlign w:val="center"/>
          </w:tcPr>
          <w:p w14:paraId="1E34FD1B"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Compliance Requirements</w:t>
            </w:r>
          </w:p>
        </w:tc>
        <w:tc>
          <w:tcPr>
            <w:tcW w:w="711" w:type="pct"/>
            <w:gridSpan w:val="2"/>
            <w:shd w:val="clear" w:color="auto" w:fill="auto"/>
            <w:vAlign w:val="center"/>
          </w:tcPr>
          <w:p w14:paraId="71DEC607"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Documentation</w:t>
            </w:r>
          </w:p>
        </w:tc>
      </w:tr>
      <w:tr w:rsidR="003D14B4" w:rsidRPr="00744E16" w14:paraId="1749DA3F" w14:textId="77777777" w:rsidTr="005445A6">
        <w:trPr>
          <w:cantSplit/>
          <w:tblHeader/>
          <w:jc w:val="center"/>
        </w:trPr>
        <w:tc>
          <w:tcPr>
            <w:tcW w:w="292" w:type="pct"/>
            <w:vMerge w:val="restart"/>
            <w:shd w:val="clear" w:color="auto" w:fill="auto"/>
            <w:vAlign w:val="center"/>
          </w:tcPr>
          <w:p w14:paraId="1E8DC9DC"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No.</w:t>
            </w:r>
          </w:p>
        </w:tc>
        <w:tc>
          <w:tcPr>
            <w:tcW w:w="602" w:type="pct"/>
            <w:vMerge w:val="restart"/>
            <w:shd w:val="clear" w:color="auto" w:fill="auto"/>
            <w:vAlign w:val="center"/>
          </w:tcPr>
          <w:p w14:paraId="4085CD65"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Factor</w:t>
            </w:r>
          </w:p>
          <w:p w14:paraId="682578AD"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/Sub-Factor</w:t>
            </w:r>
          </w:p>
        </w:tc>
        <w:tc>
          <w:tcPr>
            <w:tcW w:w="1128" w:type="pct"/>
            <w:gridSpan w:val="2"/>
            <w:vMerge w:val="restart"/>
            <w:shd w:val="clear" w:color="auto" w:fill="auto"/>
            <w:vAlign w:val="center"/>
          </w:tcPr>
          <w:p w14:paraId="00936EA7"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Requirement</w:t>
            </w:r>
          </w:p>
        </w:tc>
        <w:tc>
          <w:tcPr>
            <w:tcW w:w="574" w:type="pct"/>
            <w:vMerge w:val="restart"/>
            <w:shd w:val="clear" w:color="auto" w:fill="auto"/>
            <w:vAlign w:val="center"/>
          </w:tcPr>
          <w:p w14:paraId="33089C10"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Single Entity</w:t>
            </w:r>
          </w:p>
        </w:tc>
        <w:tc>
          <w:tcPr>
            <w:tcW w:w="1694" w:type="pct"/>
            <w:gridSpan w:val="3"/>
            <w:shd w:val="clear" w:color="auto" w:fill="auto"/>
            <w:vAlign w:val="center"/>
          </w:tcPr>
          <w:p w14:paraId="6C57EFC5"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Joint Venture (existing or intended)</w:t>
            </w:r>
          </w:p>
        </w:tc>
        <w:tc>
          <w:tcPr>
            <w:tcW w:w="711" w:type="pct"/>
            <w:gridSpan w:val="2"/>
            <w:vMerge w:val="restart"/>
            <w:shd w:val="clear" w:color="auto" w:fill="auto"/>
            <w:vAlign w:val="center"/>
          </w:tcPr>
          <w:p w14:paraId="04965BBB"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Submission Requirements</w:t>
            </w:r>
          </w:p>
        </w:tc>
      </w:tr>
      <w:tr w:rsidR="003D14B4" w:rsidRPr="00744E16" w14:paraId="7EBEA117" w14:textId="77777777" w:rsidTr="005445A6">
        <w:trPr>
          <w:cantSplit/>
          <w:tblHeader/>
          <w:jc w:val="center"/>
        </w:trPr>
        <w:tc>
          <w:tcPr>
            <w:tcW w:w="292" w:type="pct"/>
            <w:vMerge/>
            <w:shd w:val="clear" w:color="auto" w:fill="auto"/>
          </w:tcPr>
          <w:p w14:paraId="0746570A" w14:textId="77777777" w:rsidR="003D14B4" w:rsidRPr="00744E16" w:rsidRDefault="003D14B4" w:rsidP="005E0664">
            <w:pPr>
              <w:spacing w:line="276" w:lineRule="auto"/>
              <w:rPr>
                <w:rFonts w:ascii="Century Gothic" w:hAnsi="Century Gothic"/>
                <w:b/>
                <w:sz w:val="16"/>
                <w:szCs w:val="16"/>
                <w:lang w:eastAsia="ja-JP"/>
              </w:rPr>
            </w:pPr>
          </w:p>
        </w:tc>
        <w:tc>
          <w:tcPr>
            <w:tcW w:w="602" w:type="pct"/>
            <w:vMerge/>
            <w:shd w:val="clear" w:color="auto" w:fill="auto"/>
          </w:tcPr>
          <w:p w14:paraId="3085DE4B" w14:textId="77777777" w:rsidR="003D14B4" w:rsidRPr="00744E16" w:rsidRDefault="003D14B4" w:rsidP="005E0664">
            <w:pPr>
              <w:spacing w:line="276" w:lineRule="auto"/>
              <w:rPr>
                <w:rFonts w:ascii="Century Gothic" w:hAnsi="Century Gothic"/>
                <w:b/>
                <w:sz w:val="16"/>
                <w:szCs w:val="16"/>
                <w:lang w:eastAsia="ja-JP"/>
              </w:rPr>
            </w:pPr>
          </w:p>
        </w:tc>
        <w:tc>
          <w:tcPr>
            <w:tcW w:w="1128" w:type="pct"/>
            <w:gridSpan w:val="2"/>
            <w:vMerge/>
            <w:shd w:val="clear" w:color="auto" w:fill="auto"/>
          </w:tcPr>
          <w:p w14:paraId="1AADBDE9" w14:textId="77777777" w:rsidR="003D14B4" w:rsidRPr="00744E16" w:rsidRDefault="003D14B4" w:rsidP="005E0664">
            <w:pPr>
              <w:spacing w:line="276" w:lineRule="auto"/>
              <w:rPr>
                <w:rFonts w:ascii="Century Gothic" w:hAnsi="Century Gothic"/>
                <w:sz w:val="16"/>
                <w:szCs w:val="16"/>
              </w:rPr>
            </w:pPr>
          </w:p>
        </w:tc>
        <w:tc>
          <w:tcPr>
            <w:tcW w:w="574" w:type="pct"/>
            <w:vMerge/>
            <w:shd w:val="clear" w:color="auto" w:fill="auto"/>
          </w:tcPr>
          <w:p w14:paraId="165B653F" w14:textId="77777777" w:rsidR="003D14B4" w:rsidRPr="00744E16" w:rsidRDefault="003D14B4" w:rsidP="005E0664">
            <w:pPr>
              <w:pStyle w:val="Heading1"/>
              <w:spacing w:before="0" w:after="0" w:line="276" w:lineRule="auto"/>
              <w:rPr>
                <w:rFonts w:ascii="Century Gothic" w:hAnsi="Century Gothic"/>
                <w:sz w:val="16"/>
                <w:szCs w:val="16"/>
              </w:rPr>
            </w:pPr>
          </w:p>
        </w:tc>
        <w:tc>
          <w:tcPr>
            <w:tcW w:w="555" w:type="pct"/>
            <w:shd w:val="clear" w:color="auto" w:fill="auto"/>
            <w:vAlign w:val="center"/>
          </w:tcPr>
          <w:p w14:paraId="4B47CDF2"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All Parties Combined</w:t>
            </w:r>
          </w:p>
        </w:tc>
        <w:tc>
          <w:tcPr>
            <w:tcW w:w="585" w:type="pct"/>
            <w:shd w:val="clear" w:color="auto" w:fill="auto"/>
            <w:vAlign w:val="center"/>
          </w:tcPr>
          <w:p w14:paraId="1CB48F43"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Each Member</w:t>
            </w:r>
          </w:p>
        </w:tc>
        <w:tc>
          <w:tcPr>
            <w:tcW w:w="553" w:type="pct"/>
            <w:shd w:val="clear" w:color="auto" w:fill="auto"/>
            <w:vAlign w:val="center"/>
          </w:tcPr>
          <w:p w14:paraId="55E8C8B7"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One Member</w:t>
            </w:r>
          </w:p>
        </w:tc>
        <w:tc>
          <w:tcPr>
            <w:tcW w:w="711" w:type="pct"/>
            <w:gridSpan w:val="2"/>
            <w:vMerge/>
            <w:shd w:val="clear" w:color="auto" w:fill="auto"/>
          </w:tcPr>
          <w:p w14:paraId="5E690A57" w14:textId="77777777" w:rsidR="003D14B4" w:rsidRPr="00744E16" w:rsidRDefault="003D14B4" w:rsidP="005E0664">
            <w:pPr>
              <w:pStyle w:val="Heading1"/>
              <w:spacing w:before="0" w:after="0" w:line="276" w:lineRule="auto"/>
              <w:rPr>
                <w:rFonts w:ascii="Century Gothic" w:hAnsi="Century Gothic"/>
                <w:sz w:val="16"/>
                <w:szCs w:val="16"/>
              </w:rPr>
            </w:pPr>
          </w:p>
        </w:tc>
      </w:tr>
      <w:tr w:rsidR="003D14B4" w:rsidRPr="00744E16" w14:paraId="3F7D1F1D" w14:textId="77777777" w:rsidTr="004E7D8F">
        <w:trPr>
          <w:cantSplit/>
          <w:trHeight w:val="485"/>
          <w:jc w:val="center"/>
        </w:trPr>
        <w:tc>
          <w:tcPr>
            <w:tcW w:w="5000" w:type="pct"/>
            <w:gridSpan w:val="10"/>
            <w:shd w:val="clear" w:color="auto" w:fill="auto"/>
            <w:vAlign w:val="center"/>
          </w:tcPr>
          <w:p w14:paraId="7236E85D"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2</w:t>
            </w:r>
            <w:r w:rsidRPr="00744E16">
              <w:rPr>
                <w:rFonts w:ascii="Century Gothic" w:hAnsi="Century Gothic"/>
                <w:b/>
                <w:sz w:val="16"/>
                <w:szCs w:val="16"/>
              </w:rPr>
              <w:t>.1 Eligibility</w:t>
            </w:r>
          </w:p>
        </w:tc>
      </w:tr>
      <w:tr w:rsidR="003D14B4" w:rsidRPr="00744E16" w14:paraId="5CC1AB1D" w14:textId="77777777" w:rsidTr="005445A6">
        <w:trPr>
          <w:cantSplit/>
          <w:jc w:val="center"/>
        </w:trPr>
        <w:tc>
          <w:tcPr>
            <w:tcW w:w="292" w:type="pct"/>
            <w:shd w:val="clear" w:color="auto" w:fill="auto"/>
            <w:vAlign w:val="center"/>
          </w:tcPr>
          <w:p w14:paraId="3E1F6198"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Cs/>
                <w:sz w:val="16"/>
                <w:szCs w:val="16"/>
              </w:rPr>
            </w:pPr>
            <w:r w:rsidRPr="00744E16">
              <w:rPr>
                <w:rFonts w:ascii="Century Gothic" w:hAnsi="Century Gothic"/>
                <w:bCs/>
                <w:sz w:val="16"/>
                <w:szCs w:val="16"/>
                <w:lang w:eastAsia="ja-JP"/>
              </w:rPr>
              <w:t>2</w:t>
            </w:r>
            <w:r w:rsidRPr="00744E16">
              <w:rPr>
                <w:rFonts w:ascii="Century Gothic" w:hAnsi="Century Gothic"/>
                <w:bCs/>
                <w:sz w:val="16"/>
                <w:szCs w:val="16"/>
              </w:rPr>
              <w:t>.1.1</w:t>
            </w:r>
            <w:r w:rsidRPr="00744E16">
              <w:rPr>
                <w:rFonts w:ascii="Century Gothic" w:hAnsi="Century Gothic"/>
                <w:bCs/>
                <w:sz w:val="16"/>
                <w:szCs w:val="16"/>
              </w:rPr>
              <w:tab/>
              <w:t xml:space="preserve"> </w:t>
            </w:r>
          </w:p>
        </w:tc>
        <w:tc>
          <w:tcPr>
            <w:tcW w:w="602" w:type="pct"/>
            <w:shd w:val="clear" w:color="auto" w:fill="auto"/>
            <w:vAlign w:val="center"/>
          </w:tcPr>
          <w:p w14:paraId="54EFD7B0"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 w:val="0"/>
                <w:sz w:val="16"/>
                <w:szCs w:val="16"/>
              </w:rPr>
            </w:pPr>
            <w:r w:rsidRPr="00744E16">
              <w:rPr>
                <w:rFonts w:ascii="Century Gothic" w:hAnsi="Century Gothic"/>
                <w:b w:val="0"/>
                <w:sz w:val="16"/>
                <w:szCs w:val="16"/>
              </w:rPr>
              <w:t>Nationality</w:t>
            </w:r>
          </w:p>
        </w:tc>
        <w:tc>
          <w:tcPr>
            <w:tcW w:w="1116" w:type="pct"/>
            <w:shd w:val="clear" w:color="auto" w:fill="auto"/>
            <w:vAlign w:val="center"/>
          </w:tcPr>
          <w:p w14:paraId="1032621E" w14:textId="77777777" w:rsidR="003D14B4" w:rsidRPr="00744E16" w:rsidRDefault="003D14B4" w:rsidP="005E0664">
            <w:pPr>
              <w:pStyle w:val="BodyTextIndent"/>
              <w:spacing w:line="276" w:lineRule="auto"/>
              <w:ind w:left="0"/>
              <w:jc w:val="left"/>
              <w:rPr>
                <w:rFonts w:ascii="Century Gothic" w:hAnsi="Century Gothic"/>
                <w:sz w:val="16"/>
                <w:szCs w:val="16"/>
              </w:rPr>
            </w:pPr>
            <w:r w:rsidRPr="00744E16">
              <w:rPr>
                <w:rFonts w:ascii="Century Gothic" w:hAnsi="Century Gothic"/>
                <w:sz w:val="16"/>
                <w:szCs w:val="16"/>
              </w:rPr>
              <w:t>Nationality in accordance with ITB 4.</w:t>
            </w:r>
            <w:r w:rsidRPr="00744E16">
              <w:rPr>
                <w:rFonts w:ascii="Century Gothic" w:hAnsi="Century Gothic"/>
                <w:sz w:val="16"/>
                <w:szCs w:val="16"/>
                <w:lang w:eastAsia="ja-JP"/>
              </w:rPr>
              <w:t>3</w:t>
            </w:r>
            <w:r w:rsidRPr="00744E16">
              <w:rPr>
                <w:rFonts w:ascii="Century Gothic" w:hAnsi="Century Gothic"/>
                <w:sz w:val="16"/>
                <w:szCs w:val="16"/>
              </w:rPr>
              <w:t>.</w:t>
            </w:r>
          </w:p>
        </w:tc>
        <w:tc>
          <w:tcPr>
            <w:tcW w:w="585" w:type="pct"/>
            <w:gridSpan w:val="2"/>
            <w:shd w:val="clear" w:color="auto" w:fill="auto"/>
            <w:vAlign w:val="center"/>
          </w:tcPr>
          <w:p w14:paraId="77EAD0F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55" w:type="pct"/>
            <w:shd w:val="clear" w:color="auto" w:fill="auto"/>
            <w:vAlign w:val="center"/>
          </w:tcPr>
          <w:p w14:paraId="065EA8A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85" w:type="pct"/>
            <w:shd w:val="clear" w:color="auto" w:fill="auto"/>
            <w:vAlign w:val="center"/>
          </w:tcPr>
          <w:p w14:paraId="78791FA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66" w:type="pct"/>
            <w:gridSpan w:val="2"/>
            <w:shd w:val="clear" w:color="auto" w:fill="auto"/>
            <w:vAlign w:val="center"/>
          </w:tcPr>
          <w:p w14:paraId="59C035B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8" w:type="pct"/>
            <w:shd w:val="clear" w:color="auto" w:fill="auto"/>
            <w:vAlign w:val="center"/>
          </w:tcPr>
          <w:p w14:paraId="3DD9849F"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ELI –1.1 and 1.2, with attachments</w:t>
            </w:r>
          </w:p>
        </w:tc>
      </w:tr>
      <w:tr w:rsidR="003D14B4" w:rsidRPr="00744E16" w14:paraId="3A541C31" w14:textId="77777777" w:rsidTr="000A182F">
        <w:trPr>
          <w:cantSplit/>
          <w:jc w:val="center"/>
        </w:trPr>
        <w:tc>
          <w:tcPr>
            <w:tcW w:w="292" w:type="pct"/>
            <w:shd w:val="clear" w:color="auto" w:fill="auto"/>
            <w:vAlign w:val="center"/>
          </w:tcPr>
          <w:p w14:paraId="0CCE7232" w14:textId="77777777" w:rsidR="003D14B4" w:rsidRPr="00744E16" w:rsidRDefault="003D14B4" w:rsidP="005E0664">
            <w:pPr>
              <w:pStyle w:val="Heading2"/>
              <w:tabs>
                <w:tab w:val="clear" w:pos="619"/>
              </w:tabs>
              <w:spacing w:after="0" w:line="276" w:lineRule="auto"/>
              <w:jc w:val="left"/>
              <w:rPr>
                <w:rFonts w:ascii="Century Gothic" w:hAnsi="Century Gothic"/>
                <w:bCs/>
                <w:sz w:val="16"/>
                <w:szCs w:val="16"/>
                <w:lang w:eastAsia="ja-JP"/>
              </w:rPr>
            </w:pPr>
            <w:r w:rsidRPr="00744E16">
              <w:rPr>
                <w:rFonts w:ascii="Century Gothic" w:hAnsi="Century Gothic"/>
                <w:bCs/>
                <w:sz w:val="16"/>
                <w:szCs w:val="16"/>
                <w:lang w:eastAsia="ja-JP"/>
              </w:rPr>
              <w:t>2</w:t>
            </w:r>
            <w:r w:rsidRPr="00744E16">
              <w:rPr>
                <w:rFonts w:ascii="Century Gothic" w:hAnsi="Century Gothic"/>
                <w:bCs/>
                <w:sz w:val="16"/>
                <w:szCs w:val="16"/>
              </w:rPr>
              <w:t>.1.2</w:t>
            </w:r>
          </w:p>
        </w:tc>
        <w:tc>
          <w:tcPr>
            <w:tcW w:w="602" w:type="pct"/>
            <w:shd w:val="clear" w:color="auto" w:fill="auto"/>
            <w:vAlign w:val="center"/>
          </w:tcPr>
          <w:p w14:paraId="66FFA8E6" w14:textId="77777777" w:rsidR="003D14B4" w:rsidRPr="00744E16" w:rsidRDefault="003D14B4" w:rsidP="005E0664">
            <w:pPr>
              <w:pStyle w:val="Heading2"/>
              <w:tabs>
                <w:tab w:val="clear" w:pos="619"/>
              </w:tabs>
              <w:spacing w:after="0" w:line="276" w:lineRule="auto"/>
              <w:jc w:val="left"/>
              <w:rPr>
                <w:rFonts w:ascii="Century Gothic" w:hAnsi="Century Gothic"/>
                <w:sz w:val="16"/>
                <w:szCs w:val="16"/>
              </w:rPr>
            </w:pPr>
            <w:r w:rsidRPr="00744E16">
              <w:rPr>
                <w:rFonts w:ascii="Century Gothic" w:hAnsi="Century Gothic"/>
                <w:b w:val="0"/>
                <w:sz w:val="16"/>
                <w:szCs w:val="16"/>
              </w:rPr>
              <w:t>Conflict of Interest</w:t>
            </w:r>
          </w:p>
        </w:tc>
        <w:tc>
          <w:tcPr>
            <w:tcW w:w="1116" w:type="pct"/>
            <w:tcBorders>
              <w:bottom w:val="single" w:sz="4" w:space="0" w:color="auto"/>
            </w:tcBorders>
            <w:shd w:val="clear" w:color="auto" w:fill="auto"/>
            <w:vAlign w:val="center"/>
          </w:tcPr>
          <w:p w14:paraId="78FF7D5B" w14:textId="77777777" w:rsidR="003D14B4" w:rsidRPr="00744E16" w:rsidRDefault="003D14B4" w:rsidP="005E0664">
            <w:pPr>
              <w:pStyle w:val="BodyTextIndent"/>
              <w:spacing w:line="276" w:lineRule="auto"/>
              <w:ind w:left="-29"/>
              <w:jc w:val="left"/>
              <w:rPr>
                <w:rFonts w:ascii="Century Gothic" w:hAnsi="Century Gothic"/>
                <w:sz w:val="16"/>
                <w:szCs w:val="16"/>
              </w:rPr>
            </w:pPr>
            <w:r w:rsidRPr="00744E16">
              <w:rPr>
                <w:rFonts w:ascii="Century Gothic" w:hAnsi="Century Gothic"/>
                <w:sz w:val="16"/>
                <w:szCs w:val="16"/>
              </w:rPr>
              <w:t>No</w:t>
            </w:r>
            <w:r w:rsidRPr="00744E16">
              <w:rPr>
                <w:rFonts w:ascii="Century Gothic" w:hAnsi="Century Gothic"/>
                <w:sz w:val="16"/>
                <w:szCs w:val="16"/>
                <w:lang w:eastAsia="ja-JP"/>
              </w:rPr>
              <w:t xml:space="preserve"> </w:t>
            </w:r>
            <w:r w:rsidRPr="00744E16">
              <w:rPr>
                <w:rFonts w:ascii="Century Gothic" w:hAnsi="Century Gothic"/>
                <w:sz w:val="16"/>
                <w:szCs w:val="16"/>
              </w:rPr>
              <w:t>conflicts of interests as described in ITB 4.</w:t>
            </w:r>
            <w:r w:rsidRPr="00744E16">
              <w:rPr>
                <w:rFonts w:ascii="Century Gothic" w:hAnsi="Century Gothic"/>
                <w:sz w:val="16"/>
                <w:szCs w:val="16"/>
                <w:lang w:eastAsia="ja-JP"/>
              </w:rPr>
              <w:t>2</w:t>
            </w:r>
            <w:r w:rsidRPr="00744E16">
              <w:rPr>
                <w:rFonts w:ascii="Century Gothic" w:hAnsi="Century Gothic"/>
                <w:sz w:val="16"/>
                <w:szCs w:val="16"/>
              </w:rPr>
              <w:t>.</w:t>
            </w:r>
          </w:p>
        </w:tc>
        <w:tc>
          <w:tcPr>
            <w:tcW w:w="585" w:type="pct"/>
            <w:gridSpan w:val="2"/>
            <w:shd w:val="clear" w:color="auto" w:fill="auto"/>
            <w:vAlign w:val="center"/>
          </w:tcPr>
          <w:p w14:paraId="7C790B4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55" w:type="pct"/>
            <w:shd w:val="clear" w:color="auto" w:fill="auto"/>
            <w:vAlign w:val="center"/>
          </w:tcPr>
          <w:p w14:paraId="4AB2D9D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85" w:type="pct"/>
            <w:shd w:val="clear" w:color="auto" w:fill="auto"/>
            <w:vAlign w:val="center"/>
          </w:tcPr>
          <w:p w14:paraId="4A5C03B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66" w:type="pct"/>
            <w:gridSpan w:val="2"/>
            <w:shd w:val="clear" w:color="auto" w:fill="auto"/>
            <w:vAlign w:val="center"/>
          </w:tcPr>
          <w:p w14:paraId="470771ED"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8" w:type="pct"/>
            <w:shd w:val="clear" w:color="auto" w:fill="auto"/>
            <w:vAlign w:val="center"/>
          </w:tcPr>
          <w:p w14:paraId="03AA60E6"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Letter of Bid</w:t>
            </w:r>
          </w:p>
        </w:tc>
      </w:tr>
      <w:tr w:rsidR="003D14B4" w:rsidRPr="00744E16" w14:paraId="65431E86" w14:textId="77777777" w:rsidTr="000A182F">
        <w:trPr>
          <w:cantSplit/>
          <w:jc w:val="center"/>
        </w:trPr>
        <w:tc>
          <w:tcPr>
            <w:tcW w:w="292" w:type="pct"/>
            <w:shd w:val="clear" w:color="auto" w:fill="auto"/>
            <w:vAlign w:val="center"/>
          </w:tcPr>
          <w:p w14:paraId="47CA45F6"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Cs/>
                <w:sz w:val="16"/>
                <w:szCs w:val="16"/>
              </w:rPr>
            </w:pPr>
            <w:r w:rsidRPr="00744E16">
              <w:rPr>
                <w:rFonts w:ascii="Century Gothic" w:hAnsi="Century Gothic"/>
                <w:bCs/>
                <w:sz w:val="16"/>
                <w:szCs w:val="16"/>
                <w:lang w:eastAsia="ja-JP"/>
              </w:rPr>
              <w:t>2</w:t>
            </w:r>
            <w:r w:rsidRPr="00744E16">
              <w:rPr>
                <w:rFonts w:ascii="Century Gothic" w:hAnsi="Century Gothic"/>
                <w:bCs/>
                <w:sz w:val="16"/>
                <w:szCs w:val="16"/>
              </w:rPr>
              <w:t>.1.3</w:t>
            </w:r>
            <w:r w:rsidRPr="00744E16">
              <w:rPr>
                <w:rFonts w:ascii="Century Gothic" w:hAnsi="Century Gothic"/>
                <w:bCs/>
                <w:sz w:val="16"/>
                <w:szCs w:val="16"/>
              </w:rPr>
              <w:tab/>
            </w:r>
          </w:p>
        </w:tc>
        <w:tc>
          <w:tcPr>
            <w:tcW w:w="602" w:type="pct"/>
            <w:tcBorders>
              <w:right w:val="single" w:sz="4" w:space="0" w:color="auto"/>
            </w:tcBorders>
            <w:shd w:val="clear" w:color="auto" w:fill="auto"/>
            <w:vAlign w:val="center"/>
          </w:tcPr>
          <w:p w14:paraId="35EAD71E"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b w:val="0"/>
                <w:sz w:val="16"/>
                <w:szCs w:val="16"/>
                <w:lang w:eastAsia="ja-JP"/>
              </w:rPr>
              <w:t xml:space="preserve">JICA </w:t>
            </w:r>
            <w:r w:rsidRPr="00744E16">
              <w:rPr>
                <w:rFonts w:ascii="Century Gothic" w:hAnsi="Century Gothic"/>
                <w:b w:val="0"/>
                <w:sz w:val="16"/>
                <w:szCs w:val="16"/>
              </w:rPr>
              <w:t>Ineligibility</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0D4B7131" w14:textId="77777777" w:rsidR="003D14B4" w:rsidRPr="00744E16" w:rsidRDefault="003D14B4" w:rsidP="005E0664">
            <w:pPr>
              <w:pStyle w:val="BodyTextIndent"/>
              <w:spacing w:line="276" w:lineRule="auto"/>
              <w:ind w:left="-29"/>
              <w:jc w:val="left"/>
              <w:rPr>
                <w:rFonts w:ascii="Century Gothic" w:hAnsi="Century Gothic"/>
                <w:sz w:val="16"/>
                <w:szCs w:val="16"/>
              </w:rPr>
            </w:pPr>
            <w:r w:rsidRPr="00744E16">
              <w:rPr>
                <w:rFonts w:ascii="Century Gothic" w:hAnsi="Century Gothic"/>
                <w:sz w:val="16"/>
                <w:szCs w:val="16"/>
              </w:rPr>
              <w:t xml:space="preserve">Not having been declared ineligible by </w:t>
            </w:r>
            <w:r w:rsidRPr="00744E16">
              <w:rPr>
                <w:rFonts w:ascii="Century Gothic" w:hAnsi="Century Gothic"/>
                <w:sz w:val="16"/>
                <w:szCs w:val="16"/>
                <w:lang w:eastAsia="ja-JP"/>
              </w:rPr>
              <w:t xml:space="preserve">JICA </w:t>
            </w:r>
            <w:r w:rsidRPr="00744E16">
              <w:rPr>
                <w:rFonts w:ascii="Century Gothic" w:hAnsi="Century Gothic"/>
                <w:sz w:val="16"/>
                <w:szCs w:val="16"/>
              </w:rPr>
              <w:t>as described in ITB 4.4.</w:t>
            </w:r>
          </w:p>
        </w:tc>
        <w:tc>
          <w:tcPr>
            <w:tcW w:w="585" w:type="pct"/>
            <w:gridSpan w:val="2"/>
            <w:tcBorders>
              <w:left w:val="single" w:sz="4" w:space="0" w:color="auto"/>
            </w:tcBorders>
            <w:shd w:val="clear" w:color="auto" w:fill="auto"/>
            <w:vAlign w:val="center"/>
          </w:tcPr>
          <w:p w14:paraId="22422FB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55" w:type="pct"/>
            <w:shd w:val="clear" w:color="auto" w:fill="auto"/>
            <w:vAlign w:val="center"/>
          </w:tcPr>
          <w:p w14:paraId="602DE4FC"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85" w:type="pct"/>
            <w:shd w:val="clear" w:color="auto" w:fill="auto"/>
            <w:vAlign w:val="center"/>
          </w:tcPr>
          <w:p w14:paraId="5BB67F6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66" w:type="pct"/>
            <w:gridSpan w:val="2"/>
            <w:shd w:val="clear" w:color="auto" w:fill="auto"/>
            <w:vAlign w:val="center"/>
          </w:tcPr>
          <w:p w14:paraId="03423C7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8" w:type="pct"/>
            <w:shd w:val="clear" w:color="auto" w:fill="auto"/>
            <w:vAlign w:val="center"/>
          </w:tcPr>
          <w:p w14:paraId="1F160429"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Letter of Bid</w:t>
            </w:r>
          </w:p>
          <w:p w14:paraId="2AAA6074"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Form ACK</w:t>
            </w:r>
          </w:p>
        </w:tc>
      </w:tr>
    </w:tbl>
    <w:p w14:paraId="025C8667" w14:textId="5E68E646" w:rsidR="003D14B4" w:rsidRPr="00744E16" w:rsidRDefault="003D14B4" w:rsidP="005E0664">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1132"/>
        <w:gridCol w:w="2223"/>
        <w:gridCol w:w="1279"/>
        <w:gridCol w:w="1042"/>
        <w:gridCol w:w="1279"/>
        <w:gridCol w:w="1096"/>
        <w:gridCol w:w="1448"/>
      </w:tblGrid>
      <w:tr w:rsidR="003D14B4" w:rsidRPr="00744E16" w14:paraId="0A1B5DAF" w14:textId="77777777" w:rsidTr="004E7D8F">
        <w:trPr>
          <w:cantSplit/>
          <w:trHeight w:val="683"/>
          <w:tblHeader/>
        </w:trPr>
        <w:tc>
          <w:tcPr>
            <w:tcW w:w="19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CBE2A"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Eligibility and Qualification Criteria</w:t>
            </w:r>
          </w:p>
        </w:tc>
        <w:tc>
          <w:tcPr>
            <w:tcW w:w="23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81332"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Compliance Requirements</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C455002"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Documentation</w:t>
            </w:r>
          </w:p>
        </w:tc>
      </w:tr>
      <w:tr w:rsidR="003D14B4" w:rsidRPr="00744E16" w14:paraId="3F17AD15" w14:textId="77777777" w:rsidTr="004E7D8F">
        <w:trPr>
          <w:cantSplit/>
          <w:trHeight w:val="362"/>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E5A6EA"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No.</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413C85"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Factor/</w:t>
            </w:r>
          </w:p>
          <w:p w14:paraId="38BB882B"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Sub-Factor</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63A8E6"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Requirement</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5339C6"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Single Entity</w:t>
            </w:r>
          </w:p>
        </w:tc>
        <w:tc>
          <w:tcPr>
            <w:tcW w:w="16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DC3FF0"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Joint Venture (existing or intended)</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8DC051" w14:textId="77777777" w:rsidR="003D14B4" w:rsidRPr="00744E16" w:rsidRDefault="003D14B4" w:rsidP="005E0664">
            <w:pPr>
              <w:spacing w:line="276" w:lineRule="auto"/>
              <w:ind w:left="36" w:hanging="36"/>
              <w:jc w:val="center"/>
              <w:rPr>
                <w:rFonts w:ascii="Century Gothic" w:hAnsi="Century Gothic"/>
                <w:b/>
                <w:sz w:val="16"/>
                <w:szCs w:val="16"/>
              </w:rPr>
            </w:pPr>
            <w:r w:rsidRPr="00744E16">
              <w:rPr>
                <w:rFonts w:ascii="Century Gothic" w:hAnsi="Century Gothic"/>
                <w:b/>
                <w:sz w:val="16"/>
                <w:szCs w:val="16"/>
                <w:lang w:eastAsia="ja-JP"/>
              </w:rPr>
              <w:t>Submission Requirements</w:t>
            </w:r>
          </w:p>
        </w:tc>
      </w:tr>
      <w:tr w:rsidR="004E7D8F" w:rsidRPr="00744E16" w14:paraId="0C8D9832" w14:textId="77777777" w:rsidTr="004E7D8F">
        <w:trPr>
          <w:cantSplit/>
          <w:trHeight w:val="747"/>
          <w:tblHeader/>
        </w:trPr>
        <w:tc>
          <w:tcPr>
            <w:tcW w:w="2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57C750" w14:textId="77777777" w:rsidR="003D14B4" w:rsidRPr="00744E16" w:rsidRDefault="003D14B4" w:rsidP="005E0664">
            <w:pPr>
              <w:spacing w:line="276" w:lineRule="auto"/>
              <w:jc w:val="left"/>
              <w:rPr>
                <w:rFonts w:ascii="Century Gothic" w:hAnsi="Century Gothic"/>
                <w:b/>
                <w:sz w:val="16"/>
                <w:szCs w:val="16"/>
              </w:rPr>
            </w:pPr>
          </w:p>
        </w:tc>
        <w:tc>
          <w:tcPr>
            <w:tcW w:w="5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8602E1" w14:textId="77777777" w:rsidR="003D14B4" w:rsidRPr="00744E16" w:rsidRDefault="003D14B4" w:rsidP="005E0664">
            <w:pPr>
              <w:spacing w:line="276" w:lineRule="auto"/>
              <w:jc w:val="left"/>
              <w:rPr>
                <w:rFonts w:ascii="Century Gothic" w:hAnsi="Century Gothic"/>
                <w:b/>
                <w:sz w:val="16"/>
                <w:szCs w:val="16"/>
              </w:rPr>
            </w:pPr>
          </w:p>
        </w:tc>
        <w:tc>
          <w:tcPr>
            <w:tcW w:w="11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296222" w14:textId="77777777" w:rsidR="003D14B4" w:rsidRPr="00744E16" w:rsidRDefault="003D14B4" w:rsidP="005E0664">
            <w:pPr>
              <w:spacing w:line="276" w:lineRule="auto"/>
              <w:jc w:val="left"/>
              <w:rPr>
                <w:rFonts w:ascii="Century Gothic" w:hAnsi="Century Gothic"/>
                <w:b/>
                <w:sz w:val="16"/>
                <w:szCs w:val="16"/>
              </w:rPr>
            </w:pP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A67783" w14:textId="77777777" w:rsidR="003D14B4" w:rsidRPr="00744E16" w:rsidRDefault="003D14B4" w:rsidP="005E0664">
            <w:pPr>
              <w:spacing w:line="276" w:lineRule="auto"/>
              <w:ind w:left="36" w:hanging="36"/>
              <w:jc w:val="left"/>
              <w:rPr>
                <w:rFonts w:ascii="Century Gothic" w:hAnsi="Century Gothic"/>
                <w:b/>
                <w:sz w:val="16"/>
                <w:szCs w:val="16"/>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743A92C"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9BDA286"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Each Member</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B10C899"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One Member</w:t>
            </w:r>
          </w:p>
        </w:tc>
        <w:tc>
          <w:tcPr>
            <w:tcW w:w="7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EC47DC" w14:textId="77777777" w:rsidR="003D14B4" w:rsidRPr="00744E16" w:rsidRDefault="003D14B4" w:rsidP="005E0664">
            <w:pPr>
              <w:spacing w:line="276" w:lineRule="auto"/>
              <w:ind w:left="36" w:hanging="36"/>
              <w:jc w:val="left"/>
              <w:rPr>
                <w:rFonts w:ascii="Century Gothic" w:hAnsi="Century Gothic"/>
                <w:b/>
                <w:sz w:val="16"/>
                <w:szCs w:val="16"/>
              </w:rPr>
            </w:pPr>
          </w:p>
        </w:tc>
      </w:tr>
      <w:tr w:rsidR="003D14B4" w:rsidRPr="00744E16" w14:paraId="3B765DA6" w14:textId="77777777" w:rsidTr="004E7D8F">
        <w:trPr>
          <w:cantSplit/>
          <w:trHeight w:val="60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145E67"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t>2.2 Historical Contract Non-Performance</w:t>
            </w:r>
          </w:p>
        </w:tc>
      </w:tr>
      <w:tr w:rsidR="003D14B4" w:rsidRPr="00744E16" w14:paraId="0CDF7463" w14:textId="77777777" w:rsidTr="004E7D8F">
        <w:trPr>
          <w:cantSplit/>
          <w:trHeight w:val="6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F3870A" w14:textId="7132A7D9"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b w:val="0"/>
                <w:sz w:val="16"/>
                <w:szCs w:val="16"/>
                <w:lang w:eastAsia="ja-JP"/>
              </w:rPr>
              <w:t>2</w:t>
            </w:r>
            <w:r w:rsidRPr="00744E16">
              <w:rPr>
                <w:rFonts w:ascii="Century Gothic" w:hAnsi="Century Gothic"/>
                <w:b w:val="0"/>
                <w:sz w:val="16"/>
                <w:szCs w:val="16"/>
              </w:rPr>
              <w:t>.2.1</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7906D64"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b w:val="0"/>
                <w:sz w:val="16"/>
                <w:szCs w:val="16"/>
              </w:rPr>
              <w:t xml:space="preserve">History of non-performing </w:t>
            </w:r>
            <w:r w:rsidRPr="00744E16">
              <w:rPr>
                <w:rFonts w:ascii="Century Gothic" w:hAnsi="Century Gothic"/>
                <w:b w:val="0"/>
                <w:sz w:val="16"/>
                <w:szCs w:val="16"/>
                <w:lang w:eastAsia="ja-JP"/>
              </w:rPr>
              <w:t>C</w:t>
            </w:r>
            <w:r w:rsidRPr="00744E16">
              <w:rPr>
                <w:rFonts w:ascii="Century Gothic" w:hAnsi="Century Gothic"/>
                <w:b w:val="0"/>
                <w:sz w:val="16"/>
                <w:szCs w:val="16"/>
              </w:rPr>
              <w:t>ontracts</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AC1583D" w14:textId="77777777" w:rsidR="003D14B4" w:rsidRPr="00744E16" w:rsidRDefault="003D14B4" w:rsidP="005E0664">
            <w:pPr>
              <w:pStyle w:val="BodyTextIndent"/>
              <w:spacing w:line="276" w:lineRule="auto"/>
              <w:ind w:left="31"/>
              <w:jc w:val="left"/>
              <w:rPr>
                <w:rFonts w:ascii="Century Gothic" w:hAnsi="Century Gothic"/>
                <w:sz w:val="16"/>
                <w:szCs w:val="16"/>
              </w:rPr>
            </w:pPr>
            <w:r w:rsidRPr="00744E16">
              <w:rPr>
                <w:rFonts w:ascii="Century Gothic" w:hAnsi="Century Gothic"/>
                <w:sz w:val="16"/>
                <w:szCs w:val="16"/>
              </w:rPr>
              <w:t xml:space="preserve">Non-performance of a </w:t>
            </w:r>
            <w:r w:rsidRPr="00744E16">
              <w:rPr>
                <w:rFonts w:ascii="Century Gothic" w:hAnsi="Century Gothic"/>
                <w:sz w:val="16"/>
                <w:szCs w:val="16"/>
                <w:lang w:eastAsia="ja-JP"/>
              </w:rPr>
              <w:t>C</w:t>
            </w:r>
            <w:r w:rsidRPr="00744E16">
              <w:rPr>
                <w:rFonts w:ascii="Century Gothic" w:hAnsi="Century Gothic"/>
                <w:sz w:val="16"/>
                <w:szCs w:val="16"/>
              </w:rPr>
              <w:t>ontract</w:t>
            </w:r>
            <w:r w:rsidRPr="00744E16">
              <w:rPr>
                <w:rFonts w:ascii="Century Gothic" w:hAnsi="Century Gothic"/>
                <w:sz w:val="16"/>
                <w:szCs w:val="16"/>
                <w:vertAlign w:val="superscript"/>
                <w:lang w:eastAsia="ja-JP"/>
              </w:rPr>
              <w:t>(i)</w:t>
            </w:r>
            <w:r w:rsidRPr="00744E16">
              <w:rPr>
                <w:rFonts w:ascii="Century Gothic" w:hAnsi="Century Gothic"/>
                <w:sz w:val="16"/>
                <w:szCs w:val="16"/>
              </w:rPr>
              <w:t xml:space="preserve"> did not occur </w:t>
            </w:r>
            <w:r w:rsidRPr="00744E16">
              <w:rPr>
                <w:rFonts w:ascii="Century Gothic" w:hAnsi="Century Gothic"/>
                <w:sz w:val="16"/>
                <w:szCs w:val="16"/>
                <w:lang w:eastAsia="ja-JP"/>
              </w:rPr>
              <w:t>as a result of Contractor’s default since 1</w:t>
            </w:r>
            <w:r w:rsidRPr="00744E16">
              <w:rPr>
                <w:rFonts w:ascii="Century Gothic" w:hAnsi="Century Gothic"/>
                <w:sz w:val="16"/>
                <w:szCs w:val="16"/>
                <w:vertAlign w:val="superscript"/>
                <w:lang w:eastAsia="ja-JP"/>
              </w:rPr>
              <w:t>st</w:t>
            </w:r>
            <w:r w:rsidRPr="00744E16">
              <w:rPr>
                <w:rFonts w:ascii="Century Gothic" w:hAnsi="Century Gothic"/>
                <w:sz w:val="16"/>
                <w:szCs w:val="16"/>
                <w:lang w:eastAsia="ja-JP"/>
              </w:rPr>
              <w:t xml:space="preserve"> January [insert year]</w:t>
            </w:r>
            <w:r w:rsidRPr="00744E16">
              <w:rPr>
                <w:rFonts w:ascii="Century Gothic" w:hAnsi="Century Gothic"/>
                <w:sz w:val="16"/>
                <w:szCs w:val="16"/>
                <w:vertAlign w:val="superscript"/>
                <w:lang w:eastAsia="ja-JP"/>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662FDDD" w14:textId="3F5E1369"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EB20218"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N/A</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E072179"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29BCEC4"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E57E454"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CON</w:t>
            </w:r>
          </w:p>
        </w:tc>
      </w:tr>
      <w:tr w:rsidR="003D14B4" w:rsidRPr="00744E16" w14:paraId="3E663A28" w14:textId="77777777" w:rsidTr="004E7D8F">
        <w:trPr>
          <w:cantSplit/>
          <w:trHeight w:val="600"/>
        </w:trPr>
        <w:tc>
          <w:tcPr>
            <w:tcW w:w="284" w:type="pct"/>
            <w:tcBorders>
              <w:top w:val="single" w:sz="4" w:space="0" w:color="auto"/>
            </w:tcBorders>
            <w:vAlign w:val="center"/>
          </w:tcPr>
          <w:p w14:paraId="7380B5D4" w14:textId="77777777" w:rsidR="003D14B4" w:rsidRPr="00744E16" w:rsidRDefault="003D14B4" w:rsidP="005E0664">
            <w:pPr>
              <w:pStyle w:val="Heading2"/>
              <w:tabs>
                <w:tab w:val="clear" w:pos="619"/>
                <w:tab w:val="left" w:pos="576"/>
              </w:tabs>
              <w:spacing w:before="60" w:after="0" w:line="276" w:lineRule="auto"/>
              <w:jc w:val="left"/>
              <w:rPr>
                <w:rFonts w:ascii="Century Gothic" w:hAnsi="Century Gothic"/>
                <w:sz w:val="16"/>
                <w:szCs w:val="16"/>
              </w:rPr>
            </w:pPr>
            <w:r w:rsidRPr="00744E16">
              <w:rPr>
                <w:rFonts w:ascii="Century Gothic" w:hAnsi="Century Gothic"/>
                <w:b w:val="0"/>
                <w:sz w:val="16"/>
                <w:szCs w:val="16"/>
                <w:lang w:eastAsia="ja-JP"/>
              </w:rPr>
              <w:lastRenderedPageBreak/>
              <w:t>2</w:t>
            </w:r>
            <w:r w:rsidRPr="00744E16">
              <w:rPr>
                <w:rFonts w:ascii="Century Gothic" w:hAnsi="Century Gothic"/>
                <w:b w:val="0"/>
                <w:sz w:val="16"/>
                <w:szCs w:val="16"/>
              </w:rPr>
              <w:t>.2.2</w:t>
            </w:r>
            <w:r w:rsidRPr="00744E16">
              <w:rPr>
                <w:rFonts w:ascii="Century Gothic" w:hAnsi="Century Gothic"/>
                <w:b w:val="0"/>
                <w:sz w:val="16"/>
                <w:szCs w:val="16"/>
              </w:rPr>
              <w:tab/>
            </w:r>
          </w:p>
        </w:tc>
        <w:tc>
          <w:tcPr>
            <w:tcW w:w="562" w:type="pct"/>
            <w:tcBorders>
              <w:top w:val="single" w:sz="4" w:space="0" w:color="auto"/>
            </w:tcBorders>
            <w:vAlign w:val="center"/>
          </w:tcPr>
          <w:p w14:paraId="2BCC8B3D" w14:textId="77777777" w:rsidR="003D14B4" w:rsidRPr="00744E16" w:rsidRDefault="003D14B4" w:rsidP="005E0664">
            <w:pPr>
              <w:pStyle w:val="Heading2"/>
              <w:tabs>
                <w:tab w:val="clear" w:pos="619"/>
                <w:tab w:val="left" w:pos="576"/>
              </w:tabs>
              <w:spacing w:before="60" w:after="0" w:line="276" w:lineRule="auto"/>
              <w:jc w:val="left"/>
              <w:rPr>
                <w:rFonts w:ascii="Century Gothic" w:hAnsi="Century Gothic"/>
                <w:sz w:val="16"/>
                <w:szCs w:val="16"/>
              </w:rPr>
            </w:pPr>
            <w:r w:rsidRPr="00744E16">
              <w:rPr>
                <w:rFonts w:ascii="Century Gothic" w:hAnsi="Century Gothic"/>
                <w:b w:val="0"/>
                <w:sz w:val="16"/>
                <w:szCs w:val="16"/>
              </w:rPr>
              <w:t>Pending Litigation</w:t>
            </w:r>
          </w:p>
        </w:tc>
        <w:tc>
          <w:tcPr>
            <w:tcW w:w="1104" w:type="pct"/>
            <w:tcBorders>
              <w:top w:val="single" w:sz="4" w:space="0" w:color="auto"/>
            </w:tcBorders>
            <w:vAlign w:val="center"/>
          </w:tcPr>
          <w:p w14:paraId="61067B80" w14:textId="1CF5952A" w:rsidR="003D14B4" w:rsidRPr="00744E16" w:rsidRDefault="003D14B4" w:rsidP="005E0664">
            <w:pPr>
              <w:pStyle w:val="Heading3"/>
              <w:tabs>
                <w:tab w:val="clear" w:pos="864"/>
              </w:tabs>
              <w:spacing w:before="60" w:after="0" w:line="276" w:lineRule="auto"/>
              <w:ind w:left="31" w:firstLine="0"/>
              <w:jc w:val="left"/>
              <w:rPr>
                <w:rFonts w:ascii="Century Gothic" w:hAnsi="Century Gothic"/>
                <w:sz w:val="16"/>
                <w:szCs w:val="16"/>
              </w:rPr>
            </w:pPr>
            <w:r w:rsidRPr="00744E16">
              <w:rPr>
                <w:rFonts w:ascii="Century Gothic" w:hAnsi="Century Gothic"/>
                <w:sz w:val="16"/>
                <w:szCs w:val="16"/>
              </w:rPr>
              <w:t>All pending litigation shall in total not represent more than ______________ percent (___</w:t>
            </w:r>
            <w:r w:rsidRPr="00744E16">
              <w:rPr>
                <w:rFonts w:ascii="Century Gothic" w:hAnsi="Century Gothic"/>
                <w:sz w:val="16"/>
                <w:szCs w:val="16"/>
                <w:lang w:eastAsia="ja-JP"/>
              </w:rPr>
              <w:t xml:space="preserve"> </w:t>
            </w:r>
            <w:r w:rsidRPr="00744E16">
              <w:rPr>
                <w:rFonts w:ascii="Century Gothic" w:hAnsi="Century Gothic"/>
                <w:sz w:val="16"/>
                <w:szCs w:val="16"/>
              </w:rPr>
              <w:t>%)</w:t>
            </w:r>
            <w:r w:rsidRPr="00744E16">
              <w:rPr>
                <w:rFonts w:ascii="Century Gothic" w:hAnsi="Century Gothic"/>
                <w:sz w:val="16"/>
                <w:szCs w:val="16"/>
                <w:lang w:eastAsia="ja-JP"/>
              </w:rPr>
              <w:t xml:space="preserve"> [insert percentage figure]</w:t>
            </w:r>
            <w:r w:rsidRPr="00744E16">
              <w:rPr>
                <w:rFonts w:ascii="Century Gothic" w:hAnsi="Century Gothic"/>
                <w:sz w:val="16"/>
                <w:szCs w:val="16"/>
                <w:vertAlign w:val="superscript"/>
                <w:lang w:eastAsia="ja-JP"/>
              </w:rPr>
              <w:t>2</w:t>
            </w:r>
            <w:r w:rsidRPr="00744E16">
              <w:rPr>
                <w:rFonts w:ascii="Century Gothic" w:hAnsi="Century Gothic"/>
                <w:sz w:val="16"/>
                <w:szCs w:val="16"/>
                <w:lang w:eastAsia="ja-JP"/>
              </w:rPr>
              <w:t xml:space="preserve"> </w:t>
            </w:r>
            <w:r w:rsidRPr="00744E16">
              <w:rPr>
                <w:rFonts w:ascii="Century Gothic" w:hAnsi="Century Gothic"/>
                <w:sz w:val="16"/>
                <w:szCs w:val="16"/>
              </w:rPr>
              <w:t xml:space="preserve">of the </w:t>
            </w:r>
            <w:r w:rsidR="004E7D8F" w:rsidRPr="00744E16">
              <w:rPr>
                <w:rFonts w:ascii="Century Gothic" w:hAnsi="Century Gothic"/>
                <w:sz w:val="16"/>
                <w:szCs w:val="16"/>
              </w:rPr>
              <w:t>Bidder’s net</w:t>
            </w:r>
            <w:r w:rsidRPr="00744E16">
              <w:rPr>
                <w:rFonts w:ascii="Century Gothic" w:hAnsi="Century Gothic"/>
                <w:sz w:val="16"/>
                <w:szCs w:val="16"/>
              </w:rPr>
              <w:t xml:space="preserve"> worth and shall be treated as resolved against the Bidder. </w:t>
            </w:r>
          </w:p>
        </w:tc>
        <w:tc>
          <w:tcPr>
            <w:tcW w:w="635" w:type="pct"/>
            <w:tcBorders>
              <w:top w:val="single" w:sz="4" w:space="0" w:color="auto"/>
            </w:tcBorders>
            <w:vAlign w:val="center"/>
          </w:tcPr>
          <w:p w14:paraId="50BCBD42"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r w:rsidRPr="00744E16">
              <w:rPr>
                <w:rFonts w:ascii="Century Gothic" w:hAnsi="Century Gothic"/>
                <w:sz w:val="16"/>
                <w:szCs w:val="16"/>
              </w:rPr>
              <w:t xml:space="preserve"> </w:t>
            </w:r>
          </w:p>
        </w:tc>
        <w:tc>
          <w:tcPr>
            <w:tcW w:w="517" w:type="pct"/>
            <w:tcBorders>
              <w:top w:val="single" w:sz="4" w:space="0" w:color="auto"/>
            </w:tcBorders>
            <w:vAlign w:val="center"/>
          </w:tcPr>
          <w:p w14:paraId="73B56C0F"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N/A</w:t>
            </w:r>
          </w:p>
        </w:tc>
        <w:tc>
          <w:tcPr>
            <w:tcW w:w="635" w:type="pct"/>
            <w:tcBorders>
              <w:top w:val="single" w:sz="4" w:space="0" w:color="auto"/>
            </w:tcBorders>
            <w:vAlign w:val="center"/>
          </w:tcPr>
          <w:p w14:paraId="11FF688C"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r w:rsidRPr="00744E16">
              <w:rPr>
                <w:rFonts w:ascii="Century Gothic" w:hAnsi="Century Gothic"/>
                <w:sz w:val="16"/>
                <w:szCs w:val="16"/>
              </w:rPr>
              <w:t xml:space="preserve"> </w:t>
            </w:r>
          </w:p>
        </w:tc>
        <w:tc>
          <w:tcPr>
            <w:tcW w:w="544" w:type="pct"/>
            <w:tcBorders>
              <w:top w:val="single" w:sz="4" w:space="0" w:color="auto"/>
            </w:tcBorders>
            <w:vAlign w:val="center"/>
          </w:tcPr>
          <w:p w14:paraId="0E5A8852"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N/A</w:t>
            </w:r>
          </w:p>
        </w:tc>
        <w:tc>
          <w:tcPr>
            <w:tcW w:w="719" w:type="pct"/>
            <w:tcBorders>
              <w:top w:val="single" w:sz="4" w:space="0" w:color="auto"/>
            </w:tcBorders>
            <w:vAlign w:val="center"/>
          </w:tcPr>
          <w:p w14:paraId="422C73E0"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Form CON</w:t>
            </w:r>
          </w:p>
        </w:tc>
      </w:tr>
      <w:tr w:rsidR="003D14B4" w:rsidRPr="00744E16" w14:paraId="0788CF65" w14:textId="77777777" w:rsidTr="004E7D8F">
        <w:trPr>
          <w:cantSplit/>
          <w:trHeight w:val="600"/>
        </w:trPr>
        <w:tc>
          <w:tcPr>
            <w:tcW w:w="284" w:type="pct"/>
            <w:vAlign w:val="center"/>
          </w:tcPr>
          <w:p w14:paraId="72D1EBF1" w14:textId="77777777" w:rsidR="003D14B4" w:rsidRPr="00744E16" w:rsidRDefault="003D14B4" w:rsidP="005E0664">
            <w:pPr>
              <w:pStyle w:val="Heading2"/>
              <w:tabs>
                <w:tab w:val="clear" w:pos="619"/>
                <w:tab w:val="left" w:pos="576"/>
              </w:tabs>
              <w:spacing w:before="60" w:after="0" w:line="276" w:lineRule="auto"/>
              <w:jc w:val="left"/>
              <w:rPr>
                <w:rFonts w:ascii="Century Gothic" w:hAnsi="Century Gothic"/>
                <w:b w:val="0"/>
                <w:sz w:val="16"/>
                <w:szCs w:val="16"/>
                <w:lang w:eastAsia="ja-JP"/>
              </w:rPr>
            </w:pPr>
            <w:r w:rsidRPr="00744E16">
              <w:rPr>
                <w:rFonts w:ascii="Century Gothic" w:hAnsi="Century Gothic"/>
                <w:b w:val="0"/>
                <w:sz w:val="16"/>
                <w:szCs w:val="16"/>
                <w:lang w:eastAsia="ja-JP"/>
              </w:rPr>
              <w:t>2.2.3</w:t>
            </w:r>
          </w:p>
        </w:tc>
        <w:tc>
          <w:tcPr>
            <w:tcW w:w="562" w:type="pct"/>
            <w:vAlign w:val="center"/>
          </w:tcPr>
          <w:p w14:paraId="7A556D77" w14:textId="77777777" w:rsidR="003D14B4" w:rsidRPr="00744E16" w:rsidRDefault="003D14B4" w:rsidP="005E0664">
            <w:pPr>
              <w:pStyle w:val="Heading2"/>
              <w:tabs>
                <w:tab w:val="clear" w:pos="619"/>
                <w:tab w:val="left" w:pos="576"/>
              </w:tabs>
              <w:spacing w:before="60" w:after="0" w:line="276" w:lineRule="auto"/>
              <w:jc w:val="left"/>
              <w:rPr>
                <w:rFonts w:ascii="Century Gothic" w:hAnsi="Century Gothic"/>
                <w:b w:val="0"/>
                <w:sz w:val="16"/>
                <w:szCs w:val="16"/>
                <w:lang w:eastAsia="ja-JP"/>
              </w:rPr>
            </w:pPr>
            <w:r w:rsidRPr="00744E16">
              <w:rPr>
                <w:rFonts w:ascii="Century Gothic" w:hAnsi="Century Gothic"/>
                <w:b w:val="0"/>
                <w:sz w:val="16"/>
                <w:szCs w:val="16"/>
                <w:lang w:eastAsia="ja-JP"/>
              </w:rPr>
              <w:t>Litigation History</w:t>
            </w:r>
          </w:p>
        </w:tc>
        <w:tc>
          <w:tcPr>
            <w:tcW w:w="1104" w:type="pct"/>
            <w:vAlign w:val="center"/>
          </w:tcPr>
          <w:p w14:paraId="3A55643E" w14:textId="77777777" w:rsidR="003D14B4" w:rsidRPr="00744E16" w:rsidRDefault="003D14B4" w:rsidP="005E0664">
            <w:pPr>
              <w:pStyle w:val="Heading3"/>
              <w:tabs>
                <w:tab w:val="clear" w:pos="864"/>
              </w:tabs>
              <w:spacing w:before="60" w:after="0" w:line="276" w:lineRule="auto"/>
              <w:ind w:left="0" w:firstLine="0"/>
              <w:jc w:val="left"/>
              <w:rPr>
                <w:rFonts w:ascii="Century Gothic" w:hAnsi="Century Gothic"/>
                <w:sz w:val="16"/>
                <w:szCs w:val="16"/>
              </w:rPr>
            </w:pPr>
            <w:r w:rsidRPr="00744E16">
              <w:rPr>
                <w:rFonts w:ascii="Century Gothic" w:hAnsi="Century Gothic"/>
                <w:sz w:val="16"/>
                <w:szCs w:val="16"/>
              </w:rPr>
              <w:t>No consistent history of court/arbitral award decisions</w:t>
            </w:r>
            <w:r w:rsidRPr="00744E16">
              <w:rPr>
                <w:rFonts w:ascii="Century Gothic" w:hAnsi="Century Gothic"/>
                <w:sz w:val="16"/>
                <w:szCs w:val="16"/>
                <w:vertAlign w:val="superscript"/>
                <w:lang w:eastAsia="ja-JP"/>
              </w:rPr>
              <w:t>3</w:t>
            </w:r>
            <w:r w:rsidRPr="00744E16">
              <w:rPr>
                <w:rFonts w:ascii="Century Gothic" w:hAnsi="Century Gothic"/>
                <w:sz w:val="16"/>
                <w:szCs w:val="16"/>
              </w:rPr>
              <w:t xml:space="preserve"> against the Bidder</w:t>
            </w:r>
            <w:r w:rsidRPr="00744E16">
              <w:rPr>
                <w:rFonts w:ascii="Century Gothic" w:hAnsi="Century Gothic"/>
                <w:sz w:val="16"/>
                <w:szCs w:val="16"/>
                <w:vertAlign w:val="superscript"/>
                <w:lang w:eastAsia="ja-JP"/>
              </w:rPr>
              <w:t>(iii)</w:t>
            </w:r>
            <w:r w:rsidRPr="00744E16">
              <w:rPr>
                <w:rFonts w:ascii="Century Gothic" w:hAnsi="Century Gothic"/>
                <w:sz w:val="16"/>
                <w:szCs w:val="16"/>
              </w:rPr>
              <w:t xml:space="preserve"> since 1</w:t>
            </w:r>
            <w:r w:rsidRPr="00744E16">
              <w:rPr>
                <w:rFonts w:ascii="Century Gothic" w:hAnsi="Century Gothic"/>
                <w:sz w:val="16"/>
                <w:szCs w:val="16"/>
                <w:vertAlign w:val="superscript"/>
              </w:rPr>
              <w:t>st</w:t>
            </w:r>
            <w:r w:rsidRPr="00744E16">
              <w:rPr>
                <w:rFonts w:ascii="Century Gothic" w:hAnsi="Century Gothic"/>
                <w:sz w:val="16"/>
                <w:szCs w:val="16"/>
              </w:rPr>
              <w:t xml:space="preserve"> January [insert year]</w:t>
            </w:r>
            <w:r w:rsidRPr="00744E16">
              <w:rPr>
                <w:rFonts w:ascii="Century Gothic" w:hAnsi="Century Gothic"/>
                <w:sz w:val="16"/>
                <w:szCs w:val="16"/>
                <w:vertAlign w:val="superscript"/>
                <w:lang w:eastAsia="ja-JP"/>
              </w:rPr>
              <w:t xml:space="preserve"> 4</w:t>
            </w:r>
          </w:p>
        </w:tc>
        <w:tc>
          <w:tcPr>
            <w:tcW w:w="635" w:type="pct"/>
            <w:vAlign w:val="center"/>
          </w:tcPr>
          <w:p w14:paraId="78F37BA8"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17" w:type="pct"/>
            <w:vAlign w:val="center"/>
          </w:tcPr>
          <w:p w14:paraId="2FDBD3C5"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N/A</w:t>
            </w:r>
          </w:p>
        </w:tc>
        <w:tc>
          <w:tcPr>
            <w:tcW w:w="635" w:type="pct"/>
            <w:vAlign w:val="center"/>
          </w:tcPr>
          <w:p w14:paraId="1F57EA3C"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44" w:type="pct"/>
            <w:vAlign w:val="center"/>
          </w:tcPr>
          <w:p w14:paraId="0AC1C615"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N/A</w:t>
            </w:r>
          </w:p>
        </w:tc>
        <w:tc>
          <w:tcPr>
            <w:tcW w:w="719" w:type="pct"/>
            <w:vAlign w:val="center"/>
          </w:tcPr>
          <w:p w14:paraId="46D8D5A4" w14:textId="77777777" w:rsidR="003D14B4" w:rsidRPr="00744E16" w:rsidRDefault="003D14B4" w:rsidP="005E0664">
            <w:pPr>
              <w:spacing w:before="60" w:line="276" w:lineRule="auto"/>
              <w:jc w:val="left"/>
              <w:rPr>
                <w:rFonts w:ascii="Century Gothic" w:hAnsi="Century Gothic"/>
                <w:sz w:val="16"/>
                <w:szCs w:val="16"/>
              </w:rPr>
            </w:pPr>
            <w:r w:rsidRPr="00744E16">
              <w:rPr>
                <w:rFonts w:ascii="Century Gothic" w:hAnsi="Century Gothic"/>
                <w:sz w:val="16"/>
                <w:szCs w:val="16"/>
              </w:rPr>
              <w:t>Form CON</w:t>
            </w:r>
          </w:p>
        </w:tc>
      </w:tr>
    </w:tbl>
    <w:p w14:paraId="53328596" w14:textId="77777777" w:rsidR="003D14B4" w:rsidRPr="00744E16" w:rsidRDefault="003D14B4" w:rsidP="005E0664">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85"/>
        <w:gridCol w:w="1214"/>
        <w:gridCol w:w="2102"/>
        <w:gridCol w:w="1165"/>
        <w:gridCol w:w="1165"/>
        <w:gridCol w:w="1213"/>
        <w:gridCol w:w="1213"/>
        <w:gridCol w:w="1413"/>
      </w:tblGrid>
      <w:tr w:rsidR="003D14B4" w:rsidRPr="00744E16" w14:paraId="063B8467" w14:textId="77777777" w:rsidTr="003E4A71">
        <w:trPr>
          <w:trHeight w:val="720"/>
          <w:tblHeader/>
        </w:trPr>
        <w:tc>
          <w:tcPr>
            <w:tcW w:w="2015" w:type="pct"/>
            <w:gridSpan w:val="3"/>
            <w:shd w:val="clear" w:color="auto" w:fill="auto"/>
            <w:vAlign w:val="center"/>
          </w:tcPr>
          <w:p w14:paraId="47A11C63"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t>Eligibility and Qualification Criteria</w:t>
            </w:r>
          </w:p>
        </w:tc>
        <w:tc>
          <w:tcPr>
            <w:tcW w:w="2302" w:type="pct"/>
            <w:gridSpan w:val="4"/>
            <w:shd w:val="clear" w:color="auto" w:fill="auto"/>
            <w:vAlign w:val="center"/>
          </w:tcPr>
          <w:p w14:paraId="0ACAE0C1"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Compliance Requirements</w:t>
            </w:r>
          </w:p>
        </w:tc>
        <w:tc>
          <w:tcPr>
            <w:tcW w:w="683" w:type="pct"/>
            <w:shd w:val="clear" w:color="auto" w:fill="auto"/>
            <w:vAlign w:val="center"/>
          </w:tcPr>
          <w:p w14:paraId="241CF6F9"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Documentation</w:t>
            </w:r>
          </w:p>
        </w:tc>
      </w:tr>
      <w:tr w:rsidR="004E7D8F" w:rsidRPr="00744E16" w14:paraId="3808EEBC" w14:textId="77777777" w:rsidTr="003E4A71">
        <w:trPr>
          <w:trHeight w:val="720"/>
          <w:tblHeader/>
        </w:trPr>
        <w:tc>
          <w:tcPr>
            <w:tcW w:w="284" w:type="pct"/>
            <w:vMerge w:val="restart"/>
            <w:shd w:val="clear" w:color="auto" w:fill="auto"/>
            <w:vAlign w:val="center"/>
          </w:tcPr>
          <w:p w14:paraId="34532402"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No.</w:t>
            </w:r>
          </w:p>
        </w:tc>
        <w:tc>
          <w:tcPr>
            <w:tcW w:w="716" w:type="pct"/>
            <w:vMerge w:val="restart"/>
            <w:shd w:val="clear" w:color="auto" w:fill="auto"/>
            <w:vAlign w:val="center"/>
          </w:tcPr>
          <w:p w14:paraId="74992A3A"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Factor/</w:t>
            </w:r>
          </w:p>
          <w:p w14:paraId="32F5FA8B"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Sub-Factor</w:t>
            </w:r>
          </w:p>
        </w:tc>
        <w:tc>
          <w:tcPr>
            <w:tcW w:w="1014" w:type="pct"/>
            <w:vMerge w:val="restart"/>
            <w:shd w:val="clear" w:color="auto" w:fill="auto"/>
            <w:vAlign w:val="center"/>
          </w:tcPr>
          <w:p w14:paraId="2199698F"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Requirement</w:t>
            </w:r>
          </w:p>
        </w:tc>
        <w:tc>
          <w:tcPr>
            <w:tcW w:w="564" w:type="pct"/>
            <w:vMerge w:val="restart"/>
            <w:shd w:val="clear" w:color="auto" w:fill="auto"/>
            <w:vAlign w:val="center"/>
          </w:tcPr>
          <w:p w14:paraId="15735C3B"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Single Entity</w:t>
            </w:r>
          </w:p>
        </w:tc>
        <w:tc>
          <w:tcPr>
            <w:tcW w:w="1738" w:type="pct"/>
            <w:gridSpan w:val="3"/>
            <w:shd w:val="clear" w:color="auto" w:fill="auto"/>
            <w:vAlign w:val="center"/>
          </w:tcPr>
          <w:p w14:paraId="05A60FA4"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Joint Venture (existing or intended)</w:t>
            </w:r>
          </w:p>
        </w:tc>
        <w:tc>
          <w:tcPr>
            <w:tcW w:w="683" w:type="pct"/>
            <w:vMerge w:val="restart"/>
            <w:shd w:val="clear" w:color="auto" w:fill="auto"/>
            <w:vAlign w:val="center"/>
          </w:tcPr>
          <w:p w14:paraId="4EB2AFA3"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Submission Requirements</w:t>
            </w:r>
          </w:p>
        </w:tc>
      </w:tr>
      <w:tr w:rsidR="004E7D8F" w:rsidRPr="00744E16" w14:paraId="7BFB90B9" w14:textId="77777777" w:rsidTr="003E4A71">
        <w:trPr>
          <w:trHeight w:val="720"/>
          <w:tblHeader/>
        </w:trPr>
        <w:tc>
          <w:tcPr>
            <w:tcW w:w="284" w:type="pct"/>
            <w:vMerge/>
            <w:shd w:val="clear" w:color="auto" w:fill="auto"/>
            <w:vAlign w:val="center"/>
          </w:tcPr>
          <w:p w14:paraId="49BB7910"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716" w:type="pct"/>
            <w:vMerge/>
            <w:shd w:val="clear" w:color="auto" w:fill="auto"/>
            <w:vAlign w:val="center"/>
          </w:tcPr>
          <w:p w14:paraId="382041B1"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1014" w:type="pct"/>
            <w:vMerge/>
            <w:shd w:val="clear" w:color="auto" w:fill="auto"/>
            <w:vAlign w:val="center"/>
          </w:tcPr>
          <w:p w14:paraId="4884E5D6"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564" w:type="pct"/>
            <w:vMerge/>
            <w:shd w:val="clear" w:color="auto" w:fill="auto"/>
            <w:vAlign w:val="center"/>
          </w:tcPr>
          <w:p w14:paraId="2D7227F9" w14:textId="77777777" w:rsidR="003D14B4" w:rsidRPr="00744E16" w:rsidRDefault="003D14B4" w:rsidP="005E0664">
            <w:pPr>
              <w:keepNext/>
              <w:spacing w:line="276" w:lineRule="auto"/>
              <w:jc w:val="center"/>
              <w:rPr>
                <w:rFonts w:ascii="Century Gothic" w:hAnsi="Century Gothic"/>
                <w:b/>
                <w:sz w:val="16"/>
                <w:szCs w:val="16"/>
              </w:rPr>
            </w:pPr>
          </w:p>
        </w:tc>
        <w:tc>
          <w:tcPr>
            <w:tcW w:w="564" w:type="pct"/>
            <w:shd w:val="clear" w:color="auto" w:fill="auto"/>
            <w:vAlign w:val="center"/>
          </w:tcPr>
          <w:p w14:paraId="0F743E26"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587" w:type="pct"/>
            <w:shd w:val="clear" w:color="auto" w:fill="auto"/>
            <w:vAlign w:val="center"/>
          </w:tcPr>
          <w:p w14:paraId="7980DE3D"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Each Member</w:t>
            </w:r>
          </w:p>
        </w:tc>
        <w:tc>
          <w:tcPr>
            <w:tcW w:w="587" w:type="pct"/>
            <w:shd w:val="clear" w:color="auto" w:fill="auto"/>
            <w:vAlign w:val="center"/>
          </w:tcPr>
          <w:p w14:paraId="5FDAD154"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One Member</w:t>
            </w:r>
          </w:p>
        </w:tc>
        <w:tc>
          <w:tcPr>
            <w:tcW w:w="683" w:type="pct"/>
            <w:vMerge/>
            <w:shd w:val="clear" w:color="auto" w:fill="auto"/>
            <w:vAlign w:val="center"/>
          </w:tcPr>
          <w:p w14:paraId="689D776D" w14:textId="77777777" w:rsidR="003D14B4" w:rsidRPr="00744E16" w:rsidRDefault="003D14B4" w:rsidP="005E0664">
            <w:pPr>
              <w:spacing w:line="276" w:lineRule="auto"/>
              <w:jc w:val="center"/>
              <w:rPr>
                <w:rFonts w:ascii="Century Gothic" w:hAnsi="Century Gothic"/>
                <w:b/>
                <w:sz w:val="16"/>
                <w:szCs w:val="16"/>
              </w:rPr>
            </w:pPr>
          </w:p>
        </w:tc>
      </w:tr>
      <w:tr w:rsidR="003D14B4" w:rsidRPr="00744E16" w14:paraId="03ED2D05" w14:textId="77777777" w:rsidTr="003E4A71">
        <w:trPr>
          <w:trHeight w:val="720"/>
          <w:tblHeader/>
        </w:trPr>
        <w:tc>
          <w:tcPr>
            <w:tcW w:w="5000" w:type="pct"/>
            <w:gridSpan w:val="8"/>
            <w:shd w:val="clear" w:color="auto" w:fill="auto"/>
            <w:vAlign w:val="center"/>
          </w:tcPr>
          <w:p w14:paraId="7CEBFA45" w14:textId="77777777" w:rsidR="003D14B4" w:rsidRPr="00744E16" w:rsidRDefault="003D14B4" w:rsidP="005E0664">
            <w:pPr>
              <w:pStyle w:val="Outline"/>
              <w:spacing w:before="0" w:line="276" w:lineRule="auto"/>
              <w:jc w:val="center"/>
              <w:rPr>
                <w:rFonts w:ascii="Century Gothic" w:hAnsi="Century Gothic"/>
                <w:kern w:val="0"/>
                <w:sz w:val="16"/>
                <w:szCs w:val="16"/>
              </w:rPr>
            </w:pPr>
            <w:r w:rsidRPr="00744E16">
              <w:rPr>
                <w:rFonts w:ascii="Century Gothic" w:hAnsi="Century Gothic"/>
                <w:b/>
                <w:sz w:val="16"/>
                <w:szCs w:val="16"/>
                <w:lang w:eastAsia="ja-JP"/>
              </w:rPr>
              <w:t>2.3 Financial Situation</w:t>
            </w:r>
          </w:p>
        </w:tc>
      </w:tr>
      <w:tr w:rsidR="004E7D8F" w:rsidRPr="00744E16" w14:paraId="25374FD0" w14:textId="77777777" w:rsidTr="003E4A71">
        <w:trPr>
          <w:trHeight w:val="720"/>
        </w:trPr>
        <w:tc>
          <w:tcPr>
            <w:tcW w:w="284" w:type="pct"/>
            <w:shd w:val="clear" w:color="auto" w:fill="auto"/>
            <w:vAlign w:val="center"/>
          </w:tcPr>
          <w:p w14:paraId="3CE4C759" w14:textId="2B9BEA7B" w:rsidR="003D14B4" w:rsidRPr="00744E16" w:rsidRDefault="003D14B4" w:rsidP="005E0664">
            <w:pPr>
              <w:pStyle w:val="Heading2"/>
              <w:spacing w:after="0" w:line="276" w:lineRule="auto"/>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.3.1</w:t>
            </w:r>
          </w:p>
        </w:tc>
        <w:tc>
          <w:tcPr>
            <w:tcW w:w="716" w:type="pct"/>
            <w:shd w:val="clear" w:color="auto" w:fill="auto"/>
            <w:vAlign w:val="center"/>
          </w:tcPr>
          <w:p w14:paraId="2FC07374" w14:textId="77777777" w:rsidR="003D14B4" w:rsidRPr="00744E16" w:rsidRDefault="003D14B4" w:rsidP="005E0664">
            <w:pPr>
              <w:pStyle w:val="Heading2"/>
              <w:spacing w:after="0" w:line="276" w:lineRule="auto"/>
              <w:rPr>
                <w:rFonts w:ascii="Century Gothic" w:hAnsi="Century Gothic"/>
                <w:sz w:val="16"/>
                <w:szCs w:val="16"/>
              </w:rPr>
            </w:pPr>
            <w:r w:rsidRPr="00744E16">
              <w:rPr>
                <w:rFonts w:ascii="Century Gothic" w:hAnsi="Century Gothic"/>
                <w:sz w:val="16"/>
                <w:szCs w:val="16"/>
              </w:rPr>
              <w:t>Financial Performance</w:t>
            </w:r>
          </w:p>
        </w:tc>
        <w:tc>
          <w:tcPr>
            <w:tcW w:w="1014" w:type="pct"/>
            <w:shd w:val="clear" w:color="auto" w:fill="auto"/>
            <w:vAlign w:val="center"/>
          </w:tcPr>
          <w:p w14:paraId="051A05FB" w14:textId="77777777" w:rsidR="003D14B4" w:rsidRPr="00744E16" w:rsidRDefault="003D14B4" w:rsidP="005E0664">
            <w:pPr>
              <w:pStyle w:val="BodyTextIndent"/>
              <w:spacing w:line="276" w:lineRule="auto"/>
              <w:ind w:left="31"/>
              <w:jc w:val="left"/>
              <w:rPr>
                <w:rFonts w:ascii="Century Gothic" w:hAnsi="Century Gothic"/>
                <w:sz w:val="16"/>
                <w:szCs w:val="16"/>
              </w:rPr>
            </w:pPr>
            <w:r w:rsidRPr="00744E16">
              <w:rPr>
                <w:rFonts w:ascii="Century Gothic" w:hAnsi="Century Gothic"/>
                <w:sz w:val="16"/>
                <w:szCs w:val="16"/>
                <w:lang w:eastAsia="ja-JP"/>
              </w:rPr>
              <w:t xml:space="preserve">The </w:t>
            </w:r>
            <w:r w:rsidRPr="00744E16">
              <w:rPr>
                <w:rFonts w:ascii="Century Gothic" w:hAnsi="Century Gothic"/>
                <w:sz w:val="16"/>
                <w:szCs w:val="16"/>
              </w:rPr>
              <w:t>audited balance sheets or</w:t>
            </w:r>
            <w:r w:rsidRPr="00744E16">
              <w:rPr>
                <w:rFonts w:ascii="Century Gothic" w:hAnsi="Century Gothic"/>
                <w:sz w:val="16"/>
                <w:szCs w:val="16"/>
                <w:lang w:eastAsia="ja-JP"/>
              </w:rPr>
              <w:t>,</w:t>
            </w:r>
            <w:r w:rsidRPr="00744E16">
              <w:rPr>
                <w:rFonts w:ascii="Century Gothic" w:hAnsi="Century Gothic"/>
                <w:sz w:val="16"/>
                <w:szCs w:val="16"/>
              </w:rPr>
              <w:t xml:space="preserve"> if not required by the law of the </w:t>
            </w:r>
            <w:r w:rsidRPr="00744E16">
              <w:rPr>
                <w:rFonts w:ascii="Century Gothic" w:hAnsi="Century Gothic"/>
                <w:sz w:val="16"/>
                <w:szCs w:val="16"/>
                <w:lang w:eastAsia="ja-JP"/>
              </w:rPr>
              <w:t>B</w:t>
            </w:r>
            <w:r w:rsidRPr="00744E16">
              <w:rPr>
                <w:rFonts w:ascii="Century Gothic" w:hAnsi="Century Gothic"/>
                <w:sz w:val="16"/>
                <w:szCs w:val="16"/>
              </w:rPr>
              <w:t>idder’s country, other financial statements acceptable to the Employer, for the last [insert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]____ years</w:t>
            </w:r>
            <w:r w:rsidRPr="00744E16">
              <w:rPr>
                <w:rFonts w:ascii="Century Gothic" w:hAnsi="Century Gothic"/>
                <w:sz w:val="16"/>
                <w:szCs w:val="16"/>
                <w:vertAlign w:val="superscript"/>
                <w:lang w:eastAsia="ja-JP"/>
              </w:rPr>
              <w:t>1</w:t>
            </w:r>
            <w:r w:rsidRPr="00744E16">
              <w:rPr>
                <w:rFonts w:ascii="Century Gothic" w:hAnsi="Century Gothic"/>
                <w:sz w:val="16"/>
                <w:szCs w:val="16"/>
              </w:rPr>
              <w:t xml:space="preserve"> </w:t>
            </w:r>
            <w:r w:rsidRPr="00744E16">
              <w:rPr>
                <w:rFonts w:ascii="Century Gothic" w:hAnsi="Century Gothic"/>
                <w:sz w:val="16"/>
                <w:szCs w:val="16"/>
                <w:lang w:eastAsia="ja-JP"/>
              </w:rPr>
              <w:t xml:space="preserve">shall be submitted and must </w:t>
            </w:r>
            <w:r w:rsidRPr="00744E16">
              <w:rPr>
                <w:rFonts w:ascii="Century Gothic" w:hAnsi="Century Gothic"/>
                <w:sz w:val="16"/>
                <w:szCs w:val="16"/>
              </w:rPr>
              <w:t xml:space="preserve">demonstrate the current soundness of the </w:t>
            </w:r>
            <w:r w:rsidRPr="00744E16">
              <w:rPr>
                <w:rFonts w:ascii="Century Gothic" w:hAnsi="Century Gothic"/>
                <w:sz w:val="16"/>
                <w:szCs w:val="16"/>
                <w:lang w:eastAsia="ja-JP"/>
              </w:rPr>
              <w:t>B</w:t>
            </w:r>
            <w:r w:rsidRPr="00744E16">
              <w:rPr>
                <w:rFonts w:ascii="Century Gothic" w:hAnsi="Century Gothic"/>
                <w:sz w:val="16"/>
                <w:szCs w:val="16"/>
              </w:rPr>
              <w:t>idder</w:t>
            </w:r>
            <w:r w:rsidRPr="00744E16">
              <w:rPr>
                <w:rFonts w:ascii="Century Gothic" w:hAnsi="Century Gothic"/>
                <w:sz w:val="16"/>
                <w:szCs w:val="16"/>
                <w:lang w:eastAsia="ja-JP"/>
              </w:rPr>
              <w:t>’</w:t>
            </w:r>
            <w:r w:rsidRPr="00744E16">
              <w:rPr>
                <w:rFonts w:ascii="Century Gothic" w:hAnsi="Century Gothic"/>
                <w:sz w:val="16"/>
                <w:szCs w:val="16"/>
              </w:rPr>
              <w:t xml:space="preserve">s financial position and its </w:t>
            </w:r>
            <w:r w:rsidRPr="00744E16">
              <w:rPr>
                <w:rFonts w:ascii="Century Gothic" w:hAnsi="Century Gothic"/>
                <w:sz w:val="16"/>
                <w:szCs w:val="16"/>
              </w:rPr>
              <w:lastRenderedPageBreak/>
              <w:t>prospective long term profitability .</w:t>
            </w:r>
          </w:p>
          <w:p w14:paraId="526423AE" w14:textId="77777777" w:rsidR="003D14B4" w:rsidRPr="00744E16" w:rsidRDefault="003D14B4" w:rsidP="005E0664">
            <w:pPr>
              <w:spacing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As the minimum requirement, a Bidder’s net worth calculated as the difference between total assets and total liabilities should be positive</w:t>
            </w:r>
            <w:r w:rsidRPr="00744E16">
              <w:rPr>
                <w:rFonts w:ascii="Century Gothic" w:hAnsi="Century Gothic"/>
                <w:sz w:val="16"/>
                <w:szCs w:val="16"/>
                <w:vertAlign w:val="superscript"/>
                <w:lang w:eastAsia="ja-JP"/>
              </w:rPr>
              <w:t>2</w:t>
            </w:r>
            <w:r w:rsidRPr="00744E16">
              <w:rPr>
                <w:rFonts w:ascii="Century Gothic" w:hAnsi="Century Gothic"/>
                <w:sz w:val="16"/>
                <w:szCs w:val="16"/>
                <w:lang w:eastAsia="ja-JP"/>
              </w:rPr>
              <w:t>.</w:t>
            </w:r>
          </w:p>
        </w:tc>
        <w:tc>
          <w:tcPr>
            <w:tcW w:w="564" w:type="pct"/>
            <w:shd w:val="clear" w:color="auto" w:fill="auto"/>
            <w:vAlign w:val="center"/>
          </w:tcPr>
          <w:p w14:paraId="66B9BE93"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lastRenderedPageBreak/>
              <w:t>Must meet requirement</w:t>
            </w:r>
          </w:p>
        </w:tc>
        <w:tc>
          <w:tcPr>
            <w:tcW w:w="564" w:type="pct"/>
            <w:shd w:val="clear" w:color="auto" w:fill="auto"/>
            <w:vAlign w:val="center"/>
          </w:tcPr>
          <w:p w14:paraId="7ED0EA9C"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87" w:type="pct"/>
            <w:shd w:val="clear" w:color="auto" w:fill="auto"/>
            <w:vAlign w:val="center"/>
          </w:tcPr>
          <w:p w14:paraId="2FC5616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87" w:type="pct"/>
            <w:shd w:val="clear" w:color="auto" w:fill="auto"/>
            <w:vAlign w:val="center"/>
          </w:tcPr>
          <w:p w14:paraId="42357FB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83" w:type="pct"/>
            <w:shd w:val="clear" w:color="auto" w:fill="auto"/>
            <w:vAlign w:val="center"/>
          </w:tcPr>
          <w:p w14:paraId="197128CF" w14:textId="77777777" w:rsidR="003D14B4" w:rsidRPr="00744E16" w:rsidRDefault="003D14B4" w:rsidP="005E0664">
            <w:pPr>
              <w:pStyle w:val="Outline"/>
              <w:spacing w:before="0" w:line="276" w:lineRule="auto"/>
              <w:rPr>
                <w:rFonts w:ascii="Century Gothic" w:hAnsi="Century Gothic"/>
                <w:kern w:val="0"/>
                <w:sz w:val="16"/>
                <w:szCs w:val="16"/>
              </w:rPr>
            </w:pPr>
            <w:r w:rsidRPr="00744E16">
              <w:rPr>
                <w:rFonts w:ascii="Century Gothic" w:hAnsi="Century Gothic"/>
                <w:kern w:val="0"/>
                <w:sz w:val="16"/>
                <w:szCs w:val="16"/>
              </w:rPr>
              <w:t>Form FIN – 1 with attachments</w:t>
            </w:r>
          </w:p>
        </w:tc>
      </w:tr>
      <w:tr w:rsidR="004E7D8F" w:rsidRPr="00744E16" w14:paraId="7D90EB1E" w14:textId="77777777" w:rsidTr="003E4A71">
        <w:trPr>
          <w:trHeight w:val="720"/>
        </w:trPr>
        <w:tc>
          <w:tcPr>
            <w:tcW w:w="284" w:type="pct"/>
            <w:shd w:val="clear" w:color="auto" w:fill="auto"/>
            <w:vAlign w:val="center"/>
          </w:tcPr>
          <w:p w14:paraId="55FDA465" w14:textId="77777777" w:rsidR="003D14B4" w:rsidRPr="00744E16" w:rsidRDefault="003D14B4" w:rsidP="005E0664">
            <w:pPr>
              <w:pStyle w:val="Heading2"/>
              <w:tabs>
                <w:tab w:val="clear" w:pos="619"/>
                <w:tab w:val="left" w:pos="601"/>
              </w:tabs>
              <w:spacing w:after="0" w:line="276" w:lineRule="auto"/>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.3.2</w:t>
            </w:r>
          </w:p>
        </w:tc>
        <w:tc>
          <w:tcPr>
            <w:tcW w:w="716" w:type="pct"/>
            <w:shd w:val="clear" w:color="auto" w:fill="auto"/>
            <w:vAlign w:val="center"/>
          </w:tcPr>
          <w:p w14:paraId="7E989B9E" w14:textId="77777777" w:rsidR="003D14B4" w:rsidRPr="00744E16" w:rsidRDefault="003D14B4" w:rsidP="005E0664">
            <w:pPr>
              <w:pStyle w:val="BodyTextIndent"/>
              <w:spacing w:line="276" w:lineRule="auto"/>
              <w:ind w:left="0"/>
              <w:jc w:val="center"/>
              <w:rPr>
                <w:rFonts w:ascii="Century Gothic" w:hAnsi="Century Gothic"/>
                <w:b/>
                <w:sz w:val="16"/>
                <w:szCs w:val="16"/>
              </w:rPr>
            </w:pPr>
            <w:r w:rsidRPr="00744E16">
              <w:rPr>
                <w:rFonts w:ascii="Century Gothic" w:hAnsi="Century Gothic"/>
                <w:b/>
                <w:sz w:val="16"/>
                <w:szCs w:val="16"/>
              </w:rPr>
              <w:t>Average Annual Turnover</w:t>
            </w:r>
          </w:p>
        </w:tc>
        <w:tc>
          <w:tcPr>
            <w:tcW w:w="1014" w:type="pct"/>
            <w:shd w:val="clear" w:color="auto" w:fill="auto"/>
            <w:vAlign w:val="center"/>
          </w:tcPr>
          <w:p w14:paraId="3F96EFF0" w14:textId="136D11CE" w:rsidR="003D14B4" w:rsidRPr="00744E16" w:rsidRDefault="003D14B4" w:rsidP="005E0664">
            <w:pPr>
              <w:pStyle w:val="Heading3"/>
              <w:tabs>
                <w:tab w:val="clear" w:pos="864"/>
              </w:tabs>
              <w:spacing w:after="0" w:line="276" w:lineRule="auto"/>
              <w:ind w:left="0" w:firstLine="0"/>
              <w:jc w:val="left"/>
              <w:rPr>
                <w:rFonts w:ascii="Century Gothic" w:hAnsi="Century Gothic"/>
                <w:sz w:val="16"/>
                <w:szCs w:val="16"/>
                <w:lang w:eastAsia="ja-JP"/>
              </w:rPr>
            </w:pPr>
            <w:r w:rsidRPr="00744E16">
              <w:rPr>
                <w:rFonts w:ascii="Century Gothic" w:hAnsi="Century Gothic"/>
                <w:sz w:val="16"/>
                <w:szCs w:val="16"/>
              </w:rPr>
              <w:t>Minimum average annual turnover of [insert amount</w:t>
            </w:r>
            <w:r w:rsidRPr="00744E16">
              <w:rPr>
                <w:rFonts w:ascii="Century Gothic" w:hAnsi="Century Gothic"/>
                <w:sz w:val="16"/>
                <w:szCs w:val="16"/>
                <w:lang w:eastAsia="ja-JP"/>
              </w:rPr>
              <w:t xml:space="preserve"> in USD</w:t>
            </w:r>
            <w:r w:rsidRPr="00744E16">
              <w:rPr>
                <w:rFonts w:ascii="Century Gothic" w:hAnsi="Century Gothic"/>
                <w:sz w:val="16"/>
                <w:szCs w:val="16"/>
              </w:rPr>
              <w:t>]</w:t>
            </w:r>
            <w:r w:rsidRPr="00744E16">
              <w:rPr>
                <w:rFonts w:ascii="Century Gothic" w:hAnsi="Century Gothic"/>
                <w:sz w:val="16"/>
                <w:szCs w:val="16"/>
                <w:vertAlign w:val="superscript"/>
                <w:lang w:eastAsia="ja-JP"/>
              </w:rPr>
              <w:t>3</w:t>
            </w:r>
            <w:r w:rsidRPr="00744E16">
              <w:rPr>
                <w:rFonts w:ascii="Century Gothic" w:hAnsi="Century Gothic"/>
                <w:sz w:val="16"/>
                <w:szCs w:val="16"/>
              </w:rPr>
              <w:t xml:space="preserve">__________________, calculated as total certified payments received for </w:t>
            </w:r>
            <w:r w:rsidRPr="00744E16">
              <w:rPr>
                <w:rFonts w:ascii="Century Gothic" w:hAnsi="Century Gothic"/>
                <w:sz w:val="16"/>
                <w:szCs w:val="16"/>
                <w:lang w:eastAsia="ja-JP"/>
              </w:rPr>
              <w:t>C</w:t>
            </w:r>
            <w:r w:rsidRPr="00744E16">
              <w:rPr>
                <w:rFonts w:ascii="Century Gothic" w:hAnsi="Century Gothic"/>
                <w:sz w:val="16"/>
                <w:szCs w:val="16"/>
              </w:rPr>
              <w:t xml:space="preserve">ontracts in progress </w:t>
            </w:r>
            <w:r w:rsidRPr="00744E16">
              <w:rPr>
                <w:rFonts w:ascii="Century Gothic" w:hAnsi="Century Gothic"/>
                <w:sz w:val="16"/>
                <w:szCs w:val="16"/>
                <w:lang w:eastAsia="ja-JP"/>
              </w:rPr>
              <w:t>and/</w:t>
            </w:r>
            <w:r w:rsidRPr="00744E16">
              <w:rPr>
                <w:rFonts w:ascii="Century Gothic" w:hAnsi="Century Gothic"/>
                <w:sz w:val="16"/>
                <w:szCs w:val="16"/>
              </w:rPr>
              <w:t xml:space="preserve">or completed, within the </w:t>
            </w:r>
            <w:r w:rsidR="004E7D8F" w:rsidRPr="00744E16">
              <w:rPr>
                <w:rFonts w:ascii="Century Gothic" w:hAnsi="Century Gothic"/>
                <w:sz w:val="16"/>
                <w:szCs w:val="16"/>
              </w:rPr>
              <w:t>last</w:t>
            </w:r>
            <w:r w:rsidR="004E7D8F" w:rsidRPr="00744E16">
              <w:rPr>
                <w:rFonts w:ascii="Century Gothic" w:hAnsi="Century Gothic"/>
                <w:sz w:val="16"/>
                <w:szCs w:val="16"/>
                <w:lang w:eastAsia="ja-JP"/>
              </w:rPr>
              <w:t xml:space="preserve"> </w:t>
            </w:r>
            <w:r w:rsidR="004E7D8F" w:rsidRPr="00744E16">
              <w:rPr>
                <w:rFonts w:ascii="Century Gothic" w:hAnsi="Century Gothic"/>
                <w:sz w:val="16"/>
                <w:szCs w:val="16"/>
              </w:rPr>
              <w:t>[</w:t>
            </w:r>
            <w:r w:rsidRPr="00744E16">
              <w:rPr>
                <w:rFonts w:ascii="Century Gothic" w:hAnsi="Century Gothic"/>
                <w:sz w:val="16"/>
                <w:szCs w:val="16"/>
              </w:rPr>
              <w:t>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]______ years</w:t>
            </w:r>
            <w:r w:rsidRPr="00744E16">
              <w:rPr>
                <w:rFonts w:ascii="Century Gothic" w:hAnsi="Century Gothic"/>
                <w:sz w:val="16"/>
                <w:szCs w:val="16"/>
                <w:vertAlign w:val="superscript"/>
                <w:lang w:eastAsia="ja-JP"/>
              </w:rPr>
              <w:t>4</w:t>
            </w:r>
            <w:r w:rsidRPr="00744E16">
              <w:rPr>
                <w:rFonts w:ascii="Century Gothic" w:hAnsi="Century Gothic"/>
                <w:sz w:val="16"/>
                <w:szCs w:val="16"/>
                <w:lang w:eastAsia="ja-JP"/>
              </w:rPr>
              <w:t xml:space="preserve"> divided by </w:t>
            </w:r>
            <w:r w:rsidRPr="00744E16">
              <w:rPr>
                <w:rFonts w:ascii="Century Gothic" w:hAnsi="Century Gothic"/>
                <w:sz w:val="16"/>
                <w:szCs w:val="16"/>
              </w:rPr>
              <w:t xml:space="preserve"> [insert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w:t>
            </w:r>
            <w:r w:rsidRPr="00744E16">
              <w:rPr>
                <w:rFonts w:ascii="Century Gothic" w:hAnsi="Century Gothic"/>
                <w:sz w:val="16"/>
                <w:szCs w:val="16"/>
                <w:lang w:eastAsia="ja-JP"/>
              </w:rPr>
              <w:t xml:space="preserve"> _______ years</w:t>
            </w:r>
            <w:r w:rsidRPr="00744E16">
              <w:rPr>
                <w:rFonts w:ascii="Century Gothic" w:hAnsi="Century Gothic"/>
                <w:sz w:val="16"/>
                <w:szCs w:val="16"/>
                <w:vertAlign w:val="superscript"/>
                <w:lang w:eastAsia="ja-JP"/>
              </w:rPr>
              <w:t>5</w:t>
            </w:r>
            <w:r w:rsidRPr="00744E16">
              <w:rPr>
                <w:rFonts w:ascii="Century Gothic" w:hAnsi="Century Gothic"/>
                <w:sz w:val="16"/>
                <w:szCs w:val="16"/>
                <w:lang w:eastAsia="ja-JP"/>
              </w:rPr>
              <w:t>.</w:t>
            </w:r>
          </w:p>
          <w:p w14:paraId="1C7FA7A0" w14:textId="77777777" w:rsidR="003D14B4" w:rsidRPr="00744E16" w:rsidRDefault="003D14B4" w:rsidP="005E0664">
            <w:pPr>
              <w:spacing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[insert requirements for multiple contracts, if necessary].</w:t>
            </w:r>
          </w:p>
        </w:tc>
        <w:tc>
          <w:tcPr>
            <w:tcW w:w="564" w:type="pct"/>
            <w:shd w:val="clear" w:color="auto" w:fill="auto"/>
            <w:vAlign w:val="center"/>
          </w:tcPr>
          <w:p w14:paraId="684E6C0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64" w:type="pct"/>
            <w:shd w:val="clear" w:color="auto" w:fill="auto"/>
            <w:vAlign w:val="center"/>
          </w:tcPr>
          <w:p w14:paraId="23925C2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87" w:type="pct"/>
            <w:shd w:val="clear" w:color="auto" w:fill="auto"/>
            <w:vAlign w:val="center"/>
          </w:tcPr>
          <w:p w14:paraId="40E4F17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2A106B2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w:t>
            </w:r>
            <w:r w:rsidRPr="00744E16">
              <w:rPr>
                <w:rFonts w:ascii="Century Gothic" w:hAnsi="Century Gothic"/>
                <w:sz w:val="16"/>
                <w:szCs w:val="16"/>
                <w:lang w:eastAsia="ja-JP"/>
              </w:rPr>
              <w:t>____</w:t>
            </w:r>
            <w:r w:rsidRPr="00744E16">
              <w:rPr>
                <w:rFonts w:ascii="Century Gothic" w:hAnsi="Century Gothic"/>
                <w:sz w:val="16"/>
                <w:szCs w:val="16"/>
              </w:rPr>
              <w:t xml:space="preserve"> percent</w:t>
            </w:r>
            <w:r w:rsidRPr="00744E16">
              <w:rPr>
                <w:rFonts w:ascii="Century Gothic" w:hAnsi="Century Gothic"/>
                <w:sz w:val="16"/>
                <w:szCs w:val="16"/>
                <w:vertAlign w:val="superscript"/>
                <w:lang w:eastAsia="ja-JP"/>
              </w:rPr>
              <w:t>6</w:t>
            </w:r>
            <w:r w:rsidRPr="00744E16">
              <w:rPr>
                <w:rFonts w:ascii="Century Gothic" w:hAnsi="Century Gothic"/>
                <w:sz w:val="16"/>
                <w:szCs w:val="16"/>
              </w:rPr>
              <w:t xml:space="preserve"> (_____%) of the requirement</w:t>
            </w:r>
          </w:p>
        </w:tc>
        <w:tc>
          <w:tcPr>
            <w:tcW w:w="587" w:type="pct"/>
            <w:shd w:val="clear" w:color="auto" w:fill="auto"/>
            <w:vAlign w:val="center"/>
          </w:tcPr>
          <w:p w14:paraId="52EA7EF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0916C45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_________ percent</w:t>
            </w:r>
            <w:r w:rsidRPr="00744E16">
              <w:rPr>
                <w:rFonts w:ascii="Century Gothic" w:hAnsi="Century Gothic"/>
                <w:sz w:val="16"/>
                <w:szCs w:val="16"/>
                <w:vertAlign w:val="superscript"/>
                <w:lang w:eastAsia="ja-JP"/>
              </w:rPr>
              <w:t>7</w:t>
            </w:r>
            <w:r w:rsidRPr="00744E16">
              <w:rPr>
                <w:rFonts w:ascii="Century Gothic" w:hAnsi="Century Gothic"/>
                <w:sz w:val="16"/>
                <w:szCs w:val="16"/>
              </w:rPr>
              <w:t xml:space="preserve"> (_____%) of the requirement</w:t>
            </w:r>
          </w:p>
        </w:tc>
        <w:tc>
          <w:tcPr>
            <w:tcW w:w="683" w:type="pct"/>
            <w:shd w:val="clear" w:color="auto" w:fill="auto"/>
            <w:vAlign w:val="center"/>
          </w:tcPr>
          <w:p w14:paraId="4977374A"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FIN –</w:t>
            </w:r>
            <w:r w:rsidRPr="00744E16">
              <w:rPr>
                <w:rFonts w:ascii="Century Gothic" w:hAnsi="Century Gothic"/>
                <w:sz w:val="16"/>
                <w:szCs w:val="16"/>
                <w:lang w:eastAsia="ja-JP"/>
              </w:rPr>
              <w:t xml:space="preserve"> </w:t>
            </w:r>
            <w:r w:rsidRPr="00744E16">
              <w:rPr>
                <w:rFonts w:ascii="Century Gothic" w:hAnsi="Century Gothic"/>
                <w:sz w:val="16"/>
                <w:szCs w:val="16"/>
              </w:rPr>
              <w:t>2</w:t>
            </w:r>
          </w:p>
        </w:tc>
      </w:tr>
      <w:tr w:rsidR="004E7D8F" w:rsidRPr="00744E16" w14:paraId="00C80CE1" w14:textId="77777777" w:rsidTr="003E4A71">
        <w:trPr>
          <w:trHeight w:val="720"/>
        </w:trPr>
        <w:tc>
          <w:tcPr>
            <w:tcW w:w="284" w:type="pct"/>
            <w:shd w:val="clear" w:color="auto" w:fill="auto"/>
            <w:vAlign w:val="center"/>
          </w:tcPr>
          <w:p w14:paraId="3B98EAEA" w14:textId="77777777" w:rsidR="003D14B4" w:rsidRPr="00744E16" w:rsidRDefault="003D14B4" w:rsidP="005E0664">
            <w:pPr>
              <w:pStyle w:val="Heading2"/>
              <w:tabs>
                <w:tab w:val="clear" w:pos="619"/>
                <w:tab w:val="left" w:pos="601"/>
              </w:tabs>
              <w:spacing w:after="0" w:line="276" w:lineRule="auto"/>
              <w:rPr>
                <w:rFonts w:ascii="Century Gothic" w:hAnsi="Century Gothic"/>
                <w:sz w:val="16"/>
                <w:szCs w:val="16"/>
                <w:lang w:eastAsia="ja-JP"/>
              </w:rPr>
            </w:pPr>
            <w:r w:rsidRPr="00744E16">
              <w:rPr>
                <w:rFonts w:ascii="Century Gothic" w:hAnsi="Century Gothic"/>
                <w:sz w:val="16"/>
                <w:szCs w:val="16"/>
                <w:lang w:eastAsia="ja-JP"/>
              </w:rPr>
              <w:t>2</w:t>
            </w:r>
            <w:r w:rsidRPr="00744E16">
              <w:rPr>
                <w:rFonts w:ascii="Century Gothic" w:hAnsi="Century Gothic"/>
                <w:sz w:val="16"/>
                <w:szCs w:val="16"/>
              </w:rPr>
              <w:t>.3.3</w:t>
            </w:r>
          </w:p>
        </w:tc>
        <w:tc>
          <w:tcPr>
            <w:tcW w:w="716" w:type="pct"/>
            <w:shd w:val="clear" w:color="auto" w:fill="auto"/>
            <w:vAlign w:val="center"/>
          </w:tcPr>
          <w:p w14:paraId="7478E726" w14:textId="77777777" w:rsidR="003D14B4" w:rsidRPr="00744E16" w:rsidRDefault="003D14B4" w:rsidP="005E0664">
            <w:pPr>
              <w:pStyle w:val="BodyTextIndent"/>
              <w:spacing w:line="276" w:lineRule="auto"/>
              <w:ind w:left="31"/>
              <w:jc w:val="left"/>
              <w:rPr>
                <w:rFonts w:ascii="Century Gothic" w:hAnsi="Century Gothic"/>
                <w:b/>
                <w:sz w:val="16"/>
                <w:szCs w:val="16"/>
              </w:rPr>
            </w:pPr>
            <w:r w:rsidRPr="00744E16">
              <w:rPr>
                <w:rFonts w:ascii="Century Gothic" w:hAnsi="Century Gothic"/>
                <w:b/>
                <w:sz w:val="16"/>
                <w:szCs w:val="16"/>
              </w:rPr>
              <w:t>Financial Resources</w:t>
            </w:r>
          </w:p>
        </w:tc>
        <w:tc>
          <w:tcPr>
            <w:tcW w:w="1014" w:type="pct"/>
            <w:shd w:val="clear" w:color="auto" w:fill="auto"/>
            <w:vAlign w:val="center"/>
          </w:tcPr>
          <w:p w14:paraId="5D489C55"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lang w:eastAsia="ja-JP"/>
              </w:rPr>
              <w:t xml:space="preserve">(i) </w:t>
            </w:r>
            <w:r w:rsidRPr="00744E16">
              <w:rPr>
                <w:rFonts w:ascii="Century Gothic" w:hAnsi="Century Gothic"/>
                <w:sz w:val="16"/>
                <w:szCs w:val="16"/>
              </w:rPr>
              <w:t xml:space="preserve">The Bidder shall demonstrate that it has access to, or has available, liquid assets, unencumbered real assets, lines of credit, and other financial means (independent of any contractual advance payment) sufficient to meet the cash flow requirements </w:t>
            </w:r>
            <w:r w:rsidRPr="00744E16">
              <w:rPr>
                <w:rFonts w:ascii="Century Gothic" w:hAnsi="Century Gothic"/>
                <w:sz w:val="16"/>
                <w:szCs w:val="16"/>
              </w:rPr>
              <w:lastRenderedPageBreak/>
              <w:t xml:space="preserve">estimated as USD </w:t>
            </w:r>
            <w:r w:rsidRPr="00744E16">
              <w:rPr>
                <w:rFonts w:ascii="Century Gothic" w:hAnsi="Century Gothic"/>
                <w:sz w:val="16"/>
                <w:szCs w:val="16"/>
                <w:lang w:eastAsia="ja-JP"/>
              </w:rPr>
              <w:t>[insert amount in USD]</w:t>
            </w:r>
            <w:r w:rsidRPr="00744E16">
              <w:rPr>
                <w:rFonts w:ascii="Century Gothic" w:hAnsi="Century Gothic"/>
                <w:sz w:val="16"/>
                <w:szCs w:val="16"/>
                <w:vertAlign w:val="superscript"/>
                <w:lang w:eastAsia="ja-JP"/>
              </w:rPr>
              <w:t>8</w:t>
            </w:r>
            <w:r w:rsidRPr="00744E16">
              <w:rPr>
                <w:rFonts w:ascii="Century Gothic" w:hAnsi="Century Gothic"/>
                <w:sz w:val="16"/>
                <w:szCs w:val="16"/>
                <w:lang w:eastAsia="ja-JP"/>
              </w:rPr>
              <w:t xml:space="preserve"> </w:t>
            </w:r>
            <w:r w:rsidRPr="00744E16">
              <w:rPr>
                <w:rFonts w:ascii="Century Gothic" w:hAnsi="Century Gothic"/>
                <w:sz w:val="16"/>
                <w:szCs w:val="16"/>
              </w:rPr>
              <w:t xml:space="preserve">for the subject </w:t>
            </w:r>
            <w:r w:rsidRPr="00744E16">
              <w:rPr>
                <w:rFonts w:ascii="Century Gothic" w:hAnsi="Century Gothic"/>
                <w:sz w:val="16"/>
                <w:szCs w:val="16"/>
                <w:lang w:eastAsia="ja-JP"/>
              </w:rPr>
              <w:t>C</w:t>
            </w:r>
            <w:r w:rsidRPr="00744E16">
              <w:rPr>
                <w:rFonts w:ascii="Century Gothic" w:hAnsi="Century Gothic"/>
                <w:sz w:val="16"/>
                <w:szCs w:val="16"/>
              </w:rPr>
              <w:t>ontract(s) net of the Bidder</w:t>
            </w:r>
            <w:r w:rsidRPr="00744E16">
              <w:rPr>
                <w:rFonts w:ascii="Century Gothic" w:hAnsi="Century Gothic"/>
                <w:sz w:val="16"/>
                <w:szCs w:val="16"/>
                <w:lang w:eastAsia="ja-JP"/>
              </w:rPr>
              <w:t>’</w:t>
            </w:r>
            <w:r w:rsidRPr="00744E16">
              <w:rPr>
                <w:rFonts w:ascii="Century Gothic" w:hAnsi="Century Gothic"/>
                <w:sz w:val="16"/>
                <w:szCs w:val="16"/>
              </w:rPr>
              <w:t>s other commitments</w:t>
            </w:r>
            <w:r w:rsidRPr="00744E16">
              <w:rPr>
                <w:rFonts w:ascii="Century Gothic" w:hAnsi="Century Gothic"/>
                <w:sz w:val="16"/>
                <w:szCs w:val="16"/>
                <w:lang w:eastAsia="ja-JP"/>
              </w:rPr>
              <w:t>.</w:t>
            </w:r>
          </w:p>
          <w:p w14:paraId="45A248B6" w14:textId="77777777" w:rsidR="003D14B4" w:rsidRPr="00744E16" w:rsidRDefault="003D14B4" w:rsidP="005E0664">
            <w:pPr>
              <w:pStyle w:val="Heading3"/>
              <w:tabs>
                <w:tab w:val="clear" w:pos="864"/>
              </w:tabs>
              <w:spacing w:beforeLines="50" w:before="120" w:after="0" w:line="276" w:lineRule="auto"/>
              <w:ind w:left="0" w:firstLine="0"/>
              <w:jc w:val="left"/>
              <w:rPr>
                <w:rFonts w:ascii="Century Gothic" w:hAnsi="Century Gothic"/>
                <w:sz w:val="16"/>
                <w:szCs w:val="16"/>
              </w:rPr>
            </w:pPr>
            <w:r w:rsidRPr="00744E16">
              <w:rPr>
                <w:rFonts w:ascii="Century Gothic" w:hAnsi="Century Gothic"/>
                <w:sz w:val="16"/>
                <w:szCs w:val="16"/>
                <w:lang w:eastAsia="ja-JP"/>
              </w:rPr>
              <w:t>[insert requirements for multiple Contracts, if necessary]</w:t>
            </w:r>
          </w:p>
        </w:tc>
        <w:tc>
          <w:tcPr>
            <w:tcW w:w="564" w:type="pct"/>
            <w:shd w:val="clear" w:color="auto" w:fill="auto"/>
            <w:vAlign w:val="center"/>
          </w:tcPr>
          <w:p w14:paraId="7DCC542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lastRenderedPageBreak/>
              <w:t>Must meet requirement</w:t>
            </w:r>
          </w:p>
        </w:tc>
        <w:tc>
          <w:tcPr>
            <w:tcW w:w="564" w:type="pct"/>
            <w:shd w:val="clear" w:color="auto" w:fill="auto"/>
            <w:vAlign w:val="center"/>
          </w:tcPr>
          <w:p w14:paraId="22C5DE9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87" w:type="pct"/>
            <w:shd w:val="clear" w:color="auto" w:fill="auto"/>
            <w:vAlign w:val="center"/>
          </w:tcPr>
          <w:p w14:paraId="1BF9597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47EAFC4F"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 xml:space="preserve">_________ percent </w:t>
            </w:r>
            <w:r w:rsidRPr="00744E16">
              <w:rPr>
                <w:rFonts w:ascii="Century Gothic" w:hAnsi="Century Gothic"/>
                <w:sz w:val="16"/>
                <w:szCs w:val="16"/>
                <w:vertAlign w:val="superscript"/>
                <w:lang w:eastAsia="ja-JP"/>
              </w:rPr>
              <w:t>6</w:t>
            </w:r>
            <w:r w:rsidRPr="00744E16">
              <w:rPr>
                <w:rFonts w:ascii="Century Gothic" w:hAnsi="Century Gothic"/>
                <w:sz w:val="16"/>
                <w:szCs w:val="16"/>
              </w:rPr>
              <w:t xml:space="preserve"> (_____%) of the requirement</w:t>
            </w:r>
          </w:p>
        </w:tc>
        <w:tc>
          <w:tcPr>
            <w:tcW w:w="587" w:type="pct"/>
            <w:shd w:val="clear" w:color="auto" w:fill="auto"/>
            <w:vAlign w:val="center"/>
          </w:tcPr>
          <w:p w14:paraId="1CDE2BC2"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124168C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_________ percent</w:t>
            </w:r>
            <w:r w:rsidRPr="00744E16">
              <w:rPr>
                <w:rFonts w:ascii="Century Gothic" w:hAnsi="Century Gothic"/>
                <w:sz w:val="16"/>
                <w:szCs w:val="16"/>
                <w:vertAlign w:val="superscript"/>
                <w:lang w:eastAsia="ja-JP"/>
              </w:rPr>
              <w:t>7</w:t>
            </w:r>
            <w:r w:rsidRPr="00744E16">
              <w:rPr>
                <w:rFonts w:ascii="Century Gothic" w:hAnsi="Century Gothic"/>
                <w:sz w:val="16"/>
                <w:szCs w:val="16"/>
              </w:rPr>
              <w:t xml:space="preserve"> (_____%) of the requirement</w:t>
            </w:r>
          </w:p>
        </w:tc>
        <w:tc>
          <w:tcPr>
            <w:tcW w:w="683" w:type="pct"/>
            <w:shd w:val="clear" w:color="auto" w:fill="auto"/>
            <w:vAlign w:val="center"/>
          </w:tcPr>
          <w:p w14:paraId="725D4FB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Form </w:t>
            </w:r>
            <w:r w:rsidRPr="00744E16">
              <w:rPr>
                <w:rFonts w:ascii="Century Gothic" w:hAnsi="Century Gothic"/>
                <w:sz w:val="16"/>
                <w:szCs w:val="16"/>
                <w:lang w:eastAsia="ja-JP"/>
              </w:rPr>
              <w:t>FIR</w:t>
            </w:r>
            <w:r w:rsidRPr="00744E16">
              <w:rPr>
                <w:rFonts w:ascii="Century Gothic" w:hAnsi="Century Gothic"/>
                <w:sz w:val="16"/>
                <w:szCs w:val="16"/>
              </w:rPr>
              <w:t xml:space="preserve"> </w:t>
            </w:r>
            <w:r w:rsidRPr="00744E16">
              <w:rPr>
                <w:rFonts w:ascii="Century Gothic" w:hAnsi="Century Gothic"/>
                <w:sz w:val="16"/>
                <w:szCs w:val="16"/>
                <w:lang w:eastAsia="ja-JP"/>
              </w:rPr>
              <w:t>- 1</w:t>
            </w:r>
          </w:p>
        </w:tc>
      </w:tr>
      <w:tr w:rsidR="004E7D8F" w:rsidRPr="00744E16" w14:paraId="3C0E3051" w14:textId="77777777" w:rsidTr="003E4A71">
        <w:trPr>
          <w:trHeight w:val="720"/>
        </w:trPr>
        <w:tc>
          <w:tcPr>
            <w:tcW w:w="284" w:type="pct"/>
            <w:shd w:val="clear" w:color="auto" w:fill="auto"/>
            <w:vAlign w:val="center"/>
          </w:tcPr>
          <w:p w14:paraId="15A2CEB6" w14:textId="77777777" w:rsidR="003D14B4" w:rsidRPr="00744E16" w:rsidRDefault="003D14B4" w:rsidP="005E0664">
            <w:pPr>
              <w:pStyle w:val="Heading2"/>
              <w:tabs>
                <w:tab w:val="clear" w:pos="619"/>
                <w:tab w:val="left" w:pos="576"/>
              </w:tabs>
              <w:spacing w:after="0" w:line="276" w:lineRule="auto"/>
              <w:rPr>
                <w:rFonts w:ascii="Century Gothic" w:hAnsi="Century Gothic"/>
                <w:sz w:val="16"/>
                <w:szCs w:val="16"/>
                <w:lang w:eastAsia="ja-JP"/>
              </w:rPr>
            </w:pPr>
          </w:p>
        </w:tc>
        <w:tc>
          <w:tcPr>
            <w:tcW w:w="716" w:type="pct"/>
            <w:shd w:val="clear" w:color="auto" w:fill="auto"/>
            <w:vAlign w:val="center"/>
          </w:tcPr>
          <w:p w14:paraId="21E0CDB9" w14:textId="77777777" w:rsidR="003D14B4" w:rsidRPr="00744E16" w:rsidRDefault="003D14B4" w:rsidP="005E0664">
            <w:pPr>
              <w:pStyle w:val="Heading2"/>
              <w:spacing w:after="0" w:line="276" w:lineRule="auto"/>
              <w:rPr>
                <w:rFonts w:ascii="Century Gothic" w:hAnsi="Century Gothic"/>
                <w:sz w:val="16"/>
                <w:szCs w:val="16"/>
              </w:rPr>
            </w:pPr>
          </w:p>
        </w:tc>
        <w:tc>
          <w:tcPr>
            <w:tcW w:w="1014" w:type="pct"/>
            <w:shd w:val="clear" w:color="auto" w:fill="auto"/>
            <w:vAlign w:val="center"/>
          </w:tcPr>
          <w:p w14:paraId="4840FAA0"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(ii) The Bidder shall also demonstrate, to the satisfaction of the Employer, that it has adequate sources of finance to meet the cash flow requirements on works currently in progress and for future contract commitments.</w:t>
            </w:r>
          </w:p>
          <w:p w14:paraId="7FDBA819" w14:textId="77777777" w:rsidR="003D14B4" w:rsidRPr="00744E16" w:rsidRDefault="003D14B4" w:rsidP="005E0664">
            <w:pPr>
              <w:spacing w:beforeLines="50" w:before="120"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[insert requirements for multiple Contracts, if necessary]</w:t>
            </w:r>
          </w:p>
        </w:tc>
        <w:tc>
          <w:tcPr>
            <w:tcW w:w="564" w:type="pct"/>
            <w:shd w:val="clear" w:color="auto" w:fill="auto"/>
            <w:vAlign w:val="center"/>
          </w:tcPr>
          <w:p w14:paraId="28CCB2A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64" w:type="pct"/>
            <w:shd w:val="clear" w:color="auto" w:fill="auto"/>
            <w:vAlign w:val="center"/>
          </w:tcPr>
          <w:p w14:paraId="4FEF90C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87" w:type="pct"/>
            <w:shd w:val="clear" w:color="auto" w:fill="auto"/>
            <w:vAlign w:val="center"/>
          </w:tcPr>
          <w:p w14:paraId="34912A42"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N/A</w:t>
            </w:r>
          </w:p>
        </w:tc>
        <w:tc>
          <w:tcPr>
            <w:tcW w:w="587" w:type="pct"/>
            <w:shd w:val="clear" w:color="auto" w:fill="auto"/>
            <w:vAlign w:val="center"/>
          </w:tcPr>
          <w:p w14:paraId="400F0044"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N/A</w:t>
            </w:r>
          </w:p>
        </w:tc>
        <w:tc>
          <w:tcPr>
            <w:tcW w:w="683" w:type="pct"/>
            <w:shd w:val="clear" w:color="auto" w:fill="auto"/>
            <w:vAlign w:val="center"/>
          </w:tcPr>
          <w:p w14:paraId="1A8A05D3"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lang w:eastAsia="ja-JP"/>
              </w:rPr>
              <w:t>Form FIR</w:t>
            </w:r>
            <w:r w:rsidRPr="00744E16">
              <w:rPr>
                <w:rFonts w:ascii="Century Gothic" w:hAnsi="Century Gothic"/>
                <w:sz w:val="16"/>
                <w:szCs w:val="16"/>
              </w:rPr>
              <w:t xml:space="preserve"> </w:t>
            </w:r>
            <w:r w:rsidRPr="00744E16">
              <w:rPr>
                <w:rFonts w:ascii="Century Gothic" w:hAnsi="Century Gothic"/>
                <w:sz w:val="16"/>
                <w:szCs w:val="16"/>
                <w:lang w:eastAsia="ja-JP"/>
              </w:rPr>
              <w:t>– 1 and Form FIR - 2</w:t>
            </w:r>
          </w:p>
        </w:tc>
      </w:tr>
    </w:tbl>
    <w:p w14:paraId="02A769D7" w14:textId="77777777" w:rsidR="003D14B4" w:rsidRPr="00744E16" w:rsidRDefault="003D14B4" w:rsidP="005E0664">
      <w:pPr>
        <w:spacing w:line="276" w:lineRule="auto"/>
        <w:jc w:val="left"/>
        <w:rPr>
          <w:rFonts w:ascii="Century Gothic" w:hAnsi="Century Gothic"/>
        </w:rPr>
      </w:pPr>
    </w:p>
    <w:p w14:paraId="6B940F74" w14:textId="77777777" w:rsidR="003D14B4" w:rsidRPr="00744E16" w:rsidRDefault="003D14B4" w:rsidP="005E0664">
      <w:pPr>
        <w:spacing w:line="276" w:lineRule="auto"/>
        <w:rPr>
          <w:rFonts w:ascii="Century Gothic" w:hAnsi="Century Gothic"/>
        </w:rPr>
      </w:pPr>
      <w:r w:rsidRPr="00744E16">
        <w:rPr>
          <w:rFonts w:ascii="Century Gothic" w:hAnsi="Century Gothic"/>
        </w:rP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89"/>
        <w:gridCol w:w="1120"/>
        <w:gridCol w:w="2055"/>
        <w:gridCol w:w="1404"/>
        <w:gridCol w:w="1404"/>
        <w:gridCol w:w="1179"/>
        <w:gridCol w:w="887"/>
        <w:gridCol w:w="1432"/>
      </w:tblGrid>
      <w:tr w:rsidR="003D14B4" w:rsidRPr="00744E16" w14:paraId="3706293E" w14:textId="77777777" w:rsidTr="004E7D8F">
        <w:trPr>
          <w:tblHeader/>
        </w:trPr>
        <w:tc>
          <w:tcPr>
            <w:tcW w:w="1869" w:type="pct"/>
            <w:gridSpan w:val="3"/>
            <w:shd w:val="clear" w:color="auto" w:fill="auto"/>
            <w:vAlign w:val="center"/>
          </w:tcPr>
          <w:p w14:paraId="2A21D7BF"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lastRenderedPageBreak/>
              <w:t>Eligibility and Qualification Criteria</w:t>
            </w:r>
          </w:p>
        </w:tc>
        <w:tc>
          <w:tcPr>
            <w:tcW w:w="2420" w:type="pct"/>
            <w:gridSpan w:val="4"/>
            <w:shd w:val="clear" w:color="auto" w:fill="auto"/>
            <w:vAlign w:val="center"/>
          </w:tcPr>
          <w:p w14:paraId="6F5E7581"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Compliance Requirements</w:t>
            </w:r>
          </w:p>
        </w:tc>
        <w:tc>
          <w:tcPr>
            <w:tcW w:w="711" w:type="pct"/>
            <w:shd w:val="clear" w:color="auto" w:fill="auto"/>
            <w:vAlign w:val="center"/>
          </w:tcPr>
          <w:p w14:paraId="15CEBBC5"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Documentation</w:t>
            </w:r>
          </w:p>
        </w:tc>
      </w:tr>
      <w:tr w:rsidR="004E7D8F" w:rsidRPr="00744E16" w14:paraId="6915E8AF" w14:textId="77777777" w:rsidTr="004E7D8F">
        <w:trPr>
          <w:trHeight w:val="469"/>
          <w:tblHeader/>
        </w:trPr>
        <w:tc>
          <w:tcPr>
            <w:tcW w:w="292" w:type="pct"/>
            <w:vMerge w:val="restart"/>
            <w:shd w:val="clear" w:color="auto" w:fill="auto"/>
            <w:vAlign w:val="center"/>
          </w:tcPr>
          <w:p w14:paraId="0268FD9A" w14:textId="77777777" w:rsidR="003D14B4" w:rsidRPr="00744E16" w:rsidRDefault="003D14B4" w:rsidP="005E0664">
            <w:pPr>
              <w:spacing w:line="276" w:lineRule="auto"/>
              <w:ind w:left="360" w:hanging="360"/>
              <w:jc w:val="center"/>
              <w:rPr>
                <w:rFonts w:ascii="Century Gothic" w:hAnsi="Century Gothic"/>
                <w:b/>
                <w:sz w:val="16"/>
                <w:szCs w:val="16"/>
              </w:rPr>
            </w:pPr>
            <w:r w:rsidRPr="00744E16">
              <w:rPr>
                <w:rFonts w:ascii="Century Gothic" w:hAnsi="Century Gothic"/>
                <w:b/>
                <w:sz w:val="16"/>
                <w:szCs w:val="16"/>
                <w:lang w:eastAsia="ja-JP"/>
              </w:rPr>
              <w:t>No.</w:t>
            </w:r>
          </w:p>
        </w:tc>
        <w:tc>
          <w:tcPr>
            <w:tcW w:w="556" w:type="pct"/>
            <w:vMerge w:val="restart"/>
            <w:shd w:val="clear" w:color="auto" w:fill="auto"/>
            <w:vAlign w:val="center"/>
          </w:tcPr>
          <w:p w14:paraId="10D5BAC4" w14:textId="77777777" w:rsidR="003D14B4" w:rsidRPr="00744E16" w:rsidRDefault="003D14B4" w:rsidP="005E0664">
            <w:pPr>
              <w:spacing w:line="276" w:lineRule="auto"/>
              <w:ind w:left="-108" w:firstLine="108"/>
              <w:jc w:val="center"/>
              <w:rPr>
                <w:rFonts w:ascii="Century Gothic" w:hAnsi="Century Gothic"/>
                <w:b/>
                <w:sz w:val="16"/>
                <w:szCs w:val="16"/>
                <w:lang w:eastAsia="ja-JP"/>
              </w:rPr>
            </w:pPr>
            <w:r w:rsidRPr="00744E16">
              <w:rPr>
                <w:rFonts w:ascii="Century Gothic" w:hAnsi="Century Gothic"/>
                <w:b/>
                <w:sz w:val="16"/>
                <w:szCs w:val="16"/>
                <w:lang w:eastAsia="ja-JP"/>
              </w:rPr>
              <w:t>Factor/</w:t>
            </w:r>
          </w:p>
          <w:p w14:paraId="726A9F0F" w14:textId="77777777" w:rsidR="003D14B4" w:rsidRPr="00744E16" w:rsidRDefault="003D14B4" w:rsidP="005E0664">
            <w:pPr>
              <w:spacing w:line="276" w:lineRule="auto"/>
              <w:ind w:left="-108" w:firstLine="108"/>
              <w:jc w:val="center"/>
              <w:rPr>
                <w:rFonts w:ascii="Century Gothic" w:hAnsi="Century Gothic"/>
                <w:b/>
                <w:sz w:val="16"/>
                <w:szCs w:val="16"/>
              </w:rPr>
            </w:pPr>
            <w:r w:rsidRPr="00744E16">
              <w:rPr>
                <w:rFonts w:ascii="Century Gothic" w:hAnsi="Century Gothic"/>
                <w:b/>
                <w:sz w:val="16"/>
                <w:szCs w:val="16"/>
                <w:lang w:eastAsia="ja-JP"/>
              </w:rPr>
              <w:t>Sub-Factor</w:t>
            </w:r>
          </w:p>
        </w:tc>
        <w:tc>
          <w:tcPr>
            <w:tcW w:w="1020" w:type="pct"/>
            <w:vMerge w:val="restart"/>
            <w:shd w:val="clear" w:color="auto" w:fill="auto"/>
            <w:vAlign w:val="center"/>
          </w:tcPr>
          <w:p w14:paraId="7F64F995" w14:textId="77777777" w:rsidR="003D14B4" w:rsidRPr="00744E16" w:rsidRDefault="003D14B4" w:rsidP="005E0664">
            <w:pPr>
              <w:pStyle w:val="titulo"/>
              <w:spacing w:after="0"/>
              <w:rPr>
                <w:rFonts w:ascii="Century Gothic" w:hAnsi="Century Gothic"/>
                <w:sz w:val="16"/>
                <w:szCs w:val="16"/>
              </w:rPr>
            </w:pPr>
            <w:r w:rsidRPr="00744E16">
              <w:rPr>
                <w:rFonts w:ascii="Century Gothic" w:hAnsi="Century Gothic"/>
                <w:sz w:val="16"/>
                <w:szCs w:val="16"/>
              </w:rPr>
              <w:t>Requirement</w:t>
            </w:r>
          </w:p>
        </w:tc>
        <w:tc>
          <w:tcPr>
            <w:tcW w:w="697" w:type="pct"/>
            <w:vMerge w:val="restart"/>
            <w:shd w:val="clear" w:color="auto" w:fill="auto"/>
            <w:vAlign w:val="center"/>
          </w:tcPr>
          <w:p w14:paraId="5FC7C223" w14:textId="77777777" w:rsidR="003D14B4" w:rsidRPr="00744E16" w:rsidRDefault="003D14B4" w:rsidP="005E0664">
            <w:pPr>
              <w:pStyle w:val="titulo"/>
              <w:spacing w:after="0"/>
              <w:rPr>
                <w:rFonts w:ascii="Century Gothic" w:hAnsi="Century Gothic"/>
                <w:sz w:val="16"/>
                <w:szCs w:val="16"/>
              </w:rPr>
            </w:pPr>
            <w:r w:rsidRPr="00744E16">
              <w:rPr>
                <w:rFonts w:ascii="Century Gothic" w:hAnsi="Century Gothic"/>
                <w:sz w:val="16"/>
                <w:szCs w:val="16"/>
              </w:rPr>
              <w:t>Single Entity</w:t>
            </w:r>
          </w:p>
        </w:tc>
        <w:tc>
          <w:tcPr>
            <w:tcW w:w="1723" w:type="pct"/>
            <w:gridSpan w:val="3"/>
            <w:shd w:val="clear" w:color="auto" w:fill="auto"/>
            <w:vAlign w:val="center"/>
          </w:tcPr>
          <w:p w14:paraId="0D6FA00B" w14:textId="77777777" w:rsidR="003D14B4" w:rsidRPr="00744E16" w:rsidRDefault="003D14B4" w:rsidP="005E0664">
            <w:pPr>
              <w:pStyle w:val="titulo"/>
              <w:spacing w:after="0"/>
              <w:rPr>
                <w:rFonts w:ascii="Century Gothic" w:hAnsi="Century Gothic"/>
                <w:sz w:val="16"/>
                <w:szCs w:val="16"/>
              </w:rPr>
            </w:pPr>
            <w:r w:rsidRPr="00744E16">
              <w:rPr>
                <w:rFonts w:ascii="Century Gothic" w:hAnsi="Century Gothic"/>
                <w:sz w:val="16"/>
                <w:szCs w:val="16"/>
              </w:rPr>
              <w:t>Joint Venture (existing or intended)</w:t>
            </w:r>
          </w:p>
        </w:tc>
        <w:tc>
          <w:tcPr>
            <w:tcW w:w="711" w:type="pct"/>
            <w:vMerge w:val="restart"/>
            <w:shd w:val="clear" w:color="auto" w:fill="auto"/>
            <w:vAlign w:val="center"/>
          </w:tcPr>
          <w:p w14:paraId="0E5B8BFC" w14:textId="77777777" w:rsidR="003D14B4" w:rsidRPr="00744E16" w:rsidRDefault="003D14B4" w:rsidP="005E0664">
            <w:pPr>
              <w:pStyle w:val="titulo"/>
              <w:spacing w:after="0"/>
              <w:rPr>
                <w:rFonts w:ascii="Century Gothic" w:hAnsi="Century Gothic"/>
                <w:sz w:val="16"/>
                <w:szCs w:val="16"/>
              </w:rPr>
            </w:pPr>
            <w:r w:rsidRPr="00744E16">
              <w:rPr>
                <w:rFonts w:ascii="Century Gothic" w:hAnsi="Century Gothic"/>
                <w:sz w:val="16"/>
                <w:szCs w:val="16"/>
              </w:rPr>
              <w:t>Submission Requirements</w:t>
            </w:r>
          </w:p>
        </w:tc>
      </w:tr>
      <w:tr w:rsidR="004E7D8F" w:rsidRPr="00744E16" w14:paraId="05D8D8FC" w14:textId="77777777" w:rsidTr="004E7D8F">
        <w:trPr>
          <w:trHeight w:val="703"/>
          <w:tblHeader/>
        </w:trPr>
        <w:tc>
          <w:tcPr>
            <w:tcW w:w="292" w:type="pct"/>
            <w:vMerge/>
            <w:shd w:val="clear" w:color="auto" w:fill="auto"/>
            <w:vAlign w:val="center"/>
          </w:tcPr>
          <w:p w14:paraId="088C6CE0"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556" w:type="pct"/>
            <w:vMerge/>
            <w:shd w:val="clear" w:color="auto" w:fill="auto"/>
            <w:vAlign w:val="center"/>
          </w:tcPr>
          <w:p w14:paraId="0E39850D"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1020" w:type="pct"/>
            <w:vMerge/>
            <w:shd w:val="clear" w:color="auto" w:fill="auto"/>
            <w:vAlign w:val="center"/>
          </w:tcPr>
          <w:p w14:paraId="4FB1F5A0"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697" w:type="pct"/>
            <w:vMerge/>
            <w:shd w:val="clear" w:color="auto" w:fill="auto"/>
            <w:vAlign w:val="center"/>
          </w:tcPr>
          <w:p w14:paraId="7928D3E9" w14:textId="77777777" w:rsidR="003D14B4" w:rsidRPr="00744E16" w:rsidRDefault="003D14B4" w:rsidP="005E0664">
            <w:pPr>
              <w:pStyle w:val="titulo"/>
              <w:rPr>
                <w:rFonts w:ascii="Century Gothic" w:hAnsi="Century Gothic"/>
                <w:sz w:val="16"/>
                <w:szCs w:val="16"/>
              </w:rPr>
            </w:pPr>
          </w:p>
        </w:tc>
        <w:tc>
          <w:tcPr>
            <w:tcW w:w="697" w:type="pct"/>
            <w:shd w:val="clear" w:color="auto" w:fill="auto"/>
            <w:vAlign w:val="center"/>
          </w:tcPr>
          <w:p w14:paraId="2E569B37"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585" w:type="pct"/>
            <w:shd w:val="clear" w:color="auto" w:fill="auto"/>
            <w:vAlign w:val="center"/>
          </w:tcPr>
          <w:p w14:paraId="4B8D5356"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Each Member</w:t>
            </w:r>
          </w:p>
        </w:tc>
        <w:tc>
          <w:tcPr>
            <w:tcW w:w="440" w:type="pct"/>
            <w:shd w:val="clear" w:color="auto" w:fill="auto"/>
            <w:vAlign w:val="center"/>
          </w:tcPr>
          <w:p w14:paraId="07C2F997"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One Member</w:t>
            </w:r>
          </w:p>
        </w:tc>
        <w:tc>
          <w:tcPr>
            <w:tcW w:w="711" w:type="pct"/>
            <w:vMerge/>
            <w:shd w:val="clear" w:color="auto" w:fill="auto"/>
            <w:vAlign w:val="center"/>
          </w:tcPr>
          <w:p w14:paraId="5DEDC62F" w14:textId="77777777" w:rsidR="003D14B4" w:rsidRPr="00744E16" w:rsidRDefault="003D14B4" w:rsidP="005E0664">
            <w:pPr>
              <w:spacing w:line="276" w:lineRule="auto"/>
              <w:jc w:val="center"/>
              <w:rPr>
                <w:rFonts w:ascii="Century Gothic" w:hAnsi="Century Gothic"/>
                <w:b/>
                <w:sz w:val="16"/>
                <w:szCs w:val="16"/>
              </w:rPr>
            </w:pPr>
          </w:p>
        </w:tc>
      </w:tr>
      <w:tr w:rsidR="003D14B4" w:rsidRPr="00744E16" w14:paraId="53A669BE" w14:textId="77777777" w:rsidTr="004E7D8F">
        <w:trPr>
          <w:trHeight w:val="600"/>
          <w:tblHeader/>
        </w:trPr>
        <w:tc>
          <w:tcPr>
            <w:tcW w:w="5000" w:type="pct"/>
            <w:gridSpan w:val="8"/>
            <w:shd w:val="clear" w:color="auto" w:fill="auto"/>
            <w:vAlign w:val="center"/>
          </w:tcPr>
          <w:p w14:paraId="6B090234"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2.4 Experience</w:t>
            </w:r>
          </w:p>
        </w:tc>
      </w:tr>
      <w:tr w:rsidR="004E7D8F" w:rsidRPr="00744E16" w14:paraId="0E826036" w14:textId="77777777" w:rsidTr="004E7D8F">
        <w:trPr>
          <w:trHeight w:val="600"/>
        </w:trPr>
        <w:tc>
          <w:tcPr>
            <w:tcW w:w="292" w:type="pct"/>
            <w:shd w:val="clear" w:color="auto" w:fill="auto"/>
          </w:tcPr>
          <w:p w14:paraId="32338ABF"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 xml:space="preserve">.4.1 </w:t>
            </w:r>
          </w:p>
        </w:tc>
        <w:tc>
          <w:tcPr>
            <w:tcW w:w="556" w:type="pct"/>
            <w:shd w:val="clear" w:color="auto" w:fill="auto"/>
            <w:vAlign w:val="center"/>
          </w:tcPr>
          <w:p w14:paraId="7E5E8A5D"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sz w:val="16"/>
                <w:szCs w:val="16"/>
              </w:rPr>
              <w:t>General Experience</w:t>
            </w:r>
          </w:p>
        </w:tc>
        <w:tc>
          <w:tcPr>
            <w:tcW w:w="1020" w:type="pct"/>
            <w:shd w:val="clear" w:color="auto" w:fill="auto"/>
            <w:vAlign w:val="center"/>
          </w:tcPr>
          <w:p w14:paraId="0BEF0ED8" w14:textId="77777777" w:rsidR="003D14B4" w:rsidRPr="00744E16" w:rsidRDefault="003D14B4" w:rsidP="005E0664">
            <w:pPr>
              <w:pStyle w:val="Outline"/>
              <w:spacing w:before="0" w:afterLines="50" w:after="120" w:line="276" w:lineRule="auto"/>
              <w:rPr>
                <w:rFonts w:ascii="Century Gothic" w:hAnsi="Century Gothic"/>
                <w:kern w:val="0"/>
                <w:sz w:val="16"/>
                <w:szCs w:val="16"/>
              </w:rPr>
            </w:pPr>
            <w:r w:rsidRPr="00744E16">
              <w:rPr>
                <w:rFonts w:ascii="Century Gothic" w:hAnsi="Century Gothic"/>
                <w:kern w:val="0"/>
                <w:sz w:val="16"/>
                <w:szCs w:val="16"/>
              </w:rPr>
              <w:t xml:space="preserve">Experience under contracts in the role of </w:t>
            </w:r>
            <w:r w:rsidRPr="00744E16">
              <w:rPr>
                <w:rFonts w:ascii="Century Gothic" w:hAnsi="Century Gothic"/>
                <w:kern w:val="0"/>
                <w:sz w:val="16"/>
                <w:szCs w:val="16"/>
                <w:lang w:eastAsia="ja-JP"/>
              </w:rPr>
              <w:t xml:space="preserve">prime </w:t>
            </w:r>
            <w:r w:rsidRPr="00744E16">
              <w:rPr>
                <w:rFonts w:ascii="Century Gothic" w:hAnsi="Century Gothic"/>
                <w:kern w:val="0"/>
                <w:sz w:val="16"/>
                <w:szCs w:val="16"/>
              </w:rPr>
              <w:t>contractor</w:t>
            </w:r>
            <w:r w:rsidRPr="00744E16">
              <w:rPr>
                <w:rFonts w:ascii="Century Gothic" w:hAnsi="Century Gothic"/>
                <w:kern w:val="0"/>
                <w:sz w:val="16"/>
                <w:szCs w:val="16"/>
                <w:lang w:eastAsia="ja-JP"/>
              </w:rPr>
              <w:t xml:space="preserve"> (single entity or JV member), S</w:t>
            </w:r>
            <w:r w:rsidRPr="00744E16">
              <w:rPr>
                <w:rFonts w:ascii="Century Gothic" w:hAnsi="Century Gothic"/>
                <w:kern w:val="0"/>
                <w:sz w:val="16"/>
                <w:szCs w:val="16"/>
              </w:rPr>
              <w:t>ubcontractor, or management contractor</w:t>
            </w:r>
            <w:r w:rsidRPr="00744E16">
              <w:rPr>
                <w:rFonts w:ascii="Century Gothic" w:hAnsi="Century Gothic"/>
                <w:kern w:val="0"/>
                <w:sz w:val="16"/>
                <w:szCs w:val="16"/>
                <w:vertAlign w:val="superscript"/>
                <w:lang w:eastAsia="ja-JP"/>
              </w:rPr>
              <w:t>(i)</w:t>
            </w:r>
            <w:r w:rsidRPr="00744E16">
              <w:rPr>
                <w:rFonts w:ascii="Century Gothic" w:hAnsi="Century Gothic"/>
                <w:kern w:val="0"/>
                <w:sz w:val="16"/>
                <w:szCs w:val="16"/>
                <w:vertAlign w:val="superscript"/>
              </w:rPr>
              <w:t xml:space="preserve"> </w:t>
            </w:r>
            <w:r w:rsidRPr="00744E16">
              <w:rPr>
                <w:rFonts w:ascii="Century Gothic" w:hAnsi="Century Gothic"/>
                <w:kern w:val="0"/>
                <w:sz w:val="16"/>
                <w:szCs w:val="16"/>
                <w:vertAlign w:val="superscript"/>
                <w:lang w:eastAsia="ja-JP"/>
              </w:rPr>
              <w:t xml:space="preserve"> </w:t>
            </w:r>
            <w:r w:rsidRPr="00744E16">
              <w:rPr>
                <w:rFonts w:ascii="Century Gothic" w:hAnsi="Century Gothic"/>
                <w:kern w:val="0"/>
                <w:sz w:val="16"/>
                <w:szCs w:val="16"/>
              </w:rPr>
              <w:t>for at least the last</w:t>
            </w:r>
            <w:r w:rsidRPr="00744E16">
              <w:rPr>
                <w:rFonts w:ascii="Century Gothic" w:hAnsi="Century Gothic"/>
                <w:kern w:val="0"/>
                <w:sz w:val="16"/>
                <w:szCs w:val="16"/>
                <w:lang w:eastAsia="ja-JP"/>
              </w:rPr>
              <w:t xml:space="preserve"> </w:t>
            </w:r>
            <w:r w:rsidRPr="00744E16">
              <w:rPr>
                <w:rFonts w:ascii="Century Gothic" w:hAnsi="Century Gothic"/>
                <w:sz w:val="16"/>
                <w:szCs w:val="16"/>
              </w:rPr>
              <w:t>[insert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w:t>
            </w:r>
            <w:r w:rsidRPr="00744E16">
              <w:rPr>
                <w:rFonts w:ascii="Century Gothic" w:hAnsi="Century Gothic"/>
                <w:sz w:val="16"/>
                <w:szCs w:val="16"/>
                <w:lang w:eastAsia="ja-JP"/>
              </w:rPr>
              <w:t xml:space="preserve"> </w:t>
            </w:r>
            <w:r w:rsidRPr="00744E16">
              <w:rPr>
                <w:rFonts w:ascii="Century Gothic" w:hAnsi="Century Gothic"/>
                <w:kern w:val="0"/>
                <w:sz w:val="16"/>
                <w:szCs w:val="16"/>
              </w:rPr>
              <w:t>________  years</w:t>
            </w:r>
            <w:r w:rsidRPr="00744E16">
              <w:rPr>
                <w:rFonts w:ascii="Century Gothic" w:hAnsi="Century Gothic"/>
                <w:kern w:val="0"/>
                <w:sz w:val="16"/>
                <w:szCs w:val="16"/>
                <w:vertAlign w:val="superscript"/>
                <w:lang w:eastAsia="ja-JP"/>
              </w:rPr>
              <w:t xml:space="preserve">1 </w:t>
            </w:r>
            <w:r w:rsidRPr="00744E16">
              <w:rPr>
                <w:rFonts w:ascii="Century Gothic" w:hAnsi="Century Gothic"/>
                <w:sz w:val="16"/>
                <w:szCs w:val="16"/>
              </w:rPr>
              <w:t>starting 1</w:t>
            </w:r>
            <w:r w:rsidRPr="00744E16">
              <w:rPr>
                <w:rFonts w:ascii="Century Gothic" w:hAnsi="Century Gothic"/>
                <w:sz w:val="16"/>
                <w:szCs w:val="16"/>
                <w:vertAlign w:val="superscript"/>
              </w:rPr>
              <w:t>st</w:t>
            </w:r>
            <w:r w:rsidRPr="00744E16">
              <w:rPr>
                <w:rFonts w:ascii="Century Gothic" w:hAnsi="Century Gothic"/>
                <w:sz w:val="16"/>
                <w:szCs w:val="16"/>
              </w:rPr>
              <w:t xml:space="preserve"> January [insert year]</w:t>
            </w:r>
            <w:r w:rsidRPr="00744E16" w:rsidDel="00C1257C">
              <w:rPr>
                <w:rFonts w:ascii="Century Gothic" w:hAnsi="Century Gothic"/>
                <w:kern w:val="0"/>
                <w:sz w:val="16"/>
                <w:szCs w:val="16"/>
                <w:vertAlign w:val="superscript"/>
              </w:rPr>
              <w:t xml:space="preserve"> </w:t>
            </w:r>
            <w:r w:rsidRPr="00744E16">
              <w:rPr>
                <w:rFonts w:ascii="Century Gothic" w:hAnsi="Century Gothic"/>
                <w:kern w:val="0"/>
                <w:sz w:val="16"/>
                <w:szCs w:val="16"/>
                <w:lang w:eastAsia="ja-JP"/>
              </w:rPr>
              <w:t>____.</w:t>
            </w:r>
          </w:p>
        </w:tc>
        <w:tc>
          <w:tcPr>
            <w:tcW w:w="697" w:type="pct"/>
            <w:shd w:val="clear" w:color="auto" w:fill="auto"/>
            <w:vAlign w:val="center"/>
          </w:tcPr>
          <w:p w14:paraId="6D192E16"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sz w:val="16"/>
                <w:szCs w:val="16"/>
              </w:rPr>
              <w:t>Must meet requirement</w:t>
            </w:r>
          </w:p>
        </w:tc>
        <w:tc>
          <w:tcPr>
            <w:tcW w:w="697" w:type="pct"/>
            <w:shd w:val="clear" w:color="auto" w:fill="auto"/>
            <w:vAlign w:val="center"/>
          </w:tcPr>
          <w:p w14:paraId="7A09F5FA"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sz w:val="16"/>
                <w:szCs w:val="16"/>
              </w:rPr>
              <w:t>N/A</w:t>
            </w:r>
          </w:p>
        </w:tc>
        <w:tc>
          <w:tcPr>
            <w:tcW w:w="585" w:type="pct"/>
            <w:shd w:val="clear" w:color="auto" w:fill="auto"/>
            <w:vAlign w:val="center"/>
          </w:tcPr>
          <w:p w14:paraId="6B2E7EEA"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sz w:val="16"/>
                <w:szCs w:val="16"/>
              </w:rPr>
              <w:t>Must meet requirement</w:t>
            </w:r>
          </w:p>
        </w:tc>
        <w:tc>
          <w:tcPr>
            <w:tcW w:w="440" w:type="pct"/>
            <w:shd w:val="clear" w:color="auto" w:fill="auto"/>
            <w:vAlign w:val="center"/>
          </w:tcPr>
          <w:p w14:paraId="71C7C407"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sz w:val="16"/>
                <w:szCs w:val="16"/>
              </w:rPr>
              <w:t>N/A</w:t>
            </w:r>
          </w:p>
        </w:tc>
        <w:tc>
          <w:tcPr>
            <w:tcW w:w="711" w:type="pct"/>
            <w:shd w:val="clear" w:color="auto" w:fill="auto"/>
            <w:vAlign w:val="center"/>
          </w:tcPr>
          <w:p w14:paraId="17B82579"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sz w:val="16"/>
                <w:szCs w:val="16"/>
              </w:rPr>
              <w:t>Form EXP</w:t>
            </w:r>
            <w:r w:rsidRPr="00744E16">
              <w:rPr>
                <w:rFonts w:ascii="Century Gothic" w:hAnsi="Century Gothic"/>
                <w:sz w:val="16"/>
                <w:szCs w:val="16"/>
                <w:lang w:eastAsia="ja-JP"/>
              </w:rPr>
              <w:t xml:space="preserve"> </w:t>
            </w:r>
            <w:r w:rsidRPr="00744E16">
              <w:rPr>
                <w:rFonts w:ascii="Century Gothic" w:hAnsi="Century Gothic"/>
                <w:sz w:val="16"/>
                <w:szCs w:val="16"/>
              </w:rPr>
              <w:t>-</w:t>
            </w:r>
            <w:r w:rsidRPr="00744E16">
              <w:rPr>
                <w:rFonts w:ascii="Century Gothic" w:hAnsi="Century Gothic"/>
                <w:sz w:val="16"/>
                <w:szCs w:val="16"/>
                <w:lang w:eastAsia="ja-JP"/>
              </w:rPr>
              <w:t xml:space="preserve"> </w:t>
            </w:r>
            <w:r w:rsidRPr="00744E16">
              <w:rPr>
                <w:rFonts w:ascii="Century Gothic" w:hAnsi="Century Gothic"/>
                <w:sz w:val="16"/>
                <w:szCs w:val="16"/>
              </w:rPr>
              <w:t>1</w:t>
            </w:r>
          </w:p>
        </w:tc>
      </w:tr>
      <w:tr w:rsidR="004E7D8F" w:rsidRPr="00744E16" w14:paraId="50D5257A" w14:textId="77777777" w:rsidTr="004E7D8F">
        <w:trPr>
          <w:trHeight w:val="2069"/>
        </w:trPr>
        <w:tc>
          <w:tcPr>
            <w:tcW w:w="292" w:type="pct"/>
            <w:shd w:val="clear" w:color="auto" w:fill="auto"/>
          </w:tcPr>
          <w:p w14:paraId="3AB1B582" w14:textId="77777777" w:rsidR="003D14B4" w:rsidRPr="00744E16" w:rsidRDefault="003D14B4" w:rsidP="005E0664">
            <w:pPr>
              <w:pStyle w:val="BodyTextIndent"/>
              <w:spacing w:line="276" w:lineRule="auto"/>
              <w:ind w:left="0"/>
              <w:jc w:val="center"/>
              <w:rPr>
                <w:rFonts w:ascii="Century Gothic" w:hAnsi="Century Gothic"/>
                <w:b/>
                <w:sz w:val="16"/>
                <w:szCs w:val="16"/>
              </w:rPr>
            </w:pPr>
            <w:r w:rsidRPr="00744E16">
              <w:rPr>
                <w:rFonts w:ascii="Century Gothic" w:hAnsi="Century Gothic"/>
                <w:b/>
                <w:sz w:val="16"/>
                <w:szCs w:val="16"/>
                <w:lang w:eastAsia="ja-JP"/>
              </w:rPr>
              <w:t>2</w:t>
            </w:r>
            <w:r w:rsidRPr="00744E16">
              <w:rPr>
                <w:rFonts w:ascii="Century Gothic" w:hAnsi="Century Gothic"/>
                <w:b/>
                <w:sz w:val="16"/>
                <w:szCs w:val="16"/>
              </w:rPr>
              <w:t xml:space="preserve">.4.2 </w:t>
            </w:r>
            <w:r w:rsidRPr="00744E16">
              <w:rPr>
                <w:rFonts w:ascii="Century Gothic" w:hAnsi="Century Gothic"/>
                <w:b/>
                <w:sz w:val="16"/>
                <w:szCs w:val="16"/>
                <w:lang w:eastAsia="ja-JP"/>
              </w:rPr>
              <w:t>(a)</w:t>
            </w:r>
          </w:p>
        </w:tc>
        <w:tc>
          <w:tcPr>
            <w:tcW w:w="556" w:type="pct"/>
            <w:shd w:val="clear" w:color="auto" w:fill="auto"/>
            <w:vAlign w:val="center"/>
          </w:tcPr>
          <w:p w14:paraId="4E8D176A" w14:textId="77777777" w:rsidR="003D14B4" w:rsidRPr="00744E16" w:rsidRDefault="003D14B4" w:rsidP="005E0664">
            <w:pPr>
              <w:pStyle w:val="BodyTextIndent"/>
              <w:spacing w:line="276" w:lineRule="auto"/>
              <w:ind w:left="16"/>
              <w:jc w:val="left"/>
              <w:rPr>
                <w:rFonts w:ascii="Century Gothic" w:hAnsi="Century Gothic"/>
                <w:b/>
                <w:sz w:val="16"/>
                <w:szCs w:val="16"/>
                <w:lang w:eastAsia="ja-JP"/>
              </w:rPr>
            </w:pPr>
            <w:r w:rsidRPr="00744E16">
              <w:rPr>
                <w:rFonts w:ascii="Century Gothic" w:hAnsi="Century Gothic"/>
                <w:b/>
                <w:sz w:val="16"/>
                <w:szCs w:val="16"/>
              </w:rPr>
              <w:t>Specific Experience</w:t>
            </w:r>
          </w:p>
        </w:tc>
        <w:tc>
          <w:tcPr>
            <w:tcW w:w="1020" w:type="pct"/>
            <w:shd w:val="clear" w:color="auto" w:fill="auto"/>
            <w:vAlign w:val="center"/>
          </w:tcPr>
          <w:p w14:paraId="15C81986" w14:textId="5EF906CB"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rPr>
              <w:t xml:space="preserve">A minimum number of </w:t>
            </w:r>
            <w:r w:rsidRPr="00744E16">
              <w:rPr>
                <w:rFonts w:ascii="Century Gothic" w:hAnsi="Century Gothic"/>
                <w:sz w:val="16"/>
                <w:szCs w:val="16"/>
                <w:lang w:eastAsia="ja-JP"/>
              </w:rPr>
              <w:t>[insert number of contracts]</w:t>
            </w:r>
            <w:r w:rsidRPr="00744E16">
              <w:rPr>
                <w:rFonts w:ascii="Century Gothic" w:hAnsi="Century Gothic"/>
                <w:sz w:val="16"/>
                <w:szCs w:val="16"/>
                <w:vertAlign w:val="superscript"/>
                <w:lang w:eastAsia="ja-JP"/>
              </w:rPr>
              <w:t>2</w:t>
            </w:r>
            <w:r w:rsidRPr="00744E16">
              <w:rPr>
                <w:rFonts w:ascii="Century Gothic" w:hAnsi="Century Gothic"/>
                <w:b/>
                <w:sz w:val="16"/>
                <w:szCs w:val="16"/>
                <w:lang w:eastAsia="ja-JP"/>
              </w:rPr>
              <w:t xml:space="preserve"> </w:t>
            </w:r>
            <w:r w:rsidRPr="00744E16">
              <w:rPr>
                <w:rFonts w:ascii="Century Gothic" w:hAnsi="Century Gothic"/>
                <w:sz w:val="16"/>
                <w:szCs w:val="16"/>
              </w:rPr>
              <w:t>similar</w:t>
            </w:r>
            <w:r w:rsidRPr="00744E16">
              <w:rPr>
                <w:rFonts w:ascii="Century Gothic" w:hAnsi="Century Gothic"/>
                <w:sz w:val="16"/>
                <w:szCs w:val="16"/>
                <w:vertAlign w:val="superscript"/>
                <w:lang w:eastAsia="ja-JP"/>
              </w:rPr>
              <w:t>(ii)</w:t>
            </w:r>
            <w:r w:rsidRPr="00744E16">
              <w:rPr>
                <w:rFonts w:ascii="Century Gothic" w:hAnsi="Century Gothic"/>
                <w:sz w:val="16"/>
                <w:szCs w:val="16"/>
              </w:rPr>
              <w:t xml:space="preserve"> contracts that have been satisfactorily and substantially</w:t>
            </w:r>
            <w:r w:rsidRPr="00744E16">
              <w:rPr>
                <w:rFonts w:ascii="Century Gothic" w:hAnsi="Century Gothic"/>
                <w:sz w:val="16"/>
                <w:szCs w:val="16"/>
                <w:vertAlign w:val="superscript"/>
                <w:lang w:eastAsia="ja-JP"/>
              </w:rPr>
              <w:t>(iii)</w:t>
            </w:r>
            <w:r w:rsidRPr="00744E16">
              <w:rPr>
                <w:rFonts w:ascii="Century Gothic" w:hAnsi="Century Gothic"/>
                <w:sz w:val="16"/>
                <w:szCs w:val="16"/>
                <w:vertAlign w:val="superscript"/>
              </w:rPr>
              <w:t xml:space="preserve"> </w:t>
            </w:r>
            <w:r w:rsidRPr="00744E16">
              <w:rPr>
                <w:rFonts w:ascii="Century Gothic" w:hAnsi="Century Gothic"/>
                <w:sz w:val="16"/>
                <w:szCs w:val="16"/>
              </w:rPr>
              <w:t>completed as a prime contractor</w:t>
            </w:r>
            <w:r w:rsidRPr="00744E16">
              <w:rPr>
                <w:rFonts w:ascii="Century Gothic" w:hAnsi="Century Gothic"/>
                <w:sz w:val="16"/>
                <w:szCs w:val="16"/>
                <w:lang w:eastAsia="ja-JP"/>
              </w:rPr>
              <w:t xml:space="preserve"> (single entity or JV </w:t>
            </w:r>
            <w:r w:rsidR="004E7D8F" w:rsidRPr="00744E16">
              <w:rPr>
                <w:rFonts w:ascii="Century Gothic" w:hAnsi="Century Gothic"/>
                <w:sz w:val="16"/>
                <w:szCs w:val="16"/>
                <w:lang w:eastAsia="ja-JP"/>
              </w:rPr>
              <w:t>member)</w:t>
            </w:r>
            <w:r w:rsidR="004E7D8F" w:rsidRPr="00744E16">
              <w:rPr>
                <w:rFonts w:ascii="Century Gothic" w:hAnsi="Century Gothic"/>
                <w:sz w:val="16"/>
                <w:szCs w:val="16"/>
                <w:vertAlign w:val="superscript"/>
                <w:lang w:eastAsia="ja-JP"/>
              </w:rPr>
              <w:t xml:space="preserve"> (</w:t>
            </w:r>
            <w:r w:rsidRPr="00744E16">
              <w:rPr>
                <w:rFonts w:ascii="Century Gothic" w:hAnsi="Century Gothic"/>
                <w:sz w:val="16"/>
                <w:szCs w:val="16"/>
                <w:vertAlign w:val="superscript"/>
                <w:lang w:eastAsia="ja-JP"/>
              </w:rPr>
              <w:t>iv)</w:t>
            </w:r>
            <w:r w:rsidRPr="00744E16">
              <w:rPr>
                <w:rFonts w:ascii="Century Gothic" w:hAnsi="Century Gothic"/>
                <w:sz w:val="16"/>
                <w:szCs w:val="16"/>
              </w:rPr>
              <w:t xml:space="preserve">  between 1</w:t>
            </w:r>
            <w:r w:rsidRPr="00744E16">
              <w:rPr>
                <w:rFonts w:ascii="Century Gothic" w:hAnsi="Century Gothic"/>
                <w:sz w:val="16"/>
                <w:szCs w:val="16"/>
                <w:vertAlign w:val="superscript"/>
              </w:rPr>
              <w:t xml:space="preserve">st </w:t>
            </w:r>
            <w:r w:rsidRPr="00744E16">
              <w:rPr>
                <w:rFonts w:ascii="Century Gothic" w:hAnsi="Century Gothic"/>
                <w:sz w:val="16"/>
                <w:szCs w:val="16"/>
              </w:rPr>
              <w:t>January [insert year]</w:t>
            </w:r>
            <w:r w:rsidRPr="00744E16">
              <w:rPr>
                <w:rFonts w:ascii="Century Gothic" w:hAnsi="Century Gothic"/>
                <w:sz w:val="16"/>
                <w:szCs w:val="16"/>
                <w:vertAlign w:val="superscript"/>
                <w:lang w:eastAsia="ja-JP"/>
              </w:rPr>
              <w:t>3</w:t>
            </w:r>
            <w:r w:rsidRPr="00744E16">
              <w:rPr>
                <w:rFonts w:ascii="Century Gothic" w:hAnsi="Century Gothic"/>
                <w:b/>
                <w:sz w:val="16"/>
                <w:szCs w:val="16"/>
                <w:vertAlign w:val="superscript"/>
                <w:lang w:eastAsia="ja-JP"/>
              </w:rPr>
              <w:t xml:space="preserve"> </w:t>
            </w:r>
            <w:r w:rsidRPr="00744E16">
              <w:rPr>
                <w:rFonts w:ascii="Century Gothic" w:hAnsi="Century Gothic"/>
                <w:sz w:val="16"/>
                <w:szCs w:val="16"/>
              </w:rPr>
              <w:t xml:space="preserve">and </w:t>
            </w:r>
            <w:r w:rsidRPr="00744E16">
              <w:rPr>
                <w:rFonts w:ascii="Century Gothic" w:hAnsi="Century Gothic"/>
                <w:sz w:val="16"/>
                <w:szCs w:val="16"/>
                <w:lang w:eastAsia="ja-JP"/>
              </w:rPr>
              <w:t>the Bid</w:t>
            </w:r>
            <w:r w:rsidRPr="00744E16">
              <w:rPr>
                <w:rFonts w:ascii="Century Gothic" w:hAnsi="Century Gothic"/>
                <w:sz w:val="16"/>
                <w:szCs w:val="16"/>
              </w:rPr>
              <w:t xml:space="preserve"> submission deadline</w:t>
            </w:r>
            <w:r w:rsidRPr="00744E16">
              <w:rPr>
                <w:rFonts w:ascii="Century Gothic" w:hAnsi="Century Gothic"/>
                <w:sz w:val="16"/>
                <w:szCs w:val="16"/>
                <w:lang w:eastAsia="ja-JP"/>
              </w:rPr>
              <w:t>.</w:t>
            </w:r>
            <w:r w:rsidRPr="00744E16">
              <w:rPr>
                <w:rFonts w:ascii="Century Gothic" w:hAnsi="Century Gothic"/>
                <w:sz w:val="16"/>
                <w:szCs w:val="16"/>
              </w:rPr>
              <w:t xml:space="preserve"> </w:t>
            </w:r>
          </w:p>
          <w:p w14:paraId="3887DF41" w14:textId="77777777" w:rsidR="003D14B4" w:rsidRPr="00744E16" w:rsidRDefault="003D14B4" w:rsidP="005E0664">
            <w:pPr>
              <w:pStyle w:val="BodyTextIndent"/>
              <w:spacing w:beforeLines="50" w:before="120" w:afterLines="50" w:after="120" w:line="276" w:lineRule="auto"/>
              <w:ind w:left="0"/>
              <w:jc w:val="left"/>
              <w:rPr>
                <w:rFonts w:ascii="Century Gothic" w:hAnsi="Century Gothic"/>
                <w:sz w:val="16"/>
                <w:szCs w:val="16"/>
              </w:rPr>
            </w:pPr>
            <w:r w:rsidRPr="00744E16">
              <w:rPr>
                <w:rFonts w:ascii="Century Gothic" w:hAnsi="Century Gothic"/>
                <w:sz w:val="16"/>
                <w:szCs w:val="16"/>
                <w:lang w:eastAsia="ja-JP"/>
              </w:rPr>
              <w:t>[insert requirements for multiple Contracts, if necessary]</w:t>
            </w:r>
          </w:p>
        </w:tc>
        <w:tc>
          <w:tcPr>
            <w:tcW w:w="697" w:type="pct"/>
            <w:shd w:val="clear" w:color="auto" w:fill="auto"/>
            <w:vAlign w:val="center"/>
          </w:tcPr>
          <w:p w14:paraId="4F8C959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97" w:type="pct"/>
            <w:shd w:val="clear" w:color="auto" w:fill="auto"/>
            <w:vAlign w:val="center"/>
          </w:tcPr>
          <w:p w14:paraId="5F534E38" w14:textId="77777777" w:rsidR="003D14B4" w:rsidRPr="00744E16" w:rsidRDefault="003D14B4" w:rsidP="005E0664">
            <w:pPr>
              <w:spacing w:line="276" w:lineRule="auto"/>
              <w:jc w:val="left"/>
              <w:rPr>
                <w:rFonts w:ascii="Century Gothic" w:hAnsi="Century Gothic"/>
                <w:spacing w:val="-4"/>
                <w:sz w:val="16"/>
                <w:szCs w:val="16"/>
              </w:rPr>
            </w:pPr>
            <w:r w:rsidRPr="00744E16">
              <w:rPr>
                <w:rFonts w:ascii="Century Gothic" w:hAnsi="Century Gothic"/>
                <w:spacing w:val="-4"/>
                <w:sz w:val="16"/>
                <w:szCs w:val="16"/>
              </w:rPr>
              <w:t>Must meet requirements</w:t>
            </w:r>
            <w:r w:rsidRPr="00744E16">
              <w:rPr>
                <w:rFonts w:ascii="Century Gothic" w:hAnsi="Century Gothic"/>
                <w:spacing w:val="-4"/>
                <w:sz w:val="16"/>
                <w:szCs w:val="16"/>
                <w:vertAlign w:val="superscript"/>
                <w:lang w:eastAsia="ja-JP"/>
              </w:rPr>
              <w:t>(v)</w:t>
            </w:r>
          </w:p>
        </w:tc>
        <w:tc>
          <w:tcPr>
            <w:tcW w:w="585" w:type="pct"/>
            <w:shd w:val="clear" w:color="auto" w:fill="auto"/>
            <w:vAlign w:val="center"/>
          </w:tcPr>
          <w:p w14:paraId="19EC931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440" w:type="pct"/>
            <w:shd w:val="clear" w:color="auto" w:fill="auto"/>
            <w:vAlign w:val="center"/>
          </w:tcPr>
          <w:p w14:paraId="23D282B0" w14:textId="77777777" w:rsidR="003D14B4" w:rsidRPr="00744E16" w:rsidRDefault="003D14B4" w:rsidP="005E0664">
            <w:pPr>
              <w:spacing w:line="276" w:lineRule="auto"/>
              <w:jc w:val="left"/>
              <w:rPr>
                <w:rFonts w:ascii="Century Gothic" w:hAnsi="Century Gothic"/>
                <w:spacing w:val="-4"/>
                <w:sz w:val="16"/>
                <w:szCs w:val="16"/>
              </w:rPr>
            </w:pPr>
            <w:r w:rsidRPr="00744E16">
              <w:rPr>
                <w:rFonts w:ascii="Century Gothic" w:hAnsi="Century Gothic"/>
                <w:sz w:val="16"/>
                <w:szCs w:val="16"/>
              </w:rPr>
              <w:t>N/A</w:t>
            </w:r>
            <w:r w:rsidRPr="00744E16" w:rsidDel="003F1D2E">
              <w:rPr>
                <w:rFonts w:ascii="Century Gothic" w:hAnsi="Century Gothic"/>
                <w:spacing w:val="-4"/>
                <w:sz w:val="16"/>
                <w:szCs w:val="16"/>
              </w:rPr>
              <w:t xml:space="preserve"> </w:t>
            </w:r>
          </w:p>
        </w:tc>
        <w:tc>
          <w:tcPr>
            <w:tcW w:w="711" w:type="pct"/>
            <w:shd w:val="clear" w:color="auto" w:fill="auto"/>
            <w:vAlign w:val="center"/>
          </w:tcPr>
          <w:p w14:paraId="5DEC646A"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Form EXP</w:t>
            </w:r>
            <w:r w:rsidRPr="00744E16">
              <w:rPr>
                <w:rFonts w:ascii="Century Gothic" w:hAnsi="Century Gothic"/>
                <w:sz w:val="16"/>
                <w:szCs w:val="16"/>
                <w:lang w:eastAsia="ja-JP"/>
              </w:rPr>
              <w:t xml:space="preserve"> - </w:t>
            </w:r>
            <w:r w:rsidRPr="00744E16">
              <w:rPr>
                <w:rFonts w:ascii="Century Gothic" w:hAnsi="Century Gothic"/>
                <w:sz w:val="16"/>
                <w:szCs w:val="16"/>
              </w:rPr>
              <w:t>2(a)</w:t>
            </w:r>
          </w:p>
        </w:tc>
      </w:tr>
      <w:tr w:rsidR="004E7D8F" w:rsidRPr="00744E16" w14:paraId="2C82C942" w14:textId="77777777" w:rsidTr="004E7D8F">
        <w:tc>
          <w:tcPr>
            <w:tcW w:w="292" w:type="pct"/>
            <w:shd w:val="clear" w:color="auto" w:fill="auto"/>
          </w:tcPr>
          <w:p w14:paraId="1C0B9389" w14:textId="77777777" w:rsidR="003D14B4" w:rsidRPr="00744E16" w:rsidRDefault="003D14B4" w:rsidP="005E0664">
            <w:pPr>
              <w:pStyle w:val="Heading2"/>
              <w:spacing w:after="0" w:line="276" w:lineRule="auto"/>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.4.2</w:t>
            </w:r>
            <w:r w:rsidRPr="00744E16">
              <w:rPr>
                <w:rFonts w:ascii="Century Gothic" w:hAnsi="Century Gothic"/>
                <w:sz w:val="16"/>
                <w:szCs w:val="16"/>
                <w:lang w:eastAsia="ja-JP"/>
              </w:rPr>
              <w:t xml:space="preserve"> (b)</w:t>
            </w:r>
            <w:r w:rsidRPr="00744E16">
              <w:rPr>
                <w:rFonts w:ascii="Century Gothic" w:hAnsi="Century Gothic"/>
                <w:sz w:val="16"/>
                <w:szCs w:val="16"/>
              </w:rPr>
              <w:t xml:space="preserve"> </w:t>
            </w:r>
          </w:p>
        </w:tc>
        <w:tc>
          <w:tcPr>
            <w:tcW w:w="556" w:type="pct"/>
            <w:shd w:val="clear" w:color="auto" w:fill="auto"/>
            <w:vAlign w:val="center"/>
          </w:tcPr>
          <w:p w14:paraId="0327BCEC" w14:textId="77777777"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rPr>
              <w:t>Specific Experience</w:t>
            </w:r>
          </w:p>
        </w:tc>
        <w:tc>
          <w:tcPr>
            <w:tcW w:w="1020" w:type="pct"/>
            <w:shd w:val="clear" w:color="auto" w:fill="auto"/>
            <w:vAlign w:val="center"/>
          </w:tcPr>
          <w:p w14:paraId="26876E85" w14:textId="77777777" w:rsidR="003D14B4" w:rsidRPr="00744E16" w:rsidRDefault="003D14B4" w:rsidP="005E0664">
            <w:pPr>
              <w:tabs>
                <w:tab w:val="left" w:leader="dot" w:pos="8424"/>
              </w:tabs>
              <w:spacing w:afterLines="50" w:after="120" w:line="276" w:lineRule="auto"/>
              <w:jc w:val="left"/>
              <w:rPr>
                <w:rFonts w:ascii="Century Gothic" w:hAnsi="Century Gothic"/>
                <w:sz w:val="16"/>
                <w:szCs w:val="16"/>
                <w:lang w:eastAsia="ja-JP"/>
              </w:rPr>
            </w:pPr>
            <w:r w:rsidRPr="00744E16">
              <w:rPr>
                <w:rFonts w:ascii="Century Gothic" w:hAnsi="Century Gothic"/>
                <w:sz w:val="16"/>
                <w:szCs w:val="16"/>
              </w:rPr>
              <w:t>For the above or other contracts completed and under implementation as prime contractor</w:t>
            </w:r>
            <w:r w:rsidRPr="00744E16">
              <w:rPr>
                <w:rFonts w:ascii="Century Gothic" w:hAnsi="Century Gothic"/>
                <w:sz w:val="16"/>
                <w:szCs w:val="16"/>
                <w:lang w:eastAsia="ja-JP"/>
              </w:rPr>
              <w:t xml:space="preserve">　</w:t>
            </w:r>
            <w:r w:rsidRPr="00744E16">
              <w:rPr>
                <w:rFonts w:ascii="Century Gothic" w:hAnsi="Century Gothic"/>
                <w:sz w:val="16"/>
                <w:szCs w:val="16"/>
                <w:lang w:eastAsia="ja-JP"/>
              </w:rPr>
              <w:t>(single entity or JV member)</w:t>
            </w:r>
            <w:r w:rsidRPr="00744E16">
              <w:rPr>
                <w:rFonts w:ascii="Century Gothic" w:hAnsi="Century Gothic"/>
                <w:sz w:val="16"/>
                <w:szCs w:val="16"/>
              </w:rPr>
              <w:t xml:space="preserve">, management contractor or </w:t>
            </w:r>
            <w:r w:rsidRPr="00744E16">
              <w:rPr>
                <w:rFonts w:ascii="Century Gothic" w:hAnsi="Century Gothic"/>
                <w:sz w:val="16"/>
                <w:szCs w:val="16"/>
                <w:lang w:eastAsia="ja-JP"/>
              </w:rPr>
              <w:t>S</w:t>
            </w:r>
            <w:r w:rsidRPr="00744E16">
              <w:rPr>
                <w:rFonts w:ascii="Century Gothic" w:hAnsi="Century Gothic"/>
                <w:sz w:val="16"/>
                <w:szCs w:val="16"/>
              </w:rPr>
              <w:t>ubcontractor</w:t>
            </w:r>
            <w:r w:rsidRPr="00744E16">
              <w:rPr>
                <w:rFonts w:ascii="Century Gothic" w:hAnsi="Century Gothic"/>
                <w:sz w:val="16"/>
                <w:szCs w:val="16"/>
                <w:vertAlign w:val="superscript"/>
                <w:lang w:eastAsia="ja-JP"/>
              </w:rPr>
              <w:t>(vi)</w:t>
            </w:r>
            <w:r w:rsidRPr="00744E16">
              <w:rPr>
                <w:rFonts w:ascii="Century Gothic" w:hAnsi="Century Gothic"/>
                <w:sz w:val="16"/>
                <w:szCs w:val="16"/>
              </w:rPr>
              <w:t xml:space="preserve"> between 1</w:t>
            </w:r>
            <w:r w:rsidRPr="00744E16">
              <w:rPr>
                <w:rFonts w:ascii="Century Gothic" w:hAnsi="Century Gothic"/>
                <w:sz w:val="16"/>
                <w:szCs w:val="16"/>
                <w:vertAlign w:val="superscript"/>
              </w:rPr>
              <w:t>st</w:t>
            </w:r>
            <w:r w:rsidRPr="00744E16">
              <w:rPr>
                <w:rFonts w:ascii="Century Gothic" w:hAnsi="Century Gothic"/>
                <w:sz w:val="16"/>
                <w:szCs w:val="16"/>
              </w:rPr>
              <w:t xml:space="preserve"> January [insert year]</w:t>
            </w:r>
            <w:r w:rsidRPr="00744E16">
              <w:rPr>
                <w:rFonts w:ascii="Century Gothic" w:hAnsi="Century Gothic"/>
                <w:sz w:val="16"/>
                <w:szCs w:val="16"/>
                <w:vertAlign w:val="superscript"/>
                <w:lang w:eastAsia="ja-JP"/>
              </w:rPr>
              <w:t xml:space="preserve">4 </w:t>
            </w:r>
            <w:r w:rsidRPr="00744E16">
              <w:rPr>
                <w:rFonts w:ascii="Century Gothic" w:hAnsi="Century Gothic"/>
                <w:sz w:val="16"/>
                <w:szCs w:val="16"/>
              </w:rPr>
              <w:t>and</w:t>
            </w:r>
            <w:r w:rsidRPr="00744E16">
              <w:rPr>
                <w:rFonts w:ascii="Century Gothic" w:hAnsi="Century Gothic"/>
                <w:sz w:val="16"/>
                <w:szCs w:val="16"/>
                <w:lang w:eastAsia="ja-JP"/>
              </w:rPr>
              <w:t xml:space="preserve"> the Bid</w:t>
            </w:r>
            <w:r w:rsidRPr="00744E16">
              <w:rPr>
                <w:rFonts w:ascii="Century Gothic" w:hAnsi="Century Gothic"/>
                <w:sz w:val="16"/>
                <w:szCs w:val="16"/>
              </w:rPr>
              <w:t xml:space="preserve"> submission </w:t>
            </w:r>
            <w:r w:rsidRPr="00744E16">
              <w:rPr>
                <w:rFonts w:ascii="Century Gothic" w:hAnsi="Century Gothic"/>
                <w:sz w:val="16"/>
                <w:szCs w:val="16"/>
              </w:rPr>
              <w:lastRenderedPageBreak/>
              <w:t>deadline, a minimum experience in the following key activities successfully completed</w:t>
            </w:r>
            <w:r w:rsidRPr="00744E16">
              <w:rPr>
                <w:rFonts w:ascii="Century Gothic" w:hAnsi="Century Gothic"/>
                <w:b/>
                <w:sz w:val="16"/>
                <w:szCs w:val="16"/>
                <w:vertAlign w:val="superscript"/>
                <w:lang w:eastAsia="ja-JP"/>
              </w:rPr>
              <w:t xml:space="preserve"> </w:t>
            </w:r>
            <w:r w:rsidRPr="00744E16">
              <w:rPr>
                <w:rFonts w:ascii="Century Gothic" w:hAnsi="Century Gothic"/>
                <w:sz w:val="16"/>
                <w:szCs w:val="16"/>
              </w:rPr>
              <w:t>[list activities</w:t>
            </w:r>
            <w:r w:rsidRPr="00744E16">
              <w:rPr>
                <w:rFonts w:ascii="Century Gothic" w:hAnsi="Century Gothic"/>
                <w:sz w:val="16"/>
                <w:szCs w:val="16"/>
                <w:lang w:eastAsia="ja-JP"/>
              </w:rPr>
              <w:t>, as applicable</w:t>
            </w:r>
            <w:r w:rsidRPr="00744E16">
              <w:rPr>
                <w:rFonts w:ascii="Century Gothic" w:hAnsi="Century Gothic"/>
                <w:sz w:val="16"/>
                <w:szCs w:val="16"/>
              </w:rPr>
              <w:t>]</w:t>
            </w:r>
            <w:r w:rsidRPr="00744E16">
              <w:rPr>
                <w:rFonts w:ascii="Century Gothic" w:hAnsi="Century Gothic"/>
                <w:sz w:val="16"/>
                <w:szCs w:val="16"/>
                <w:lang w:eastAsia="ja-JP"/>
              </w:rPr>
              <w:t>.</w:t>
            </w:r>
          </w:p>
          <w:p w14:paraId="34A7B46B" w14:textId="77777777" w:rsidR="003D14B4" w:rsidRPr="00744E16" w:rsidRDefault="003D14B4" w:rsidP="005E0664">
            <w:pPr>
              <w:tabs>
                <w:tab w:val="left" w:leader="dot" w:pos="8424"/>
              </w:tabs>
              <w:spacing w:afterLines="50" w:after="120" w:line="276" w:lineRule="auto"/>
              <w:jc w:val="left"/>
              <w:rPr>
                <w:rFonts w:ascii="Century Gothic" w:hAnsi="Century Gothic"/>
                <w:b/>
                <w:sz w:val="16"/>
                <w:szCs w:val="16"/>
                <w:lang w:eastAsia="ja-JP"/>
              </w:rPr>
            </w:pPr>
            <w:r w:rsidRPr="00744E16">
              <w:rPr>
                <w:rFonts w:ascii="Century Gothic" w:hAnsi="Century Gothic"/>
                <w:sz w:val="16"/>
                <w:szCs w:val="16"/>
                <w:lang w:eastAsia="ja-JP"/>
              </w:rPr>
              <w:t>[insert requirements for multiple Contracts, if necessary]</w:t>
            </w:r>
            <w:r w:rsidRPr="00744E16">
              <w:rPr>
                <w:rFonts w:ascii="Century Gothic" w:hAnsi="Century Gothic"/>
                <w:sz w:val="16"/>
                <w:szCs w:val="16"/>
                <w:vertAlign w:val="superscript"/>
                <w:lang w:eastAsia="ja-JP"/>
              </w:rPr>
              <w:t xml:space="preserve"> (vii)</w:t>
            </w:r>
          </w:p>
        </w:tc>
        <w:tc>
          <w:tcPr>
            <w:tcW w:w="697" w:type="pct"/>
            <w:shd w:val="clear" w:color="auto" w:fill="auto"/>
            <w:vAlign w:val="center"/>
          </w:tcPr>
          <w:p w14:paraId="20C13E05"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lastRenderedPageBreak/>
              <w:t>Must meet requirements</w:t>
            </w:r>
          </w:p>
          <w:p w14:paraId="307514CB"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(can be a specialist Subcontractor)</w:t>
            </w:r>
          </w:p>
        </w:tc>
        <w:tc>
          <w:tcPr>
            <w:tcW w:w="697" w:type="pct"/>
            <w:shd w:val="clear" w:color="auto" w:fill="auto"/>
            <w:vAlign w:val="center"/>
          </w:tcPr>
          <w:p w14:paraId="16AB7475"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Must meet requirements</w:t>
            </w:r>
          </w:p>
          <w:p w14:paraId="4A9F75A2"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(can be a specialist Subcontractor)</w:t>
            </w:r>
          </w:p>
        </w:tc>
        <w:tc>
          <w:tcPr>
            <w:tcW w:w="585" w:type="pct"/>
            <w:shd w:val="clear" w:color="auto" w:fill="auto"/>
            <w:vAlign w:val="center"/>
          </w:tcPr>
          <w:p w14:paraId="6270AC7A"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440" w:type="pct"/>
            <w:shd w:val="clear" w:color="auto" w:fill="auto"/>
            <w:vAlign w:val="center"/>
          </w:tcPr>
          <w:p w14:paraId="1795C25A"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r w:rsidRPr="00744E16" w:rsidDel="003F1D2E">
              <w:rPr>
                <w:rFonts w:ascii="Century Gothic" w:hAnsi="Century Gothic"/>
                <w:spacing w:val="-4"/>
                <w:sz w:val="16"/>
                <w:szCs w:val="16"/>
              </w:rPr>
              <w:t xml:space="preserve"> </w:t>
            </w:r>
          </w:p>
        </w:tc>
        <w:tc>
          <w:tcPr>
            <w:tcW w:w="711" w:type="pct"/>
            <w:shd w:val="clear" w:color="auto" w:fill="auto"/>
            <w:vAlign w:val="center"/>
          </w:tcPr>
          <w:p w14:paraId="674DBE1A"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EXP</w:t>
            </w:r>
            <w:r w:rsidRPr="00744E16">
              <w:rPr>
                <w:rFonts w:ascii="Century Gothic" w:hAnsi="Century Gothic"/>
                <w:sz w:val="16"/>
                <w:szCs w:val="16"/>
                <w:lang w:eastAsia="ja-JP"/>
              </w:rPr>
              <w:t xml:space="preserve"> </w:t>
            </w:r>
            <w:r w:rsidRPr="00744E16">
              <w:rPr>
                <w:rFonts w:ascii="Century Gothic" w:hAnsi="Century Gothic"/>
                <w:sz w:val="16"/>
                <w:szCs w:val="16"/>
              </w:rPr>
              <w:t>-</w:t>
            </w:r>
            <w:r w:rsidRPr="00744E16">
              <w:rPr>
                <w:rFonts w:ascii="Century Gothic" w:hAnsi="Century Gothic"/>
                <w:sz w:val="16"/>
                <w:szCs w:val="16"/>
                <w:lang w:eastAsia="ja-JP"/>
              </w:rPr>
              <w:t xml:space="preserve"> </w:t>
            </w:r>
            <w:r w:rsidRPr="00744E16">
              <w:rPr>
                <w:rFonts w:ascii="Century Gothic" w:hAnsi="Century Gothic"/>
                <w:sz w:val="16"/>
                <w:szCs w:val="16"/>
              </w:rPr>
              <w:t>2(b)</w:t>
            </w:r>
          </w:p>
        </w:tc>
      </w:tr>
    </w:tbl>
    <w:p w14:paraId="7CC5737F" w14:textId="77777777" w:rsidR="003D14B4" w:rsidRPr="00744E16" w:rsidRDefault="003D14B4" w:rsidP="005E0664">
      <w:pPr>
        <w:spacing w:line="276" w:lineRule="auto"/>
        <w:ind w:right="-72"/>
        <w:rPr>
          <w:rFonts w:ascii="Century Gothic" w:hAnsi="Century Gothic"/>
          <w:lang w:eastAsia="ja-JP"/>
        </w:rPr>
      </w:pPr>
    </w:p>
    <w:p w14:paraId="3DECCCB8" w14:textId="2CAF66AB" w:rsidR="003D14B4" w:rsidRPr="00744E16" w:rsidRDefault="003D14B4" w:rsidP="005E0664">
      <w:pPr>
        <w:spacing w:line="276" w:lineRule="auto"/>
        <w:ind w:right="-74"/>
        <w:rPr>
          <w:rFonts w:ascii="Century Gothic" w:hAnsi="Century Gothic"/>
          <w:sz w:val="28"/>
          <w:szCs w:val="22"/>
          <w:lang w:eastAsia="ja-JP"/>
        </w:rPr>
      </w:pPr>
      <w:r w:rsidRPr="00744E16">
        <w:rPr>
          <w:rFonts w:ascii="Century Gothic" w:hAnsi="Century Gothic"/>
          <w:b/>
          <w:sz w:val="28"/>
          <w:szCs w:val="22"/>
        </w:rPr>
        <w:t>Subcontractors</w:t>
      </w:r>
      <w:r w:rsidRPr="00744E16">
        <w:rPr>
          <w:rFonts w:ascii="Century Gothic" w:hAnsi="Century Gothic"/>
          <w:b/>
          <w:sz w:val="28"/>
          <w:szCs w:val="22"/>
          <w:lang w:eastAsia="ja-JP"/>
        </w:rPr>
        <w:t>/manufacturers</w:t>
      </w:r>
    </w:p>
    <w:p w14:paraId="130F4935" w14:textId="05F4742C" w:rsidR="003D14B4" w:rsidRPr="00744E16" w:rsidRDefault="003D14B4" w:rsidP="005E0664">
      <w:pPr>
        <w:spacing w:line="276" w:lineRule="auto"/>
        <w:rPr>
          <w:rFonts w:ascii="Century Gothic" w:hAnsi="Century Gothic"/>
        </w:rPr>
      </w:pPr>
      <w:r w:rsidRPr="00744E16">
        <w:rPr>
          <w:rFonts w:ascii="Century Gothic" w:hAnsi="Century Gothic"/>
        </w:rPr>
        <w:t>Subcontractors/manufacturers for the following major items of supply or services must meet the following minimum criteria, herein listed for that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164"/>
        <w:gridCol w:w="4304"/>
        <w:gridCol w:w="4602"/>
      </w:tblGrid>
      <w:tr w:rsidR="003D14B4" w:rsidRPr="00744E16" w14:paraId="59B4643C" w14:textId="77777777" w:rsidTr="004E7D8F">
        <w:tc>
          <w:tcPr>
            <w:tcW w:w="578" w:type="pct"/>
            <w:shd w:val="clear" w:color="auto" w:fill="auto"/>
            <w:vAlign w:val="center"/>
          </w:tcPr>
          <w:p w14:paraId="4C7823CF"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Item No.</w:t>
            </w:r>
          </w:p>
        </w:tc>
        <w:tc>
          <w:tcPr>
            <w:tcW w:w="2137" w:type="pct"/>
            <w:shd w:val="clear" w:color="auto" w:fill="auto"/>
            <w:vAlign w:val="center"/>
          </w:tcPr>
          <w:p w14:paraId="3802A6D3" w14:textId="77777777" w:rsidR="003D14B4" w:rsidRPr="00744E16" w:rsidRDefault="003D14B4" w:rsidP="005E0664">
            <w:pPr>
              <w:suppressAutoHyphens/>
              <w:spacing w:line="276" w:lineRule="auto"/>
              <w:ind w:left="1440" w:right="-72" w:hanging="720"/>
              <w:rPr>
                <w:rFonts w:ascii="Century Gothic" w:hAnsi="Century Gothic"/>
                <w:b/>
                <w:sz w:val="20"/>
              </w:rPr>
            </w:pPr>
            <w:r w:rsidRPr="00744E16">
              <w:rPr>
                <w:rFonts w:ascii="Century Gothic" w:hAnsi="Century Gothic"/>
                <w:b/>
                <w:sz w:val="20"/>
              </w:rPr>
              <w:t>Description of Item</w:t>
            </w:r>
          </w:p>
        </w:tc>
        <w:tc>
          <w:tcPr>
            <w:tcW w:w="2285" w:type="pct"/>
            <w:shd w:val="clear" w:color="auto" w:fill="auto"/>
            <w:vAlign w:val="center"/>
          </w:tcPr>
          <w:p w14:paraId="58C6B256" w14:textId="77777777" w:rsidR="003D14B4" w:rsidRPr="00744E16" w:rsidRDefault="003D14B4" w:rsidP="005E0664">
            <w:pPr>
              <w:suppressAutoHyphens/>
              <w:spacing w:line="276" w:lineRule="auto"/>
              <w:ind w:left="1440" w:right="-72" w:hanging="1433"/>
              <w:jc w:val="center"/>
              <w:rPr>
                <w:rFonts w:ascii="Century Gothic" w:hAnsi="Century Gothic"/>
                <w:b/>
                <w:sz w:val="20"/>
              </w:rPr>
            </w:pPr>
            <w:r w:rsidRPr="00744E16">
              <w:rPr>
                <w:rFonts w:ascii="Century Gothic" w:hAnsi="Century Gothic"/>
                <w:b/>
                <w:sz w:val="20"/>
              </w:rPr>
              <w:t>Minimum Criteria to be met</w:t>
            </w:r>
          </w:p>
        </w:tc>
      </w:tr>
      <w:tr w:rsidR="003D14B4" w:rsidRPr="00744E16" w14:paraId="5B58D1B1" w14:textId="77777777" w:rsidTr="004E7D8F">
        <w:tc>
          <w:tcPr>
            <w:tcW w:w="578" w:type="pct"/>
            <w:shd w:val="clear" w:color="auto" w:fill="auto"/>
          </w:tcPr>
          <w:p w14:paraId="78762736"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1</w:t>
            </w:r>
          </w:p>
        </w:tc>
        <w:tc>
          <w:tcPr>
            <w:tcW w:w="2137" w:type="pct"/>
            <w:shd w:val="clear" w:color="auto" w:fill="auto"/>
          </w:tcPr>
          <w:p w14:paraId="67CB4584" w14:textId="77777777" w:rsidR="003D14B4" w:rsidRPr="00744E16" w:rsidRDefault="003D14B4" w:rsidP="005E0664">
            <w:pPr>
              <w:suppressAutoHyphens/>
              <w:spacing w:before="60" w:line="276" w:lineRule="auto"/>
              <w:ind w:left="1440" w:right="-74" w:hanging="720"/>
              <w:rPr>
                <w:rFonts w:ascii="Century Gothic" w:hAnsi="Century Gothic"/>
                <w:sz w:val="20"/>
              </w:rPr>
            </w:pPr>
          </w:p>
        </w:tc>
        <w:tc>
          <w:tcPr>
            <w:tcW w:w="2285" w:type="pct"/>
            <w:shd w:val="clear" w:color="auto" w:fill="auto"/>
          </w:tcPr>
          <w:p w14:paraId="7C36BF60" w14:textId="77777777" w:rsidR="003D14B4" w:rsidRPr="00744E16" w:rsidRDefault="003D14B4" w:rsidP="005E0664">
            <w:pPr>
              <w:suppressAutoHyphens/>
              <w:spacing w:before="60" w:line="276" w:lineRule="auto"/>
              <w:ind w:left="1440" w:right="-74" w:hanging="720"/>
              <w:rPr>
                <w:rFonts w:ascii="Century Gothic" w:hAnsi="Century Gothic"/>
                <w:sz w:val="20"/>
              </w:rPr>
            </w:pPr>
          </w:p>
        </w:tc>
      </w:tr>
      <w:tr w:rsidR="003D14B4" w:rsidRPr="00744E16" w14:paraId="2200D75F" w14:textId="77777777" w:rsidTr="004E7D8F">
        <w:tc>
          <w:tcPr>
            <w:tcW w:w="578" w:type="pct"/>
            <w:shd w:val="clear" w:color="auto" w:fill="auto"/>
          </w:tcPr>
          <w:p w14:paraId="79714B0A"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2</w:t>
            </w:r>
          </w:p>
        </w:tc>
        <w:tc>
          <w:tcPr>
            <w:tcW w:w="2137" w:type="pct"/>
            <w:shd w:val="clear" w:color="auto" w:fill="auto"/>
          </w:tcPr>
          <w:p w14:paraId="0A58B360" w14:textId="77777777" w:rsidR="003D14B4" w:rsidRPr="00744E16" w:rsidRDefault="003D14B4" w:rsidP="005E0664">
            <w:pPr>
              <w:suppressAutoHyphens/>
              <w:spacing w:before="60" w:line="276" w:lineRule="auto"/>
              <w:ind w:left="1440" w:right="-74" w:hanging="720"/>
              <w:rPr>
                <w:rFonts w:ascii="Century Gothic" w:hAnsi="Century Gothic"/>
                <w:sz w:val="20"/>
              </w:rPr>
            </w:pPr>
          </w:p>
        </w:tc>
        <w:tc>
          <w:tcPr>
            <w:tcW w:w="2285" w:type="pct"/>
            <w:shd w:val="clear" w:color="auto" w:fill="auto"/>
          </w:tcPr>
          <w:p w14:paraId="07E61D5B" w14:textId="77777777" w:rsidR="003D14B4" w:rsidRPr="00744E16" w:rsidRDefault="003D14B4" w:rsidP="005E0664">
            <w:pPr>
              <w:suppressAutoHyphens/>
              <w:spacing w:before="60" w:line="276" w:lineRule="auto"/>
              <w:ind w:left="1440" w:right="-74" w:hanging="720"/>
              <w:rPr>
                <w:rFonts w:ascii="Century Gothic" w:hAnsi="Century Gothic"/>
                <w:sz w:val="20"/>
                <w:lang w:eastAsia="ja-JP"/>
              </w:rPr>
            </w:pPr>
          </w:p>
        </w:tc>
      </w:tr>
      <w:tr w:rsidR="003D14B4" w:rsidRPr="00744E16" w14:paraId="781F3952" w14:textId="77777777" w:rsidTr="004E7D8F">
        <w:tc>
          <w:tcPr>
            <w:tcW w:w="578" w:type="pct"/>
            <w:shd w:val="clear" w:color="auto" w:fill="auto"/>
          </w:tcPr>
          <w:p w14:paraId="15530A8A"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3</w:t>
            </w:r>
          </w:p>
        </w:tc>
        <w:tc>
          <w:tcPr>
            <w:tcW w:w="2137" w:type="pct"/>
            <w:shd w:val="clear" w:color="auto" w:fill="auto"/>
          </w:tcPr>
          <w:p w14:paraId="2DC81E5C" w14:textId="77777777" w:rsidR="003D14B4" w:rsidRPr="00744E16" w:rsidRDefault="003D14B4" w:rsidP="005E0664">
            <w:pPr>
              <w:suppressAutoHyphens/>
              <w:spacing w:before="60" w:line="276" w:lineRule="auto"/>
              <w:ind w:left="1440" w:right="-74" w:hanging="720"/>
              <w:rPr>
                <w:rFonts w:ascii="Century Gothic" w:hAnsi="Century Gothic"/>
                <w:sz w:val="20"/>
              </w:rPr>
            </w:pPr>
          </w:p>
        </w:tc>
        <w:tc>
          <w:tcPr>
            <w:tcW w:w="2285" w:type="pct"/>
            <w:shd w:val="clear" w:color="auto" w:fill="auto"/>
          </w:tcPr>
          <w:p w14:paraId="71417B2C" w14:textId="77777777" w:rsidR="003D14B4" w:rsidRPr="00744E16" w:rsidRDefault="003D14B4" w:rsidP="005E0664">
            <w:pPr>
              <w:suppressAutoHyphens/>
              <w:spacing w:before="60" w:line="276" w:lineRule="auto"/>
              <w:ind w:left="1440" w:right="-74" w:hanging="720"/>
              <w:rPr>
                <w:rFonts w:ascii="Century Gothic" w:hAnsi="Century Gothic"/>
                <w:sz w:val="20"/>
              </w:rPr>
            </w:pPr>
          </w:p>
        </w:tc>
      </w:tr>
      <w:tr w:rsidR="003D14B4" w:rsidRPr="00744E16" w14:paraId="702523EA" w14:textId="77777777" w:rsidTr="004E7D8F">
        <w:tc>
          <w:tcPr>
            <w:tcW w:w="578" w:type="pct"/>
            <w:shd w:val="clear" w:color="auto" w:fill="auto"/>
          </w:tcPr>
          <w:p w14:paraId="60E7062F"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w:t>
            </w:r>
          </w:p>
        </w:tc>
        <w:tc>
          <w:tcPr>
            <w:tcW w:w="2137" w:type="pct"/>
            <w:shd w:val="clear" w:color="auto" w:fill="auto"/>
          </w:tcPr>
          <w:p w14:paraId="19E51B9C" w14:textId="77777777" w:rsidR="003D14B4" w:rsidRPr="00744E16" w:rsidRDefault="003D14B4" w:rsidP="005E0664">
            <w:pPr>
              <w:suppressAutoHyphens/>
              <w:spacing w:before="60" w:line="276" w:lineRule="auto"/>
              <w:ind w:left="1440" w:right="-74" w:hanging="720"/>
              <w:rPr>
                <w:rFonts w:ascii="Century Gothic" w:hAnsi="Century Gothic"/>
                <w:sz w:val="20"/>
              </w:rPr>
            </w:pPr>
          </w:p>
        </w:tc>
        <w:tc>
          <w:tcPr>
            <w:tcW w:w="2285" w:type="pct"/>
            <w:shd w:val="clear" w:color="auto" w:fill="auto"/>
          </w:tcPr>
          <w:p w14:paraId="0560DDAF" w14:textId="77777777" w:rsidR="003D14B4" w:rsidRPr="00744E16" w:rsidRDefault="003D14B4" w:rsidP="005E0664">
            <w:pPr>
              <w:suppressAutoHyphens/>
              <w:spacing w:before="60" w:line="276" w:lineRule="auto"/>
              <w:ind w:left="1440" w:right="-74" w:hanging="720"/>
              <w:rPr>
                <w:rFonts w:ascii="Century Gothic" w:hAnsi="Century Gothic"/>
                <w:sz w:val="20"/>
              </w:rPr>
            </w:pPr>
          </w:p>
        </w:tc>
      </w:tr>
    </w:tbl>
    <w:p w14:paraId="4B7C8C89" w14:textId="77777777" w:rsidR="005445A6" w:rsidRPr="00744E16" w:rsidRDefault="005445A6" w:rsidP="005E0664">
      <w:pPr>
        <w:spacing w:line="276" w:lineRule="auto"/>
        <w:rPr>
          <w:rFonts w:ascii="Century Gothic" w:hAnsi="Century Gothic"/>
        </w:rPr>
      </w:pPr>
    </w:p>
    <w:p w14:paraId="32167C8B" w14:textId="02C144E4" w:rsidR="003D14B4" w:rsidRPr="00744E16" w:rsidRDefault="003D14B4" w:rsidP="005E0664">
      <w:pPr>
        <w:spacing w:line="276" w:lineRule="auto"/>
        <w:rPr>
          <w:rFonts w:ascii="Century Gothic" w:hAnsi="Century Gothic"/>
          <w:lang w:eastAsia="ja-JP"/>
        </w:rPr>
      </w:pPr>
      <w:r w:rsidRPr="00744E16">
        <w:rPr>
          <w:rFonts w:ascii="Century Gothic" w:hAnsi="Century Gothic"/>
        </w:rPr>
        <w:t xml:space="preserve">Failure to comply with this requirement will result in rejection of the </w:t>
      </w:r>
      <w:r w:rsidRPr="00744E16">
        <w:rPr>
          <w:rFonts w:ascii="Century Gothic" w:hAnsi="Century Gothic"/>
          <w:lang w:eastAsia="ja-JP"/>
        </w:rPr>
        <w:t>S</w:t>
      </w:r>
      <w:r w:rsidRPr="00744E16">
        <w:rPr>
          <w:rFonts w:ascii="Century Gothic" w:hAnsi="Century Gothic"/>
        </w:rPr>
        <w:t>ubcontractor.</w:t>
      </w:r>
    </w:p>
    <w:p w14:paraId="05411AE8" w14:textId="47C55F8E" w:rsidR="003D14B4" w:rsidRPr="00744E16" w:rsidRDefault="003D14B4" w:rsidP="005E0664">
      <w:pPr>
        <w:spacing w:line="276" w:lineRule="auto"/>
        <w:rPr>
          <w:rFonts w:ascii="Century Gothic" w:hAnsi="Century Gothic"/>
        </w:rPr>
      </w:pPr>
      <w:r w:rsidRPr="00744E16">
        <w:rPr>
          <w:rFonts w:ascii="Century Gothic" w:hAnsi="Century Gothic"/>
        </w:rPr>
        <w:t xml:space="preserve">In the case of a Bidder who offers to supply and install major items of supply under the Contract that the Bidder did not manufacture or otherwise produce, the Bidder shall provide the manufacturer’s authorization, using Form MAN provided in Section IV, Bidding Forms, showing that the Bidder has been duly authorized by the manufacturer or producer of the related plant and equipment or component to supply and install that item in the Employer’s country. The Bidder is responsible for ensuring that the manufacturer or producer complies with the requirements of ITB 4 and ITB 5 and meets the minimum </w:t>
      </w:r>
      <w:r w:rsidR="00D014CB" w:rsidRPr="00744E16">
        <w:rPr>
          <w:rFonts w:ascii="Century Gothic" w:hAnsi="Century Gothic"/>
          <w:lang w:eastAsia="ja-JP"/>
        </w:rPr>
        <w:t>criteria</w:t>
      </w:r>
      <w:r w:rsidRPr="00744E16">
        <w:rPr>
          <w:rFonts w:ascii="Century Gothic" w:hAnsi="Century Gothic"/>
        </w:rPr>
        <w:t xml:space="preserve"> listed above for that item</w:t>
      </w:r>
      <w:r w:rsidR="00C75CF4" w:rsidRPr="00744E16">
        <w:rPr>
          <w:rFonts w:ascii="Century Gothic" w:hAnsi="Century Gothic"/>
        </w:rPr>
        <w:t>.</w:t>
      </w:r>
      <w:bookmarkEnd w:id="213"/>
      <w:bookmarkEnd w:id="214"/>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255"/>
        <w:gridCol w:w="8815"/>
      </w:tblGrid>
      <w:tr w:rsidR="003D14B4" w:rsidRPr="00744E16" w14:paraId="1BC95B84" w14:textId="77777777" w:rsidTr="003E4A71">
        <w:trPr>
          <w:cantSplit/>
          <w:trHeight w:val="432"/>
        </w:trPr>
        <w:tc>
          <w:tcPr>
            <w:tcW w:w="5000" w:type="pct"/>
            <w:gridSpan w:val="2"/>
            <w:shd w:val="clear" w:color="auto" w:fill="auto"/>
            <w:vAlign w:val="center"/>
          </w:tcPr>
          <w:p w14:paraId="2DB1DF1E" w14:textId="77777777" w:rsidR="003D14B4" w:rsidRPr="00744E16" w:rsidRDefault="003D14B4" w:rsidP="005E0664">
            <w:pPr>
              <w:spacing w:line="276" w:lineRule="auto"/>
              <w:jc w:val="center"/>
              <w:rPr>
                <w:rFonts w:ascii="Century Gothic" w:hAnsi="Century Gothic"/>
                <w:b/>
                <w:sz w:val="20"/>
                <w:lang w:eastAsia="ja-JP"/>
              </w:rPr>
            </w:pPr>
            <w:r w:rsidRPr="00744E16">
              <w:rPr>
                <w:rFonts w:ascii="Century Gothic" w:hAnsi="Century Gothic"/>
                <w:b/>
                <w:sz w:val="20"/>
              </w:rPr>
              <w:t xml:space="preserve">A.  </w:t>
            </w:r>
            <w:r w:rsidRPr="00744E16">
              <w:rPr>
                <w:rFonts w:ascii="Century Gothic" w:hAnsi="Century Gothic"/>
                <w:b/>
                <w:sz w:val="20"/>
                <w:lang w:eastAsia="ja-JP"/>
              </w:rPr>
              <w:t>General</w:t>
            </w:r>
          </w:p>
        </w:tc>
      </w:tr>
      <w:tr w:rsidR="003D14B4" w:rsidRPr="00744E16" w14:paraId="1FA9BDAF" w14:textId="77777777" w:rsidTr="003E4A71">
        <w:trPr>
          <w:cantSplit/>
          <w:trHeight w:val="432"/>
        </w:trPr>
        <w:tc>
          <w:tcPr>
            <w:tcW w:w="623" w:type="pct"/>
            <w:shd w:val="clear" w:color="auto" w:fill="auto"/>
            <w:vAlign w:val="center"/>
          </w:tcPr>
          <w:p w14:paraId="16C893B9"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lastRenderedPageBreak/>
              <w:t>ITB 1.1</w:t>
            </w:r>
          </w:p>
        </w:tc>
        <w:tc>
          <w:tcPr>
            <w:tcW w:w="4377" w:type="pct"/>
            <w:shd w:val="clear" w:color="auto" w:fill="auto"/>
            <w:vAlign w:val="center"/>
          </w:tcPr>
          <w:p w14:paraId="27D7DF99" w14:textId="77777777" w:rsidR="003D14B4" w:rsidRPr="00744E16" w:rsidRDefault="003D14B4" w:rsidP="005E0664">
            <w:pPr>
              <w:tabs>
                <w:tab w:val="right" w:pos="7272"/>
              </w:tabs>
              <w:spacing w:line="276" w:lineRule="auto"/>
              <w:jc w:val="left"/>
              <w:rPr>
                <w:rFonts w:ascii="Century Gothic" w:hAnsi="Century Gothic"/>
                <w:sz w:val="20"/>
              </w:rPr>
            </w:pPr>
            <w:r w:rsidRPr="00744E16">
              <w:rPr>
                <w:rFonts w:ascii="Century Gothic" w:hAnsi="Century Gothic"/>
                <w:sz w:val="20"/>
              </w:rPr>
              <w:t>The number of the Invitation for Bids is : [</w:t>
            </w:r>
            <w:r w:rsidRPr="00744E16">
              <w:rPr>
                <w:rFonts w:ascii="Century Gothic" w:hAnsi="Century Gothic"/>
                <w:sz w:val="20"/>
                <w:lang w:eastAsia="ja-JP"/>
              </w:rPr>
              <w:t>i</w:t>
            </w:r>
            <w:r w:rsidRPr="00744E16">
              <w:rPr>
                <w:rFonts w:ascii="Century Gothic" w:hAnsi="Century Gothic"/>
                <w:sz w:val="20"/>
              </w:rPr>
              <w:t>nsert number of the Invitation for Bids]</w:t>
            </w:r>
            <w:r w:rsidRPr="00744E16">
              <w:rPr>
                <w:rFonts w:ascii="Century Gothic" w:hAnsi="Century Gothic"/>
                <w:sz w:val="20"/>
                <w:lang w:eastAsia="ja-JP"/>
              </w:rPr>
              <w:t xml:space="preserve"> </w:t>
            </w:r>
            <w:r w:rsidRPr="00744E16">
              <w:rPr>
                <w:rFonts w:ascii="Century Gothic" w:hAnsi="Century Gothic"/>
                <w:sz w:val="20"/>
                <w:u w:val="single"/>
              </w:rPr>
              <w:tab/>
            </w:r>
          </w:p>
        </w:tc>
      </w:tr>
      <w:tr w:rsidR="003D14B4" w:rsidRPr="00744E16" w14:paraId="50F94D3D" w14:textId="77777777" w:rsidTr="003E4A71">
        <w:trPr>
          <w:cantSplit/>
          <w:trHeight w:val="432"/>
        </w:trPr>
        <w:tc>
          <w:tcPr>
            <w:tcW w:w="623" w:type="pct"/>
            <w:shd w:val="clear" w:color="auto" w:fill="auto"/>
            <w:vAlign w:val="center"/>
          </w:tcPr>
          <w:p w14:paraId="4DDEB8E4"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1.1</w:t>
            </w:r>
          </w:p>
        </w:tc>
        <w:tc>
          <w:tcPr>
            <w:tcW w:w="4377" w:type="pct"/>
            <w:shd w:val="clear" w:color="auto" w:fill="auto"/>
            <w:vAlign w:val="center"/>
          </w:tcPr>
          <w:p w14:paraId="7467E641" w14:textId="77777777" w:rsidR="003D14B4" w:rsidRPr="00744E16" w:rsidRDefault="003D14B4" w:rsidP="005E0664">
            <w:pPr>
              <w:tabs>
                <w:tab w:val="right" w:pos="7272"/>
              </w:tabs>
              <w:spacing w:line="276" w:lineRule="auto"/>
              <w:jc w:val="left"/>
              <w:rPr>
                <w:rFonts w:ascii="Century Gothic" w:hAnsi="Century Gothic"/>
                <w:sz w:val="20"/>
              </w:rPr>
            </w:pPr>
            <w:r w:rsidRPr="00744E16">
              <w:rPr>
                <w:rFonts w:ascii="Century Gothic" w:hAnsi="Century Gothic"/>
                <w:sz w:val="20"/>
              </w:rPr>
              <w:t xml:space="preserve">The Employer is: </w:t>
            </w:r>
            <w:r w:rsidRPr="00744E16">
              <w:rPr>
                <w:rFonts w:ascii="Century Gothic" w:hAnsi="Century Gothic"/>
                <w:bCs/>
                <w:sz w:val="20"/>
              </w:rPr>
              <w:t>[</w:t>
            </w:r>
            <w:r w:rsidRPr="00744E16">
              <w:rPr>
                <w:rFonts w:ascii="Century Gothic" w:hAnsi="Century Gothic"/>
                <w:bCs/>
                <w:sz w:val="20"/>
                <w:lang w:eastAsia="ja-JP"/>
              </w:rPr>
              <w:t>i</w:t>
            </w:r>
            <w:r w:rsidRPr="00744E16">
              <w:rPr>
                <w:rFonts w:ascii="Century Gothic" w:hAnsi="Century Gothic"/>
                <w:bCs/>
                <w:sz w:val="20"/>
              </w:rPr>
              <w:t>nsert name of Employer]</w:t>
            </w:r>
            <w:r w:rsidRPr="00744E16">
              <w:rPr>
                <w:rFonts w:ascii="Century Gothic" w:hAnsi="Century Gothic"/>
                <w:bCs/>
                <w:sz w:val="20"/>
                <w:lang w:eastAsia="ja-JP"/>
              </w:rPr>
              <w:t xml:space="preserve"> </w:t>
            </w:r>
            <w:r w:rsidRPr="00744E16">
              <w:rPr>
                <w:rFonts w:ascii="Century Gothic" w:hAnsi="Century Gothic"/>
                <w:sz w:val="20"/>
                <w:u w:val="single"/>
              </w:rPr>
              <w:tab/>
            </w:r>
          </w:p>
        </w:tc>
      </w:tr>
      <w:tr w:rsidR="003D14B4" w:rsidRPr="00744E16" w14:paraId="12C0C652" w14:textId="77777777" w:rsidTr="003E4A71">
        <w:trPr>
          <w:cantSplit/>
          <w:trHeight w:val="432"/>
        </w:trPr>
        <w:tc>
          <w:tcPr>
            <w:tcW w:w="623" w:type="pct"/>
            <w:shd w:val="clear" w:color="auto" w:fill="auto"/>
            <w:vAlign w:val="center"/>
          </w:tcPr>
          <w:p w14:paraId="0715004B"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1.1</w:t>
            </w:r>
          </w:p>
        </w:tc>
        <w:tc>
          <w:tcPr>
            <w:tcW w:w="4377" w:type="pct"/>
            <w:shd w:val="clear" w:color="auto" w:fill="auto"/>
            <w:vAlign w:val="center"/>
          </w:tcPr>
          <w:p w14:paraId="4BB8FCA3" w14:textId="77777777" w:rsidR="003D14B4" w:rsidRPr="00744E16" w:rsidRDefault="003D14B4" w:rsidP="005E0664">
            <w:pPr>
              <w:tabs>
                <w:tab w:val="right" w:pos="7272"/>
              </w:tabs>
              <w:spacing w:line="276" w:lineRule="auto"/>
              <w:jc w:val="left"/>
              <w:rPr>
                <w:rFonts w:ascii="Century Gothic" w:hAnsi="Century Gothic"/>
                <w:sz w:val="20"/>
              </w:rPr>
            </w:pPr>
            <w:r w:rsidRPr="00744E16">
              <w:rPr>
                <w:rFonts w:ascii="Century Gothic" w:hAnsi="Century Gothic"/>
                <w:sz w:val="20"/>
              </w:rPr>
              <w:t>The name</w:t>
            </w:r>
            <w:r w:rsidRPr="00744E16">
              <w:rPr>
                <w:rFonts w:ascii="Century Gothic" w:hAnsi="Century Gothic"/>
                <w:sz w:val="20"/>
                <w:lang w:eastAsia="ja-JP"/>
              </w:rPr>
              <w:t>,</w:t>
            </w:r>
            <w:r w:rsidRPr="00744E16">
              <w:rPr>
                <w:rFonts w:ascii="Century Gothic" w:hAnsi="Century Gothic"/>
                <w:sz w:val="20"/>
              </w:rPr>
              <w:t xml:space="preserve"> identification</w:t>
            </w:r>
            <w:r w:rsidRPr="00744E16">
              <w:rPr>
                <w:rFonts w:ascii="Century Gothic" w:hAnsi="Century Gothic"/>
                <w:sz w:val="20"/>
                <w:lang w:eastAsia="ja-JP"/>
              </w:rPr>
              <w:t xml:space="preserve"> and</w:t>
            </w:r>
            <w:r w:rsidRPr="00744E16">
              <w:rPr>
                <w:rFonts w:ascii="Century Gothic" w:hAnsi="Century Gothic"/>
                <w:sz w:val="20"/>
              </w:rPr>
              <w:t xml:space="preserve"> number of lot</w:t>
            </w:r>
            <w:r w:rsidRPr="00744E16">
              <w:rPr>
                <w:rFonts w:ascii="Century Gothic" w:hAnsi="Century Gothic"/>
                <w:sz w:val="20"/>
                <w:lang w:eastAsia="ja-JP"/>
              </w:rPr>
              <w:t>(</w:t>
            </w:r>
            <w:r w:rsidRPr="00744E16">
              <w:rPr>
                <w:rFonts w:ascii="Century Gothic" w:hAnsi="Century Gothic"/>
                <w:sz w:val="20"/>
              </w:rPr>
              <w:t>s</w:t>
            </w:r>
            <w:r w:rsidRPr="00744E16">
              <w:rPr>
                <w:rFonts w:ascii="Century Gothic" w:hAnsi="Century Gothic"/>
                <w:sz w:val="20"/>
                <w:lang w:eastAsia="ja-JP"/>
              </w:rPr>
              <w:t>)</w:t>
            </w:r>
            <w:r w:rsidRPr="00744E16">
              <w:rPr>
                <w:rFonts w:ascii="Century Gothic" w:hAnsi="Century Gothic"/>
                <w:sz w:val="20"/>
              </w:rPr>
              <w:t xml:space="preserve"> (contract</w:t>
            </w:r>
            <w:r w:rsidRPr="00744E16">
              <w:rPr>
                <w:rFonts w:ascii="Century Gothic" w:hAnsi="Century Gothic"/>
                <w:sz w:val="20"/>
                <w:lang w:eastAsia="ja-JP"/>
              </w:rPr>
              <w:t>(</w:t>
            </w:r>
            <w:r w:rsidRPr="00744E16">
              <w:rPr>
                <w:rFonts w:ascii="Century Gothic" w:hAnsi="Century Gothic"/>
                <w:sz w:val="20"/>
              </w:rPr>
              <w:t>s)</w:t>
            </w:r>
            <w:r w:rsidRPr="00744E16">
              <w:rPr>
                <w:rFonts w:ascii="Century Gothic" w:hAnsi="Century Gothic"/>
                <w:sz w:val="20"/>
                <w:lang w:eastAsia="ja-JP"/>
              </w:rPr>
              <w:t>)</w:t>
            </w:r>
            <w:r w:rsidRPr="00744E16">
              <w:rPr>
                <w:rFonts w:ascii="Century Gothic" w:hAnsi="Century Gothic"/>
                <w:sz w:val="20"/>
              </w:rPr>
              <w:t xml:space="preserve"> comprising this ICB is: </w:t>
            </w:r>
            <w:r w:rsidRPr="00744E16">
              <w:rPr>
                <w:rFonts w:ascii="Century Gothic" w:hAnsi="Century Gothic"/>
                <w:sz w:val="20"/>
                <w:lang w:eastAsia="ja-JP"/>
              </w:rPr>
              <w:t xml:space="preserve">[insert name, number and identification of lot(s) (contract(s))] </w:t>
            </w:r>
            <w:r w:rsidRPr="00744E16">
              <w:rPr>
                <w:rFonts w:ascii="Century Gothic" w:hAnsi="Century Gothic"/>
                <w:sz w:val="20"/>
                <w:u w:val="single"/>
              </w:rPr>
              <w:tab/>
            </w:r>
          </w:p>
        </w:tc>
      </w:tr>
      <w:tr w:rsidR="003D14B4" w:rsidRPr="00744E16" w14:paraId="44B10867" w14:textId="77777777" w:rsidTr="003E4A71">
        <w:trPr>
          <w:cantSplit/>
          <w:trHeight w:val="432"/>
        </w:trPr>
        <w:tc>
          <w:tcPr>
            <w:tcW w:w="623" w:type="pct"/>
            <w:shd w:val="clear" w:color="auto" w:fill="auto"/>
            <w:vAlign w:val="center"/>
          </w:tcPr>
          <w:p w14:paraId="0884E7BF"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2.1</w:t>
            </w:r>
          </w:p>
        </w:tc>
        <w:tc>
          <w:tcPr>
            <w:tcW w:w="4377" w:type="pct"/>
            <w:shd w:val="clear" w:color="auto" w:fill="auto"/>
            <w:vAlign w:val="center"/>
          </w:tcPr>
          <w:p w14:paraId="6DBB4773" w14:textId="77777777" w:rsidR="003D14B4" w:rsidRPr="00744E16" w:rsidRDefault="003D14B4" w:rsidP="005E0664">
            <w:pPr>
              <w:tabs>
                <w:tab w:val="right" w:pos="7272"/>
              </w:tabs>
              <w:spacing w:line="276" w:lineRule="auto"/>
              <w:jc w:val="left"/>
              <w:rPr>
                <w:rFonts w:ascii="Century Gothic" w:hAnsi="Century Gothic"/>
                <w:sz w:val="20"/>
                <w:u w:val="single"/>
              </w:rPr>
            </w:pPr>
            <w:r w:rsidRPr="00744E16">
              <w:rPr>
                <w:rFonts w:ascii="Century Gothic" w:hAnsi="Century Gothic"/>
                <w:sz w:val="20"/>
              </w:rPr>
              <w:t xml:space="preserve">The Borrower is: </w:t>
            </w:r>
            <w:r w:rsidRPr="00744E16">
              <w:rPr>
                <w:rFonts w:ascii="Century Gothic" w:hAnsi="Century Gothic"/>
                <w:sz w:val="20"/>
                <w:lang w:val="en-GB"/>
              </w:rPr>
              <w:t xml:space="preserve">[insert </w:t>
            </w:r>
            <w:r w:rsidRPr="00744E16">
              <w:rPr>
                <w:rFonts w:ascii="Century Gothic" w:hAnsi="Century Gothic"/>
                <w:sz w:val="20"/>
                <w:lang w:val="en-GB" w:eastAsia="ja-JP"/>
              </w:rPr>
              <w:t>name of Borrower</w:t>
            </w:r>
            <w:r w:rsidRPr="00744E16">
              <w:rPr>
                <w:rFonts w:ascii="Century Gothic" w:hAnsi="Century Gothic"/>
                <w:sz w:val="20"/>
                <w:lang w:val="en-GB"/>
              </w:rPr>
              <w:t>]</w:t>
            </w:r>
            <w:r w:rsidRPr="00744E16">
              <w:rPr>
                <w:rFonts w:ascii="Century Gothic" w:hAnsi="Century Gothic"/>
                <w:sz w:val="20"/>
                <w:lang w:val="en-GB" w:eastAsia="ja-JP"/>
              </w:rPr>
              <w:t xml:space="preserve"> </w:t>
            </w:r>
            <w:r w:rsidRPr="00744E16">
              <w:rPr>
                <w:rFonts w:ascii="Century Gothic" w:hAnsi="Century Gothic"/>
                <w:sz w:val="20"/>
                <w:u w:val="single"/>
              </w:rPr>
              <w:tab/>
            </w:r>
          </w:p>
        </w:tc>
      </w:tr>
      <w:tr w:rsidR="003D14B4" w:rsidRPr="00744E16" w14:paraId="5CD26556" w14:textId="77777777" w:rsidTr="003E4A71">
        <w:trPr>
          <w:cantSplit/>
          <w:trHeight w:val="432"/>
        </w:trPr>
        <w:tc>
          <w:tcPr>
            <w:tcW w:w="623" w:type="pct"/>
            <w:shd w:val="clear" w:color="auto" w:fill="auto"/>
            <w:vAlign w:val="center"/>
          </w:tcPr>
          <w:p w14:paraId="569C3A8C"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2.1</w:t>
            </w:r>
          </w:p>
        </w:tc>
        <w:tc>
          <w:tcPr>
            <w:tcW w:w="4377" w:type="pct"/>
            <w:shd w:val="clear" w:color="auto" w:fill="auto"/>
            <w:vAlign w:val="center"/>
          </w:tcPr>
          <w:p w14:paraId="427EF29D" w14:textId="77777777" w:rsidR="003D14B4" w:rsidRPr="00744E16" w:rsidRDefault="003D14B4" w:rsidP="005E0664">
            <w:pPr>
              <w:tabs>
                <w:tab w:val="right" w:pos="7272"/>
              </w:tabs>
              <w:spacing w:afterLines="50" w:after="120" w:line="276" w:lineRule="auto"/>
              <w:jc w:val="left"/>
              <w:rPr>
                <w:rFonts w:ascii="Century Gothic" w:hAnsi="Century Gothic"/>
                <w:sz w:val="20"/>
                <w:lang w:eastAsia="ja-JP"/>
              </w:rPr>
            </w:pPr>
            <w:r w:rsidRPr="00744E16">
              <w:rPr>
                <w:rFonts w:ascii="Century Gothic" w:hAnsi="Century Gothic"/>
                <w:sz w:val="20"/>
                <w:lang w:eastAsia="ja-JP"/>
              </w:rPr>
              <w:t xml:space="preserve">The number of the Loan Agreement is: [insert Loan Agreement Number] </w:t>
            </w:r>
            <w:r w:rsidRPr="00744E16">
              <w:rPr>
                <w:rFonts w:ascii="Century Gothic" w:hAnsi="Century Gothic"/>
                <w:sz w:val="20"/>
                <w:u w:val="single"/>
              </w:rPr>
              <w:t xml:space="preserve"> </w:t>
            </w:r>
            <w:r w:rsidRPr="00744E16">
              <w:rPr>
                <w:rFonts w:ascii="Century Gothic" w:hAnsi="Century Gothic"/>
                <w:sz w:val="20"/>
                <w:u w:val="single"/>
              </w:rPr>
              <w:tab/>
            </w:r>
          </w:p>
          <w:p w14:paraId="1B2E3E24" w14:textId="77777777" w:rsidR="003D14B4" w:rsidRPr="00744E16" w:rsidRDefault="003D14B4" w:rsidP="005E0664">
            <w:pPr>
              <w:tabs>
                <w:tab w:val="right" w:pos="7272"/>
              </w:tabs>
              <w:spacing w:afterLines="50" w:after="120" w:line="276" w:lineRule="auto"/>
              <w:jc w:val="left"/>
              <w:rPr>
                <w:rFonts w:ascii="Century Gothic" w:hAnsi="Century Gothic"/>
                <w:sz w:val="20"/>
                <w:lang w:eastAsia="ja-JP"/>
              </w:rPr>
            </w:pPr>
            <w:r w:rsidRPr="00744E16">
              <w:rPr>
                <w:rFonts w:ascii="Century Gothic" w:hAnsi="Century Gothic"/>
                <w:sz w:val="20"/>
                <w:lang w:eastAsia="ja-JP"/>
              </w:rPr>
              <w:t xml:space="preserve">The amount of a Japanese ODA Loan is: [insert amount in Japanese Yen] </w:t>
            </w:r>
            <w:r w:rsidRPr="00744E16">
              <w:rPr>
                <w:rFonts w:ascii="Century Gothic" w:hAnsi="Century Gothic"/>
                <w:sz w:val="20"/>
                <w:u w:val="single"/>
              </w:rPr>
              <w:t xml:space="preserve"> </w:t>
            </w:r>
            <w:r w:rsidRPr="00744E16">
              <w:rPr>
                <w:rFonts w:ascii="Century Gothic" w:hAnsi="Century Gothic"/>
                <w:sz w:val="20"/>
                <w:u w:val="single"/>
              </w:rPr>
              <w:tab/>
            </w:r>
          </w:p>
          <w:p w14:paraId="58129B08" w14:textId="77777777" w:rsidR="003D14B4" w:rsidRPr="00744E16" w:rsidRDefault="003D14B4" w:rsidP="005E0664">
            <w:pPr>
              <w:tabs>
                <w:tab w:val="left" w:pos="5054"/>
                <w:tab w:val="right" w:pos="7272"/>
              </w:tabs>
              <w:spacing w:afterLines="50" w:after="120" w:line="276" w:lineRule="auto"/>
              <w:jc w:val="left"/>
              <w:rPr>
                <w:rFonts w:ascii="Century Gothic" w:hAnsi="Century Gothic"/>
                <w:sz w:val="20"/>
              </w:rPr>
            </w:pPr>
            <w:r w:rsidRPr="00744E16">
              <w:rPr>
                <w:rFonts w:ascii="Century Gothic" w:hAnsi="Century Gothic"/>
                <w:sz w:val="20"/>
                <w:lang w:eastAsia="ja-JP"/>
              </w:rPr>
              <w:t xml:space="preserve">The signed date of the Loan Agreement is: [insert signed date of Loan Agreement] </w:t>
            </w:r>
            <w:r w:rsidRPr="00744E16">
              <w:rPr>
                <w:rFonts w:ascii="Century Gothic" w:hAnsi="Century Gothic"/>
                <w:sz w:val="20"/>
                <w:u w:val="single"/>
              </w:rPr>
              <w:tab/>
            </w:r>
          </w:p>
        </w:tc>
      </w:tr>
      <w:tr w:rsidR="003D14B4" w:rsidRPr="00744E16" w14:paraId="368B5849" w14:textId="77777777" w:rsidTr="003E4A71">
        <w:trPr>
          <w:cantSplit/>
          <w:trHeight w:val="432"/>
        </w:trPr>
        <w:tc>
          <w:tcPr>
            <w:tcW w:w="623" w:type="pct"/>
            <w:shd w:val="clear" w:color="auto" w:fill="auto"/>
            <w:vAlign w:val="center"/>
          </w:tcPr>
          <w:p w14:paraId="0E866F82"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2.1</w:t>
            </w:r>
          </w:p>
        </w:tc>
        <w:tc>
          <w:tcPr>
            <w:tcW w:w="4377" w:type="pct"/>
            <w:shd w:val="clear" w:color="auto" w:fill="auto"/>
            <w:vAlign w:val="center"/>
          </w:tcPr>
          <w:p w14:paraId="56708AD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name of the Project is: </w:t>
            </w:r>
            <w:r w:rsidRPr="00744E16">
              <w:rPr>
                <w:rFonts w:ascii="Century Gothic" w:hAnsi="Century Gothic"/>
                <w:bCs/>
                <w:sz w:val="20"/>
              </w:rPr>
              <w:t>[</w:t>
            </w:r>
            <w:r w:rsidRPr="00744E16">
              <w:rPr>
                <w:rFonts w:ascii="Century Gothic" w:hAnsi="Century Gothic"/>
                <w:bCs/>
                <w:sz w:val="20"/>
                <w:lang w:eastAsia="ja-JP"/>
              </w:rPr>
              <w:t>i</w:t>
            </w:r>
            <w:r w:rsidRPr="00744E16">
              <w:rPr>
                <w:rFonts w:ascii="Century Gothic" w:hAnsi="Century Gothic"/>
                <w:bCs/>
                <w:sz w:val="20"/>
              </w:rPr>
              <w:t xml:space="preserve">nsert  name of the </w:t>
            </w:r>
            <w:r w:rsidRPr="00744E16">
              <w:rPr>
                <w:rFonts w:ascii="Century Gothic" w:hAnsi="Century Gothic"/>
                <w:bCs/>
                <w:sz w:val="20"/>
                <w:lang w:eastAsia="ja-JP"/>
              </w:rPr>
              <w:t>P</w:t>
            </w:r>
            <w:r w:rsidRPr="00744E16">
              <w:rPr>
                <w:rFonts w:ascii="Century Gothic" w:hAnsi="Century Gothic"/>
                <w:bCs/>
                <w:sz w:val="20"/>
              </w:rPr>
              <w:t>roject]</w:t>
            </w:r>
            <w:r w:rsidRPr="00744E16">
              <w:rPr>
                <w:rFonts w:ascii="Century Gothic" w:hAnsi="Century Gothic"/>
                <w:bCs/>
                <w:sz w:val="20"/>
                <w:lang w:eastAsia="ja-JP"/>
              </w:rPr>
              <w:t xml:space="preserve"> </w:t>
            </w:r>
            <w:r w:rsidRPr="00744E16">
              <w:rPr>
                <w:rFonts w:ascii="Century Gothic" w:hAnsi="Century Gothic"/>
                <w:sz w:val="20"/>
                <w:u w:val="single"/>
              </w:rPr>
              <w:tab/>
            </w:r>
          </w:p>
        </w:tc>
      </w:tr>
      <w:tr w:rsidR="003D14B4" w:rsidRPr="00744E16" w14:paraId="0F8441AC" w14:textId="77777777" w:rsidTr="003E4A71">
        <w:trPr>
          <w:cantSplit/>
          <w:trHeight w:val="432"/>
        </w:trPr>
        <w:tc>
          <w:tcPr>
            <w:tcW w:w="623" w:type="pct"/>
            <w:shd w:val="clear" w:color="auto" w:fill="auto"/>
            <w:vAlign w:val="center"/>
          </w:tcPr>
          <w:p w14:paraId="1AC6BDDE"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rPr>
              <w:t>ITB 2.</w:t>
            </w:r>
            <w:r w:rsidRPr="00744E16">
              <w:rPr>
                <w:rFonts w:ascii="Century Gothic" w:hAnsi="Century Gothic"/>
                <w:b/>
                <w:sz w:val="20"/>
                <w:lang w:eastAsia="ja-JP"/>
              </w:rPr>
              <w:t>2</w:t>
            </w:r>
          </w:p>
        </w:tc>
        <w:tc>
          <w:tcPr>
            <w:tcW w:w="4377" w:type="pct"/>
            <w:shd w:val="clear" w:color="auto" w:fill="auto"/>
            <w:vAlign w:val="center"/>
          </w:tcPr>
          <w:p w14:paraId="556E9CDA"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pacing w:val="-2"/>
                <w:sz w:val="20"/>
                <w:lang w:eastAsia="ja-JP"/>
              </w:rPr>
              <w:t>The applicable Guidelines for Procurement under Japanese ODA Loans are those published in: [insert one of the following: April 2012, March 2009, or October 1999]</w:t>
            </w:r>
          </w:p>
        </w:tc>
      </w:tr>
      <w:tr w:rsidR="003D14B4" w:rsidRPr="00744E16" w14:paraId="1CA9C5CB" w14:textId="77777777" w:rsidTr="003E4A71">
        <w:trPr>
          <w:cantSplit/>
          <w:trHeight w:val="432"/>
        </w:trPr>
        <w:tc>
          <w:tcPr>
            <w:tcW w:w="623" w:type="pct"/>
            <w:shd w:val="clear" w:color="auto" w:fill="auto"/>
            <w:vAlign w:val="center"/>
          </w:tcPr>
          <w:p w14:paraId="5FD81B3B" w14:textId="77777777" w:rsidR="003D14B4" w:rsidRPr="00744E16" w:rsidRDefault="003D14B4" w:rsidP="005E0664">
            <w:pPr>
              <w:spacing w:line="276" w:lineRule="auto"/>
              <w:jc w:val="left"/>
              <w:rPr>
                <w:rFonts w:ascii="Century Gothic" w:hAnsi="Century Gothic"/>
                <w:b/>
                <w:sz w:val="20"/>
              </w:rPr>
            </w:pPr>
            <w:r w:rsidRPr="00744E16">
              <w:rPr>
                <w:rFonts w:ascii="Century Gothic" w:hAnsi="Century Gothic"/>
                <w:b/>
                <w:sz w:val="20"/>
                <w:lang w:eastAsia="ja-JP"/>
              </w:rPr>
              <w:t>ITB 3.1(c)</w:t>
            </w:r>
          </w:p>
        </w:tc>
        <w:tc>
          <w:tcPr>
            <w:tcW w:w="4377" w:type="pct"/>
            <w:shd w:val="clear" w:color="auto" w:fill="auto"/>
            <w:vAlign w:val="center"/>
          </w:tcPr>
          <w:p w14:paraId="009985AC" w14:textId="77777777" w:rsidR="003D14B4" w:rsidRPr="00744E16" w:rsidRDefault="003D14B4" w:rsidP="005E0664">
            <w:pPr>
              <w:tabs>
                <w:tab w:val="right" w:pos="7254"/>
              </w:tabs>
              <w:spacing w:line="276" w:lineRule="auto"/>
              <w:jc w:val="left"/>
              <w:rPr>
                <w:rFonts w:ascii="Century Gothic" w:hAnsi="Century Gothic"/>
                <w:spacing w:val="-2"/>
                <w:sz w:val="20"/>
                <w:lang w:eastAsia="ja-JP"/>
              </w:rPr>
            </w:pPr>
            <w:r w:rsidRPr="00744E16">
              <w:rPr>
                <w:rFonts w:ascii="Century Gothic" w:hAnsi="Century Gothic" w:cs="Arial"/>
                <w:sz w:val="20"/>
                <w:lang w:eastAsia="ja-JP"/>
              </w:rPr>
              <w:t>A list of debarred firms and individuals is available at the World Bank’s website: www.worldbank.org/debarr</w:t>
            </w:r>
          </w:p>
        </w:tc>
      </w:tr>
      <w:tr w:rsidR="003D14B4" w:rsidRPr="00744E16" w14:paraId="7AF80086" w14:textId="77777777" w:rsidTr="003E4A71">
        <w:trPr>
          <w:cantSplit/>
          <w:trHeight w:val="432"/>
        </w:trPr>
        <w:tc>
          <w:tcPr>
            <w:tcW w:w="623" w:type="pct"/>
            <w:shd w:val="clear" w:color="auto" w:fill="auto"/>
            <w:vAlign w:val="center"/>
          </w:tcPr>
          <w:p w14:paraId="3815B9F7" w14:textId="77777777" w:rsidR="003D14B4" w:rsidRPr="00744E16" w:rsidRDefault="003D14B4" w:rsidP="005E0664">
            <w:pPr>
              <w:spacing w:line="276" w:lineRule="auto"/>
              <w:jc w:val="left"/>
              <w:rPr>
                <w:rFonts w:ascii="Century Gothic" w:hAnsi="Century Gothic"/>
                <w:b/>
                <w:sz w:val="20"/>
                <w:lang w:eastAsia="ja-JP"/>
              </w:rPr>
            </w:pPr>
            <w:r w:rsidRPr="00744E16">
              <w:rPr>
                <w:rFonts w:ascii="Century Gothic" w:hAnsi="Century Gothic"/>
                <w:b/>
                <w:sz w:val="20"/>
              </w:rPr>
              <w:t xml:space="preserve">ITB </w:t>
            </w:r>
            <w:r w:rsidRPr="00744E16">
              <w:rPr>
                <w:rFonts w:ascii="Century Gothic" w:hAnsi="Century Gothic"/>
                <w:b/>
                <w:sz w:val="20"/>
                <w:lang w:eastAsia="ja-JP"/>
              </w:rPr>
              <w:t>4.5</w:t>
            </w:r>
          </w:p>
        </w:tc>
        <w:tc>
          <w:tcPr>
            <w:tcW w:w="4377" w:type="pct"/>
            <w:shd w:val="clear" w:color="auto" w:fill="auto"/>
            <w:vAlign w:val="center"/>
          </w:tcPr>
          <w:p w14:paraId="348C0712" w14:textId="77777777" w:rsidR="003D14B4" w:rsidRPr="00744E16" w:rsidRDefault="003D14B4" w:rsidP="005E0664">
            <w:pPr>
              <w:tabs>
                <w:tab w:val="right" w:pos="7254"/>
              </w:tabs>
              <w:spacing w:line="276" w:lineRule="auto"/>
              <w:jc w:val="left"/>
              <w:rPr>
                <w:rFonts w:ascii="Century Gothic" w:hAnsi="Century Gothic" w:cs="Arial"/>
                <w:sz w:val="20"/>
                <w:lang w:eastAsia="ja-JP"/>
              </w:rPr>
            </w:pPr>
            <w:r w:rsidRPr="00744E16">
              <w:rPr>
                <w:rFonts w:ascii="Century Gothic" w:hAnsi="Century Gothic"/>
                <w:sz w:val="20"/>
              </w:rPr>
              <w:t>Th</w:t>
            </w:r>
            <w:r w:rsidRPr="00744E16">
              <w:rPr>
                <w:rFonts w:ascii="Century Gothic" w:hAnsi="Century Gothic"/>
                <w:sz w:val="20"/>
                <w:lang w:eastAsia="ja-JP"/>
              </w:rPr>
              <w:t>is bidding [select “is” or “is not”, as appropriate] subject to prequalification.</w:t>
            </w:r>
          </w:p>
        </w:tc>
      </w:tr>
      <w:tr w:rsidR="003D14B4" w:rsidRPr="00744E16" w14:paraId="005C5C76" w14:textId="77777777" w:rsidTr="003E4A71">
        <w:trPr>
          <w:trHeight w:val="432"/>
        </w:trPr>
        <w:tc>
          <w:tcPr>
            <w:tcW w:w="5000" w:type="pct"/>
            <w:gridSpan w:val="2"/>
            <w:shd w:val="clear" w:color="auto" w:fill="auto"/>
            <w:vAlign w:val="center"/>
          </w:tcPr>
          <w:p w14:paraId="1738FD5B" w14:textId="77777777" w:rsidR="003D14B4" w:rsidRPr="00744E16" w:rsidRDefault="003D14B4" w:rsidP="005E0664">
            <w:pPr>
              <w:tabs>
                <w:tab w:val="right" w:pos="7434"/>
              </w:tabs>
              <w:spacing w:line="276" w:lineRule="auto"/>
              <w:jc w:val="center"/>
              <w:rPr>
                <w:rFonts w:ascii="Century Gothic" w:hAnsi="Century Gothic"/>
                <w:b/>
                <w:sz w:val="20"/>
                <w:lang w:eastAsia="ja-JP"/>
              </w:rPr>
            </w:pPr>
            <w:r w:rsidRPr="00744E16">
              <w:rPr>
                <w:rFonts w:ascii="Century Gothic" w:hAnsi="Century Gothic"/>
                <w:b/>
                <w:sz w:val="20"/>
              </w:rPr>
              <w:t>B.  Bidding Document</w:t>
            </w:r>
            <w:r w:rsidRPr="00744E16">
              <w:rPr>
                <w:rFonts w:ascii="Century Gothic" w:hAnsi="Century Gothic"/>
                <w:b/>
                <w:sz w:val="20"/>
                <w:lang w:eastAsia="ja-JP"/>
              </w:rPr>
              <w:t>s</w:t>
            </w:r>
          </w:p>
        </w:tc>
      </w:tr>
      <w:tr w:rsidR="003D14B4" w:rsidRPr="00744E16" w14:paraId="010A4C8A" w14:textId="77777777" w:rsidTr="003E4A71">
        <w:trPr>
          <w:trHeight w:val="432"/>
        </w:trPr>
        <w:tc>
          <w:tcPr>
            <w:tcW w:w="623" w:type="pct"/>
            <w:shd w:val="clear" w:color="auto" w:fill="auto"/>
            <w:vAlign w:val="center"/>
          </w:tcPr>
          <w:p w14:paraId="7253CA85"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rPr>
              <w:t>ITB 7.1</w:t>
            </w:r>
          </w:p>
        </w:tc>
        <w:tc>
          <w:tcPr>
            <w:tcW w:w="4377" w:type="pct"/>
            <w:shd w:val="clear" w:color="auto" w:fill="auto"/>
            <w:vAlign w:val="center"/>
          </w:tcPr>
          <w:p w14:paraId="138D3E3E"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For </w:t>
            </w:r>
            <w:r w:rsidRPr="00744E16">
              <w:rPr>
                <w:rFonts w:ascii="Century Gothic" w:hAnsi="Century Gothic"/>
                <w:b/>
                <w:sz w:val="20"/>
                <w:u w:val="single"/>
              </w:rPr>
              <w:t>clarification purposes</w:t>
            </w:r>
            <w:r w:rsidRPr="00744E16">
              <w:rPr>
                <w:rFonts w:ascii="Century Gothic" w:hAnsi="Century Gothic"/>
                <w:sz w:val="20"/>
              </w:rPr>
              <w:t xml:space="preserve"> only, the Employer’s address is:</w:t>
            </w:r>
            <w:r w:rsidRPr="00744E16">
              <w:rPr>
                <w:rFonts w:ascii="Century Gothic" w:hAnsi="Century Gothic"/>
                <w:bCs/>
                <w:sz w:val="20"/>
              </w:rPr>
              <w:t xml:space="preserve"> [</w:t>
            </w:r>
            <w:r w:rsidRPr="00744E16">
              <w:rPr>
                <w:rFonts w:ascii="Century Gothic" w:hAnsi="Century Gothic"/>
                <w:bCs/>
                <w:sz w:val="20"/>
                <w:lang w:eastAsia="ja-JP"/>
              </w:rPr>
              <w:t>i</w:t>
            </w:r>
            <w:r w:rsidRPr="00744E16">
              <w:rPr>
                <w:rFonts w:ascii="Century Gothic" w:hAnsi="Century Gothic"/>
                <w:bCs/>
                <w:sz w:val="20"/>
              </w:rPr>
              <w:t xml:space="preserve">nsert the corresponding information as required below.  This address may be the same as or different from that specified under ITB </w:t>
            </w:r>
            <w:r w:rsidRPr="00744E16">
              <w:rPr>
                <w:rFonts w:ascii="Century Gothic" w:hAnsi="Century Gothic"/>
                <w:bCs/>
                <w:sz w:val="20"/>
                <w:lang w:eastAsia="ja-JP"/>
              </w:rPr>
              <w:t>20.1</w:t>
            </w:r>
            <w:r w:rsidRPr="00744E16">
              <w:rPr>
                <w:rFonts w:ascii="Century Gothic" w:hAnsi="Century Gothic"/>
                <w:bCs/>
                <w:sz w:val="20"/>
              </w:rPr>
              <w:t xml:space="preserve"> for </w:t>
            </w:r>
            <w:r w:rsidRPr="00744E16">
              <w:rPr>
                <w:rFonts w:ascii="Century Gothic" w:hAnsi="Century Gothic"/>
                <w:bCs/>
                <w:sz w:val="20"/>
                <w:lang w:eastAsia="ja-JP"/>
              </w:rPr>
              <w:t>B</w:t>
            </w:r>
            <w:r w:rsidRPr="00744E16">
              <w:rPr>
                <w:rFonts w:ascii="Century Gothic" w:hAnsi="Century Gothic"/>
                <w:bCs/>
                <w:sz w:val="20"/>
              </w:rPr>
              <w:t>id submission</w:t>
            </w:r>
            <w:r w:rsidRPr="00744E16">
              <w:rPr>
                <w:rFonts w:ascii="Century Gothic" w:hAnsi="Century Gothic"/>
                <w:bCs/>
                <w:sz w:val="20"/>
                <w:lang w:eastAsia="ja-JP"/>
              </w:rPr>
              <w:t>.</w:t>
            </w:r>
            <w:r w:rsidRPr="00744E16">
              <w:rPr>
                <w:rFonts w:ascii="Century Gothic" w:hAnsi="Century Gothic"/>
                <w:bCs/>
                <w:sz w:val="20"/>
              </w:rPr>
              <w:t>]</w:t>
            </w:r>
          </w:p>
          <w:p w14:paraId="2C997E0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Attention: </w:t>
            </w:r>
            <w:r w:rsidRPr="00744E16">
              <w:rPr>
                <w:rFonts w:ascii="Century Gothic" w:hAnsi="Century Gothic"/>
                <w:bCs/>
                <w:sz w:val="20"/>
              </w:rPr>
              <w:t>[insert full name of person, if applicabl</w:t>
            </w:r>
            <w:r w:rsidRPr="00744E16">
              <w:rPr>
                <w:rFonts w:ascii="Century Gothic" w:hAnsi="Century Gothic"/>
                <w:bCs/>
                <w:sz w:val="20"/>
                <w:lang w:eastAsia="ja-JP"/>
              </w:rPr>
              <w:t xml:space="preserve">e] </w:t>
            </w:r>
            <w:r w:rsidRPr="00744E16">
              <w:rPr>
                <w:rFonts w:ascii="Century Gothic" w:hAnsi="Century Gothic"/>
                <w:sz w:val="20"/>
                <w:u w:val="single"/>
              </w:rPr>
              <w:tab/>
            </w:r>
          </w:p>
          <w:p w14:paraId="1783D005"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Street Address: [insert street address and number]</w:t>
            </w:r>
            <w:r w:rsidRPr="00744E16">
              <w:rPr>
                <w:rFonts w:ascii="Century Gothic" w:hAnsi="Century Gothic"/>
                <w:sz w:val="20"/>
                <w:lang w:eastAsia="ja-JP"/>
              </w:rPr>
              <w:t xml:space="preserve"> </w:t>
            </w:r>
            <w:r w:rsidRPr="00744E16">
              <w:rPr>
                <w:rFonts w:ascii="Century Gothic" w:hAnsi="Century Gothic"/>
                <w:sz w:val="20"/>
                <w:u w:val="single"/>
              </w:rPr>
              <w:tab/>
            </w:r>
          </w:p>
          <w:p w14:paraId="36D0199F"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Floor/Room number: [insert  floor and room number,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6873BF6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City: [insert name of city or town]</w:t>
            </w:r>
            <w:r w:rsidRPr="00744E16">
              <w:rPr>
                <w:rFonts w:ascii="Century Gothic" w:hAnsi="Century Gothic"/>
                <w:sz w:val="20"/>
                <w:lang w:eastAsia="ja-JP"/>
              </w:rPr>
              <w:t xml:space="preserve"> </w:t>
            </w:r>
            <w:r w:rsidRPr="00744E16">
              <w:rPr>
                <w:rFonts w:ascii="Century Gothic" w:hAnsi="Century Gothic"/>
                <w:sz w:val="20"/>
                <w:u w:val="single"/>
              </w:rPr>
              <w:tab/>
            </w:r>
          </w:p>
          <w:p w14:paraId="3B81C52E"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ZIP Code: [insert postal (ZIP) code,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7C76407C"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Country: [insert name of country]</w:t>
            </w:r>
            <w:r w:rsidRPr="00744E16">
              <w:rPr>
                <w:rFonts w:ascii="Century Gothic" w:hAnsi="Century Gothic"/>
                <w:sz w:val="20"/>
                <w:lang w:eastAsia="ja-JP"/>
              </w:rPr>
              <w:t xml:space="preserve"> </w:t>
            </w:r>
            <w:r w:rsidRPr="00744E16">
              <w:rPr>
                <w:rFonts w:ascii="Century Gothic" w:hAnsi="Century Gothic"/>
                <w:sz w:val="20"/>
                <w:u w:val="single"/>
              </w:rPr>
              <w:tab/>
            </w:r>
          </w:p>
          <w:p w14:paraId="5F94DFE3"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Telephone: [insert telephone number, including country and city codes</w:t>
            </w:r>
            <w:r w:rsidRPr="00744E16">
              <w:rPr>
                <w:rFonts w:ascii="Century Gothic" w:hAnsi="Century Gothic"/>
                <w:sz w:val="20"/>
                <w:lang w:eastAsia="ja-JP"/>
              </w:rPr>
              <w:t xml:space="preserve">] </w:t>
            </w:r>
            <w:r w:rsidRPr="00744E16">
              <w:rPr>
                <w:rFonts w:ascii="Century Gothic" w:hAnsi="Century Gothic"/>
                <w:sz w:val="20"/>
                <w:u w:val="single"/>
              </w:rPr>
              <w:tab/>
            </w:r>
          </w:p>
          <w:p w14:paraId="6D5DF7A1"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Facsimile number: [insert </w:t>
            </w:r>
            <w:r w:rsidRPr="00744E16">
              <w:rPr>
                <w:rFonts w:ascii="Century Gothic" w:hAnsi="Century Gothic"/>
                <w:sz w:val="20"/>
                <w:lang w:eastAsia="ja-JP"/>
              </w:rPr>
              <w:t>facsimile</w:t>
            </w:r>
            <w:r w:rsidRPr="00744E16">
              <w:rPr>
                <w:rFonts w:ascii="Century Gothic" w:hAnsi="Century Gothic"/>
                <w:sz w:val="20"/>
              </w:rPr>
              <w:t xml:space="preserve"> number, including country and city codes]</w:t>
            </w:r>
            <w:r w:rsidRPr="00744E16">
              <w:rPr>
                <w:rFonts w:ascii="Century Gothic" w:hAnsi="Century Gothic"/>
                <w:sz w:val="20"/>
                <w:lang w:eastAsia="ja-JP"/>
              </w:rPr>
              <w:t xml:space="preserve"> </w:t>
            </w:r>
            <w:r w:rsidRPr="00744E16">
              <w:rPr>
                <w:rFonts w:ascii="Century Gothic" w:hAnsi="Century Gothic"/>
                <w:sz w:val="20"/>
                <w:u w:val="single"/>
              </w:rPr>
              <w:tab/>
            </w:r>
          </w:p>
          <w:p w14:paraId="48F1D87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Electronic mail address: [insert email address, if applicable]</w:t>
            </w:r>
            <w:r w:rsidRPr="00744E16">
              <w:rPr>
                <w:rFonts w:ascii="Century Gothic" w:hAnsi="Century Gothic"/>
                <w:sz w:val="20"/>
                <w:lang w:eastAsia="ja-JP"/>
              </w:rPr>
              <w:t xml:space="preserve"> </w:t>
            </w:r>
            <w:r w:rsidRPr="00744E16">
              <w:rPr>
                <w:rFonts w:ascii="Century Gothic" w:hAnsi="Century Gothic"/>
                <w:sz w:val="20"/>
                <w:u w:val="single"/>
              </w:rPr>
              <w:tab/>
            </w:r>
          </w:p>
        </w:tc>
      </w:tr>
      <w:tr w:rsidR="003D14B4" w:rsidRPr="00744E16" w14:paraId="1E743C0C" w14:textId="77777777" w:rsidTr="003E4A71">
        <w:trPr>
          <w:trHeight w:val="432"/>
        </w:trPr>
        <w:tc>
          <w:tcPr>
            <w:tcW w:w="623" w:type="pct"/>
            <w:shd w:val="clear" w:color="auto" w:fill="auto"/>
            <w:vAlign w:val="center"/>
          </w:tcPr>
          <w:p w14:paraId="0326EE8D"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bCs/>
                <w:spacing w:val="-2"/>
                <w:sz w:val="20"/>
              </w:rPr>
              <w:t xml:space="preserve">ITA </w:t>
            </w:r>
            <w:r w:rsidRPr="00744E16">
              <w:rPr>
                <w:rFonts w:ascii="Century Gothic" w:hAnsi="Century Gothic"/>
                <w:b/>
                <w:bCs/>
                <w:spacing w:val="-2"/>
                <w:sz w:val="20"/>
                <w:lang w:eastAsia="ja-JP"/>
              </w:rPr>
              <w:t>7</w:t>
            </w:r>
            <w:r w:rsidRPr="00744E16">
              <w:rPr>
                <w:rFonts w:ascii="Century Gothic" w:hAnsi="Century Gothic"/>
                <w:b/>
                <w:bCs/>
                <w:spacing w:val="-2"/>
                <w:sz w:val="20"/>
              </w:rPr>
              <w:t xml:space="preserve">.1 </w:t>
            </w:r>
          </w:p>
        </w:tc>
        <w:tc>
          <w:tcPr>
            <w:tcW w:w="4377" w:type="pct"/>
            <w:shd w:val="clear" w:color="auto" w:fill="auto"/>
            <w:vAlign w:val="center"/>
          </w:tcPr>
          <w:p w14:paraId="079A5558" w14:textId="77777777" w:rsidR="003D14B4" w:rsidRPr="00744E16" w:rsidRDefault="003D14B4" w:rsidP="005E0664">
            <w:pPr>
              <w:pStyle w:val="i"/>
              <w:tabs>
                <w:tab w:val="right" w:pos="7254"/>
              </w:tabs>
              <w:suppressAutoHyphens w:val="0"/>
              <w:spacing w:line="276" w:lineRule="auto"/>
              <w:jc w:val="left"/>
              <w:rPr>
                <w:rFonts w:ascii="Century Gothic" w:hAnsi="Century Gothic"/>
                <w:sz w:val="20"/>
                <w:lang w:eastAsia="ja-JP"/>
              </w:rPr>
            </w:pPr>
            <w:r w:rsidRPr="00744E16">
              <w:rPr>
                <w:rFonts w:ascii="Century Gothic" w:hAnsi="Century Gothic"/>
                <w:sz w:val="20"/>
                <w:lang w:eastAsia="ja-JP"/>
              </w:rPr>
              <w:t>Responses to any request for clarification, if any, [select “will” or “will not”, as appropriate] be published on the Employer’s web page indicated below.</w:t>
            </w:r>
          </w:p>
          <w:p w14:paraId="46C8BFD5" w14:textId="77777777" w:rsidR="003D14B4" w:rsidRPr="00744E16" w:rsidRDefault="003D14B4" w:rsidP="005E0664">
            <w:pPr>
              <w:tabs>
                <w:tab w:val="right" w:pos="7254"/>
              </w:tabs>
              <w:spacing w:line="276" w:lineRule="auto"/>
              <w:jc w:val="left"/>
              <w:rPr>
                <w:rFonts w:ascii="Century Gothic" w:hAnsi="Century Gothic"/>
                <w:bCs/>
                <w:spacing w:val="-2"/>
                <w:sz w:val="20"/>
                <w:lang w:eastAsia="ja-JP"/>
              </w:rPr>
            </w:pPr>
            <w:r w:rsidRPr="00744E16" w:rsidDel="00613DE7">
              <w:rPr>
                <w:rFonts w:ascii="Century Gothic" w:hAnsi="Century Gothic"/>
                <w:bCs/>
                <w:sz w:val="20"/>
              </w:rPr>
              <w:t>Web page:</w:t>
            </w:r>
            <w:r w:rsidRPr="00744E16">
              <w:rPr>
                <w:rFonts w:ascii="Century Gothic" w:hAnsi="Century Gothic"/>
                <w:sz w:val="20"/>
                <w:lang w:eastAsia="ja-JP"/>
              </w:rPr>
              <w:t xml:space="preserve"> [Insert the Employer’s web page if responses to requests for clarifications will be published on the Employer’s web page, otherwise omit.]</w:t>
            </w:r>
          </w:p>
        </w:tc>
      </w:tr>
      <w:tr w:rsidR="003D14B4" w:rsidRPr="00744E16" w14:paraId="44332120" w14:textId="77777777" w:rsidTr="003E4A71">
        <w:trPr>
          <w:trHeight w:val="432"/>
        </w:trPr>
        <w:tc>
          <w:tcPr>
            <w:tcW w:w="623" w:type="pct"/>
            <w:shd w:val="clear" w:color="auto" w:fill="auto"/>
            <w:vAlign w:val="center"/>
          </w:tcPr>
          <w:p w14:paraId="6C3067C8"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rPr>
              <w:t>ITB 7.4</w:t>
            </w:r>
          </w:p>
        </w:tc>
        <w:tc>
          <w:tcPr>
            <w:tcW w:w="4377" w:type="pct"/>
            <w:shd w:val="clear" w:color="auto" w:fill="auto"/>
            <w:vAlign w:val="center"/>
          </w:tcPr>
          <w:p w14:paraId="180A522E" w14:textId="7A15D0FF"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A </w:t>
            </w:r>
            <w:r w:rsidRPr="00744E16">
              <w:rPr>
                <w:rFonts w:ascii="Century Gothic" w:hAnsi="Century Gothic"/>
                <w:sz w:val="20"/>
                <w:lang w:eastAsia="ja-JP"/>
              </w:rPr>
              <w:t>p</w:t>
            </w:r>
            <w:r w:rsidRPr="00744E16">
              <w:rPr>
                <w:rFonts w:ascii="Century Gothic" w:hAnsi="Century Gothic"/>
                <w:sz w:val="20"/>
              </w:rPr>
              <w:t>re-</w:t>
            </w:r>
            <w:r w:rsidRPr="00744E16">
              <w:rPr>
                <w:rFonts w:ascii="Century Gothic" w:hAnsi="Century Gothic"/>
                <w:sz w:val="20"/>
                <w:lang w:eastAsia="ja-JP"/>
              </w:rPr>
              <w:t>b</w:t>
            </w:r>
            <w:r w:rsidRPr="00744E16">
              <w:rPr>
                <w:rFonts w:ascii="Century Gothic" w:hAnsi="Century Gothic"/>
                <w:sz w:val="20"/>
              </w:rPr>
              <w:t xml:space="preserve">id meeting </w:t>
            </w:r>
            <w:r w:rsidRPr="00744E16">
              <w:rPr>
                <w:rFonts w:ascii="Century Gothic" w:hAnsi="Century Gothic"/>
                <w:sz w:val="20"/>
                <w:lang w:eastAsia="ja-JP"/>
              </w:rPr>
              <w:t xml:space="preserve">_____ </w:t>
            </w:r>
            <w:r w:rsidRPr="00744E16">
              <w:rPr>
                <w:rFonts w:ascii="Century Gothic" w:hAnsi="Century Gothic"/>
                <w:sz w:val="20"/>
              </w:rPr>
              <w:t xml:space="preserve">[insert “will” and insert the date, time and place information in the spaces provided below if a pre-bid meeting will take place, taking into </w:t>
            </w:r>
            <w:r w:rsidRPr="00744E16">
              <w:rPr>
                <w:rFonts w:ascii="Century Gothic" w:hAnsi="Century Gothic"/>
                <w:sz w:val="20"/>
              </w:rPr>
              <w:lastRenderedPageBreak/>
              <w:t xml:space="preserve">consideration that the meeting should take place no later than four weeks before the deadline for </w:t>
            </w:r>
            <w:r w:rsidRPr="00744E16">
              <w:rPr>
                <w:rFonts w:ascii="Century Gothic" w:hAnsi="Century Gothic"/>
                <w:sz w:val="20"/>
                <w:lang w:eastAsia="ja-JP"/>
              </w:rPr>
              <w:t>B</w:t>
            </w:r>
            <w:r w:rsidRPr="00744E16">
              <w:rPr>
                <w:rFonts w:ascii="Century Gothic" w:hAnsi="Century Gothic"/>
                <w:sz w:val="20"/>
              </w:rPr>
              <w:t xml:space="preserve">id </w:t>
            </w:r>
            <w:r w:rsidR="00C75CF4" w:rsidRPr="00744E16">
              <w:rPr>
                <w:rFonts w:ascii="Century Gothic" w:hAnsi="Century Gothic"/>
                <w:sz w:val="20"/>
              </w:rPr>
              <w:t>submission. Otherwise</w:t>
            </w:r>
            <w:r w:rsidRPr="00744E16">
              <w:rPr>
                <w:rFonts w:ascii="Century Gothic" w:hAnsi="Century Gothic"/>
                <w:sz w:val="20"/>
              </w:rPr>
              <w:t>, insert “will not” and insert “Not Applicable” in the spaces provided below for the date, time and place</w:t>
            </w:r>
            <w:r w:rsidRPr="00744E16">
              <w:rPr>
                <w:rFonts w:ascii="Century Gothic" w:hAnsi="Century Gothic"/>
                <w:bCs/>
                <w:sz w:val="20"/>
                <w:lang w:eastAsia="ja-JP"/>
              </w:rPr>
              <w:t xml:space="preserve">] </w:t>
            </w:r>
            <w:r w:rsidRPr="00744E16">
              <w:rPr>
                <w:rFonts w:ascii="Century Gothic" w:hAnsi="Century Gothic"/>
                <w:sz w:val="20"/>
              </w:rPr>
              <w:t>take place at the following date, time and place:</w:t>
            </w:r>
          </w:p>
          <w:p w14:paraId="5EFF5F30" w14:textId="77777777" w:rsidR="003D14B4" w:rsidRPr="00744E16" w:rsidRDefault="003D14B4" w:rsidP="005E0664">
            <w:pPr>
              <w:tabs>
                <w:tab w:val="right" w:pos="7254"/>
              </w:tabs>
              <w:spacing w:beforeLines="50" w:before="120" w:line="276" w:lineRule="auto"/>
              <w:jc w:val="left"/>
              <w:rPr>
                <w:rFonts w:ascii="Century Gothic" w:hAnsi="Century Gothic"/>
                <w:sz w:val="20"/>
              </w:rPr>
            </w:pPr>
            <w:r w:rsidRPr="00744E16">
              <w:rPr>
                <w:rFonts w:ascii="Century Gothic" w:hAnsi="Century Gothic"/>
                <w:sz w:val="20"/>
              </w:rPr>
              <w:t>Date:</w:t>
            </w:r>
            <w:r w:rsidRPr="00744E16">
              <w:rPr>
                <w:rFonts w:ascii="Century Gothic" w:hAnsi="Century Gothic"/>
                <w:sz w:val="20"/>
                <w:lang w:eastAsia="ja-JP"/>
              </w:rPr>
              <w:t xml:space="preserve">  </w:t>
            </w:r>
            <w:r w:rsidRPr="00744E16">
              <w:rPr>
                <w:rFonts w:ascii="Century Gothic" w:hAnsi="Century Gothic"/>
                <w:sz w:val="20"/>
                <w:u w:val="single"/>
              </w:rPr>
              <w:tab/>
            </w:r>
          </w:p>
          <w:p w14:paraId="05F3A249"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Time: </w:t>
            </w:r>
            <w:r w:rsidRPr="00744E16">
              <w:rPr>
                <w:rFonts w:ascii="Century Gothic" w:hAnsi="Century Gothic"/>
                <w:sz w:val="20"/>
                <w:u w:val="single"/>
              </w:rPr>
              <w:tab/>
            </w:r>
          </w:p>
          <w:p w14:paraId="6EA588EF"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Place: </w:t>
            </w:r>
            <w:r w:rsidRPr="00744E16">
              <w:rPr>
                <w:rFonts w:ascii="Century Gothic" w:hAnsi="Century Gothic"/>
                <w:sz w:val="20"/>
                <w:u w:val="single"/>
              </w:rPr>
              <w:tab/>
            </w:r>
          </w:p>
          <w:p w14:paraId="5F831E6D" w14:textId="77777777" w:rsidR="003D14B4" w:rsidRPr="00744E16" w:rsidRDefault="003D14B4" w:rsidP="005E0664">
            <w:pPr>
              <w:pStyle w:val="i"/>
              <w:tabs>
                <w:tab w:val="right" w:pos="7254"/>
              </w:tabs>
              <w:suppressAutoHyphens w:val="0"/>
              <w:spacing w:line="276" w:lineRule="auto"/>
              <w:jc w:val="left"/>
              <w:rPr>
                <w:rFonts w:ascii="Century Gothic" w:hAnsi="Century Gothic"/>
                <w:sz w:val="20"/>
              </w:rPr>
            </w:pPr>
            <w:r w:rsidRPr="00744E16">
              <w:rPr>
                <w:rFonts w:ascii="Century Gothic" w:hAnsi="Century Gothic"/>
                <w:sz w:val="20"/>
              </w:rPr>
              <w:t xml:space="preserve">A site visit conducted by the Employer </w:t>
            </w:r>
            <w:r w:rsidRPr="00744E16">
              <w:rPr>
                <w:rFonts w:ascii="Century Gothic" w:hAnsi="Century Gothic"/>
                <w:sz w:val="20"/>
                <w:lang w:eastAsia="ja-JP"/>
              </w:rPr>
              <w:t xml:space="preserve">________ </w:t>
            </w:r>
            <w:r w:rsidRPr="00744E16">
              <w:rPr>
                <w:rFonts w:ascii="Century Gothic" w:hAnsi="Century Gothic"/>
                <w:bCs/>
                <w:sz w:val="20"/>
              </w:rPr>
              <w:t>[insert “will be” or “will not be”, as appropriate]</w:t>
            </w:r>
            <w:r w:rsidRPr="00744E16">
              <w:rPr>
                <w:rFonts w:ascii="Century Gothic" w:hAnsi="Century Gothic"/>
                <w:bCs/>
                <w:sz w:val="20"/>
                <w:lang w:eastAsia="ja-JP"/>
              </w:rPr>
              <w:t xml:space="preserve"> </w:t>
            </w:r>
            <w:r w:rsidRPr="00744E16">
              <w:rPr>
                <w:rFonts w:ascii="Century Gothic" w:hAnsi="Century Gothic"/>
                <w:sz w:val="20"/>
              </w:rPr>
              <w:t>organized</w:t>
            </w:r>
            <w:r w:rsidRPr="00744E16">
              <w:rPr>
                <w:rFonts w:ascii="Century Gothic" w:hAnsi="Century Gothic"/>
                <w:sz w:val="20"/>
                <w:lang w:eastAsia="ja-JP"/>
              </w:rPr>
              <w:t>.</w:t>
            </w:r>
            <w:r w:rsidRPr="00744E16">
              <w:rPr>
                <w:rFonts w:ascii="Century Gothic" w:hAnsi="Century Gothic"/>
                <w:sz w:val="20"/>
              </w:rPr>
              <w:t xml:space="preserve"> </w:t>
            </w:r>
          </w:p>
        </w:tc>
      </w:tr>
      <w:tr w:rsidR="003D14B4" w:rsidRPr="00744E16" w14:paraId="01BD0680" w14:textId="77777777" w:rsidTr="003E4A71">
        <w:trPr>
          <w:trHeight w:val="432"/>
        </w:trPr>
        <w:tc>
          <w:tcPr>
            <w:tcW w:w="623" w:type="pct"/>
            <w:shd w:val="clear" w:color="auto" w:fill="auto"/>
            <w:vAlign w:val="center"/>
          </w:tcPr>
          <w:p w14:paraId="788AA72E"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lang w:eastAsia="ja-JP"/>
              </w:rPr>
              <w:lastRenderedPageBreak/>
              <w:t>ITB 8.2</w:t>
            </w:r>
          </w:p>
        </w:tc>
        <w:tc>
          <w:tcPr>
            <w:tcW w:w="4377" w:type="pct"/>
            <w:shd w:val="clear" w:color="auto" w:fill="auto"/>
            <w:vAlign w:val="center"/>
          </w:tcPr>
          <w:p w14:paraId="7A3C98C0"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lang w:eastAsia="ja-JP"/>
              </w:rPr>
              <w:t>Addenda, if any, [select “will” or “will not”, as appropriate] be published on the Employer’s web page.</w:t>
            </w:r>
          </w:p>
        </w:tc>
      </w:tr>
      <w:tr w:rsidR="003D14B4" w:rsidRPr="00744E16" w14:paraId="2BA30960" w14:textId="77777777" w:rsidTr="003E4A71">
        <w:trPr>
          <w:trHeight w:val="432"/>
        </w:trPr>
        <w:tc>
          <w:tcPr>
            <w:tcW w:w="623" w:type="pct"/>
            <w:shd w:val="clear" w:color="auto" w:fill="auto"/>
            <w:vAlign w:val="center"/>
          </w:tcPr>
          <w:p w14:paraId="4BAEFCA5"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rPr>
              <w:t>ITB 10.1</w:t>
            </w:r>
          </w:p>
        </w:tc>
        <w:tc>
          <w:tcPr>
            <w:tcW w:w="4377" w:type="pct"/>
            <w:shd w:val="clear" w:color="auto" w:fill="auto"/>
            <w:vAlign w:val="center"/>
          </w:tcPr>
          <w:p w14:paraId="131F1CDD"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language of the </w:t>
            </w:r>
            <w:r w:rsidRPr="00744E16">
              <w:rPr>
                <w:rFonts w:ascii="Century Gothic" w:hAnsi="Century Gothic"/>
                <w:sz w:val="20"/>
                <w:lang w:eastAsia="ja-JP"/>
              </w:rPr>
              <w:t>B</w:t>
            </w:r>
            <w:r w:rsidRPr="00744E16">
              <w:rPr>
                <w:rFonts w:ascii="Century Gothic" w:hAnsi="Century Gothic"/>
                <w:sz w:val="20"/>
              </w:rPr>
              <w:t>id is: [insert</w:t>
            </w:r>
            <w:r w:rsidRPr="00744E16">
              <w:rPr>
                <w:rFonts w:ascii="Century Gothic" w:hAnsi="Century Gothic"/>
                <w:sz w:val="20"/>
                <w:lang w:eastAsia="ja-JP"/>
              </w:rPr>
              <w:t xml:space="preserve"> one of the following: “Japanese”, “English”, “Spanish” or “French”</w:t>
            </w:r>
            <w:r w:rsidRPr="00744E16">
              <w:rPr>
                <w:rFonts w:ascii="Century Gothic" w:hAnsi="Century Gothic"/>
                <w:sz w:val="20"/>
              </w:rPr>
              <w:t>]</w:t>
            </w:r>
            <w:r w:rsidRPr="00744E16">
              <w:rPr>
                <w:rFonts w:ascii="Century Gothic" w:hAnsi="Century Gothic"/>
                <w:sz w:val="20"/>
                <w:lang w:eastAsia="ja-JP"/>
              </w:rPr>
              <w:t xml:space="preserve"> </w:t>
            </w:r>
            <w:r w:rsidRPr="00744E16">
              <w:rPr>
                <w:rFonts w:ascii="Century Gothic" w:hAnsi="Century Gothic"/>
                <w:sz w:val="20"/>
                <w:u w:val="single"/>
              </w:rPr>
              <w:tab/>
            </w:r>
          </w:p>
        </w:tc>
      </w:tr>
      <w:tr w:rsidR="003D14B4" w:rsidRPr="00744E16" w14:paraId="5645DF08" w14:textId="77777777" w:rsidTr="003E4A71">
        <w:trPr>
          <w:trHeight w:val="432"/>
        </w:trPr>
        <w:tc>
          <w:tcPr>
            <w:tcW w:w="5000" w:type="pct"/>
            <w:gridSpan w:val="2"/>
            <w:shd w:val="clear" w:color="auto" w:fill="auto"/>
            <w:vAlign w:val="center"/>
          </w:tcPr>
          <w:p w14:paraId="28AB7F78" w14:textId="31E2E48D" w:rsidR="003D14B4" w:rsidRPr="00744E16" w:rsidRDefault="003D14B4" w:rsidP="005E0664">
            <w:pPr>
              <w:tabs>
                <w:tab w:val="right" w:pos="7254"/>
              </w:tabs>
              <w:spacing w:line="276" w:lineRule="auto"/>
              <w:jc w:val="center"/>
              <w:rPr>
                <w:rFonts w:ascii="Century Gothic" w:hAnsi="Century Gothic"/>
                <w:b/>
                <w:sz w:val="20"/>
              </w:rPr>
            </w:pPr>
            <w:r w:rsidRPr="00744E16">
              <w:rPr>
                <w:rFonts w:ascii="Century Gothic" w:hAnsi="Century Gothic"/>
                <w:b/>
                <w:sz w:val="20"/>
              </w:rPr>
              <w:t xml:space="preserve">C1.  First Stage </w:t>
            </w:r>
            <w:r w:rsidRPr="00744E16">
              <w:rPr>
                <w:rFonts w:ascii="Century Gothic" w:hAnsi="Century Gothic"/>
                <w:b/>
                <w:sz w:val="20"/>
                <w:lang w:eastAsia="ja-JP"/>
              </w:rPr>
              <w:t>Bid</w:t>
            </w:r>
            <w:r w:rsidRPr="00744E16">
              <w:rPr>
                <w:rFonts w:ascii="Century Gothic" w:hAnsi="Century Gothic"/>
                <w:b/>
                <w:sz w:val="20"/>
              </w:rPr>
              <w:t>s: Preparation</w:t>
            </w:r>
          </w:p>
        </w:tc>
      </w:tr>
      <w:tr w:rsidR="003D14B4" w:rsidRPr="00744E16" w14:paraId="499BDE7C" w14:textId="77777777" w:rsidTr="003E4A71">
        <w:trPr>
          <w:trHeight w:val="432"/>
        </w:trPr>
        <w:tc>
          <w:tcPr>
            <w:tcW w:w="623" w:type="pct"/>
            <w:shd w:val="clear" w:color="auto" w:fill="auto"/>
            <w:vAlign w:val="center"/>
          </w:tcPr>
          <w:p w14:paraId="518A17D6"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11.1 (</w:t>
            </w:r>
            <w:r w:rsidRPr="00744E16">
              <w:rPr>
                <w:rFonts w:ascii="Century Gothic" w:hAnsi="Century Gothic"/>
                <w:b/>
                <w:sz w:val="20"/>
                <w:lang w:eastAsia="ja-JP"/>
              </w:rPr>
              <w:t>j</w:t>
            </w:r>
            <w:r w:rsidRPr="00744E16">
              <w:rPr>
                <w:rFonts w:ascii="Century Gothic" w:hAnsi="Century Gothic"/>
                <w:b/>
                <w:sz w:val="20"/>
              </w:rPr>
              <w:t>)</w:t>
            </w:r>
          </w:p>
        </w:tc>
        <w:tc>
          <w:tcPr>
            <w:tcW w:w="4377" w:type="pct"/>
            <w:shd w:val="clear" w:color="auto" w:fill="auto"/>
            <w:vAlign w:val="center"/>
          </w:tcPr>
          <w:p w14:paraId="39C1561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Bidder shall submit with its </w:t>
            </w:r>
            <w:r w:rsidRPr="00744E16">
              <w:rPr>
                <w:rFonts w:ascii="Century Gothic" w:hAnsi="Century Gothic"/>
                <w:sz w:val="20"/>
                <w:lang w:eastAsia="ja-JP"/>
              </w:rPr>
              <w:t xml:space="preserve">First Stage Bid </w:t>
            </w:r>
            <w:r w:rsidRPr="00744E16">
              <w:rPr>
                <w:rFonts w:ascii="Century Gothic" w:hAnsi="Century Gothic"/>
                <w:sz w:val="20"/>
              </w:rPr>
              <w:t>the following additional documents:</w:t>
            </w:r>
          </w:p>
          <w:p w14:paraId="49109908" w14:textId="77777777" w:rsidR="003D14B4" w:rsidRPr="00744E16" w:rsidRDefault="003D14B4" w:rsidP="005E0664">
            <w:pPr>
              <w:tabs>
                <w:tab w:val="right" w:pos="7254"/>
              </w:tabs>
              <w:spacing w:line="276" w:lineRule="auto"/>
              <w:jc w:val="left"/>
              <w:rPr>
                <w:rFonts w:ascii="Century Gothic" w:hAnsi="Century Gothic"/>
                <w:sz w:val="20"/>
                <w:u w:val="single"/>
              </w:rPr>
            </w:pPr>
            <w:r w:rsidRPr="00744E16">
              <w:rPr>
                <w:rFonts w:ascii="Century Gothic" w:hAnsi="Century Gothic"/>
                <w:sz w:val="20"/>
                <w:u w:val="single"/>
              </w:rPr>
              <w:tab/>
            </w:r>
          </w:p>
          <w:p w14:paraId="1CCB983B"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bCs/>
                <w:sz w:val="20"/>
              </w:rPr>
              <w:t>[</w:t>
            </w:r>
            <w:r w:rsidRPr="00744E16">
              <w:rPr>
                <w:rFonts w:ascii="Century Gothic" w:hAnsi="Century Gothic"/>
                <w:bCs/>
                <w:sz w:val="20"/>
                <w:lang w:eastAsia="ja-JP"/>
              </w:rPr>
              <w:t>List</w:t>
            </w:r>
            <w:r w:rsidRPr="00744E16">
              <w:rPr>
                <w:rFonts w:ascii="Century Gothic" w:hAnsi="Century Gothic"/>
                <w:bCs/>
                <w:sz w:val="20"/>
              </w:rPr>
              <w:t xml:space="preserve"> any additional document</w:t>
            </w:r>
            <w:r w:rsidRPr="00744E16">
              <w:rPr>
                <w:rFonts w:ascii="Century Gothic" w:hAnsi="Century Gothic"/>
                <w:bCs/>
                <w:sz w:val="20"/>
                <w:lang w:eastAsia="ja-JP"/>
              </w:rPr>
              <w:t>s</w:t>
            </w:r>
            <w:r w:rsidRPr="00744E16">
              <w:rPr>
                <w:rFonts w:ascii="Century Gothic" w:hAnsi="Century Gothic"/>
                <w:bCs/>
                <w:sz w:val="20"/>
              </w:rPr>
              <w:t xml:space="preserve"> not already listed in ITB 11.</w:t>
            </w:r>
            <w:r w:rsidRPr="00744E16">
              <w:rPr>
                <w:rFonts w:ascii="Century Gothic" w:hAnsi="Century Gothic"/>
                <w:bCs/>
                <w:sz w:val="20"/>
                <w:lang w:eastAsia="ja-JP"/>
              </w:rPr>
              <w:t>1</w:t>
            </w:r>
            <w:r w:rsidRPr="00744E16">
              <w:rPr>
                <w:rFonts w:ascii="Century Gothic" w:hAnsi="Century Gothic"/>
                <w:bCs/>
                <w:sz w:val="20"/>
              </w:rPr>
              <w:t xml:space="preserve"> that must be submitted with the </w:t>
            </w:r>
            <w:r w:rsidRPr="00744E16">
              <w:rPr>
                <w:rFonts w:ascii="Century Gothic" w:hAnsi="Century Gothic"/>
                <w:bCs/>
                <w:sz w:val="20"/>
                <w:lang w:eastAsia="ja-JP"/>
              </w:rPr>
              <w:t>First Stage Bid. If no additional documents are to be submitted, insert “None”.</w:t>
            </w:r>
            <w:r w:rsidRPr="00744E16">
              <w:rPr>
                <w:rFonts w:ascii="Century Gothic" w:hAnsi="Century Gothic"/>
                <w:bCs/>
                <w:sz w:val="20"/>
              </w:rPr>
              <w:t>]</w:t>
            </w:r>
          </w:p>
        </w:tc>
      </w:tr>
      <w:tr w:rsidR="003D14B4" w:rsidRPr="00744E16" w14:paraId="463C5CD8" w14:textId="77777777" w:rsidTr="003E4A71">
        <w:trPr>
          <w:trHeight w:val="432"/>
        </w:trPr>
        <w:tc>
          <w:tcPr>
            <w:tcW w:w="623" w:type="pct"/>
            <w:shd w:val="clear" w:color="auto" w:fill="auto"/>
            <w:vAlign w:val="center"/>
          </w:tcPr>
          <w:p w14:paraId="7BB306B9"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16.</w:t>
            </w:r>
            <w:r w:rsidRPr="00744E16">
              <w:rPr>
                <w:rFonts w:ascii="Century Gothic" w:hAnsi="Century Gothic"/>
                <w:b/>
                <w:sz w:val="20"/>
                <w:lang w:eastAsia="ja-JP"/>
              </w:rPr>
              <w:t>1</w:t>
            </w:r>
            <w:r w:rsidRPr="00744E16">
              <w:rPr>
                <w:rFonts w:ascii="Century Gothic" w:hAnsi="Century Gothic"/>
                <w:b/>
                <w:sz w:val="20"/>
              </w:rPr>
              <w:t xml:space="preserve"> (b)</w:t>
            </w:r>
          </w:p>
        </w:tc>
        <w:tc>
          <w:tcPr>
            <w:tcW w:w="4377" w:type="pct"/>
            <w:shd w:val="clear" w:color="auto" w:fill="auto"/>
            <w:vAlign w:val="center"/>
          </w:tcPr>
          <w:p w14:paraId="1E15D295" w14:textId="77777777" w:rsidR="003D14B4" w:rsidRPr="00744E16" w:rsidRDefault="003D14B4" w:rsidP="005E0664">
            <w:pPr>
              <w:keepNext/>
              <w:keepLines/>
              <w:spacing w:afterLines="50" w:after="120" w:line="276" w:lineRule="auto"/>
              <w:jc w:val="left"/>
              <w:rPr>
                <w:rFonts w:ascii="Century Gothic" w:hAnsi="Century Gothic"/>
                <w:sz w:val="20"/>
              </w:rPr>
            </w:pPr>
            <w:r w:rsidRPr="00744E16">
              <w:rPr>
                <w:rFonts w:ascii="Century Gothic" w:hAnsi="Century Gothic"/>
                <w:sz w:val="20"/>
              </w:rPr>
              <w:t xml:space="preserve">The period following completion of </w:t>
            </w:r>
            <w:r w:rsidRPr="00744E16">
              <w:rPr>
                <w:rFonts w:ascii="Century Gothic" w:hAnsi="Century Gothic"/>
                <w:sz w:val="20"/>
                <w:lang w:eastAsia="ja-JP"/>
              </w:rPr>
              <w:t>P</w:t>
            </w:r>
            <w:r w:rsidRPr="00744E16">
              <w:rPr>
                <w:rFonts w:ascii="Century Gothic" w:hAnsi="Century Gothic"/>
                <w:sz w:val="20"/>
              </w:rPr>
              <w:t xml:space="preserve">lant and </w:t>
            </w:r>
            <w:r w:rsidRPr="00744E16">
              <w:rPr>
                <w:rFonts w:ascii="Century Gothic" w:hAnsi="Century Gothic"/>
                <w:sz w:val="20"/>
                <w:lang w:eastAsia="ja-JP"/>
              </w:rPr>
              <w:t>Installation S</w:t>
            </w:r>
            <w:r w:rsidRPr="00744E16">
              <w:rPr>
                <w:rFonts w:ascii="Century Gothic" w:hAnsi="Century Gothic"/>
                <w:sz w:val="20"/>
              </w:rPr>
              <w:t xml:space="preserve">ervices </w:t>
            </w:r>
            <w:r w:rsidRPr="00744E16">
              <w:rPr>
                <w:rFonts w:ascii="Century Gothic" w:hAnsi="Century Gothic"/>
                <w:sz w:val="20"/>
                <w:lang w:eastAsia="ja-JP"/>
              </w:rPr>
              <w:t>during which spare parts, special tools etc. shall be available, is</w:t>
            </w:r>
            <w:r w:rsidRPr="00744E16">
              <w:rPr>
                <w:rFonts w:ascii="Century Gothic" w:hAnsi="Century Gothic"/>
                <w:sz w:val="20"/>
              </w:rPr>
              <w:t xml:space="preserve"> [insert number of years as appropriate</w:t>
            </w:r>
            <w:r w:rsidRPr="00744E16">
              <w:rPr>
                <w:rFonts w:ascii="Century Gothic" w:hAnsi="Century Gothic"/>
                <w:sz w:val="20"/>
                <w:lang w:eastAsia="ja-JP"/>
              </w:rPr>
              <w:t>, normally two (2) years</w:t>
            </w:r>
            <w:r w:rsidRPr="00744E16">
              <w:rPr>
                <w:rFonts w:ascii="Century Gothic" w:hAnsi="Century Gothic"/>
                <w:sz w:val="20"/>
              </w:rPr>
              <w:t>]</w:t>
            </w:r>
            <w:r w:rsidRPr="00744E16">
              <w:rPr>
                <w:rFonts w:ascii="Century Gothic" w:hAnsi="Century Gothic"/>
                <w:sz w:val="20"/>
                <w:lang w:eastAsia="ja-JP"/>
              </w:rPr>
              <w:t xml:space="preserve"> _____</w:t>
            </w:r>
          </w:p>
        </w:tc>
      </w:tr>
      <w:tr w:rsidR="003D14B4" w:rsidRPr="00744E16" w14:paraId="27867C98" w14:textId="77777777" w:rsidTr="003E4A71">
        <w:trPr>
          <w:trHeight w:val="432"/>
        </w:trPr>
        <w:tc>
          <w:tcPr>
            <w:tcW w:w="623" w:type="pct"/>
            <w:shd w:val="clear" w:color="auto" w:fill="auto"/>
            <w:vAlign w:val="center"/>
          </w:tcPr>
          <w:p w14:paraId="14C2A596"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lang w:eastAsia="ja-JP"/>
              </w:rPr>
              <w:t>ITB 17.4</w:t>
            </w:r>
          </w:p>
        </w:tc>
        <w:tc>
          <w:tcPr>
            <w:tcW w:w="4377" w:type="pct"/>
            <w:shd w:val="clear" w:color="auto" w:fill="auto"/>
            <w:vAlign w:val="center"/>
          </w:tcPr>
          <w:p w14:paraId="0A571A2D" w14:textId="77777777" w:rsidR="003D14B4" w:rsidRPr="00744E16" w:rsidRDefault="003D14B4"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[Insert the following only if the Employer intends to execute any specific elements of the Works by subcontractors selected in advance (nominated subcontractors). Otherwise delete this BDS </w:t>
            </w:r>
            <w:r w:rsidR="00D93A13" w:rsidRPr="00744E16">
              <w:rPr>
                <w:rFonts w:ascii="Century Gothic" w:hAnsi="Century Gothic"/>
                <w:color w:val="auto"/>
                <w:sz w:val="20"/>
                <w:szCs w:val="20"/>
              </w:rPr>
              <w:t>17.4</w:t>
            </w:r>
            <w:r w:rsidRPr="00744E16">
              <w:rPr>
                <w:rFonts w:ascii="Century Gothic" w:hAnsi="Century Gothic"/>
                <w:color w:val="auto"/>
                <w:sz w:val="20"/>
                <w:szCs w:val="20"/>
              </w:rPr>
              <w:t xml:space="preserve">.] </w:t>
            </w:r>
          </w:p>
          <w:p w14:paraId="4A93EA0B" w14:textId="77777777" w:rsidR="003D14B4" w:rsidRPr="00744E16" w:rsidRDefault="003D14B4" w:rsidP="005E0664">
            <w:pPr>
              <w:keepNext/>
              <w:keepLines/>
              <w:spacing w:afterLines="50" w:after="120" w:line="276" w:lineRule="auto"/>
              <w:jc w:val="left"/>
              <w:rPr>
                <w:rFonts w:ascii="Century Gothic" w:hAnsi="Century Gothic"/>
                <w:sz w:val="20"/>
              </w:rPr>
            </w:pPr>
            <w:r w:rsidRPr="00744E16">
              <w:rPr>
                <w:rFonts w:ascii="Century Gothic" w:hAnsi="Century Gothic"/>
                <w:sz w:val="20"/>
              </w:rPr>
              <w:t>At this time the Employer intends to execute certain specific parts of the Works by subcontractors selected in advance. [List the specific parts of the Works and the respective nominated subcontractors.]</w:t>
            </w:r>
          </w:p>
        </w:tc>
      </w:tr>
      <w:tr w:rsidR="003D14B4" w:rsidRPr="00744E16" w14:paraId="55C106A9" w14:textId="77777777" w:rsidTr="003E4A71">
        <w:trPr>
          <w:trHeight w:val="432"/>
        </w:trPr>
        <w:tc>
          <w:tcPr>
            <w:tcW w:w="623" w:type="pct"/>
            <w:shd w:val="clear" w:color="auto" w:fill="auto"/>
            <w:vAlign w:val="center"/>
          </w:tcPr>
          <w:p w14:paraId="6D668977"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w:t>
            </w:r>
            <w:r w:rsidRPr="00744E16">
              <w:rPr>
                <w:rFonts w:ascii="Century Gothic" w:hAnsi="Century Gothic"/>
                <w:b/>
                <w:sz w:val="20"/>
                <w:lang w:eastAsia="ja-JP"/>
              </w:rPr>
              <w:t>8</w:t>
            </w:r>
            <w:r w:rsidRPr="00744E16">
              <w:rPr>
                <w:rFonts w:ascii="Century Gothic" w:hAnsi="Century Gothic"/>
                <w:b/>
                <w:sz w:val="20"/>
              </w:rPr>
              <w:t>.1</w:t>
            </w:r>
          </w:p>
        </w:tc>
        <w:tc>
          <w:tcPr>
            <w:tcW w:w="4377" w:type="pct"/>
            <w:shd w:val="clear" w:color="auto" w:fill="auto"/>
            <w:vAlign w:val="center"/>
          </w:tcPr>
          <w:p w14:paraId="11B4878E" w14:textId="77777777" w:rsidR="003D14B4" w:rsidRPr="00744E16" w:rsidRDefault="003D14B4" w:rsidP="005E0664">
            <w:pPr>
              <w:keepNext/>
              <w:keepLines/>
              <w:spacing w:afterLines="50" w:after="120" w:line="276" w:lineRule="auto"/>
              <w:jc w:val="left"/>
              <w:rPr>
                <w:rFonts w:ascii="Century Gothic" w:hAnsi="Century Gothic"/>
                <w:sz w:val="20"/>
              </w:rPr>
            </w:pPr>
            <w:r w:rsidRPr="00744E16">
              <w:rPr>
                <w:rFonts w:ascii="Century Gothic" w:hAnsi="Century Gothic"/>
                <w:sz w:val="20"/>
              </w:rPr>
              <w:t xml:space="preserve">In addition to the original of the </w:t>
            </w:r>
            <w:r w:rsidRPr="00744E16">
              <w:rPr>
                <w:rFonts w:ascii="Century Gothic" w:hAnsi="Century Gothic"/>
                <w:sz w:val="20"/>
                <w:lang w:eastAsia="ja-JP"/>
              </w:rPr>
              <w:t>First Stage Bid</w:t>
            </w:r>
            <w:r w:rsidRPr="00744E16">
              <w:rPr>
                <w:rFonts w:ascii="Century Gothic" w:hAnsi="Century Gothic"/>
                <w:sz w:val="20"/>
              </w:rPr>
              <w:t xml:space="preserve">, the number of copies is: </w:t>
            </w:r>
            <w:r w:rsidRPr="00744E16">
              <w:rPr>
                <w:rFonts w:ascii="Century Gothic" w:hAnsi="Century Gothic"/>
                <w:sz w:val="20"/>
                <w:u w:val="single"/>
              </w:rPr>
              <w:tab/>
            </w:r>
            <w:r w:rsidRPr="00744E16">
              <w:rPr>
                <w:rFonts w:ascii="Century Gothic" w:hAnsi="Century Gothic"/>
                <w:sz w:val="20"/>
                <w:u w:val="single"/>
                <w:lang w:eastAsia="ja-JP"/>
              </w:rPr>
              <w:t xml:space="preserve"> </w:t>
            </w:r>
            <w:r w:rsidRPr="00744E16">
              <w:rPr>
                <w:rFonts w:ascii="Century Gothic" w:hAnsi="Century Gothic"/>
                <w:sz w:val="20"/>
              </w:rPr>
              <w:t>[</w:t>
            </w:r>
            <w:r w:rsidRPr="00744E16">
              <w:rPr>
                <w:rFonts w:ascii="Century Gothic" w:hAnsi="Century Gothic"/>
                <w:sz w:val="20"/>
                <w:lang w:eastAsia="ja-JP"/>
              </w:rPr>
              <w:t>i</w:t>
            </w:r>
            <w:r w:rsidRPr="00744E16">
              <w:rPr>
                <w:rFonts w:ascii="Century Gothic" w:hAnsi="Century Gothic"/>
                <w:sz w:val="20"/>
              </w:rPr>
              <w:t>nsert number of copies]</w:t>
            </w:r>
          </w:p>
        </w:tc>
      </w:tr>
      <w:tr w:rsidR="003D14B4" w:rsidRPr="00744E16" w14:paraId="4B616CB6" w14:textId="77777777" w:rsidTr="003E4A71">
        <w:trPr>
          <w:trHeight w:val="432"/>
        </w:trPr>
        <w:tc>
          <w:tcPr>
            <w:tcW w:w="623" w:type="pct"/>
            <w:shd w:val="clear" w:color="auto" w:fill="auto"/>
            <w:vAlign w:val="center"/>
          </w:tcPr>
          <w:p w14:paraId="69296473"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1</w:t>
            </w:r>
            <w:r w:rsidRPr="00744E16">
              <w:rPr>
                <w:rFonts w:ascii="Century Gothic" w:hAnsi="Century Gothic"/>
                <w:b/>
                <w:sz w:val="20"/>
                <w:lang w:eastAsia="ja-JP"/>
              </w:rPr>
              <w:t>8</w:t>
            </w:r>
            <w:r w:rsidRPr="00744E16">
              <w:rPr>
                <w:rFonts w:ascii="Century Gothic" w:hAnsi="Century Gothic"/>
                <w:b/>
                <w:sz w:val="20"/>
              </w:rPr>
              <w:t>.2</w:t>
            </w:r>
            <w:r w:rsidRPr="00744E16">
              <w:rPr>
                <w:rFonts w:ascii="Century Gothic" w:hAnsi="Century Gothic"/>
                <w:b/>
                <w:sz w:val="20"/>
              </w:rPr>
              <w:tab/>
            </w:r>
          </w:p>
        </w:tc>
        <w:tc>
          <w:tcPr>
            <w:tcW w:w="4377" w:type="pct"/>
            <w:shd w:val="clear" w:color="auto" w:fill="auto"/>
            <w:vAlign w:val="center"/>
          </w:tcPr>
          <w:p w14:paraId="73FF6E8F" w14:textId="77777777" w:rsidR="003D14B4" w:rsidRPr="00744E16" w:rsidRDefault="003D14B4" w:rsidP="005E0664">
            <w:pPr>
              <w:keepNext/>
              <w:keepLines/>
              <w:spacing w:afterLines="50" w:after="120" w:line="276" w:lineRule="auto"/>
              <w:jc w:val="left"/>
              <w:rPr>
                <w:rFonts w:ascii="Century Gothic" w:hAnsi="Century Gothic"/>
                <w:sz w:val="20"/>
                <w:lang w:eastAsia="ja-JP"/>
              </w:rPr>
            </w:pPr>
            <w:r w:rsidRPr="00744E16">
              <w:rPr>
                <w:rFonts w:ascii="Century Gothic" w:hAnsi="Century Gothic"/>
                <w:sz w:val="20"/>
              </w:rPr>
              <w:t xml:space="preserve">The written confirmation of authorization to sign on behalf of the Bidder shall consist of: [insert the name and description of the documentation required to demonstrate the authority of the signatory to sign the </w:t>
            </w:r>
            <w:r w:rsidRPr="00744E16">
              <w:rPr>
                <w:rFonts w:ascii="Century Gothic" w:hAnsi="Century Gothic"/>
                <w:sz w:val="20"/>
                <w:lang w:eastAsia="ja-JP"/>
              </w:rPr>
              <w:t>B</w:t>
            </w:r>
            <w:r w:rsidRPr="00744E16">
              <w:rPr>
                <w:rFonts w:ascii="Century Gothic" w:hAnsi="Century Gothic"/>
                <w:sz w:val="20"/>
              </w:rPr>
              <w:t>id]</w:t>
            </w:r>
          </w:p>
          <w:p w14:paraId="29415B89" w14:textId="77777777" w:rsidR="003D14B4" w:rsidRPr="00744E16" w:rsidRDefault="003D14B4" w:rsidP="005E0664">
            <w:pPr>
              <w:keepNext/>
              <w:keepLines/>
              <w:tabs>
                <w:tab w:val="left" w:pos="6996"/>
              </w:tabs>
              <w:spacing w:afterLines="50" w:after="120" w:line="276" w:lineRule="auto"/>
              <w:jc w:val="left"/>
              <w:rPr>
                <w:rFonts w:ascii="Century Gothic" w:hAnsi="Century Gothic"/>
                <w:sz w:val="20"/>
                <w:lang w:eastAsia="ja-JP"/>
              </w:rPr>
            </w:pPr>
            <w:r w:rsidRPr="00744E16">
              <w:rPr>
                <w:rFonts w:ascii="Century Gothic" w:hAnsi="Century Gothic"/>
                <w:sz w:val="20"/>
                <w:u w:val="single"/>
              </w:rPr>
              <w:tab/>
            </w:r>
          </w:p>
        </w:tc>
      </w:tr>
      <w:tr w:rsidR="003D14B4" w:rsidRPr="00744E16" w14:paraId="1F8FA10C" w14:textId="77777777" w:rsidTr="003E4A71">
        <w:trPr>
          <w:trHeight w:val="432"/>
        </w:trPr>
        <w:tc>
          <w:tcPr>
            <w:tcW w:w="5000" w:type="pct"/>
            <w:gridSpan w:val="2"/>
            <w:shd w:val="clear" w:color="auto" w:fill="auto"/>
            <w:vAlign w:val="center"/>
          </w:tcPr>
          <w:p w14:paraId="73946911" w14:textId="77777777" w:rsidR="003D14B4" w:rsidRPr="00744E16" w:rsidRDefault="003D14B4" w:rsidP="005E0664">
            <w:pPr>
              <w:keepNext/>
              <w:keepLines/>
              <w:spacing w:line="276" w:lineRule="auto"/>
              <w:jc w:val="center"/>
              <w:rPr>
                <w:rFonts w:ascii="Century Gothic" w:hAnsi="Century Gothic"/>
                <w:sz w:val="20"/>
              </w:rPr>
            </w:pPr>
            <w:r w:rsidRPr="00744E16">
              <w:rPr>
                <w:rFonts w:ascii="Century Gothic" w:hAnsi="Century Gothic"/>
                <w:b/>
                <w:sz w:val="20"/>
              </w:rPr>
              <w:t xml:space="preserve">C2.  First Stage </w:t>
            </w:r>
            <w:r w:rsidRPr="00744E16">
              <w:rPr>
                <w:rFonts w:ascii="Century Gothic" w:hAnsi="Century Gothic"/>
                <w:b/>
                <w:sz w:val="20"/>
                <w:lang w:eastAsia="ja-JP"/>
              </w:rPr>
              <w:t>Bid</w:t>
            </w:r>
            <w:r w:rsidRPr="00744E16">
              <w:rPr>
                <w:rFonts w:ascii="Century Gothic" w:hAnsi="Century Gothic"/>
                <w:b/>
                <w:sz w:val="20"/>
              </w:rPr>
              <w:t>s: Submission and Opening</w:t>
            </w:r>
          </w:p>
        </w:tc>
      </w:tr>
      <w:tr w:rsidR="003D14B4" w:rsidRPr="00744E16" w14:paraId="5686E619" w14:textId="77777777" w:rsidTr="003E4A71">
        <w:trPr>
          <w:trHeight w:val="432"/>
        </w:trPr>
        <w:tc>
          <w:tcPr>
            <w:tcW w:w="623" w:type="pct"/>
            <w:shd w:val="clear" w:color="auto" w:fill="auto"/>
            <w:vAlign w:val="center"/>
          </w:tcPr>
          <w:p w14:paraId="6422042D"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 xml:space="preserve">ITB </w:t>
            </w:r>
            <w:r w:rsidRPr="00744E16">
              <w:rPr>
                <w:rFonts w:ascii="Century Gothic" w:hAnsi="Century Gothic"/>
                <w:b/>
                <w:sz w:val="20"/>
                <w:lang w:eastAsia="ja-JP"/>
              </w:rPr>
              <w:t>20</w:t>
            </w:r>
            <w:r w:rsidRPr="00744E16">
              <w:rPr>
                <w:rFonts w:ascii="Century Gothic" w:hAnsi="Century Gothic"/>
                <w:b/>
                <w:sz w:val="20"/>
              </w:rPr>
              <w:t xml:space="preserve">.1 </w:t>
            </w:r>
          </w:p>
        </w:tc>
        <w:tc>
          <w:tcPr>
            <w:tcW w:w="4377" w:type="pct"/>
            <w:shd w:val="clear" w:color="auto" w:fill="auto"/>
            <w:vAlign w:val="center"/>
          </w:tcPr>
          <w:p w14:paraId="080722BE"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For First Stage </w:t>
            </w:r>
            <w:r w:rsidRPr="00744E16">
              <w:rPr>
                <w:rFonts w:ascii="Century Gothic" w:hAnsi="Century Gothic"/>
                <w:sz w:val="20"/>
                <w:lang w:eastAsia="ja-JP"/>
              </w:rPr>
              <w:t>Bid</w:t>
            </w:r>
            <w:r w:rsidRPr="00744E16">
              <w:rPr>
                <w:rFonts w:ascii="Century Gothic" w:hAnsi="Century Gothic"/>
                <w:sz w:val="20"/>
              </w:rPr>
              <w:t xml:space="preserve"> </w:t>
            </w:r>
            <w:r w:rsidRPr="00744E16">
              <w:rPr>
                <w:rFonts w:ascii="Century Gothic" w:hAnsi="Century Gothic"/>
                <w:b/>
                <w:sz w:val="20"/>
                <w:u w:val="single"/>
              </w:rPr>
              <w:t>submission purposes</w:t>
            </w:r>
            <w:r w:rsidRPr="00744E16">
              <w:rPr>
                <w:rFonts w:ascii="Century Gothic" w:hAnsi="Century Gothic"/>
                <w:sz w:val="20"/>
                <w:u w:val="single"/>
              </w:rPr>
              <w:t xml:space="preserve"> </w:t>
            </w:r>
            <w:r w:rsidRPr="00744E16">
              <w:rPr>
                <w:rFonts w:ascii="Century Gothic" w:hAnsi="Century Gothic"/>
                <w:sz w:val="20"/>
              </w:rPr>
              <w:t>only, the Employer’s address is:</w:t>
            </w:r>
            <w:r w:rsidRPr="00744E16">
              <w:rPr>
                <w:rFonts w:ascii="Century Gothic" w:hAnsi="Century Gothic"/>
                <w:sz w:val="20"/>
                <w:lang w:eastAsia="ja-JP"/>
              </w:rPr>
              <w:t xml:space="preserve"> </w:t>
            </w:r>
            <w:r w:rsidRPr="00744E16">
              <w:rPr>
                <w:rFonts w:ascii="Century Gothic" w:hAnsi="Century Gothic"/>
                <w:sz w:val="20"/>
              </w:rPr>
              <w:t xml:space="preserve"> </w:t>
            </w:r>
            <w:r w:rsidRPr="00744E16">
              <w:rPr>
                <w:rFonts w:ascii="Century Gothic" w:hAnsi="Century Gothic"/>
                <w:sz w:val="20"/>
                <w:lang w:eastAsia="ja-JP"/>
              </w:rPr>
              <w:t>[</w:t>
            </w:r>
            <w:r w:rsidRPr="00744E16">
              <w:rPr>
                <w:rFonts w:ascii="Century Gothic" w:hAnsi="Century Gothic"/>
                <w:sz w:val="20"/>
              </w:rPr>
              <w:t>This address may be the same as or different from that specified under provision ITB 7.1 for clarifications]</w:t>
            </w:r>
          </w:p>
          <w:p w14:paraId="14CC982F"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lastRenderedPageBreak/>
              <w:t>Attention: [insert full name of person,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07F70FA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Street Address: [insert street address and number]</w:t>
            </w:r>
            <w:r w:rsidRPr="00744E16">
              <w:rPr>
                <w:rFonts w:ascii="Century Gothic" w:hAnsi="Century Gothic"/>
                <w:sz w:val="20"/>
                <w:lang w:eastAsia="ja-JP"/>
              </w:rPr>
              <w:t xml:space="preserve"> </w:t>
            </w:r>
            <w:r w:rsidRPr="00744E16">
              <w:rPr>
                <w:rFonts w:ascii="Century Gothic" w:hAnsi="Century Gothic"/>
                <w:sz w:val="20"/>
                <w:u w:val="single"/>
              </w:rPr>
              <w:tab/>
            </w:r>
          </w:p>
          <w:p w14:paraId="2C20459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Floor/Room number: [insert  floor and room number,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6D19CBF3"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City: [insert name of city or town]</w:t>
            </w:r>
            <w:r w:rsidRPr="00744E16">
              <w:rPr>
                <w:rFonts w:ascii="Century Gothic" w:hAnsi="Century Gothic"/>
                <w:sz w:val="20"/>
                <w:lang w:eastAsia="ja-JP"/>
              </w:rPr>
              <w:t xml:space="preserve"> </w:t>
            </w:r>
            <w:r w:rsidRPr="00744E16">
              <w:rPr>
                <w:rFonts w:ascii="Century Gothic" w:hAnsi="Century Gothic"/>
                <w:sz w:val="20"/>
                <w:u w:val="single"/>
              </w:rPr>
              <w:tab/>
            </w:r>
          </w:p>
          <w:p w14:paraId="11B22849"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ZIP Code: [insert postal (ZIP) code,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7AC0277F"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Country: [insert name of country]</w:t>
            </w:r>
            <w:r w:rsidRPr="00744E16">
              <w:rPr>
                <w:rFonts w:ascii="Century Gothic" w:hAnsi="Century Gothic"/>
                <w:sz w:val="20"/>
                <w:lang w:eastAsia="ja-JP"/>
              </w:rPr>
              <w:t xml:space="preserve"> </w:t>
            </w:r>
            <w:r w:rsidRPr="00744E16">
              <w:rPr>
                <w:rFonts w:ascii="Century Gothic" w:hAnsi="Century Gothic"/>
                <w:sz w:val="20"/>
                <w:u w:val="single"/>
              </w:rPr>
              <w:tab/>
            </w:r>
          </w:p>
          <w:p w14:paraId="38B82F12" w14:textId="77777777" w:rsidR="003D14B4" w:rsidRPr="00744E16" w:rsidRDefault="003D14B4" w:rsidP="005E0664">
            <w:pPr>
              <w:tabs>
                <w:tab w:val="right" w:pos="7254"/>
              </w:tabs>
              <w:spacing w:line="276" w:lineRule="auto"/>
              <w:jc w:val="left"/>
              <w:rPr>
                <w:rFonts w:ascii="Century Gothic" w:hAnsi="Century Gothic"/>
                <w:b/>
                <w:sz w:val="20"/>
              </w:rPr>
            </w:pPr>
            <w:r w:rsidRPr="00744E16">
              <w:rPr>
                <w:rFonts w:ascii="Century Gothic" w:hAnsi="Century Gothic"/>
                <w:b/>
                <w:sz w:val="20"/>
              </w:rPr>
              <w:t xml:space="preserve">The deadline for </w:t>
            </w:r>
            <w:r w:rsidRPr="00744E16">
              <w:rPr>
                <w:rFonts w:ascii="Century Gothic" w:hAnsi="Century Gothic"/>
                <w:b/>
                <w:sz w:val="20"/>
                <w:lang w:eastAsia="ja-JP"/>
              </w:rPr>
              <w:t>First Stage Bid</w:t>
            </w:r>
            <w:r w:rsidRPr="00744E16">
              <w:rPr>
                <w:rFonts w:ascii="Century Gothic" w:hAnsi="Century Gothic"/>
                <w:b/>
                <w:sz w:val="20"/>
              </w:rPr>
              <w:t xml:space="preserve"> submission is:</w:t>
            </w:r>
          </w:p>
          <w:p w14:paraId="0CF289CD"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Date: [insert day, month, and year, </w:t>
            </w:r>
            <w:r w:rsidRPr="00744E16">
              <w:rPr>
                <w:rFonts w:ascii="Century Gothic" w:hAnsi="Century Gothic"/>
                <w:sz w:val="20"/>
                <w:lang w:eastAsia="ja-JP"/>
              </w:rPr>
              <w:t>e.g.,</w:t>
            </w:r>
            <w:r w:rsidRPr="00744E16">
              <w:rPr>
                <w:rFonts w:ascii="Century Gothic" w:hAnsi="Century Gothic"/>
                <w:sz w:val="20"/>
              </w:rPr>
              <w:t xml:space="preserve"> 15 June, 2014]</w:t>
            </w:r>
            <w:r w:rsidRPr="00744E16">
              <w:rPr>
                <w:rFonts w:ascii="Century Gothic" w:hAnsi="Century Gothic"/>
                <w:sz w:val="20"/>
                <w:lang w:eastAsia="ja-JP"/>
              </w:rPr>
              <w:t xml:space="preserve"> </w:t>
            </w:r>
            <w:r w:rsidRPr="00744E16">
              <w:rPr>
                <w:rFonts w:ascii="Century Gothic" w:hAnsi="Century Gothic"/>
                <w:sz w:val="20"/>
                <w:u w:val="single"/>
              </w:rPr>
              <w:tab/>
            </w:r>
          </w:p>
          <w:p w14:paraId="4F9D4328" w14:textId="77777777" w:rsidR="003D14B4" w:rsidRPr="00744E16" w:rsidRDefault="003D14B4" w:rsidP="005E0664">
            <w:pPr>
              <w:keepNext/>
              <w:keepLines/>
              <w:tabs>
                <w:tab w:val="left" w:pos="6997"/>
              </w:tabs>
              <w:spacing w:line="276" w:lineRule="auto"/>
              <w:jc w:val="left"/>
              <w:rPr>
                <w:rFonts w:ascii="Century Gothic" w:hAnsi="Century Gothic"/>
                <w:sz w:val="20"/>
                <w:u w:val="single"/>
                <w:lang w:eastAsia="ja-JP"/>
              </w:rPr>
            </w:pPr>
            <w:r w:rsidRPr="00744E16">
              <w:rPr>
                <w:rFonts w:ascii="Century Gothic" w:hAnsi="Century Gothic"/>
                <w:sz w:val="20"/>
              </w:rPr>
              <w:t xml:space="preserve">Time: [insert time, and identify if a.m. or p.m. </w:t>
            </w:r>
            <w:r w:rsidRPr="00744E16">
              <w:rPr>
                <w:rFonts w:ascii="Century Gothic" w:hAnsi="Century Gothic"/>
                <w:sz w:val="20"/>
                <w:lang w:eastAsia="ja-JP"/>
              </w:rPr>
              <w:t>e.g.,</w:t>
            </w:r>
            <w:r w:rsidRPr="00744E16">
              <w:rPr>
                <w:rFonts w:ascii="Century Gothic" w:hAnsi="Century Gothic"/>
                <w:sz w:val="20"/>
              </w:rPr>
              <w:t xml:space="preserve"> 10:30 a.m.]</w:t>
            </w:r>
            <w:r w:rsidRPr="00744E16">
              <w:rPr>
                <w:rFonts w:ascii="Century Gothic" w:hAnsi="Century Gothic"/>
                <w:sz w:val="20"/>
                <w:lang w:eastAsia="ja-JP"/>
              </w:rPr>
              <w:t xml:space="preserve"> </w:t>
            </w:r>
            <w:r w:rsidRPr="00744E16">
              <w:rPr>
                <w:rFonts w:ascii="Century Gothic" w:hAnsi="Century Gothic"/>
                <w:sz w:val="20"/>
                <w:u w:val="single"/>
              </w:rPr>
              <w:tab/>
            </w:r>
          </w:p>
          <w:p w14:paraId="5F262C85" w14:textId="77777777" w:rsidR="003D14B4" w:rsidRPr="00744E16" w:rsidRDefault="003D14B4" w:rsidP="005E0664">
            <w:pPr>
              <w:keepNext/>
              <w:keepLines/>
              <w:tabs>
                <w:tab w:val="left" w:pos="6997"/>
              </w:tabs>
              <w:spacing w:beforeLines="50" w:before="120" w:afterLines="50" w:after="120" w:line="276" w:lineRule="auto"/>
              <w:jc w:val="left"/>
              <w:rPr>
                <w:rFonts w:ascii="Century Gothic" w:hAnsi="Century Gothic"/>
                <w:sz w:val="20"/>
                <w:lang w:eastAsia="ja-JP"/>
              </w:rPr>
            </w:pPr>
            <w:r w:rsidRPr="00744E16">
              <w:rPr>
                <w:rFonts w:ascii="Century Gothic" w:hAnsi="Century Gothic"/>
                <w:sz w:val="20"/>
              </w:rPr>
              <w:t>[</w:t>
            </w:r>
            <w:r w:rsidRPr="00744E16">
              <w:rPr>
                <w:rFonts w:ascii="Century Gothic" w:hAnsi="Century Gothic"/>
                <w:sz w:val="20"/>
                <w:lang w:eastAsia="ja-JP"/>
              </w:rPr>
              <w:t>The d</w:t>
            </w:r>
            <w:r w:rsidRPr="00744E16">
              <w:rPr>
                <w:rFonts w:ascii="Century Gothic" w:hAnsi="Century Gothic"/>
                <w:sz w:val="20"/>
              </w:rPr>
              <w:t>ate and time should be the same as those</w:t>
            </w:r>
            <w:r w:rsidRPr="00744E16">
              <w:rPr>
                <w:rFonts w:ascii="Century Gothic" w:hAnsi="Century Gothic"/>
                <w:sz w:val="20"/>
                <w:lang w:eastAsia="ja-JP"/>
              </w:rPr>
              <w:t xml:space="preserve"> provided in the</w:t>
            </w:r>
            <w:r w:rsidRPr="00744E16">
              <w:rPr>
                <w:rFonts w:ascii="Century Gothic" w:hAnsi="Century Gothic"/>
                <w:spacing w:val="-4"/>
                <w:sz w:val="20"/>
              </w:rPr>
              <w:t xml:space="preserve"> Invitation for Bids, unless subsequently amended pursuant to </w:t>
            </w:r>
            <w:r w:rsidRPr="00744E16">
              <w:rPr>
                <w:rFonts w:ascii="Century Gothic" w:hAnsi="Century Gothic"/>
                <w:spacing w:val="-4"/>
                <w:sz w:val="20"/>
                <w:lang w:eastAsia="ja-JP"/>
              </w:rPr>
              <w:t>ITB</w:t>
            </w:r>
            <w:r w:rsidRPr="00744E16">
              <w:rPr>
                <w:rFonts w:ascii="Century Gothic" w:hAnsi="Century Gothic"/>
                <w:spacing w:val="-4"/>
                <w:sz w:val="20"/>
              </w:rPr>
              <w:t xml:space="preserve"> </w:t>
            </w:r>
            <w:r w:rsidRPr="00744E16">
              <w:rPr>
                <w:rFonts w:ascii="Century Gothic" w:hAnsi="Century Gothic"/>
                <w:spacing w:val="-4"/>
                <w:sz w:val="20"/>
                <w:lang w:eastAsia="ja-JP"/>
              </w:rPr>
              <w:t>20</w:t>
            </w:r>
            <w:r w:rsidRPr="00744E16">
              <w:rPr>
                <w:rFonts w:ascii="Century Gothic" w:hAnsi="Century Gothic"/>
                <w:spacing w:val="-4"/>
                <w:sz w:val="20"/>
              </w:rPr>
              <w:t>.2.]</w:t>
            </w:r>
          </w:p>
        </w:tc>
      </w:tr>
      <w:tr w:rsidR="003D14B4" w:rsidRPr="00744E16" w14:paraId="33B83707" w14:textId="77777777" w:rsidTr="003E4A71">
        <w:trPr>
          <w:trHeight w:val="432"/>
        </w:trPr>
        <w:tc>
          <w:tcPr>
            <w:tcW w:w="623" w:type="pct"/>
            <w:shd w:val="clear" w:color="auto" w:fill="auto"/>
            <w:vAlign w:val="center"/>
          </w:tcPr>
          <w:p w14:paraId="1036299F"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lastRenderedPageBreak/>
              <w:t>ITB 2</w:t>
            </w:r>
            <w:r w:rsidRPr="00744E16">
              <w:rPr>
                <w:rFonts w:ascii="Century Gothic" w:hAnsi="Century Gothic"/>
                <w:b/>
                <w:sz w:val="20"/>
                <w:lang w:eastAsia="ja-JP"/>
              </w:rPr>
              <w:t>3</w:t>
            </w:r>
            <w:r w:rsidRPr="00744E16">
              <w:rPr>
                <w:rFonts w:ascii="Century Gothic" w:hAnsi="Century Gothic"/>
                <w:b/>
                <w:sz w:val="20"/>
              </w:rPr>
              <w:t>.1</w:t>
            </w:r>
          </w:p>
        </w:tc>
        <w:tc>
          <w:tcPr>
            <w:tcW w:w="4377" w:type="pct"/>
            <w:shd w:val="clear" w:color="auto" w:fill="auto"/>
            <w:vAlign w:val="center"/>
          </w:tcPr>
          <w:p w14:paraId="08E778C1"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w:t>
            </w:r>
            <w:r w:rsidRPr="00744E16">
              <w:rPr>
                <w:rFonts w:ascii="Century Gothic" w:hAnsi="Century Gothic"/>
                <w:sz w:val="20"/>
                <w:lang w:eastAsia="ja-JP"/>
              </w:rPr>
              <w:t xml:space="preserve">First Stage Bid </w:t>
            </w:r>
            <w:r w:rsidRPr="00744E16">
              <w:rPr>
                <w:rFonts w:ascii="Century Gothic" w:hAnsi="Century Gothic"/>
                <w:sz w:val="20"/>
              </w:rPr>
              <w:t>opening shall take place at:</w:t>
            </w:r>
          </w:p>
          <w:p w14:paraId="33103C3C"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Street Address: [insert street address and number]</w:t>
            </w:r>
            <w:r w:rsidRPr="00744E16">
              <w:rPr>
                <w:rFonts w:ascii="Century Gothic" w:hAnsi="Century Gothic"/>
                <w:sz w:val="20"/>
                <w:lang w:eastAsia="ja-JP"/>
              </w:rPr>
              <w:t xml:space="preserve"> </w:t>
            </w:r>
            <w:r w:rsidRPr="00744E16">
              <w:rPr>
                <w:rFonts w:ascii="Century Gothic" w:hAnsi="Century Gothic"/>
                <w:sz w:val="20"/>
                <w:u w:val="single"/>
              </w:rPr>
              <w:tab/>
            </w:r>
          </w:p>
          <w:p w14:paraId="10E3A583"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Floor/Room number: [insert floor and room number, if applicable]</w:t>
            </w:r>
            <w:r w:rsidRPr="00744E16">
              <w:rPr>
                <w:rFonts w:ascii="Century Gothic" w:hAnsi="Century Gothic"/>
                <w:sz w:val="20"/>
                <w:lang w:eastAsia="ja-JP"/>
              </w:rPr>
              <w:t xml:space="preserve"> </w:t>
            </w:r>
            <w:r w:rsidRPr="00744E16">
              <w:rPr>
                <w:rFonts w:ascii="Century Gothic" w:hAnsi="Century Gothic"/>
                <w:sz w:val="20"/>
                <w:u w:val="single"/>
              </w:rPr>
              <w:tab/>
            </w:r>
          </w:p>
          <w:p w14:paraId="085152A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City : [insert name of city or town]</w:t>
            </w:r>
            <w:r w:rsidRPr="00744E16">
              <w:rPr>
                <w:rFonts w:ascii="Century Gothic" w:hAnsi="Century Gothic"/>
                <w:sz w:val="20"/>
                <w:lang w:eastAsia="ja-JP"/>
              </w:rPr>
              <w:t xml:space="preserve"> </w:t>
            </w:r>
            <w:r w:rsidRPr="00744E16">
              <w:rPr>
                <w:rFonts w:ascii="Century Gothic" w:hAnsi="Century Gothic"/>
                <w:sz w:val="20"/>
                <w:u w:val="single"/>
              </w:rPr>
              <w:tab/>
            </w:r>
          </w:p>
          <w:p w14:paraId="32DCB61F"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Country: [insert name of country]</w:t>
            </w:r>
            <w:r w:rsidRPr="00744E16">
              <w:rPr>
                <w:rFonts w:ascii="Century Gothic" w:hAnsi="Century Gothic"/>
                <w:sz w:val="20"/>
                <w:lang w:eastAsia="ja-JP"/>
              </w:rPr>
              <w:t xml:space="preserve"> </w:t>
            </w:r>
            <w:r w:rsidRPr="00744E16">
              <w:rPr>
                <w:rFonts w:ascii="Century Gothic" w:hAnsi="Century Gothic"/>
                <w:sz w:val="20"/>
                <w:u w:val="single"/>
              </w:rPr>
              <w:tab/>
            </w:r>
            <w:r w:rsidRPr="00744E16">
              <w:rPr>
                <w:rFonts w:ascii="Century Gothic" w:hAnsi="Century Gothic"/>
                <w:sz w:val="20"/>
              </w:rPr>
              <w:tab/>
            </w:r>
          </w:p>
          <w:p w14:paraId="58439ADA"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Date: [insert day, month, and year, </w:t>
            </w:r>
            <w:r w:rsidRPr="00744E16">
              <w:rPr>
                <w:rFonts w:ascii="Century Gothic" w:hAnsi="Century Gothic"/>
                <w:sz w:val="20"/>
                <w:lang w:eastAsia="ja-JP"/>
              </w:rPr>
              <w:t>e.g.,</w:t>
            </w:r>
            <w:r w:rsidRPr="00744E16">
              <w:rPr>
                <w:rFonts w:ascii="Century Gothic" w:hAnsi="Century Gothic"/>
                <w:sz w:val="20"/>
              </w:rPr>
              <w:t xml:space="preserve"> 15 June, 20</w:t>
            </w:r>
            <w:r w:rsidRPr="00744E16">
              <w:rPr>
                <w:rFonts w:ascii="Century Gothic" w:hAnsi="Century Gothic"/>
                <w:sz w:val="20"/>
                <w:lang w:eastAsia="ja-JP"/>
              </w:rPr>
              <w:t>14</w:t>
            </w:r>
            <w:r w:rsidRPr="00744E16">
              <w:rPr>
                <w:rFonts w:ascii="Century Gothic" w:hAnsi="Century Gothic"/>
                <w:sz w:val="20"/>
              </w:rPr>
              <w:t>]</w:t>
            </w:r>
            <w:r w:rsidRPr="00744E16">
              <w:rPr>
                <w:rFonts w:ascii="Century Gothic" w:hAnsi="Century Gothic"/>
                <w:sz w:val="20"/>
                <w:lang w:eastAsia="ja-JP"/>
              </w:rPr>
              <w:t xml:space="preserve"> </w:t>
            </w:r>
            <w:r w:rsidRPr="00744E16">
              <w:rPr>
                <w:rFonts w:ascii="Century Gothic" w:hAnsi="Century Gothic"/>
                <w:sz w:val="20"/>
                <w:u w:val="single"/>
              </w:rPr>
              <w:tab/>
            </w:r>
          </w:p>
          <w:p w14:paraId="349883FF" w14:textId="77777777" w:rsidR="003D14B4" w:rsidRPr="00744E16" w:rsidRDefault="003D14B4" w:rsidP="005E0664">
            <w:pPr>
              <w:keepNext/>
              <w:keepLines/>
              <w:tabs>
                <w:tab w:val="left" w:pos="7164"/>
              </w:tabs>
              <w:spacing w:line="276" w:lineRule="auto"/>
              <w:jc w:val="left"/>
              <w:rPr>
                <w:rFonts w:ascii="Century Gothic" w:hAnsi="Century Gothic"/>
                <w:sz w:val="20"/>
                <w:u w:val="single"/>
                <w:lang w:eastAsia="ja-JP"/>
              </w:rPr>
            </w:pPr>
            <w:r w:rsidRPr="00744E16">
              <w:rPr>
                <w:rFonts w:ascii="Century Gothic" w:hAnsi="Century Gothic"/>
                <w:sz w:val="20"/>
              </w:rPr>
              <w:t xml:space="preserve">Time: [insert time, and identify if a.m. or p.m. </w:t>
            </w:r>
            <w:r w:rsidRPr="00744E16">
              <w:rPr>
                <w:rFonts w:ascii="Century Gothic" w:hAnsi="Century Gothic"/>
                <w:sz w:val="20"/>
                <w:lang w:eastAsia="ja-JP"/>
              </w:rPr>
              <w:t>e.g.,</w:t>
            </w:r>
            <w:r w:rsidRPr="00744E16">
              <w:rPr>
                <w:rFonts w:ascii="Century Gothic" w:hAnsi="Century Gothic"/>
                <w:sz w:val="20"/>
              </w:rPr>
              <w:t xml:space="preserve"> 10:30 a.m.]</w:t>
            </w:r>
            <w:r w:rsidRPr="00744E16">
              <w:rPr>
                <w:rFonts w:ascii="Century Gothic" w:hAnsi="Century Gothic"/>
                <w:sz w:val="20"/>
                <w:lang w:eastAsia="ja-JP"/>
              </w:rPr>
              <w:t xml:space="preserve"> </w:t>
            </w:r>
            <w:r w:rsidRPr="00744E16">
              <w:rPr>
                <w:rFonts w:ascii="Century Gothic" w:hAnsi="Century Gothic"/>
                <w:sz w:val="20"/>
                <w:u w:val="single"/>
              </w:rPr>
              <w:tab/>
            </w:r>
          </w:p>
          <w:p w14:paraId="5A0CAF91" w14:textId="77777777" w:rsidR="003D14B4" w:rsidRPr="00744E16" w:rsidRDefault="003D14B4" w:rsidP="005E0664">
            <w:pPr>
              <w:keepNext/>
              <w:keepLines/>
              <w:tabs>
                <w:tab w:val="left" w:pos="7164"/>
              </w:tabs>
              <w:spacing w:beforeLines="50" w:before="120" w:afterLines="50" w:after="120" w:line="276" w:lineRule="auto"/>
              <w:jc w:val="left"/>
              <w:rPr>
                <w:rFonts w:ascii="Century Gothic" w:hAnsi="Century Gothic"/>
                <w:sz w:val="20"/>
                <w:lang w:eastAsia="ja-JP"/>
              </w:rPr>
            </w:pPr>
            <w:r w:rsidRPr="00744E16">
              <w:rPr>
                <w:rFonts w:ascii="Century Gothic" w:hAnsi="Century Gothic"/>
                <w:sz w:val="20"/>
              </w:rPr>
              <w:t>[</w:t>
            </w:r>
            <w:r w:rsidRPr="00744E16">
              <w:rPr>
                <w:rFonts w:ascii="Century Gothic" w:hAnsi="Century Gothic"/>
                <w:sz w:val="20"/>
                <w:lang w:eastAsia="ja-JP"/>
              </w:rPr>
              <w:t>The d</w:t>
            </w:r>
            <w:r w:rsidRPr="00744E16">
              <w:rPr>
                <w:rFonts w:ascii="Century Gothic" w:hAnsi="Century Gothic"/>
                <w:sz w:val="20"/>
              </w:rPr>
              <w:t xml:space="preserve">ate and time should be the same as those given for the deadline for submission of </w:t>
            </w:r>
            <w:r w:rsidRPr="00744E16">
              <w:rPr>
                <w:rFonts w:ascii="Century Gothic" w:hAnsi="Century Gothic"/>
                <w:sz w:val="20"/>
                <w:lang w:eastAsia="ja-JP"/>
              </w:rPr>
              <w:t>B</w:t>
            </w:r>
            <w:r w:rsidRPr="00744E16">
              <w:rPr>
                <w:rFonts w:ascii="Century Gothic" w:hAnsi="Century Gothic"/>
                <w:sz w:val="20"/>
              </w:rPr>
              <w:t>ids (</w:t>
            </w:r>
            <w:r w:rsidRPr="00744E16">
              <w:rPr>
                <w:rFonts w:ascii="Century Gothic" w:hAnsi="Century Gothic"/>
                <w:sz w:val="20"/>
                <w:lang w:eastAsia="ja-JP"/>
              </w:rPr>
              <w:t>ITB</w:t>
            </w:r>
            <w:r w:rsidRPr="00744E16">
              <w:rPr>
                <w:rFonts w:ascii="Century Gothic" w:hAnsi="Century Gothic"/>
                <w:sz w:val="20"/>
              </w:rPr>
              <w:t xml:space="preserve"> </w:t>
            </w:r>
            <w:r w:rsidRPr="00744E16">
              <w:rPr>
                <w:rFonts w:ascii="Century Gothic" w:hAnsi="Century Gothic"/>
                <w:sz w:val="20"/>
                <w:lang w:eastAsia="ja-JP"/>
              </w:rPr>
              <w:t>20</w:t>
            </w:r>
            <w:r w:rsidRPr="00744E16">
              <w:rPr>
                <w:rFonts w:ascii="Century Gothic" w:hAnsi="Century Gothic"/>
                <w:sz w:val="20"/>
              </w:rPr>
              <w:t>).]</w:t>
            </w:r>
          </w:p>
        </w:tc>
      </w:tr>
      <w:tr w:rsidR="003D14B4" w:rsidRPr="00744E16" w14:paraId="2103A6E2" w14:textId="77777777" w:rsidTr="003E4A71">
        <w:trPr>
          <w:trHeight w:val="432"/>
        </w:trPr>
        <w:tc>
          <w:tcPr>
            <w:tcW w:w="5000" w:type="pct"/>
            <w:gridSpan w:val="2"/>
            <w:shd w:val="clear" w:color="auto" w:fill="auto"/>
            <w:vAlign w:val="center"/>
          </w:tcPr>
          <w:p w14:paraId="3D23C9DB" w14:textId="77777777" w:rsidR="003D14B4" w:rsidRPr="00744E16" w:rsidRDefault="003D14B4" w:rsidP="005E0664">
            <w:pPr>
              <w:pStyle w:val="BodyText2"/>
              <w:spacing w:before="0" w:after="0" w:line="276" w:lineRule="auto"/>
              <w:ind w:left="289"/>
              <w:rPr>
                <w:rFonts w:ascii="Century Gothic" w:hAnsi="Century Gothic"/>
                <w:sz w:val="20"/>
              </w:rPr>
            </w:pPr>
            <w:r w:rsidRPr="00744E16">
              <w:rPr>
                <w:rFonts w:ascii="Century Gothic" w:hAnsi="Century Gothic"/>
                <w:sz w:val="20"/>
              </w:rPr>
              <w:t>E1. Second Stage Bid Preparation</w:t>
            </w:r>
          </w:p>
        </w:tc>
      </w:tr>
      <w:tr w:rsidR="003D14B4" w:rsidRPr="00744E16" w14:paraId="03E9FA52" w14:textId="77777777" w:rsidTr="003E4A71">
        <w:trPr>
          <w:trHeight w:val="432"/>
        </w:trPr>
        <w:tc>
          <w:tcPr>
            <w:tcW w:w="623" w:type="pct"/>
            <w:shd w:val="clear" w:color="auto" w:fill="auto"/>
            <w:vAlign w:val="center"/>
          </w:tcPr>
          <w:p w14:paraId="2425FB27"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 xml:space="preserve">ITB </w:t>
            </w:r>
            <w:r w:rsidRPr="00744E16">
              <w:rPr>
                <w:rFonts w:ascii="Century Gothic" w:hAnsi="Century Gothic"/>
                <w:b/>
                <w:sz w:val="20"/>
                <w:lang w:eastAsia="ja-JP"/>
              </w:rPr>
              <w:t>31.1</w:t>
            </w:r>
            <w:r w:rsidRPr="00744E16">
              <w:rPr>
                <w:rFonts w:ascii="Century Gothic" w:hAnsi="Century Gothic"/>
                <w:b/>
                <w:sz w:val="20"/>
              </w:rPr>
              <w:t xml:space="preserve"> (</w:t>
            </w:r>
            <w:r w:rsidRPr="00744E16">
              <w:rPr>
                <w:rFonts w:ascii="Century Gothic" w:hAnsi="Century Gothic"/>
                <w:b/>
                <w:sz w:val="20"/>
                <w:lang w:eastAsia="ja-JP"/>
              </w:rPr>
              <w:t>k</w:t>
            </w:r>
            <w:r w:rsidRPr="00744E16">
              <w:rPr>
                <w:rFonts w:ascii="Century Gothic" w:hAnsi="Century Gothic"/>
                <w:b/>
                <w:sz w:val="20"/>
              </w:rPr>
              <w:t>)</w:t>
            </w:r>
          </w:p>
        </w:tc>
        <w:tc>
          <w:tcPr>
            <w:tcW w:w="4377" w:type="pct"/>
            <w:shd w:val="clear" w:color="auto" w:fill="auto"/>
            <w:vAlign w:val="center"/>
          </w:tcPr>
          <w:p w14:paraId="6020D2D8"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Bidder shall submit with its </w:t>
            </w:r>
            <w:r w:rsidRPr="00744E16">
              <w:rPr>
                <w:rFonts w:ascii="Century Gothic" w:hAnsi="Century Gothic"/>
                <w:sz w:val="20"/>
                <w:lang w:eastAsia="ja-JP"/>
              </w:rPr>
              <w:t>Second Stage B</w:t>
            </w:r>
            <w:r w:rsidRPr="00744E16">
              <w:rPr>
                <w:rFonts w:ascii="Century Gothic" w:hAnsi="Century Gothic"/>
                <w:sz w:val="20"/>
              </w:rPr>
              <w:t>id the following additional documents:</w:t>
            </w:r>
          </w:p>
          <w:p w14:paraId="664593D7"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w:t>
            </w:r>
            <w:r w:rsidRPr="00744E16">
              <w:rPr>
                <w:rFonts w:ascii="Century Gothic" w:hAnsi="Century Gothic"/>
                <w:sz w:val="20"/>
                <w:lang w:eastAsia="ja-JP"/>
              </w:rPr>
              <w:t>List</w:t>
            </w:r>
            <w:r w:rsidRPr="00744E16">
              <w:rPr>
                <w:rFonts w:ascii="Century Gothic" w:hAnsi="Century Gothic"/>
                <w:sz w:val="20"/>
              </w:rPr>
              <w:t xml:space="preserve"> any additional document not already listed in ITB </w:t>
            </w:r>
            <w:r w:rsidRPr="00744E16">
              <w:rPr>
                <w:rFonts w:ascii="Century Gothic" w:hAnsi="Century Gothic"/>
                <w:sz w:val="20"/>
                <w:lang w:eastAsia="ja-JP"/>
              </w:rPr>
              <w:t>31.1</w:t>
            </w:r>
            <w:r w:rsidRPr="00744E16">
              <w:rPr>
                <w:rFonts w:ascii="Century Gothic" w:hAnsi="Century Gothic"/>
                <w:sz w:val="20"/>
              </w:rPr>
              <w:t xml:space="preserve"> that must be submitted with the</w:t>
            </w:r>
            <w:r w:rsidRPr="00744E16">
              <w:rPr>
                <w:rFonts w:ascii="Century Gothic" w:hAnsi="Century Gothic"/>
                <w:sz w:val="20"/>
                <w:lang w:eastAsia="ja-JP"/>
              </w:rPr>
              <w:t xml:space="preserve"> Second Stage </w:t>
            </w:r>
            <w:r w:rsidRPr="00744E16">
              <w:rPr>
                <w:rFonts w:ascii="Century Gothic" w:hAnsi="Century Gothic"/>
                <w:sz w:val="20"/>
              </w:rPr>
              <w:t>Bid</w:t>
            </w:r>
            <w:r w:rsidRPr="00744E16">
              <w:rPr>
                <w:rFonts w:ascii="Century Gothic" w:hAnsi="Century Gothic"/>
                <w:sz w:val="20"/>
                <w:lang w:eastAsia="ja-JP"/>
              </w:rPr>
              <w:t xml:space="preserve">. </w:t>
            </w:r>
            <w:r w:rsidRPr="00744E16">
              <w:rPr>
                <w:rFonts w:ascii="Century Gothic" w:hAnsi="Century Gothic"/>
                <w:bCs/>
                <w:sz w:val="20"/>
                <w:lang w:eastAsia="ja-JP"/>
              </w:rPr>
              <w:t>If no additional documents are to be submitted, insert “None”.</w:t>
            </w:r>
            <w:r w:rsidRPr="00744E16">
              <w:rPr>
                <w:rFonts w:ascii="Century Gothic" w:hAnsi="Century Gothic"/>
                <w:sz w:val="20"/>
              </w:rPr>
              <w:t>]</w:t>
            </w:r>
          </w:p>
          <w:p w14:paraId="1645841D"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u w:val="single"/>
              </w:rPr>
              <w:tab/>
            </w:r>
          </w:p>
        </w:tc>
      </w:tr>
      <w:tr w:rsidR="003D14B4" w:rsidRPr="00744E16" w14:paraId="76AE15AC" w14:textId="77777777" w:rsidTr="003E4A71">
        <w:trPr>
          <w:trHeight w:val="432"/>
        </w:trPr>
        <w:tc>
          <w:tcPr>
            <w:tcW w:w="623" w:type="pct"/>
            <w:shd w:val="clear" w:color="auto" w:fill="auto"/>
            <w:vAlign w:val="center"/>
          </w:tcPr>
          <w:p w14:paraId="4234CE97"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 xml:space="preserve">ITB </w:t>
            </w:r>
            <w:r w:rsidRPr="00744E16">
              <w:rPr>
                <w:rFonts w:ascii="Century Gothic" w:hAnsi="Century Gothic"/>
                <w:b/>
                <w:sz w:val="20"/>
                <w:lang w:eastAsia="ja-JP"/>
              </w:rPr>
              <w:t>33</w:t>
            </w:r>
            <w:r w:rsidRPr="00744E16">
              <w:rPr>
                <w:rFonts w:ascii="Century Gothic" w:hAnsi="Century Gothic"/>
                <w:b/>
                <w:sz w:val="20"/>
              </w:rPr>
              <w:t>.1</w:t>
            </w:r>
          </w:p>
        </w:tc>
        <w:tc>
          <w:tcPr>
            <w:tcW w:w="4377" w:type="pct"/>
            <w:shd w:val="clear" w:color="auto" w:fill="auto"/>
            <w:vAlign w:val="center"/>
          </w:tcPr>
          <w:p w14:paraId="7EE65689"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[Use one of the following options as appropriate.]</w:t>
            </w:r>
          </w:p>
          <w:p w14:paraId="6592C43F"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Bidders shall quote for the entire </w:t>
            </w:r>
            <w:r w:rsidRPr="00744E16">
              <w:rPr>
                <w:rFonts w:ascii="Century Gothic" w:hAnsi="Century Gothic"/>
                <w:sz w:val="20"/>
                <w:lang w:eastAsia="ja-JP"/>
              </w:rPr>
              <w:t>Works</w:t>
            </w:r>
            <w:r w:rsidRPr="00744E16">
              <w:rPr>
                <w:rFonts w:ascii="Century Gothic" w:hAnsi="Century Gothic"/>
                <w:sz w:val="20"/>
              </w:rPr>
              <w:t xml:space="preserve"> on a single responsibility basis.</w:t>
            </w:r>
          </w:p>
          <w:p w14:paraId="4A7F961A"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[or]</w:t>
            </w:r>
          </w:p>
          <w:p w14:paraId="1BAE4EE5"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Bidders shall quote for the following components or services on a single responsibility basis: [insert list of components or services] _______________________________________</w:t>
            </w:r>
          </w:p>
          <w:p w14:paraId="09156CCE"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[and/or]</w:t>
            </w:r>
          </w:p>
          <w:p w14:paraId="15FBC480" w14:textId="77777777" w:rsidR="003D14B4" w:rsidRPr="00744E16" w:rsidRDefault="003D14B4" w:rsidP="005E0664">
            <w:pPr>
              <w:tabs>
                <w:tab w:val="right" w:pos="7254"/>
              </w:tabs>
              <w:spacing w:afterLines="50" w:after="120" w:line="276" w:lineRule="auto"/>
              <w:jc w:val="left"/>
              <w:rPr>
                <w:rFonts w:ascii="Century Gothic" w:hAnsi="Century Gothic"/>
                <w:sz w:val="20"/>
                <w:lang w:eastAsia="ja-JP"/>
              </w:rPr>
            </w:pPr>
            <w:r w:rsidRPr="00744E16">
              <w:rPr>
                <w:rFonts w:ascii="Century Gothic" w:hAnsi="Century Gothic"/>
                <w:sz w:val="20"/>
              </w:rPr>
              <w:t>The following components or services will be provided under the responsibility of the Employer: [insert list of components or services] _______________________________________</w:t>
            </w:r>
          </w:p>
        </w:tc>
      </w:tr>
      <w:tr w:rsidR="003D14B4" w:rsidRPr="00744E16" w14:paraId="6E4A1E38" w14:textId="77777777" w:rsidTr="003E4A71">
        <w:trPr>
          <w:trHeight w:val="432"/>
        </w:trPr>
        <w:tc>
          <w:tcPr>
            <w:tcW w:w="623" w:type="pct"/>
            <w:shd w:val="clear" w:color="auto" w:fill="auto"/>
            <w:vAlign w:val="center"/>
          </w:tcPr>
          <w:p w14:paraId="0F826A03"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lang w:eastAsia="ja-JP"/>
              </w:rPr>
              <w:t>ITB33.4</w:t>
            </w:r>
          </w:p>
        </w:tc>
        <w:tc>
          <w:tcPr>
            <w:tcW w:w="4377" w:type="pct"/>
            <w:shd w:val="clear" w:color="auto" w:fill="auto"/>
            <w:vAlign w:val="center"/>
          </w:tcPr>
          <w:p w14:paraId="1929B8C1"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[The following provision should be included and the corresponding information inserted only if duties, taxes and other levies will be exempted, reimbursed, or paid by the Employer on behalf of the Contractor under the relevant laws or regulations.  Otherwise delete this BDS 18.5.]</w:t>
            </w:r>
          </w:p>
          <w:p w14:paraId="70A17869" w14:textId="77777777" w:rsidR="003D14B4" w:rsidRPr="00744E16" w:rsidRDefault="003D14B4" w:rsidP="005E0664">
            <w:pPr>
              <w:tabs>
                <w:tab w:val="right" w:pos="7254"/>
              </w:tabs>
              <w:spacing w:line="276" w:lineRule="auto"/>
              <w:jc w:val="left"/>
              <w:rPr>
                <w:rFonts w:ascii="Century Gothic" w:hAnsi="Century Gothic"/>
                <w:bCs/>
                <w:sz w:val="20"/>
                <w:lang w:eastAsia="ja-JP"/>
              </w:rPr>
            </w:pPr>
          </w:p>
          <w:p w14:paraId="7D954C1A"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 xml:space="preserve">The duties, taxes and other levies indicated below shall be exempted.   </w:t>
            </w:r>
          </w:p>
          <w:p w14:paraId="63957A4E" w14:textId="77777777" w:rsidR="003D14B4" w:rsidRPr="00744E16" w:rsidRDefault="003D14B4" w:rsidP="005E0664">
            <w:pPr>
              <w:tabs>
                <w:tab w:val="right" w:pos="7254"/>
              </w:tabs>
              <w:spacing w:line="276" w:lineRule="auto"/>
              <w:jc w:val="left"/>
              <w:rPr>
                <w:rFonts w:ascii="Century Gothic" w:hAnsi="Century Gothic"/>
                <w:bCs/>
                <w:sz w:val="20"/>
                <w:lang w:eastAsia="ja-JP"/>
              </w:rPr>
            </w:pPr>
          </w:p>
          <w:p w14:paraId="7881DBB9"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[List duties, taxes and other levies to be exempted.]</w:t>
            </w:r>
          </w:p>
          <w:p w14:paraId="28D73CCC" w14:textId="77777777" w:rsidR="003D14B4" w:rsidRPr="00744E16" w:rsidRDefault="003D14B4" w:rsidP="005E0664">
            <w:pPr>
              <w:tabs>
                <w:tab w:val="right" w:pos="7254"/>
              </w:tabs>
              <w:spacing w:line="276" w:lineRule="auto"/>
              <w:jc w:val="left"/>
              <w:rPr>
                <w:rFonts w:ascii="Century Gothic" w:hAnsi="Century Gothic"/>
                <w:bCs/>
                <w:sz w:val="20"/>
                <w:lang w:eastAsia="ja-JP"/>
              </w:rPr>
            </w:pPr>
          </w:p>
          <w:p w14:paraId="644429DC" w14:textId="77777777" w:rsidR="003D14B4" w:rsidRPr="00744E16" w:rsidRDefault="003D14B4" w:rsidP="005E0664">
            <w:pPr>
              <w:tabs>
                <w:tab w:val="right" w:pos="7254"/>
              </w:tabs>
              <w:spacing w:line="276" w:lineRule="auto"/>
              <w:jc w:val="left"/>
              <w:rPr>
                <w:rFonts w:ascii="Century Gothic" w:hAnsi="Century Gothic"/>
                <w:bCs/>
                <w:sz w:val="20"/>
                <w:lang w:eastAsia="ja-JP"/>
              </w:rPr>
            </w:pPr>
            <w:r w:rsidRPr="00744E16">
              <w:rPr>
                <w:rFonts w:ascii="Century Gothic" w:hAnsi="Century Gothic"/>
                <w:bCs/>
                <w:sz w:val="20"/>
                <w:lang w:eastAsia="ja-JP"/>
              </w:rPr>
              <w:t>The duties, taxes and other levies indicated above shall be [choose one of the following: “exempted”, reimbursed, “paid by the Employer on behalf of the Contractor”, as appropriate.]:</w:t>
            </w:r>
          </w:p>
          <w:p w14:paraId="2606CF44" w14:textId="77777777" w:rsidR="003D14B4" w:rsidRPr="00744E16" w:rsidRDefault="003D14B4" w:rsidP="005E0664">
            <w:pPr>
              <w:spacing w:afterLines="50" w:after="120" w:line="276" w:lineRule="auto"/>
              <w:ind w:right="-74" w:hanging="28"/>
              <w:jc w:val="left"/>
              <w:rPr>
                <w:rFonts w:ascii="Century Gothic" w:hAnsi="Century Gothic"/>
                <w:sz w:val="20"/>
              </w:rPr>
            </w:pPr>
          </w:p>
        </w:tc>
      </w:tr>
      <w:tr w:rsidR="003D14B4" w:rsidRPr="00744E16" w14:paraId="35F3D1F0" w14:textId="77777777" w:rsidTr="003E4A71">
        <w:trPr>
          <w:trHeight w:val="432"/>
        </w:trPr>
        <w:tc>
          <w:tcPr>
            <w:tcW w:w="623" w:type="pct"/>
            <w:shd w:val="clear" w:color="auto" w:fill="auto"/>
            <w:vAlign w:val="center"/>
          </w:tcPr>
          <w:p w14:paraId="2C76453A"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lang w:eastAsia="ja-JP"/>
              </w:rPr>
              <w:lastRenderedPageBreak/>
              <w:t>ITB 33.4</w:t>
            </w:r>
          </w:p>
        </w:tc>
        <w:tc>
          <w:tcPr>
            <w:tcW w:w="4377" w:type="pct"/>
            <w:shd w:val="clear" w:color="auto" w:fill="auto"/>
            <w:vAlign w:val="center"/>
          </w:tcPr>
          <w:p w14:paraId="504A97B6"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[Insert the following only if the Employer intends </w:t>
            </w:r>
            <w:r w:rsidRPr="00744E16">
              <w:rPr>
                <w:rFonts w:ascii="Century Gothic" w:hAnsi="Century Gothic"/>
                <w:sz w:val="20"/>
                <w:lang w:eastAsia="ja-JP"/>
              </w:rPr>
              <w:t xml:space="preserve">not </w:t>
            </w:r>
            <w:r w:rsidRPr="00744E16">
              <w:rPr>
                <w:rFonts w:ascii="Century Gothic" w:hAnsi="Century Gothic"/>
                <w:sz w:val="20"/>
              </w:rPr>
              <w:t xml:space="preserve">to </w:t>
            </w:r>
            <w:r w:rsidRPr="00744E16">
              <w:rPr>
                <w:rFonts w:ascii="Century Gothic" w:hAnsi="Century Gothic"/>
                <w:sz w:val="20"/>
                <w:lang w:eastAsia="ja-JP"/>
              </w:rPr>
              <w:t>accept adding the breakdowns of Price Schedule</w:t>
            </w:r>
            <w:r w:rsidRPr="00744E16">
              <w:rPr>
                <w:rFonts w:ascii="Century Gothic" w:hAnsi="Century Gothic"/>
                <w:sz w:val="20"/>
              </w:rPr>
              <w:t xml:space="preserve">. Otherwise delete this BDS </w:t>
            </w:r>
            <w:r w:rsidRPr="00744E16">
              <w:rPr>
                <w:rFonts w:ascii="Century Gothic" w:hAnsi="Century Gothic"/>
                <w:sz w:val="20"/>
                <w:lang w:eastAsia="ja-JP"/>
              </w:rPr>
              <w:t>18.4</w:t>
            </w:r>
            <w:r w:rsidRPr="00744E16">
              <w:rPr>
                <w:rFonts w:ascii="Century Gothic" w:hAnsi="Century Gothic"/>
                <w:sz w:val="20"/>
              </w:rPr>
              <w:t>.]</w:t>
            </w:r>
          </w:p>
          <w:p w14:paraId="58AB128F" w14:textId="77777777" w:rsidR="003D14B4" w:rsidRPr="00744E16" w:rsidRDefault="003D14B4" w:rsidP="005E0664">
            <w:pPr>
              <w:spacing w:line="276" w:lineRule="auto"/>
              <w:ind w:right="-74" w:hanging="28"/>
              <w:jc w:val="left"/>
              <w:rPr>
                <w:rFonts w:ascii="Century Gothic" w:hAnsi="Century Gothic"/>
                <w:sz w:val="20"/>
              </w:rPr>
            </w:pPr>
            <w:r w:rsidRPr="00744E16">
              <w:rPr>
                <w:rFonts w:ascii="Century Gothic" w:hAnsi="Century Gothic"/>
                <w:sz w:val="20"/>
              </w:rPr>
              <w:t xml:space="preserve">Bidders are not allow to add the </w:t>
            </w:r>
            <w:r w:rsidRPr="00744E16">
              <w:rPr>
                <w:rFonts w:ascii="Century Gothic" w:hAnsi="Century Gothic"/>
                <w:sz w:val="20"/>
                <w:lang w:eastAsia="ja-JP"/>
              </w:rPr>
              <w:t>breakdowns of Price Schedules.</w:t>
            </w:r>
          </w:p>
        </w:tc>
      </w:tr>
      <w:tr w:rsidR="003D14B4" w:rsidRPr="00744E16" w14:paraId="47ECC4F3" w14:textId="77777777" w:rsidTr="003E4A71">
        <w:trPr>
          <w:trHeight w:val="432"/>
        </w:trPr>
        <w:tc>
          <w:tcPr>
            <w:tcW w:w="623" w:type="pct"/>
            <w:shd w:val="clear" w:color="auto" w:fill="auto"/>
            <w:vAlign w:val="center"/>
          </w:tcPr>
          <w:p w14:paraId="65C9C3CB"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rPr>
              <w:t xml:space="preserve">ITB </w:t>
            </w:r>
            <w:r w:rsidRPr="00744E16">
              <w:rPr>
                <w:rFonts w:ascii="Century Gothic" w:hAnsi="Century Gothic"/>
                <w:b/>
                <w:sz w:val="20"/>
                <w:lang w:eastAsia="ja-JP"/>
              </w:rPr>
              <w:t>33</w:t>
            </w:r>
            <w:r w:rsidRPr="00744E16">
              <w:rPr>
                <w:rFonts w:ascii="Century Gothic" w:hAnsi="Century Gothic"/>
                <w:b/>
                <w:sz w:val="20"/>
              </w:rPr>
              <w:t xml:space="preserve">.4(a) </w:t>
            </w:r>
          </w:p>
        </w:tc>
        <w:tc>
          <w:tcPr>
            <w:tcW w:w="4377" w:type="pct"/>
            <w:shd w:val="clear" w:color="auto" w:fill="auto"/>
            <w:vAlign w:val="center"/>
          </w:tcPr>
          <w:p w14:paraId="08693A43" w14:textId="77777777" w:rsidR="003D14B4" w:rsidRPr="00744E16" w:rsidRDefault="003D14B4" w:rsidP="005E0664">
            <w:pPr>
              <w:spacing w:line="276" w:lineRule="auto"/>
              <w:ind w:right="-74" w:hanging="28"/>
              <w:jc w:val="left"/>
              <w:rPr>
                <w:rFonts w:ascii="Century Gothic" w:hAnsi="Century Gothic"/>
                <w:sz w:val="20"/>
                <w:lang w:eastAsia="ja-JP"/>
              </w:rPr>
            </w:pPr>
            <w:r w:rsidRPr="00744E16">
              <w:rPr>
                <w:rFonts w:ascii="Century Gothic" w:hAnsi="Century Gothic"/>
                <w:sz w:val="20"/>
              </w:rPr>
              <w:t xml:space="preserve">Named place of destination is: _______________ [insert destination] </w:t>
            </w:r>
          </w:p>
        </w:tc>
      </w:tr>
      <w:tr w:rsidR="003D14B4" w:rsidRPr="00744E16" w14:paraId="59CD12D2" w14:textId="77777777" w:rsidTr="003E4A71">
        <w:trPr>
          <w:trHeight w:val="432"/>
        </w:trPr>
        <w:tc>
          <w:tcPr>
            <w:tcW w:w="623" w:type="pct"/>
            <w:shd w:val="clear" w:color="auto" w:fill="auto"/>
            <w:vAlign w:val="center"/>
          </w:tcPr>
          <w:p w14:paraId="614C8959"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 xml:space="preserve">ITB </w:t>
            </w:r>
            <w:r w:rsidRPr="00744E16">
              <w:rPr>
                <w:rFonts w:ascii="Century Gothic" w:hAnsi="Century Gothic"/>
                <w:b/>
                <w:sz w:val="20"/>
                <w:lang w:eastAsia="ja-JP"/>
              </w:rPr>
              <w:t>33</w:t>
            </w:r>
            <w:r w:rsidRPr="00744E16">
              <w:rPr>
                <w:rFonts w:ascii="Century Gothic" w:hAnsi="Century Gothic"/>
                <w:b/>
                <w:sz w:val="20"/>
              </w:rPr>
              <w:t>.4(d)</w:t>
            </w:r>
          </w:p>
        </w:tc>
        <w:tc>
          <w:tcPr>
            <w:tcW w:w="4377" w:type="pct"/>
            <w:shd w:val="clear" w:color="auto" w:fill="auto"/>
            <w:vAlign w:val="center"/>
          </w:tcPr>
          <w:p w14:paraId="503E0AD3" w14:textId="77777777" w:rsidR="003D14B4" w:rsidRPr="00744E16" w:rsidRDefault="003D14B4" w:rsidP="005E0664">
            <w:pPr>
              <w:spacing w:afterLines="100" w:after="240" w:line="276" w:lineRule="auto"/>
              <w:ind w:left="-28" w:right="-74"/>
              <w:jc w:val="left"/>
              <w:rPr>
                <w:rFonts w:ascii="Century Gothic" w:hAnsi="Century Gothic"/>
                <w:sz w:val="20"/>
                <w:lang w:eastAsia="ja-JP"/>
              </w:rPr>
            </w:pPr>
            <w:r w:rsidRPr="00744E16">
              <w:rPr>
                <w:rFonts w:ascii="Century Gothic" w:hAnsi="Century Gothic"/>
                <w:sz w:val="20"/>
              </w:rPr>
              <w:t>Named place of final destination is:</w:t>
            </w:r>
            <w:r w:rsidRPr="00744E16">
              <w:rPr>
                <w:rFonts w:ascii="Century Gothic" w:hAnsi="Century Gothic"/>
                <w:sz w:val="20"/>
                <w:lang w:eastAsia="ja-JP"/>
              </w:rPr>
              <w:t xml:space="preserve"> ______ </w:t>
            </w:r>
            <w:r w:rsidRPr="00744E16">
              <w:rPr>
                <w:rFonts w:ascii="Century Gothic" w:hAnsi="Century Gothic"/>
                <w:sz w:val="20"/>
              </w:rPr>
              <w:t>[insert destination]</w:t>
            </w:r>
            <w:r w:rsidRPr="00744E16">
              <w:rPr>
                <w:rFonts w:ascii="Century Gothic" w:hAnsi="Century Gothic"/>
                <w:sz w:val="20"/>
                <w:lang w:eastAsia="ja-JP"/>
              </w:rPr>
              <w:t xml:space="preserve"> </w:t>
            </w:r>
          </w:p>
          <w:p w14:paraId="77322547" w14:textId="77777777" w:rsidR="003D14B4" w:rsidRPr="00744E16" w:rsidRDefault="003D14B4" w:rsidP="005E0664">
            <w:pPr>
              <w:spacing w:afterLines="50" w:after="120" w:line="276" w:lineRule="auto"/>
              <w:ind w:left="-28" w:right="-74"/>
              <w:jc w:val="left"/>
              <w:rPr>
                <w:rFonts w:ascii="Century Gothic" w:hAnsi="Century Gothic"/>
                <w:sz w:val="20"/>
                <w:lang w:eastAsia="ja-JP"/>
              </w:rPr>
            </w:pPr>
            <w:r w:rsidRPr="00744E16">
              <w:rPr>
                <w:rFonts w:ascii="Century Gothic" w:hAnsi="Century Gothic"/>
                <w:sz w:val="20"/>
              </w:rPr>
              <w:t>[Note: When the named place of destination is the project site, the transportation costs for Schedule No. 1 items are covered under CIP and therefore will not be stated here.  This schedule will cover only for items in Schedule No. 2.  If the named place of destination is different from the site of installation (project site), then the transport cost from the named place of destination to project site for Schedule No. 1 shall be also included here.]</w:t>
            </w:r>
          </w:p>
        </w:tc>
      </w:tr>
      <w:tr w:rsidR="003D14B4" w:rsidRPr="00744E16" w14:paraId="41F54696" w14:textId="77777777" w:rsidTr="003E4A71">
        <w:trPr>
          <w:trHeight w:val="432"/>
        </w:trPr>
        <w:tc>
          <w:tcPr>
            <w:tcW w:w="623" w:type="pct"/>
            <w:shd w:val="clear" w:color="auto" w:fill="auto"/>
            <w:vAlign w:val="center"/>
          </w:tcPr>
          <w:p w14:paraId="2B57F036"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 xml:space="preserve">ITB </w:t>
            </w:r>
            <w:r w:rsidRPr="00744E16">
              <w:rPr>
                <w:rFonts w:ascii="Century Gothic" w:hAnsi="Century Gothic"/>
                <w:b/>
                <w:sz w:val="20"/>
                <w:lang w:eastAsia="ja-JP"/>
              </w:rPr>
              <w:t>33</w:t>
            </w:r>
            <w:r w:rsidRPr="00744E16">
              <w:rPr>
                <w:rFonts w:ascii="Century Gothic" w:hAnsi="Century Gothic"/>
                <w:b/>
                <w:sz w:val="20"/>
              </w:rPr>
              <w:t>.6</w:t>
            </w:r>
          </w:p>
        </w:tc>
        <w:tc>
          <w:tcPr>
            <w:tcW w:w="4377" w:type="pct"/>
            <w:shd w:val="clear" w:color="auto" w:fill="auto"/>
            <w:vAlign w:val="center"/>
          </w:tcPr>
          <w:p w14:paraId="67A70D00" w14:textId="77777777" w:rsidR="003D14B4" w:rsidRPr="00744E16" w:rsidRDefault="003D14B4" w:rsidP="005E0664">
            <w:pPr>
              <w:spacing w:line="276" w:lineRule="auto"/>
              <w:ind w:leftChars="-12" w:left="-7" w:right="-72" w:hangingChars="11" w:hanging="22"/>
              <w:jc w:val="left"/>
              <w:rPr>
                <w:rFonts w:ascii="Century Gothic" w:hAnsi="Century Gothic"/>
                <w:sz w:val="20"/>
                <w:lang w:eastAsia="ja-JP"/>
              </w:rPr>
            </w:pPr>
            <w:r w:rsidRPr="00744E16">
              <w:rPr>
                <w:rFonts w:ascii="Century Gothic" w:hAnsi="Century Gothic"/>
                <w:sz w:val="20"/>
              </w:rPr>
              <w:t>The prices quoted by the Bidder shall be: [insert “fixed” or “adjustable”].</w:t>
            </w:r>
          </w:p>
          <w:p w14:paraId="0EAA9A7C" w14:textId="77777777" w:rsidR="003D14B4" w:rsidRPr="00744E16" w:rsidRDefault="003D14B4" w:rsidP="005E0664">
            <w:pPr>
              <w:tabs>
                <w:tab w:val="left" w:pos="3195"/>
              </w:tabs>
              <w:spacing w:afterLines="50" w:after="120" w:line="276" w:lineRule="auto"/>
              <w:ind w:left="2" w:right="-74"/>
              <w:jc w:val="left"/>
              <w:rPr>
                <w:rFonts w:ascii="Century Gothic" w:hAnsi="Century Gothic"/>
                <w:sz w:val="20"/>
                <w:u w:val="single"/>
              </w:rPr>
            </w:pPr>
            <w:r w:rsidRPr="00744E16">
              <w:rPr>
                <w:rFonts w:ascii="Century Gothic" w:hAnsi="Century Gothic"/>
                <w:sz w:val="20"/>
                <w:u w:val="single"/>
              </w:rPr>
              <w:tab/>
            </w:r>
          </w:p>
        </w:tc>
      </w:tr>
      <w:tr w:rsidR="003D14B4" w:rsidRPr="00744E16" w14:paraId="7A9618AD" w14:textId="77777777" w:rsidTr="003E4A71">
        <w:trPr>
          <w:trHeight w:val="432"/>
        </w:trPr>
        <w:tc>
          <w:tcPr>
            <w:tcW w:w="623" w:type="pct"/>
            <w:shd w:val="clear" w:color="auto" w:fill="auto"/>
            <w:vAlign w:val="center"/>
          </w:tcPr>
          <w:p w14:paraId="79A1C387"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3</w:t>
            </w:r>
            <w:r w:rsidRPr="00744E16">
              <w:rPr>
                <w:rFonts w:ascii="Century Gothic" w:hAnsi="Century Gothic"/>
                <w:b/>
                <w:sz w:val="20"/>
                <w:lang w:eastAsia="ja-JP"/>
              </w:rPr>
              <w:t>4</w:t>
            </w:r>
            <w:r w:rsidRPr="00744E16">
              <w:rPr>
                <w:rFonts w:ascii="Century Gothic" w:hAnsi="Century Gothic"/>
                <w:b/>
                <w:sz w:val="20"/>
              </w:rPr>
              <w:t xml:space="preserve">.1 </w:t>
            </w:r>
          </w:p>
        </w:tc>
        <w:tc>
          <w:tcPr>
            <w:tcW w:w="4377" w:type="pct"/>
            <w:shd w:val="clear" w:color="auto" w:fill="auto"/>
            <w:vAlign w:val="center"/>
          </w:tcPr>
          <w:p w14:paraId="4DD7067B"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The currency(</w:t>
            </w:r>
            <w:proofErr w:type="spellStart"/>
            <w:r w:rsidRPr="00744E16">
              <w:rPr>
                <w:rFonts w:ascii="Century Gothic" w:hAnsi="Century Gothic"/>
                <w:sz w:val="20"/>
              </w:rPr>
              <w:t>ies</w:t>
            </w:r>
            <w:proofErr w:type="spellEnd"/>
            <w:r w:rsidRPr="00744E16">
              <w:rPr>
                <w:rFonts w:ascii="Century Gothic" w:hAnsi="Century Gothic"/>
                <w:sz w:val="20"/>
              </w:rPr>
              <w:t xml:space="preserve">) of the </w:t>
            </w:r>
            <w:r w:rsidRPr="00744E16">
              <w:rPr>
                <w:rFonts w:ascii="Century Gothic" w:hAnsi="Century Gothic"/>
                <w:sz w:val="20"/>
                <w:lang w:eastAsia="ja-JP"/>
              </w:rPr>
              <w:t>B</w:t>
            </w:r>
            <w:r w:rsidRPr="00744E16">
              <w:rPr>
                <w:rFonts w:ascii="Century Gothic" w:hAnsi="Century Gothic"/>
                <w:sz w:val="20"/>
              </w:rPr>
              <w:t>id shall be as follows:</w:t>
            </w:r>
          </w:p>
          <w:p w14:paraId="4D208103"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unit rates and prices shall be quoted by the Bidder in the </w:t>
            </w:r>
            <w:r w:rsidRPr="00744E16">
              <w:rPr>
                <w:rFonts w:ascii="Century Gothic" w:hAnsi="Century Gothic"/>
                <w:sz w:val="20"/>
                <w:lang w:eastAsia="ja-JP"/>
              </w:rPr>
              <w:t>Price Schedule</w:t>
            </w:r>
            <w:r w:rsidRPr="00744E16">
              <w:rPr>
                <w:rFonts w:ascii="Century Gothic" w:hAnsi="Century Gothic"/>
                <w:sz w:val="20"/>
              </w:rPr>
              <w:t xml:space="preserve"> separately in the following currencies:</w:t>
            </w:r>
          </w:p>
          <w:p w14:paraId="7302323E" w14:textId="77777777" w:rsidR="003D14B4" w:rsidRPr="00744E16" w:rsidRDefault="003D14B4" w:rsidP="005E0664">
            <w:pPr>
              <w:numPr>
                <w:ilvl w:val="0"/>
                <w:numId w:val="20"/>
              </w:numPr>
              <w:tabs>
                <w:tab w:val="right" w:pos="399"/>
              </w:tabs>
              <w:spacing w:line="276" w:lineRule="auto"/>
              <w:jc w:val="left"/>
              <w:rPr>
                <w:rFonts w:ascii="Century Gothic" w:hAnsi="Century Gothic"/>
                <w:sz w:val="20"/>
              </w:rPr>
            </w:pPr>
            <w:r w:rsidRPr="00744E16">
              <w:rPr>
                <w:rFonts w:ascii="Century Gothic" w:hAnsi="Century Gothic"/>
                <w:sz w:val="20"/>
              </w:rPr>
              <w:t>for those inputs to the Works that the Bidder expects to supply from within the Employer’s country, in [insert the name of the currency of the Employer’s country], the name of the currency of the Employer’s country, and further referred to as “the local currency”; and</w:t>
            </w:r>
          </w:p>
          <w:p w14:paraId="364E72C7" w14:textId="77777777" w:rsidR="003D14B4" w:rsidRPr="00744E16" w:rsidRDefault="003D14B4" w:rsidP="005E0664">
            <w:pPr>
              <w:numPr>
                <w:ilvl w:val="0"/>
                <w:numId w:val="20"/>
              </w:numPr>
              <w:tabs>
                <w:tab w:val="right" w:pos="399"/>
              </w:tabs>
              <w:spacing w:line="276" w:lineRule="auto"/>
              <w:jc w:val="left"/>
              <w:rPr>
                <w:rFonts w:ascii="Century Gothic" w:hAnsi="Century Gothic"/>
                <w:sz w:val="20"/>
              </w:rPr>
            </w:pPr>
            <w:r w:rsidRPr="00744E16">
              <w:rPr>
                <w:rFonts w:ascii="Century Gothic" w:hAnsi="Century Gothic"/>
                <w:sz w:val="20"/>
              </w:rPr>
              <w:t>for those inputs to the Works0 that the Bidder expects to supply from outside the Employer’s country (referred to as “the foreign currency requirements”), in [insert Japanese Yen and/or other international trading currency or currencies].</w:t>
            </w:r>
          </w:p>
        </w:tc>
      </w:tr>
      <w:tr w:rsidR="003D14B4" w:rsidRPr="00744E16" w14:paraId="4B86B731" w14:textId="77777777" w:rsidTr="003E4A71">
        <w:trPr>
          <w:trHeight w:val="432"/>
        </w:trPr>
        <w:tc>
          <w:tcPr>
            <w:tcW w:w="623" w:type="pct"/>
            <w:shd w:val="clear" w:color="auto" w:fill="auto"/>
            <w:vAlign w:val="center"/>
          </w:tcPr>
          <w:p w14:paraId="6B3DA3A0"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3</w:t>
            </w:r>
            <w:r w:rsidRPr="00744E16">
              <w:rPr>
                <w:rFonts w:ascii="Century Gothic" w:hAnsi="Century Gothic"/>
                <w:b/>
                <w:sz w:val="20"/>
                <w:lang w:eastAsia="ja-JP"/>
              </w:rPr>
              <w:t>5</w:t>
            </w:r>
            <w:r w:rsidRPr="00744E16">
              <w:rPr>
                <w:rFonts w:ascii="Century Gothic" w:hAnsi="Century Gothic"/>
                <w:b/>
                <w:sz w:val="20"/>
              </w:rPr>
              <w:t>.1</w:t>
            </w:r>
          </w:p>
        </w:tc>
        <w:tc>
          <w:tcPr>
            <w:tcW w:w="4377" w:type="pct"/>
            <w:shd w:val="clear" w:color="auto" w:fill="auto"/>
            <w:vAlign w:val="center"/>
          </w:tcPr>
          <w:p w14:paraId="36BB17DA"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w:t>
            </w:r>
            <w:r w:rsidRPr="00744E16">
              <w:rPr>
                <w:rFonts w:ascii="Century Gothic" w:hAnsi="Century Gothic"/>
                <w:sz w:val="20"/>
                <w:lang w:eastAsia="ja-JP"/>
              </w:rPr>
              <w:t>Second Stage B</w:t>
            </w:r>
            <w:r w:rsidRPr="00744E16">
              <w:rPr>
                <w:rFonts w:ascii="Century Gothic" w:hAnsi="Century Gothic"/>
                <w:sz w:val="20"/>
              </w:rPr>
              <w:t>id validity period shall be ______</w:t>
            </w:r>
            <w:r w:rsidRPr="00744E16">
              <w:rPr>
                <w:rFonts w:ascii="Century Gothic" w:hAnsi="Century Gothic"/>
                <w:sz w:val="20"/>
                <w:lang w:eastAsia="ja-JP"/>
              </w:rPr>
              <w:t xml:space="preserve"> </w:t>
            </w:r>
            <w:r w:rsidRPr="00744E16">
              <w:rPr>
                <w:rFonts w:ascii="Century Gothic" w:hAnsi="Century Gothic"/>
                <w:sz w:val="20"/>
              </w:rPr>
              <w:t>days.</w:t>
            </w:r>
          </w:p>
          <w:p w14:paraId="428EE13C"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[insert number of days required for evaluation, approval and award plus contingency]</w:t>
            </w:r>
          </w:p>
          <w:p w14:paraId="7E6388DE"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[This period should be realistic, allowing sufficient time to evaluate the</w:t>
            </w:r>
            <w:r w:rsidRPr="00744E16">
              <w:rPr>
                <w:rFonts w:ascii="Century Gothic" w:hAnsi="Century Gothic"/>
                <w:sz w:val="20"/>
                <w:lang w:eastAsia="ja-JP"/>
              </w:rPr>
              <w:t xml:space="preserve"> B</w:t>
            </w:r>
            <w:r w:rsidRPr="00744E16">
              <w:rPr>
                <w:rFonts w:ascii="Century Gothic" w:hAnsi="Century Gothic"/>
                <w:sz w:val="20"/>
              </w:rPr>
              <w:t>ids, bearing in mind the complexity of the</w:t>
            </w:r>
            <w:r w:rsidRPr="00744E16">
              <w:rPr>
                <w:rFonts w:ascii="Century Gothic" w:hAnsi="Century Gothic"/>
                <w:sz w:val="20"/>
                <w:lang w:eastAsia="ja-JP"/>
              </w:rPr>
              <w:t xml:space="preserve"> </w:t>
            </w:r>
            <w:r w:rsidR="008E7031" w:rsidRPr="00744E16">
              <w:rPr>
                <w:rFonts w:ascii="Century Gothic" w:hAnsi="Century Gothic"/>
                <w:sz w:val="20"/>
                <w:lang w:eastAsia="ja-JP"/>
              </w:rPr>
              <w:t>Works</w:t>
            </w:r>
            <w:r w:rsidR="008E7031" w:rsidRPr="00744E16">
              <w:rPr>
                <w:rFonts w:ascii="Century Gothic" w:hAnsi="Century Gothic"/>
                <w:sz w:val="20"/>
              </w:rPr>
              <w:t xml:space="preserve"> </w:t>
            </w:r>
            <w:r w:rsidRPr="00744E16">
              <w:rPr>
                <w:rFonts w:ascii="Century Gothic" w:hAnsi="Century Gothic"/>
                <w:sz w:val="20"/>
              </w:rPr>
              <w:t xml:space="preserve">and the time required for obtaining references, clarifications, clearances, and approvals (including the </w:t>
            </w:r>
            <w:r w:rsidRPr="00744E16">
              <w:rPr>
                <w:rFonts w:ascii="Century Gothic" w:hAnsi="Century Gothic"/>
                <w:sz w:val="20"/>
                <w:lang w:eastAsia="ja-JP"/>
              </w:rPr>
              <w:t>JICA</w:t>
            </w:r>
            <w:r w:rsidRPr="00744E16">
              <w:rPr>
                <w:rFonts w:ascii="Century Gothic" w:hAnsi="Century Gothic"/>
                <w:sz w:val="20"/>
              </w:rPr>
              <w:t xml:space="preserve">’s </w:t>
            </w:r>
            <w:r w:rsidRPr="00744E16">
              <w:rPr>
                <w:rFonts w:ascii="Century Gothic" w:hAnsi="Century Gothic"/>
                <w:sz w:val="20"/>
                <w:lang w:eastAsia="ja-JP"/>
              </w:rPr>
              <w:t>concurrence</w:t>
            </w:r>
            <w:r w:rsidRPr="00744E16">
              <w:rPr>
                <w:rFonts w:ascii="Century Gothic" w:hAnsi="Century Gothic"/>
                <w:sz w:val="20"/>
              </w:rPr>
              <w:t>) and for notification of the award.  Normally the validity period should not exceed 120 days.]</w:t>
            </w:r>
          </w:p>
        </w:tc>
      </w:tr>
      <w:tr w:rsidR="003D14B4" w:rsidRPr="00744E16" w14:paraId="13E6FB70" w14:textId="77777777" w:rsidTr="003E4A71">
        <w:trPr>
          <w:trHeight w:val="432"/>
        </w:trPr>
        <w:tc>
          <w:tcPr>
            <w:tcW w:w="623" w:type="pct"/>
            <w:shd w:val="clear" w:color="auto" w:fill="auto"/>
            <w:vAlign w:val="center"/>
          </w:tcPr>
          <w:p w14:paraId="0A2EA719"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lang w:eastAsia="ja-JP"/>
              </w:rPr>
              <w:t>ITB 35.3 (a)</w:t>
            </w:r>
          </w:p>
        </w:tc>
        <w:tc>
          <w:tcPr>
            <w:tcW w:w="4377" w:type="pct"/>
            <w:shd w:val="clear" w:color="auto" w:fill="auto"/>
            <w:vAlign w:val="center"/>
          </w:tcPr>
          <w:p w14:paraId="3ACD2AD2"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P</w:t>
            </w:r>
            <w:r w:rsidRPr="00744E16">
              <w:rPr>
                <w:rFonts w:ascii="Century Gothic" w:hAnsi="Century Gothic"/>
                <w:sz w:val="20"/>
              </w:rPr>
              <w:t>rice shall be adjusted by the following factor:</w:t>
            </w:r>
            <w:r w:rsidRPr="00744E16">
              <w:rPr>
                <w:rFonts w:ascii="Century Gothic" w:hAnsi="Century Gothic"/>
                <w:sz w:val="20"/>
                <w:lang w:eastAsia="ja-JP"/>
              </w:rPr>
              <w:t xml:space="preserve"> [insert factor for adjustment]</w:t>
            </w:r>
          </w:p>
          <w:p w14:paraId="6BF091BA"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lang w:eastAsia="ja-JP"/>
              </w:rPr>
              <w:lastRenderedPageBreak/>
              <w:t>[</w:t>
            </w:r>
            <w:r w:rsidRPr="00744E16">
              <w:rPr>
                <w:rFonts w:ascii="Century Gothic" w:hAnsi="Century Gothic"/>
                <w:sz w:val="20"/>
              </w:rPr>
              <w:t xml:space="preserve">The local currency portion of the Contract </w:t>
            </w:r>
            <w:r w:rsidRPr="00744E16">
              <w:rPr>
                <w:rFonts w:ascii="Century Gothic" w:hAnsi="Century Gothic"/>
                <w:sz w:val="20"/>
                <w:lang w:eastAsia="ja-JP"/>
              </w:rPr>
              <w:t>P</w:t>
            </w:r>
            <w:r w:rsidRPr="00744E16">
              <w:rPr>
                <w:rFonts w:ascii="Century Gothic" w:hAnsi="Century Gothic"/>
                <w:sz w:val="20"/>
              </w:rPr>
              <w:t xml:space="preserve">rice shall be adjusted by a factor reflecting local inflation during the period of extension, and the foreign currency portion of the Contract </w:t>
            </w:r>
            <w:r w:rsidRPr="00744E16">
              <w:rPr>
                <w:rFonts w:ascii="Century Gothic" w:hAnsi="Century Gothic"/>
                <w:sz w:val="20"/>
                <w:lang w:eastAsia="ja-JP"/>
              </w:rPr>
              <w:t>P</w:t>
            </w:r>
            <w:r w:rsidRPr="00744E16">
              <w:rPr>
                <w:rFonts w:ascii="Century Gothic" w:hAnsi="Century Gothic"/>
                <w:sz w:val="20"/>
              </w:rPr>
              <w:t>rice shall be adjusted by a factor reflecting the international inflation (in the country of the foreign currency) during the period of extension.</w:t>
            </w:r>
            <w:r w:rsidRPr="00744E16">
              <w:rPr>
                <w:rFonts w:ascii="Century Gothic" w:hAnsi="Century Gothic"/>
                <w:sz w:val="20"/>
                <w:lang w:eastAsia="ja-JP"/>
              </w:rPr>
              <w:t>]</w:t>
            </w:r>
          </w:p>
          <w:p w14:paraId="07138BCD" w14:textId="77777777" w:rsidR="003D14B4" w:rsidRPr="00744E16" w:rsidRDefault="003D14B4" w:rsidP="005E0664">
            <w:pPr>
              <w:tabs>
                <w:tab w:val="right" w:pos="7254"/>
              </w:tabs>
              <w:spacing w:line="276" w:lineRule="auto"/>
              <w:jc w:val="left"/>
              <w:rPr>
                <w:rFonts w:ascii="Century Gothic" w:hAnsi="Century Gothic"/>
                <w:sz w:val="20"/>
              </w:rPr>
            </w:pPr>
          </w:p>
        </w:tc>
      </w:tr>
      <w:tr w:rsidR="003D14B4" w:rsidRPr="00744E16" w14:paraId="7AB96B62" w14:textId="77777777" w:rsidTr="003E4A71">
        <w:trPr>
          <w:trHeight w:val="432"/>
        </w:trPr>
        <w:tc>
          <w:tcPr>
            <w:tcW w:w="623" w:type="pct"/>
            <w:shd w:val="clear" w:color="auto" w:fill="auto"/>
            <w:vAlign w:val="center"/>
          </w:tcPr>
          <w:p w14:paraId="1F48A180" w14:textId="77777777" w:rsidR="003D14B4" w:rsidRPr="00744E16" w:rsidRDefault="003D14B4" w:rsidP="005E0664">
            <w:pPr>
              <w:tabs>
                <w:tab w:val="right" w:pos="7434"/>
              </w:tabs>
              <w:spacing w:line="276" w:lineRule="auto"/>
              <w:jc w:val="left"/>
              <w:rPr>
                <w:rFonts w:ascii="Century Gothic" w:hAnsi="Century Gothic"/>
                <w:b/>
                <w:sz w:val="20"/>
                <w:lang w:eastAsia="ja-JP"/>
              </w:rPr>
            </w:pPr>
            <w:r w:rsidRPr="00744E16">
              <w:rPr>
                <w:rFonts w:ascii="Century Gothic" w:hAnsi="Century Gothic"/>
                <w:b/>
                <w:sz w:val="20"/>
                <w:lang w:eastAsia="ja-JP"/>
              </w:rPr>
              <w:lastRenderedPageBreak/>
              <w:t>ITB 35.3 (b)</w:t>
            </w:r>
          </w:p>
        </w:tc>
        <w:tc>
          <w:tcPr>
            <w:tcW w:w="4377" w:type="pct"/>
            <w:shd w:val="clear" w:color="auto" w:fill="auto"/>
            <w:vAlign w:val="center"/>
          </w:tcPr>
          <w:p w14:paraId="40686C9D"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fixed portion of the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P</w:t>
            </w:r>
            <w:r w:rsidRPr="00744E16">
              <w:rPr>
                <w:rFonts w:ascii="Century Gothic" w:hAnsi="Century Gothic"/>
                <w:sz w:val="20"/>
              </w:rPr>
              <w:t xml:space="preserve">rice shall be adjusted by the following factor: </w:t>
            </w:r>
            <w:r w:rsidRPr="00744E16">
              <w:rPr>
                <w:rFonts w:ascii="Century Gothic" w:hAnsi="Century Gothic"/>
                <w:sz w:val="20"/>
                <w:lang w:eastAsia="ja-JP"/>
              </w:rPr>
              <w:t>[insert factor for adjustment]</w:t>
            </w:r>
          </w:p>
          <w:p w14:paraId="011B96F6"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 xml:space="preserve">[The local currency portion of the fixed portion of the Contract </w:t>
            </w:r>
            <w:r w:rsidRPr="00744E16">
              <w:rPr>
                <w:rFonts w:ascii="Century Gothic" w:hAnsi="Century Gothic"/>
                <w:sz w:val="20"/>
                <w:lang w:eastAsia="ja-JP"/>
              </w:rPr>
              <w:t>P</w:t>
            </w:r>
            <w:r w:rsidRPr="00744E16">
              <w:rPr>
                <w:rFonts w:ascii="Century Gothic" w:hAnsi="Century Gothic"/>
                <w:sz w:val="20"/>
              </w:rPr>
              <w:t xml:space="preserve">rice shall be adjusted by a factor reflecting local inflation during the period of extension, and the foreign currency portion of the fixed portion of the Contract </w:t>
            </w:r>
            <w:r w:rsidRPr="00744E16">
              <w:rPr>
                <w:rFonts w:ascii="Century Gothic" w:hAnsi="Century Gothic"/>
                <w:sz w:val="20"/>
                <w:lang w:eastAsia="ja-JP"/>
              </w:rPr>
              <w:t>P</w:t>
            </w:r>
            <w:r w:rsidRPr="00744E16">
              <w:rPr>
                <w:rFonts w:ascii="Century Gothic" w:hAnsi="Century Gothic"/>
                <w:sz w:val="20"/>
              </w:rPr>
              <w:t>rice shall be adjusted by a factor reflecting the international inflation (in the country of the foreign currency) during the period of extension.]</w:t>
            </w:r>
          </w:p>
          <w:p w14:paraId="1A7AF944"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lang w:eastAsia="ja-JP"/>
              </w:rPr>
              <w:t>Note: If there is no fixed portion of the Bid Price, or the entire price is fixed; Not Applicable.</w:t>
            </w:r>
          </w:p>
        </w:tc>
      </w:tr>
      <w:tr w:rsidR="003D14B4" w:rsidRPr="00744E16" w14:paraId="1B9FC3E2" w14:textId="77777777" w:rsidTr="003E4A71">
        <w:trPr>
          <w:trHeight w:val="432"/>
        </w:trPr>
        <w:tc>
          <w:tcPr>
            <w:tcW w:w="623" w:type="pct"/>
            <w:shd w:val="clear" w:color="auto" w:fill="auto"/>
            <w:vAlign w:val="center"/>
          </w:tcPr>
          <w:p w14:paraId="36599776"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3</w:t>
            </w:r>
            <w:r w:rsidRPr="00744E16">
              <w:rPr>
                <w:rFonts w:ascii="Century Gothic" w:hAnsi="Century Gothic"/>
                <w:b/>
                <w:sz w:val="20"/>
                <w:lang w:eastAsia="ja-JP"/>
              </w:rPr>
              <w:t>6</w:t>
            </w:r>
            <w:r w:rsidRPr="00744E16">
              <w:rPr>
                <w:rFonts w:ascii="Century Gothic" w:hAnsi="Century Gothic"/>
                <w:b/>
                <w:sz w:val="20"/>
              </w:rPr>
              <w:t>.1</w:t>
            </w:r>
          </w:p>
          <w:p w14:paraId="261447AF" w14:textId="77777777" w:rsidR="003D14B4" w:rsidRPr="00744E16" w:rsidRDefault="003D14B4" w:rsidP="005E0664">
            <w:pPr>
              <w:tabs>
                <w:tab w:val="right" w:pos="7434"/>
              </w:tabs>
              <w:spacing w:line="276" w:lineRule="auto"/>
              <w:jc w:val="left"/>
              <w:rPr>
                <w:rFonts w:ascii="Century Gothic" w:hAnsi="Century Gothic"/>
                <w:b/>
                <w:sz w:val="20"/>
              </w:rPr>
            </w:pPr>
          </w:p>
        </w:tc>
        <w:tc>
          <w:tcPr>
            <w:tcW w:w="4377" w:type="pct"/>
            <w:shd w:val="clear" w:color="auto" w:fill="auto"/>
            <w:vAlign w:val="center"/>
          </w:tcPr>
          <w:p w14:paraId="730ED8CA"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amount and currency of the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S</w:t>
            </w:r>
            <w:r w:rsidRPr="00744E16">
              <w:rPr>
                <w:rFonts w:ascii="Century Gothic" w:hAnsi="Century Gothic"/>
                <w:sz w:val="20"/>
              </w:rPr>
              <w:t>ecurity shall be</w:t>
            </w:r>
            <w:r w:rsidRPr="00744E16">
              <w:rPr>
                <w:rFonts w:ascii="Century Gothic" w:hAnsi="Century Gothic"/>
                <w:sz w:val="20"/>
                <w:lang w:eastAsia="ja-JP"/>
              </w:rPr>
              <w:t xml:space="preserve">: </w:t>
            </w:r>
            <w:r w:rsidRPr="00744E16">
              <w:rPr>
                <w:rFonts w:ascii="Century Gothic" w:hAnsi="Century Gothic"/>
                <w:sz w:val="20"/>
              </w:rPr>
              <w:t xml:space="preserve">[insert amount and currency of the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S</w:t>
            </w:r>
            <w:r w:rsidRPr="00744E16">
              <w:rPr>
                <w:rFonts w:ascii="Century Gothic" w:hAnsi="Century Gothic"/>
                <w:sz w:val="20"/>
              </w:rPr>
              <w:t>ecurity</w:t>
            </w:r>
            <w:r w:rsidRPr="00744E16">
              <w:rPr>
                <w:rFonts w:ascii="Century Gothic" w:hAnsi="Century Gothic"/>
                <w:bCs/>
                <w:sz w:val="20"/>
                <w:lang w:eastAsia="ja-JP"/>
              </w:rPr>
              <w:t>.</w:t>
            </w:r>
            <w:r w:rsidRPr="00744E16">
              <w:rPr>
                <w:rFonts w:ascii="Century Gothic" w:hAnsi="Century Gothic"/>
                <w:sz w:val="20"/>
                <w:lang w:eastAsia="ja-JP"/>
              </w:rPr>
              <w:t xml:space="preserve"> The amount should be approximately 2% of the estimated cost of the Contract.</w:t>
            </w:r>
            <w:r w:rsidRPr="00744E16">
              <w:rPr>
                <w:rFonts w:ascii="Century Gothic" w:hAnsi="Century Gothic"/>
                <w:sz w:val="20"/>
              </w:rPr>
              <w:t xml:space="preserve">] </w:t>
            </w:r>
          </w:p>
        </w:tc>
      </w:tr>
      <w:tr w:rsidR="003D14B4" w:rsidRPr="00744E16" w14:paraId="799B6C61" w14:textId="77777777" w:rsidTr="003E4A71">
        <w:trPr>
          <w:trHeight w:val="432"/>
        </w:trPr>
        <w:tc>
          <w:tcPr>
            <w:tcW w:w="623" w:type="pct"/>
            <w:shd w:val="clear" w:color="auto" w:fill="auto"/>
            <w:vAlign w:val="center"/>
          </w:tcPr>
          <w:p w14:paraId="5B2A6A60"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3</w:t>
            </w:r>
            <w:r w:rsidRPr="00744E16">
              <w:rPr>
                <w:rFonts w:ascii="Century Gothic" w:hAnsi="Century Gothic"/>
                <w:b/>
                <w:sz w:val="20"/>
                <w:lang w:eastAsia="ja-JP"/>
              </w:rPr>
              <w:t>6</w:t>
            </w:r>
            <w:r w:rsidRPr="00744E16">
              <w:rPr>
                <w:rFonts w:ascii="Century Gothic" w:hAnsi="Century Gothic"/>
                <w:b/>
                <w:sz w:val="20"/>
              </w:rPr>
              <w:t>.</w:t>
            </w:r>
            <w:r w:rsidRPr="00744E16">
              <w:rPr>
                <w:rFonts w:ascii="Century Gothic" w:hAnsi="Century Gothic"/>
                <w:b/>
                <w:sz w:val="20"/>
                <w:lang w:eastAsia="ja-JP"/>
              </w:rPr>
              <w:t>2</w:t>
            </w:r>
            <w:r w:rsidRPr="00744E16">
              <w:rPr>
                <w:rFonts w:ascii="Century Gothic" w:hAnsi="Century Gothic"/>
                <w:b/>
                <w:sz w:val="20"/>
              </w:rPr>
              <w:t xml:space="preserve"> (d)</w:t>
            </w:r>
          </w:p>
        </w:tc>
        <w:tc>
          <w:tcPr>
            <w:tcW w:w="4377" w:type="pct"/>
            <w:shd w:val="clear" w:color="auto" w:fill="auto"/>
            <w:vAlign w:val="center"/>
          </w:tcPr>
          <w:p w14:paraId="053FC456"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Other types of acceptable securities: </w:t>
            </w:r>
          </w:p>
          <w:p w14:paraId="7A5BDA73" w14:textId="77777777" w:rsidR="003D14B4" w:rsidRPr="00744E16" w:rsidRDefault="003D14B4" w:rsidP="005E0664">
            <w:pPr>
              <w:tabs>
                <w:tab w:val="right" w:pos="7254"/>
              </w:tabs>
              <w:spacing w:line="276" w:lineRule="auto"/>
              <w:jc w:val="left"/>
              <w:rPr>
                <w:rFonts w:ascii="Century Gothic" w:hAnsi="Century Gothic"/>
                <w:sz w:val="20"/>
                <w:u w:val="single"/>
                <w:lang w:eastAsia="ja-JP"/>
              </w:rPr>
            </w:pPr>
            <w:r w:rsidRPr="00744E16">
              <w:rPr>
                <w:rFonts w:ascii="Century Gothic" w:hAnsi="Century Gothic"/>
                <w:sz w:val="20"/>
                <w:u w:val="single"/>
              </w:rPr>
              <w:tab/>
            </w:r>
          </w:p>
          <w:p w14:paraId="30D86B5C"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w:t>
            </w:r>
            <w:r w:rsidRPr="00744E16">
              <w:rPr>
                <w:rFonts w:ascii="Century Gothic" w:hAnsi="Century Gothic"/>
                <w:sz w:val="20"/>
                <w:lang w:eastAsia="ja-JP"/>
              </w:rPr>
              <w:t>I</w:t>
            </w:r>
            <w:r w:rsidRPr="00744E16">
              <w:rPr>
                <w:rFonts w:ascii="Century Gothic" w:hAnsi="Century Gothic"/>
                <w:sz w:val="20"/>
              </w:rPr>
              <w:t xml:space="preserve">nsert names of other acceptable securities.  Insert “None” if no other forms of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S</w:t>
            </w:r>
            <w:r w:rsidRPr="00744E16">
              <w:rPr>
                <w:rFonts w:ascii="Century Gothic" w:hAnsi="Century Gothic"/>
                <w:sz w:val="20"/>
              </w:rPr>
              <w:t>ecurities besides those listed in ITB 3</w:t>
            </w:r>
            <w:r w:rsidRPr="00744E16">
              <w:rPr>
                <w:rFonts w:ascii="Century Gothic" w:hAnsi="Century Gothic"/>
                <w:sz w:val="20"/>
                <w:lang w:eastAsia="ja-JP"/>
              </w:rPr>
              <w:t>6</w:t>
            </w:r>
            <w:r w:rsidRPr="00744E16">
              <w:rPr>
                <w:rFonts w:ascii="Century Gothic" w:hAnsi="Century Gothic"/>
                <w:sz w:val="20"/>
              </w:rPr>
              <w:t>.2 (a) through (c) are acceptable</w:t>
            </w:r>
            <w:r w:rsidRPr="00744E16">
              <w:rPr>
                <w:rFonts w:ascii="Century Gothic" w:hAnsi="Century Gothic"/>
                <w:sz w:val="20"/>
                <w:lang w:eastAsia="ja-JP"/>
              </w:rPr>
              <w:t>.</w:t>
            </w:r>
            <w:r w:rsidRPr="00744E16">
              <w:rPr>
                <w:rFonts w:ascii="Century Gothic" w:hAnsi="Century Gothic"/>
                <w:sz w:val="20"/>
              </w:rPr>
              <w:t>]</w:t>
            </w:r>
          </w:p>
        </w:tc>
      </w:tr>
      <w:tr w:rsidR="003D14B4" w:rsidRPr="00744E16" w14:paraId="722E6371" w14:textId="77777777" w:rsidTr="003E4A71">
        <w:trPr>
          <w:trHeight w:val="432"/>
        </w:trPr>
        <w:tc>
          <w:tcPr>
            <w:tcW w:w="623" w:type="pct"/>
            <w:shd w:val="clear" w:color="auto" w:fill="auto"/>
            <w:vAlign w:val="center"/>
          </w:tcPr>
          <w:p w14:paraId="5A99BBC6"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3</w:t>
            </w:r>
            <w:r w:rsidRPr="00744E16">
              <w:rPr>
                <w:rFonts w:ascii="Century Gothic" w:hAnsi="Century Gothic"/>
                <w:b/>
                <w:sz w:val="20"/>
                <w:lang w:eastAsia="ja-JP"/>
              </w:rPr>
              <w:t>7</w:t>
            </w:r>
            <w:r w:rsidRPr="00744E16">
              <w:rPr>
                <w:rFonts w:ascii="Century Gothic" w:hAnsi="Century Gothic"/>
                <w:b/>
                <w:sz w:val="20"/>
              </w:rPr>
              <w:t>.1</w:t>
            </w:r>
          </w:p>
        </w:tc>
        <w:tc>
          <w:tcPr>
            <w:tcW w:w="4377" w:type="pct"/>
            <w:shd w:val="clear" w:color="auto" w:fill="auto"/>
            <w:vAlign w:val="center"/>
          </w:tcPr>
          <w:p w14:paraId="56C5828E" w14:textId="77777777" w:rsidR="003D14B4" w:rsidRPr="00744E16" w:rsidRDefault="003D14B4" w:rsidP="005E0664">
            <w:pPr>
              <w:tabs>
                <w:tab w:val="left" w:pos="4602"/>
                <w:tab w:val="right" w:pos="7254"/>
              </w:tabs>
              <w:spacing w:line="276" w:lineRule="auto"/>
              <w:jc w:val="left"/>
              <w:rPr>
                <w:rFonts w:ascii="Century Gothic" w:hAnsi="Century Gothic"/>
                <w:sz w:val="20"/>
                <w:u w:val="single"/>
                <w:lang w:eastAsia="ja-JP"/>
              </w:rPr>
            </w:pPr>
            <w:r w:rsidRPr="00744E16">
              <w:rPr>
                <w:rFonts w:ascii="Century Gothic" w:hAnsi="Century Gothic"/>
                <w:sz w:val="20"/>
              </w:rPr>
              <w:t xml:space="preserve">In addition to the original of the </w:t>
            </w:r>
            <w:r w:rsidRPr="00744E16">
              <w:rPr>
                <w:rFonts w:ascii="Century Gothic" w:hAnsi="Century Gothic"/>
                <w:sz w:val="20"/>
                <w:lang w:eastAsia="ja-JP"/>
              </w:rPr>
              <w:t>Second Stage B</w:t>
            </w:r>
            <w:r w:rsidRPr="00744E16">
              <w:rPr>
                <w:rFonts w:ascii="Century Gothic" w:hAnsi="Century Gothic"/>
                <w:sz w:val="20"/>
              </w:rPr>
              <w:t>id, the number of copies is: [</w:t>
            </w:r>
            <w:r w:rsidRPr="00744E16">
              <w:rPr>
                <w:rFonts w:ascii="Century Gothic" w:hAnsi="Century Gothic"/>
                <w:sz w:val="20"/>
                <w:lang w:eastAsia="ja-JP"/>
              </w:rPr>
              <w:t>i</w:t>
            </w:r>
            <w:r w:rsidRPr="00744E16">
              <w:rPr>
                <w:rFonts w:ascii="Century Gothic" w:hAnsi="Century Gothic"/>
                <w:sz w:val="20"/>
              </w:rPr>
              <w:t>nsert number of copies]</w:t>
            </w:r>
            <w:r w:rsidRPr="00744E16">
              <w:rPr>
                <w:rFonts w:ascii="Century Gothic" w:hAnsi="Century Gothic"/>
                <w:sz w:val="20"/>
                <w:lang w:eastAsia="ja-JP"/>
              </w:rPr>
              <w:t xml:space="preserve"> </w:t>
            </w:r>
            <w:r w:rsidRPr="00744E16">
              <w:rPr>
                <w:rFonts w:ascii="Century Gothic" w:hAnsi="Century Gothic"/>
                <w:sz w:val="20"/>
                <w:u w:val="single"/>
              </w:rPr>
              <w:tab/>
            </w:r>
          </w:p>
        </w:tc>
      </w:tr>
      <w:tr w:rsidR="003D14B4" w:rsidRPr="00744E16" w14:paraId="2041925F" w14:textId="77777777" w:rsidTr="003E4A71">
        <w:trPr>
          <w:trHeight w:val="432"/>
        </w:trPr>
        <w:tc>
          <w:tcPr>
            <w:tcW w:w="623" w:type="pct"/>
            <w:shd w:val="clear" w:color="auto" w:fill="auto"/>
            <w:vAlign w:val="center"/>
          </w:tcPr>
          <w:p w14:paraId="78A9C86E" w14:textId="77777777" w:rsidR="003D14B4" w:rsidRPr="00744E16" w:rsidRDefault="003D14B4" w:rsidP="005E0664">
            <w:pPr>
              <w:spacing w:line="276" w:lineRule="auto"/>
              <w:jc w:val="left"/>
              <w:rPr>
                <w:rFonts w:ascii="Century Gothic" w:hAnsi="Century Gothic"/>
                <w:b/>
                <w:sz w:val="20"/>
                <w:lang w:eastAsia="ja-JP"/>
              </w:rPr>
            </w:pPr>
            <w:r w:rsidRPr="00744E16">
              <w:rPr>
                <w:rFonts w:ascii="Century Gothic" w:hAnsi="Century Gothic"/>
                <w:b/>
                <w:sz w:val="20"/>
              </w:rPr>
              <w:t>ITB 3</w:t>
            </w:r>
            <w:r w:rsidRPr="00744E16">
              <w:rPr>
                <w:rFonts w:ascii="Century Gothic" w:hAnsi="Century Gothic"/>
                <w:b/>
                <w:sz w:val="20"/>
                <w:lang w:eastAsia="ja-JP"/>
              </w:rPr>
              <w:t>7</w:t>
            </w:r>
            <w:r w:rsidRPr="00744E16">
              <w:rPr>
                <w:rFonts w:ascii="Century Gothic" w:hAnsi="Century Gothic"/>
                <w:b/>
                <w:sz w:val="20"/>
              </w:rPr>
              <w:t>.2</w:t>
            </w:r>
          </w:p>
        </w:tc>
        <w:tc>
          <w:tcPr>
            <w:tcW w:w="4377" w:type="pct"/>
            <w:shd w:val="clear" w:color="auto" w:fill="auto"/>
            <w:vAlign w:val="center"/>
          </w:tcPr>
          <w:p w14:paraId="247B10D5"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The written confirmation of authorization to sign on behalf of the Bidder shall consist of:</w:t>
            </w:r>
            <w:r w:rsidRPr="00744E16">
              <w:rPr>
                <w:rFonts w:ascii="Century Gothic" w:hAnsi="Century Gothic"/>
                <w:sz w:val="20"/>
                <w:lang w:eastAsia="ja-JP"/>
              </w:rPr>
              <w:t xml:space="preserve"> ___________________________________________ </w:t>
            </w:r>
            <w:r w:rsidRPr="00744E16">
              <w:rPr>
                <w:rFonts w:ascii="Century Gothic" w:hAnsi="Century Gothic"/>
                <w:sz w:val="20"/>
              </w:rPr>
              <w:t xml:space="preserve">[insert the name and description of the documentation required to demonstrate the authority of the signatory to sign the </w:t>
            </w:r>
            <w:r w:rsidRPr="00744E16">
              <w:rPr>
                <w:rFonts w:ascii="Century Gothic" w:hAnsi="Century Gothic"/>
                <w:sz w:val="20"/>
                <w:lang w:eastAsia="ja-JP"/>
              </w:rPr>
              <w:t>B</w:t>
            </w:r>
            <w:r w:rsidRPr="00744E16">
              <w:rPr>
                <w:rFonts w:ascii="Century Gothic" w:hAnsi="Century Gothic"/>
                <w:sz w:val="20"/>
              </w:rPr>
              <w:t>id]</w:t>
            </w:r>
            <w:r w:rsidRPr="00744E16">
              <w:rPr>
                <w:rFonts w:ascii="Century Gothic" w:hAnsi="Century Gothic"/>
                <w:sz w:val="20"/>
                <w:lang w:eastAsia="ja-JP"/>
              </w:rPr>
              <w:t xml:space="preserve">  </w:t>
            </w:r>
          </w:p>
        </w:tc>
      </w:tr>
      <w:tr w:rsidR="003D14B4" w:rsidRPr="00744E16" w14:paraId="22D15600" w14:textId="77777777" w:rsidTr="003E4A71">
        <w:trPr>
          <w:trHeight w:val="432"/>
        </w:trPr>
        <w:tc>
          <w:tcPr>
            <w:tcW w:w="5000" w:type="pct"/>
            <w:gridSpan w:val="2"/>
            <w:shd w:val="clear" w:color="auto" w:fill="auto"/>
            <w:vAlign w:val="center"/>
          </w:tcPr>
          <w:p w14:paraId="0E991BEF" w14:textId="77777777" w:rsidR="003D14B4" w:rsidRPr="00744E16" w:rsidRDefault="003D14B4" w:rsidP="005E0664">
            <w:pPr>
              <w:pStyle w:val="BodyText2"/>
              <w:keepNext/>
              <w:keepLines/>
              <w:spacing w:before="0" w:after="0" w:line="276" w:lineRule="auto"/>
              <w:ind w:left="720"/>
              <w:rPr>
                <w:rFonts w:ascii="Century Gothic" w:hAnsi="Century Gothic"/>
                <w:b w:val="0"/>
                <w:sz w:val="20"/>
              </w:rPr>
            </w:pPr>
            <w:r w:rsidRPr="00744E16">
              <w:rPr>
                <w:rFonts w:ascii="Century Gothic" w:hAnsi="Century Gothic"/>
                <w:sz w:val="20"/>
              </w:rPr>
              <w:t>E</w:t>
            </w:r>
            <w:r w:rsidRPr="00744E16">
              <w:rPr>
                <w:rFonts w:ascii="Century Gothic" w:hAnsi="Century Gothic"/>
                <w:sz w:val="20"/>
                <w:lang w:eastAsia="ja-JP"/>
              </w:rPr>
              <w:t>3</w:t>
            </w:r>
            <w:r w:rsidRPr="00744E16">
              <w:rPr>
                <w:rFonts w:ascii="Century Gothic" w:hAnsi="Century Gothic"/>
                <w:sz w:val="20"/>
              </w:rPr>
              <w:t>. Second Stage Bids: Evaluation and Comparison</w:t>
            </w:r>
          </w:p>
        </w:tc>
      </w:tr>
      <w:tr w:rsidR="003D14B4" w:rsidRPr="00744E16" w14:paraId="045B445B" w14:textId="77777777" w:rsidTr="003E4A71">
        <w:trPr>
          <w:trHeight w:val="432"/>
        </w:trPr>
        <w:tc>
          <w:tcPr>
            <w:tcW w:w="623" w:type="pct"/>
            <w:shd w:val="clear" w:color="auto" w:fill="auto"/>
            <w:vAlign w:val="center"/>
          </w:tcPr>
          <w:p w14:paraId="53DCFDFD" w14:textId="77777777" w:rsidR="003D14B4" w:rsidRPr="00744E16" w:rsidRDefault="003D14B4" w:rsidP="005E0664">
            <w:pPr>
              <w:tabs>
                <w:tab w:val="right" w:pos="7434"/>
              </w:tabs>
              <w:spacing w:line="276" w:lineRule="auto"/>
              <w:jc w:val="left"/>
              <w:rPr>
                <w:rFonts w:ascii="Century Gothic" w:hAnsi="Century Gothic"/>
                <w:b/>
                <w:sz w:val="20"/>
              </w:rPr>
            </w:pPr>
            <w:r w:rsidRPr="00744E16">
              <w:rPr>
                <w:rFonts w:ascii="Century Gothic" w:hAnsi="Century Gothic"/>
                <w:b/>
                <w:sz w:val="20"/>
              </w:rPr>
              <w:t>ITB 4</w:t>
            </w:r>
            <w:r w:rsidRPr="00744E16">
              <w:rPr>
                <w:rFonts w:ascii="Century Gothic" w:hAnsi="Century Gothic"/>
                <w:b/>
                <w:sz w:val="20"/>
                <w:lang w:eastAsia="ja-JP"/>
              </w:rPr>
              <w:t>9</w:t>
            </w:r>
            <w:r w:rsidRPr="00744E16">
              <w:rPr>
                <w:rFonts w:ascii="Century Gothic" w:hAnsi="Century Gothic"/>
                <w:b/>
                <w:sz w:val="20"/>
              </w:rPr>
              <w:t>.1</w:t>
            </w:r>
          </w:p>
          <w:p w14:paraId="6008B165" w14:textId="77777777" w:rsidR="003D14B4" w:rsidRPr="00744E16" w:rsidRDefault="003D14B4" w:rsidP="005E0664">
            <w:pPr>
              <w:tabs>
                <w:tab w:val="right" w:pos="7434"/>
              </w:tabs>
              <w:spacing w:line="276" w:lineRule="auto"/>
              <w:jc w:val="left"/>
              <w:rPr>
                <w:rFonts w:ascii="Century Gothic" w:hAnsi="Century Gothic"/>
                <w:b/>
                <w:sz w:val="20"/>
              </w:rPr>
            </w:pPr>
          </w:p>
          <w:p w14:paraId="488A4B67" w14:textId="77777777" w:rsidR="003D14B4" w:rsidRPr="00744E16" w:rsidRDefault="003D14B4" w:rsidP="005E0664">
            <w:pPr>
              <w:tabs>
                <w:tab w:val="right" w:pos="7434"/>
              </w:tabs>
              <w:spacing w:line="276" w:lineRule="auto"/>
              <w:jc w:val="left"/>
              <w:rPr>
                <w:rFonts w:ascii="Century Gothic" w:hAnsi="Century Gothic"/>
                <w:b/>
                <w:sz w:val="20"/>
              </w:rPr>
            </w:pPr>
          </w:p>
        </w:tc>
        <w:tc>
          <w:tcPr>
            <w:tcW w:w="4377" w:type="pct"/>
            <w:shd w:val="clear" w:color="auto" w:fill="auto"/>
            <w:vAlign w:val="center"/>
          </w:tcPr>
          <w:p w14:paraId="7C7B94D7"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currency that shall be used for </w:t>
            </w:r>
            <w:r w:rsidRPr="00744E16">
              <w:rPr>
                <w:rFonts w:ascii="Century Gothic" w:hAnsi="Century Gothic"/>
                <w:sz w:val="20"/>
                <w:lang w:eastAsia="ja-JP"/>
              </w:rPr>
              <w:t>B</w:t>
            </w:r>
            <w:r w:rsidRPr="00744E16">
              <w:rPr>
                <w:rFonts w:ascii="Century Gothic" w:hAnsi="Century Gothic"/>
                <w:sz w:val="20"/>
              </w:rPr>
              <w:t xml:space="preserve">id evaluation and comparison purposes to convert all </w:t>
            </w:r>
            <w:r w:rsidRPr="00744E16">
              <w:rPr>
                <w:rFonts w:ascii="Century Gothic" w:hAnsi="Century Gothic"/>
                <w:sz w:val="20"/>
                <w:lang w:eastAsia="ja-JP"/>
              </w:rPr>
              <w:t>B</w:t>
            </w:r>
            <w:r w:rsidRPr="00744E16">
              <w:rPr>
                <w:rFonts w:ascii="Century Gothic" w:hAnsi="Century Gothic"/>
                <w:sz w:val="20"/>
              </w:rPr>
              <w:t xml:space="preserve">id </w:t>
            </w:r>
            <w:r w:rsidRPr="00744E16">
              <w:rPr>
                <w:rFonts w:ascii="Century Gothic" w:hAnsi="Century Gothic"/>
                <w:sz w:val="20"/>
                <w:lang w:eastAsia="ja-JP"/>
              </w:rPr>
              <w:t>P</w:t>
            </w:r>
            <w:r w:rsidRPr="00744E16">
              <w:rPr>
                <w:rFonts w:ascii="Century Gothic" w:hAnsi="Century Gothic"/>
                <w:sz w:val="20"/>
              </w:rPr>
              <w:t xml:space="preserve">rices expressed in various currencies into a single currency is: </w:t>
            </w:r>
            <w:r w:rsidRPr="00744E16">
              <w:rPr>
                <w:rFonts w:ascii="Century Gothic" w:hAnsi="Century Gothic"/>
                <w:sz w:val="20"/>
                <w:lang w:eastAsia="ja-JP"/>
              </w:rPr>
              <w:t xml:space="preserve">[insert Japanese Yen or another single currency] </w:t>
            </w:r>
            <w:r w:rsidRPr="00744E16">
              <w:rPr>
                <w:rFonts w:ascii="Century Gothic" w:hAnsi="Century Gothic"/>
                <w:sz w:val="20"/>
              </w:rPr>
              <w:t>__________________________________________</w:t>
            </w:r>
            <w:r w:rsidRPr="00744E16">
              <w:rPr>
                <w:rFonts w:ascii="Century Gothic" w:hAnsi="Century Gothic"/>
                <w:sz w:val="20"/>
              </w:rPr>
              <w:tab/>
            </w:r>
          </w:p>
          <w:p w14:paraId="2C0A07EC" w14:textId="77777777" w:rsidR="003D14B4" w:rsidRPr="00744E16" w:rsidRDefault="003D14B4" w:rsidP="005E0664">
            <w:pPr>
              <w:tabs>
                <w:tab w:val="right" w:pos="7254"/>
              </w:tabs>
              <w:spacing w:line="276" w:lineRule="auto"/>
              <w:jc w:val="left"/>
              <w:rPr>
                <w:rFonts w:ascii="Century Gothic" w:hAnsi="Century Gothic"/>
                <w:sz w:val="20"/>
                <w:lang w:eastAsia="ja-JP"/>
              </w:rPr>
            </w:pPr>
            <w:r w:rsidRPr="00744E16">
              <w:rPr>
                <w:rFonts w:ascii="Century Gothic" w:hAnsi="Century Gothic"/>
                <w:sz w:val="20"/>
              </w:rPr>
              <w:t>The source of exchange rate shall be: [</w:t>
            </w:r>
            <w:r w:rsidRPr="00744E16">
              <w:rPr>
                <w:rFonts w:ascii="Century Gothic" w:hAnsi="Century Gothic"/>
                <w:sz w:val="20"/>
                <w:lang w:eastAsia="ja-JP"/>
              </w:rPr>
              <w:t>i</w:t>
            </w:r>
            <w:r w:rsidRPr="00744E16">
              <w:rPr>
                <w:rFonts w:ascii="Century Gothic" w:hAnsi="Century Gothic"/>
                <w:sz w:val="20"/>
              </w:rPr>
              <w:t>nsert name of the source of exchange rates (e.g., the Central Bank in the Employer’s Country)]</w:t>
            </w:r>
            <w:r w:rsidRPr="00744E16">
              <w:rPr>
                <w:rFonts w:ascii="Century Gothic" w:hAnsi="Century Gothic"/>
                <w:sz w:val="20"/>
                <w:lang w:eastAsia="ja-JP"/>
              </w:rPr>
              <w:t xml:space="preserve"> </w:t>
            </w:r>
          </w:p>
          <w:p w14:paraId="17DEC07A"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u w:val="single"/>
              </w:rPr>
              <w:tab/>
            </w:r>
          </w:p>
          <w:p w14:paraId="578AD6B2" w14:textId="77777777" w:rsidR="003D14B4" w:rsidRPr="00744E16" w:rsidRDefault="003D14B4" w:rsidP="005E0664">
            <w:pPr>
              <w:tabs>
                <w:tab w:val="right" w:pos="7254"/>
              </w:tabs>
              <w:spacing w:line="276" w:lineRule="auto"/>
              <w:jc w:val="left"/>
              <w:rPr>
                <w:rFonts w:ascii="Century Gothic" w:hAnsi="Century Gothic"/>
                <w:sz w:val="20"/>
              </w:rPr>
            </w:pPr>
            <w:r w:rsidRPr="00744E16">
              <w:rPr>
                <w:rFonts w:ascii="Century Gothic" w:hAnsi="Century Gothic"/>
                <w:sz w:val="20"/>
              </w:rPr>
              <w:t xml:space="preserve">The date for the exchange rate shall be: [insert </w:t>
            </w:r>
            <w:r w:rsidRPr="00744E16">
              <w:rPr>
                <w:rFonts w:ascii="Century Gothic" w:hAnsi="Century Gothic"/>
                <w:sz w:val="20"/>
                <w:lang w:eastAsia="ja-JP"/>
              </w:rPr>
              <w:t>a date (</w:t>
            </w:r>
            <w:r w:rsidRPr="00744E16">
              <w:rPr>
                <w:rFonts w:ascii="Century Gothic" w:hAnsi="Century Gothic"/>
                <w:sz w:val="20"/>
              </w:rPr>
              <w:t>day, month and yea</w:t>
            </w:r>
            <w:r w:rsidRPr="00744E16">
              <w:rPr>
                <w:rFonts w:ascii="Century Gothic" w:hAnsi="Century Gothic"/>
                <w:sz w:val="20"/>
                <w:lang w:eastAsia="ja-JP"/>
              </w:rPr>
              <w:t>r, e.g.,</w:t>
            </w:r>
            <w:r w:rsidRPr="00744E16">
              <w:rPr>
                <w:rFonts w:ascii="Century Gothic" w:hAnsi="Century Gothic"/>
                <w:sz w:val="20"/>
              </w:rPr>
              <w:t xml:space="preserve"> 15 June , 2014</w:t>
            </w:r>
            <w:r w:rsidRPr="00744E16">
              <w:rPr>
                <w:rFonts w:ascii="Century Gothic" w:hAnsi="Century Gothic"/>
                <w:sz w:val="20"/>
                <w:lang w:eastAsia="ja-JP"/>
              </w:rPr>
              <w:t>)</w:t>
            </w:r>
            <w:r w:rsidRPr="00744E16">
              <w:rPr>
                <w:rFonts w:ascii="Century Gothic" w:hAnsi="Century Gothic"/>
                <w:sz w:val="20"/>
              </w:rPr>
              <w:t xml:space="preserve">, not earlier than </w:t>
            </w:r>
            <w:r w:rsidRPr="00744E16">
              <w:rPr>
                <w:rFonts w:ascii="Century Gothic" w:hAnsi="Century Gothic"/>
                <w:sz w:val="20"/>
                <w:lang w:eastAsia="ja-JP"/>
              </w:rPr>
              <w:t>30</w:t>
            </w:r>
            <w:r w:rsidRPr="00744E16">
              <w:rPr>
                <w:rFonts w:ascii="Century Gothic" w:hAnsi="Century Gothic"/>
                <w:sz w:val="20"/>
              </w:rPr>
              <w:t xml:space="preserve"> days prior to</w:t>
            </w:r>
            <w:r w:rsidRPr="00744E16">
              <w:rPr>
                <w:rFonts w:ascii="Century Gothic" w:hAnsi="Century Gothic"/>
                <w:sz w:val="20"/>
                <w:lang w:eastAsia="ja-JP"/>
              </w:rPr>
              <w:t xml:space="preserve">, nor later than, the date for Second Stage Bid opening specified in ITB 42.1 </w:t>
            </w:r>
            <w:r w:rsidRPr="00744E16">
              <w:rPr>
                <w:rFonts w:ascii="Century Gothic" w:hAnsi="Century Gothic"/>
                <w:sz w:val="20"/>
              </w:rPr>
              <w:t>]</w:t>
            </w:r>
            <w:r w:rsidRPr="00744E16">
              <w:rPr>
                <w:rFonts w:ascii="Century Gothic" w:hAnsi="Century Gothic"/>
                <w:sz w:val="20"/>
                <w:lang w:eastAsia="ja-JP"/>
              </w:rPr>
              <w:t xml:space="preserve"> </w:t>
            </w:r>
            <w:r w:rsidRPr="00744E16">
              <w:rPr>
                <w:rFonts w:ascii="Century Gothic" w:hAnsi="Century Gothic"/>
                <w:sz w:val="20"/>
                <w:u w:val="single"/>
              </w:rPr>
              <w:tab/>
            </w:r>
          </w:p>
        </w:tc>
      </w:tr>
    </w:tbl>
    <w:p w14:paraId="202F859A" w14:textId="77777777" w:rsidR="005445A6" w:rsidRPr="00744E16" w:rsidRDefault="005445A6" w:rsidP="005E0664">
      <w:pPr>
        <w:spacing w:line="276" w:lineRule="auto"/>
        <w:jc w:val="left"/>
        <w:rPr>
          <w:rFonts w:ascii="Century Gothic" w:hAnsi="Century Gothic"/>
          <w:b/>
          <w:sz w:val="32"/>
          <w:szCs w:val="32"/>
        </w:rPr>
      </w:pPr>
    </w:p>
    <w:p w14:paraId="6005C652" w14:textId="48D7F71A" w:rsidR="003D14B4" w:rsidRPr="00744E16" w:rsidRDefault="003D14B4" w:rsidP="005E0664">
      <w:pPr>
        <w:spacing w:line="276" w:lineRule="auto"/>
        <w:jc w:val="left"/>
        <w:rPr>
          <w:rFonts w:ascii="Century Gothic" w:hAnsi="Century Gothic"/>
          <w:b/>
          <w:sz w:val="32"/>
          <w:szCs w:val="32"/>
        </w:rPr>
      </w:pPr>
      <w:r w:rsidRPr="00744E16">
        <w:rPr>
          <w:rFonts w:ascii="Century Gothic" w:hAnsi="Century Gothic"/>
          <w:b/>
          <w:sz w:val="32"/>
          <w:szCs w:val="32"/>
        </w:rPr>
        <w:t xml:space="preserve">First Stage </w:t>
      </w:r>
      <w:r w:rsidRPr="00744E16">
        <w:rPr>
          <w:rFonts w:ascii="Century Gothic" w:hAnsi="Century Gothic"/>
          <w:b/>
          <w:sz w:val="32"/>
          <w:szCs w:val="32"/>
          <w:lang w:eastAsia="ja-JP"/>
        </w:rPr>
        <w:t>Bid</w:t>
      </w:r>
      <w:r w:rsidRPr="00744E16">
        <w:rPr>
          <w:rFonts w:ascii="Century Gothic" w:hAnsi="Century Gothic"/>
          <w:b/>
          <w:sz w:val="32"/>
          <w:szCs w:val="32"/>
        </w:rPr>
        <w:t>s</w:t>
      </w:r>
    </w:p>
    <w:p w14:paraId="58962316" w14:textId="6E3D74B0" w:rsidR="003D14B4" w:rsidRPr="00744E16" w:rsidRDefault="003D14B4" w:rsidP="005E0664">
      <w:pPr>
        <w:spacing w:line="276" w:lineRule="auto"/>
        <w:jc w:val="left"/>
        <w:rPr>
          <w:rFonts w:ascii="Century Gothic" w:hAnsi="Century Gothic"/>
          <w:b/>
          <w:sz w:val="28"/>
          <w:lang w:eastAsia="ja-JP"/>
        </w:rPr>
      </w:pPr>
      <w:r w:rsidRPr="00744E16">
        <w:rPr>
          <w:rFonts w:ascii="Century Gothic" w:hAnsi="Century Gothic"/>
          <w:b/>
          <w:sz w:val="28"/>
        </w:rPr>
        <w:t>Evaluation</w:t>
      </w:r>
    </w:p>
    <w:p w14:paraId="12CCE108" w14:textId="149CC85A" w:rsidR="003D14B4" w:rsidRPr="00744E16" w:rsidRDefault="003D14B4" w:rsidP="005E0664">
      <w:pPr>
        <w:pStyle w:val="Footer"/>
        <w:tabs>
          <w:tab w:val="clear" w:pos="9504"/>
        </w:tabs>
        <w:spacing w:before="0" w:line="276" w:lineRule="auto"/>
        <w:jc w:val="both"/>
        <w:rPr>
          <w:rFonts w:ascii="Century Gothic" w:hAnsi="Century Gothic"/>
        </w:rPr>
      </w:pPr>
      <w:r w:rsidRPr="00744E16">
        <w:rPr>
          <w:rFonts w:ascii="Century Gothic" w:hAnsi="Century Gothic"/>
        </w:rPr>
        <w:lastRenderedPageBreak/>
        <w:t>In addition to the criteria listed in ITB 2</w:t>
      </w:r>
      <w:r w:rsidRPr="00744E16">
        <w:rPr>
          <w:rFonts w:ascii="Century Gothic" w:hAnsi="Century Gothic"/>
          <w:lang w:eastAsia="ja-JP"/>
        </w:rPr>
        <w:t>8</w:t>
      </w:r>
      <w:r w:rsidRPr="00744E16">
        <w:rPr>
          <w:rFonts w:ascii="Century Gothic" w:hAnsi="Century Gothic"/>
        </w:rPr>
        <w:t>.1 (a) – (c) the following factors shall apply:</w:t>
      </w:r>
    </w:p>
    <w:p w14:paraId="5DBEF3D1" w14:textId="77777777" w:rsidR="006C5EE5" w:rsidRPr="00744E16" w:rsidRDefault="006C5EE5" w:rsidP="005E0664">
      <w:pPr>
        <w:pStyle w:val="Footer"/>
        <w:tabs>
          <w:tab w:val="clear" w:pos="9504"/>
        </w:tabs>
        <w:spacing w:before="0" w:line="276" w:lineRule="auto"/>
        <w:jc w:val="both"/>
        <w:rPr>
          <w:rFonts w:ascii="Century Gothic" w:hAnsi="Century Gothic"/>
          <w:lang w:eastAsia="ja-JP"/>
        </w:rPr>
      </w:pPr>
    </w:p>
    <w:p w14:paraId="58E1A1CF" w14:textId="06375AA3"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Personnel</w:t>
      </w:r>
    </w:p>
    <w:p w14:paraId="78F47F1D" w14:textId="77777777" w:rsidR="003D14B4" w:rsidRPr="00744E16" w:rsidRDefault="003D14B4" w:rsidP="005E0664">
      <w:pPr>
        <w:tabs>
          <w:tab w:val="right" w:pos="7254"/>
        </w:tabs>
        <w:spacing w:line="276" w:lineRule="auto"/>
        <w:rPr>
          <w:rFonts w:ascii="Century Gothic" w:hAnsi="Century Gothic"/>
          <w:lang w:eastAsia="ja-JP"/>
        </w:rPr>
      </w:pPr>
      <w:r w:rsidRPr="00744E16">
        <w:rPr>
          <w:rFonts w:ascii="Century Gothic" w:hAnsi="Century Gothic"/>
        </w:rPr>
        <w:t>The Bidder must demonstrate that it will have the personnel for the key positions that meet the following requirements:</w:t>
      </w:r>
    </w:p>
    <w:p w14:paraId="3B557508"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rPr>
        <w:t>et the following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3"/>
        <w:gridCol w:w="5142"/>
        <w:gridCol w:w="2060"/>
        <w:gridCol w:w="2105"/>
      </w:tblGrid>
      <w:tr w:rsidR="003D14B4" w:rsidRPr="00744E16" w14:paraId="500857C6" w14:textId="77777777" w:rsidTr="006C5EE5">
        <w:trPr>
          <w:cantSplit/>
        </w:trPr>
        <w:tc>
          <w:tcPr>
            <w:tcW w:w="379" w:type="pct"/>
            <w:shd w:val="clear" w:color="auto" w:fill="auto"/>
            <w:vAlign w:val="center"/>
          </w:tcPr>
          <w:p w14:paraId="58779191" w14:textId="77777777" w:rsidR="003D14B4" w:rsidRPr="00744E16" w:rsidRDefault="003D14B4" w:rsidP="005E0664">
            <w:pPr>
              <w:keepNext/>
              <w:keepLines/>
              <w:spacing w:line="276" w:lineRule="auto"/>
              <w:jc w:val="center"/>
              <w:rPr>
                <w:rFonts w:ascii="Century Gothic" w:hAnsi="Century Gothic"/>
                <w:b/>
                <w:bCs/>
                <w:sz w:val="20"/>
              </w:rPr>
            </w:pPr>
            <w:r w:rsidRPr="00744E16">
              <w:rPr>
                <w:rFonts w:ascii="Century Gothic" w:hAnsi="Century Gothic"/>
                <w:b/>
                <w:bCs/>
                <w:sz w:val="20"/>
              </w:rPr>
              <w:t>No.</w:t>
            </w:r>
          </w:p>
        </w:tc>
        <w:tc>
          <w:tcPr>
            <w:tcW w:w="2553" w:type="pct"/>
            <w:shd w:val="clear" w:color="auto" w:fill="auto"/>
            <w:vAlign w:val="center"/>
          </w:tcPr>
          <w:p w14:paraId="7E184376"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Position</w:t>
            </w:r>
          </w:p>
        </w:tc>
        <w:tc>
          <w:tcPr>
            <w:tcW w:w="1023" w:type="pct"/>
            <w:shd w:val="clear" w:color="auto" w:fill="auto"/>
            <w:vAlign w:val="center"/>
          </w:tcPr>
          <w:p w14:paraId="03E0F344" w14:textId="5B999C61"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Total Work</w:t>
            </w:r>
          </w:p>
          <w:p w14:paraId="67E132A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Experience (years)</w:t>
            </w:r>
          </w:p>
        </w:tc>
        <w:tc>
          <w:tcPr>
            <w:tcW w:w="1045" w:type="pct"/>
            <w:shd w:val="clear" w:color="auto" w:fill="auto"/>
            <w:vAlign w:val="center"/>
          </w:tcPr>
          <w:p w14:paraId="4561C873" w14:textId="2F112D6D"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 xml:space="preserve">Experience </w:t>
            </w:r>
            <w:r w:rsidRPr="00744E16">
              <w:rPr>
                <w:rFonts w:ascii="Century Gothic" w:hAnsi="Century Gothic"/>
                <w:b/>
                <w:bCs/>
                <w:sz w:val="20"/>
                <w:lang w:eastAsia="ja-JP"/>
              </w:rPr>
              <w:t>i</w:t>
            </w:r>
            <w:r w:rsidRPr="00744E16">
              <w:rPr>
                <w:rFonts w:ascii="Century Gothic" w:hAnsi="Century Gothic"/>
                <w:b/>
                <w:bCs/>
                <w:sz w:val="20"/>
              </w:rPr>
              <w:t>n Similar Works</w:t>
            </w:r>
          </w:p>
          <w:p w14:paraId="5353C70E"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(years)</w:t>
            </w:r>
          </w:p>
        </w:tc>
      </w:tr>
      <w:tr w:rsidR="003D14B4" w:rsidRPr="00744E16" w14:paraId="34EA5412" w14:textId="77777777" w:rsidTr="006C5EE5">
        <w:tc>
          <w:tcPr>
            <w:tcW w:w="379" w:type="pct"/>
            <w:shd w:val="clear" w:color="auto" w:fill="auto"/>
            <w:vAlign w:val="center"/>
          </w:tcPr>
          <w:p w14:paraId="6B1C3226" w14:textId="77777777" w:rsidR="003D14B4" w:rsidRPr="00744E16" w:rsidRDefault="003D14B4" w:rsidP="005E0664">
            <w:pPr>
              <w:pStyle w:val="Header"/>
              <w:pBdr>
                <w:bottom w:val="none" w:sz="0" w:space="0" w:color="auto"/>
              </w:pBdr>
              <w:tabs>
                <w:tab w:val="clear" w:pos="9000"/>
              </w:tabs>
              <w:spacing w:before="60" w:line="276" w:lineRule="auto"/>
              <w:jc w:val="left"/>
              <w:rPr>
                <w:rFonts w:ascii="Century Gothic" w:hAnsi="Century Gothic"/>
              </w:rPr>
            </w:pPr>
            <w:r w:rsidRPr="00744E16">
              <w:rPr>
                <w:rFonts w:ascii="Century Gothic" w:hAnsi="Century Gothic"/>
              </w:rPr>
              <w:t>1</w:t>
            </w:r>
          </w:p>
        </w:tc>
        <w:tc>
          <w:tcPr>
            <w:tcW w:w="2553" w:type="pct"/>
            <w:shd w:val="clear" w:color="auto" w:fill="auto"/>
            <w:vAlign w:val="center"/>
          </w:tcPr>
          <w:p w14:paraId="33BCD93C"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Project Manager (to be Contractor’s Representative under GC 4.3)</w:t>
            </w:r>
          </w:p>
        </w:tc>
        <w:tc>
          <w:tcPr>
            <w:tcW w:w="1023" w:type="pct"/>
            <w:shd w:val="clear" w:color="auto" w:fill="auto"/>
            <w:vAlign w:val="center"/>
          </w:tcPr>
          <w:p w14:paraId="6EE6AF55" w14:textId="77777777" w:rsidR="003D14B4" w:rsidRPr="00744E16" w:rsidRDefault="003D14B4" w:rsidP="005E0664">
            <w:pPr>
              <w:spacing w:before="60" w:line="276" w:lineRule="auto"/>
              <w:jc w:val="left"/>
              <w:rPr>
                <w:rFonts w:ascii="Century Gothic" w:hAnsi="Century Gothic" w:cs="Arial"/>
                <w:sz w:val="20"/>
              </w:rPr>
            </w:pPr>
          </w:p>
        </w:tc>
        <w:tc>
          <w:tcPr>
            <w:tcW w:w="1045" w:type="pct"/>
            <w:shd w:val="clear" w:color="auto" w:fill="auto"/>
            <w:vAlign w:val="center"/>
          </w:tcPr>
          <w:p w14:paraId="22E1363C" w14:textId="77777777" w:rsidR="003D14B4" w:rsidRPr="00744E16" w:rsidRDefault="003D14B4" w:rsidP="005E0664">
            <w:pPr>
              <w:spacing w:before="60" w:line="276" w:lineRule="auto"/>
              <w:jc w:val="left"/>
              <w:rPr>
                <w:rFonts w:ascii="Century Gothic" w:hAnsi="Century Gothic" w:cs="Arial"/>
                <w:sz w:val="20"/>
              </w:rPr>
            </w:pPr>
          </w:p>
        </w:tc>
      </w:tr>
      <w:tr w:rsidR="003D14B4" w:rsidRPr="00744E16" w14:paraId="2DA37AD3" w14:textId="77777777" w:rsidTr="006C5EE5">
        <w:tc>
          <w:tcPr>
            <w:tcW w:w="379" w:type="pct"/>
            <w:shd w:val="clear" w:color="auto" w:fill="auto"/>
            <w:vAlign w:val="center"/>
          </w:tcPr>
          <w:p w14:paraId="1CA7F9D4"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rPr>
              <w:t>2</w:t>
            </w:r>
          </w:p>
        </w:tc>
        <w:tc>
          <w:tcPr>
            <w:tcW w:w="2553" w:type="pct"/>
            <w:shd w:val="clear" w:color="auto" w:fill="auto"/>
            <w:vAlign w:val="center"/>
          </w:tcPr>
          <w:p w14:paraId="7327F1D6"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e.g. Chief Engineer(s)</w:t>
            </w:r>
            <w:r w:rsidRPr="00744E16">
              <w:rPr>
                <w:rFonts w:ascii="Century Gothic" w:hAnsi="Century Gothic"/>
                <w:sz w:val="20"/>
                <w:vertAlign w:val="superscript"/>
                <w:lang w:eastAsia="ja-JP"/>
              </w:rPr>
              <w:t>1</w:t>
            </w:r>
          </w:p>
        </w:tc>
        <w:tc>
          <w:tcPr>
            <w:tcW w:w="1023" w:type="pct"/>
            <w:shd w:val="clear" w:color="auto" w:fill="auto"/>
            <w:vAlign w:val="center"/>
          </w:tcPr>
          <w:p w14:paraId="5E7584F1"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5D7A0876" w14:textId="77777777" w:rsidR="003D14B4" w:rsidRPr="00744E16" w:rsidRDefault="003D14B4" w:rsidP="005E0664">
            <w:pPr>
              <w:spacing w:before="60" w:line="276" w:lineRule="auto"/>
              <w:jc w:val="left"/>
              <w:rPr>
                <w:rFonts w:ascii="Century Gothic" w:hAnsi="Century Gothic" w:cs="Arial"/>
                <w:sz w:val="20"/>
              </w:rPr>
            </w:pPr>
          </w:p>
        </w:tc>
      </w:tr>
      <w:tr w:rsidR="003D14B4" w:rsidRPr="00744E16" w14:paraId="626380F0" w14:textId="77777777" w:rsidTr="006C5EE5">
        <w:tc>
          <w:tcPr>
            <w:tcW w:w="379" w:type="pct"/>
            <w:shd w:val="clear" w:color="auto" w:fill="auto"/>
            <w:vAlign w:val="center"/>
          </w:tcPr>
          <w:p w14:paraId="73ABAFF7"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3</w:t>
            </w:r>
          </w:p>
        </w:tc>
        <w:tc>
          <w:tcPr>
            <w:tcW w:w="2553" w:type="pct"/>
            <w:shd w:val="clear" w:color="auto" w:fill="auto"/>
            <w:vAlign w:val="center"/>
          </w:tcPr>
          <w:p w14:paraId="1C8A833B"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 xml:space="preserve">e.g. Design Manager </w:t>
            </w:r>
          </w:p>
        </w:tc>
        <w:tc>
          <w:tcPr>
            <w:tcW w:w="1023" w:type="pct"/>
            <w:shd w:val="clear" w:color="auto" w:fill="auto"/>
            <w:vAlign w:val="center"/>
          </w:tcPr>
          <w:p w14:paraId="08D92283"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0D0DB849" w14:textId="77777777" w:rsidR="003D14B4" w:rsidRPr="00744E16" w:rsidRDefault="003D14B4" w:rsidP="005E0664">
            <w:pPr>
              <w:spacing w:before="60" w:line="276" w:lineRule="auto"/>
              <w:jc w:val="left"/>
              <w:rPr>
                <w:rFonts w:ascii="Century Gothic" w:hAnsi="Century Gothic" w:cs="Arial"/>
                <w:sz w:val="20"/>
                <w:u w:val="single"/>
              </w:rPr>
            </w:pPr>
          </w:p>
        </w:tc>
      </w:tr>
      <w:tr w:rsidR="003D14B4" w:rsidRPr="00744E16" w14:paraId="333A03B9" w14:textId="77777777" w:rsidTr="006C5EE5">
        <w:tc>
          <w:tcPr>
            <w:tcW w:w="379" w:type="pct"/>
            <w:shd w:val="clear" w:color="auto" w:fill="auto"/>
            <w:vAlign w:val="center"/>
          </w:tcPr>
          <w:p w14:paraId="1E566EC7"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４</w:t>
            </w:r>
          </w:p>
        </w:tc>
        <w:tc>
          <w:tcPr>
            <w:tcW w:w="2553" w:type="pct"/>
            <w:shd w:val="clear" w:color="auto" w:fill="auto"/>
            <w:vAlign w:val="center"/>
          </w:tcPr>
          <w:p w14:paraId="74E477DF"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e.g. Health &amp; Safety (Accident Prevention) Officer</w:t>
            </w:r>
            <w:r w:rsidRPr="00744E16">
              <w:rPr>
                <w:rFonts w:ascii="Century Gothic" w:hAnsi="Century Gothic"/>
                <w:sz w:val="20"/>
                <w:vertAlign w:val="superscript"/>
                <w:lang w:eastAsia="ja-JP"/>
              </w:rPr>
              <w:t>2</w:t>
            </w:r>
          </w:p>
        </w:tc>
        <w:tc>
          <w:tcPr>
            <w:tcW w:w="1023" w:type="pct"/>
            <w:shd w:val="clear" w:color="auto" w:fill="auto"/>
            <w:vAlign w:val="center"/>
          </w:tcPr>
          <w:p w14:paraId="7BD78CF6"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1747A963" w14:textId="77777777" w:rsidR="003D14B4" w:rsidRPr="00744E16" w:rsidRDefault="003D14B4" w:rsidP="005E0664">
            <w:pPr>
              <w:spacing w:before="60" w:line="276" w:lineRule="auto"/>
              <w:jc w:val="left"/>
              <w:rPr>
                <w:rFonts w:ascii="Century Gothic" w:hAnsi="Century Gothic" w:cs="Arial"/>
                <w:sz w:val="20"/>
                <w:u w:val="single"/>
              </w:rPr>
            </w:pPr>
          </w:p>
        </w:tc>
      </w:tr>
      <w:tr w:rsidR="003D14B4" w:rsidRPr="00744E16" w14:paraId="6858E90C" w14:textId="77777777" w:rsidTr="006C5EE5">
        <w:tc>
          <w:tcPr>
            <w:tcW w:w="379" w:type="pct"/>
            <w:shd w:val="clear" w:color="auto" w:fill="auto"/>
            <w:vAlign w:val="center"/>
          </w:tcPr>
          <w:p w14:paraId="53AD91FE"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rPr>
              <w:t>…</w:t>
            </w:r>
          </w:p>
        </w:tc>
        <w:tc>
          <w:tcPr>
            <w:tcW w:w="2553" w:type="pct"/>
            <w:shd w:val="clear" w:color="auto" w:fill="auto"/>
            <w:vAlign w:val="center"/>
          </w:tcPr>
          <w:p w14:paraId="44C6A98B" w14:textId="77777777" w:rsidR="003D14B4" w:rsidRPr="00744E16" w:rsidRDefault="003D14B4" w:rsidP="005E0664">
            <w:pPr>
              <w:spacing w:before="60" w:line="276" w:lineRule="auto"/>
              <w:jc w:val="left"/>
              <w:rPr>
                <w:rFonts w:ascii="Century Gothic" w:hAnsi="Century Gothic"/>
                <w:sz w:val="20"/>
              </w:rPr>
            </w:pPr>
          </w:p>
        </w:tc>
        <w:tc>
          <w:tcPr>
            <w:tcW w:w="1023" w:type="pct"/>
            <w:shd w:val="clear" w:color="auto" w:fill="auto"/>
            <w:vAlign w:val="center"/>
          </w:tcPr>
          <w:p w14:paraId="14632565" w14:textId="77777777" w:rsidR="003D14B4" w:rsidRPr="00744E16" w:rsidRDefault="003D14B4" w:rsidP="005E0664">
            <w:pPr>
              <w:spacing w:before="60" w:line="276" w:lineRule="auto"/>
              <w:jc w:val="left"/>
              <w:rPr>
                <w:rFonts w:ascii="Century Gothic" w:hAnsi="Century Gothic"/>
                <w:sz w:val="20"/>
                <w:u w:val="single"/>
              </w:rPr>
            </w:pPr>
          </w:p>
        </w:tc>
        <w:tc>
          <w:tcPr>
            <w:tcW w:w="1045" w:type="pct"/>
            <w:shd w:val="clear" w:color="auto" w:fill="auto"/>
            <w:vAlign w:val="center"/>
          </w:tcPr>
          <w:p w14:paraId="3A9E5CBF" w14:textId="77777777" w:rsidR="003D14B4" w:rsidRPr="00744E16" w:rsidRDefault="003D14B4" w:rsidP="005E0664">
            <w:pPr>
              <w:spacing w:before="60" w:line="276" w:lineRule="auto"/>
              <w:jc w:val="left"/>
              <w:rPr>
                <w:rFonts w:ascii="Century Gothic" w:hAnsi="Century Gothic"/>
                <w:sz w:val="20"/>
              </w:rPr>
            </w:pPr>
          </w:p>
        </w:tc>
      </w:tr>
    </w:tbl>
    <w:p w14:paraId="3D6B4E1D" w14:textId="068CBAEC" w:rsidR="003D14B4" w:rsidRPr="00744E16" w:rsidRDefault="003D14B4" w:rsidP="005E0664">
      <w:pPr>
        <w:spacing w:line="276" w:lineRule="auto"/>
        <w:rPr>
          <w:rFonts w:ascii="Century Gothic" w:hAnsi="Century Gothic"/>
        </w:rPr>
      </w:pPr>
      <w:r w:rsidRPr="00744E16">
        <w:rPr>
          <w:rFonts w:ascii="Century Gothic" w:hAnsi="Century Gothic"/>
        </w:rPr>
        <w:t>The Bidder shall provide details of the proposed personnel and their experience records in Form</w:t>
      </w:r>
      <w:r w:rsidRPr="00744E16">
        <w:rPr>
          <w:rFonts w:ascii="Century Gothic" w:hAnsi="Century Gothic"/>
          <w:lang w:eastAsia="ja-JP"/>
        </w:rPr>
        <w:t>s PER-1 and PER-2</w:t>
      </w:r>
      <w:r w:rsidRPr="00744E16">
        <w:rPr>
          <w:rFonts w:ascii="Century Gothic" w:hAnsi="Century Gothic"/>
        </w:rPr>
        <w:t xml:space="preserve"> in Section IV, Bidding Forms.</w:t>
      </w:r>
    </w:p>
    <w:p w14:paraId="5FEB9E0A" w14:textId="77777777" w:rsidR="006C5EE5" w:rsidRPr="00744E16" w:rsidRDefault="006C5EE5" w:rsidP="005E0664">
      <w:pPr>
        <w:spacing w:line="276" w:lineRule="auto"/>
        <w:rPr>
          <w:rFonts w:ascii="Century Gothic" w:hAnsi="Century Gothic"/>
          <w:lang w:eastAsia="ja-JP"/>
        </w:rPr>
      </w:pPr>
    </w:p>
    <w:p w14:paraId="58A082D4" w14:textId="13D2517C"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Equipment</w:t>
      </w:r>
    </w:p>
    <w:p w14:paraId="2FD3E457"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rPr>
        <w:t>The Bidder must demonstrate that it ha</w:t>
      </w:r>
      <w:r w:rsidRPr="00744E16">
        <w:rPr>
          <w:rFonts w:ascii="Century Gothic" w:hAnsi="Century Gothic"/>
          <w:lang w:eastAsia="ja-JP"/>
        </w:rPr>
        <w:t>s</w:t>
      </w:r>
      <w:r w:rsidRPr="00744E16">
        <w:rPr>
          <w:rFonts w:ascii="Century Gothic" w:hAnsi="Century Gothic"/>
        </w:rPr>
        <w:t xml:space="preserve"> the </w:t>
      </w:r>
      <w:r w:rsidR="00214E4C" w:rsidRPr="00744E16">
        <w:rPr>
          <w:rFonts w:ascii="Century Gothic" w:hAnsi="Century Gothic"/>
        </w:rPr>
        <w:t>key</w:t>
      </w:r>
      <w:r w:rsidR="00214E4C" w:rsidRPr="00744E16">
        <w:rPr>
          <w:rFonts w:ascii="Century Gothic" w:hAnsi="Century Gothic"/>
          <w:lang w:eastAsia="ja-JP"/>
        </w:rPr>
        <w:t xml:space="preserve"> construction</w:t>
      </w:r>
      <w:r w:rsidR="00214E4C" w:rsidRPr="00744E16">
        <w:rPr>
          <w:rFonts w:ascii="Century Gothic" w:hAnsi="Century Gothic"/>
        </w:rPr>
        <w:t xml:space="preserve"> equipment </w:t>
      </w:r>
      <w:r w:rsidR="00214E4C" w:rsidRPr="00744E16">
        <w:rPr>
          <w:rFonts w:ascii="Century Gothic" w:hAnsi="Century Gothic"/>
          <w:lang w:eastAsia="ja-JP"/>
        </w:rPr>
        <w:t>and facilities</w:t>
      </w:r>
      <w:r w:rsidRPr="00744E16">
        <w:rPr>
          <w:rFonts w:ascii="Century Gothic" w:hAnsi="Century Gothic"/>
        </w:rPr>
        <w:t xml:space="preserve"> listed hereafter: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5"/>
        <w:gridCol w:w="6123"/>
        <w:gridCol w:w="3182"/>
      </w:tblGrid>
      <w:tr w:rsidR="003D14B4" w:rsidRPr="00744E16" w14:paraId="0831AE11" w14:textId="77777777" w:rsidTr="006C5EE5">
        <w:tc>
          <w:tcPr>
            <w:tcW w:w="380" w:type="pct"/>
            <w:shd w:val="clear" w:color="auto" w:fill="auto"/>
            <w:vAlign w:val="center"/>
          </w:tcPr>
          <w:p w14:paraId="6EEBB678"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No.</w:t>
            </w:r>
          </w:p>
        </w:tc>
        <w:tc>
          <w:tcPr>
            <w:tcW w:w="3040" w:type="pct"/>
            <w:shd w:val="clear" w:color="auto" w:fill="auto"/>
            <w:vAlign w:val="center"/>
          </w:tcPr>
          <w:p w14:paraId="63C403C4"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Equipment Type and Characteristics</w:t>
            </w:r>
          </w:p>
        </w:tc>
        <w:tc>
          <w:tcPr>
            <w:tcW w:w="1580" w:type="pct"/>
            <w:shd w:val="clear" w:color="auto" w:fill="auto"/>
            <w:vAlign w:val="center"/>
          </w:tcPr>
          <w:p w14:paraId="71D15EE0"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Minimum Number required</w:t>
            </w:r>
          </w:p>
        </w:tc>
      </w:tr>
      <w:tr w:rsidR="003D14B4" w:rsidRPr="00744E16" w14:paraId="2482A268" w14:textId="77777777" w:rsidTr="006C5EE5">
        <w:tc>
          <w:tcPr>
            <w:tcW w:w="380" w:type="pct"/>
            <w:shd w:val="clear" w:color="auto" w:fill="auto"/>
          </w:tcPr>
          <w:p w14:paraId="74EF6ADC" w14:textId="77777777" w:rsidR="003D14B4" w:rsidRPr="00744E16" w:rsidRDefault="003D14B4" w:rsidP="005E0664">
            <w:pPr>
              <w:pStyle w:val="Header"/>
              <w:pBdr>
                <w:bottom w:val="none" w:sz="0" w:space="0" w:color="auto"/>
              </w:pBdr>
              <w:tabs>
                <w:tab w:val="clear" w:pos="9000"/>
              </w:tabs>
              <w:spacing w:before="60" w:line="276" w:lineRule="auto"/>
              <w:jc w:val="center"/>
              <w:rPr>
                <w:rFonts w:ascii="Century Gothic" w:hAnsi="Century Gothic"/>
              </w:rPr>
            </w:pPr>
            <w:r w:rsidRPr="00744E16">
              <w:rPr>
                <w:rFonts w:ascii="Century Gothic" w:hAnsi="Century Gothic"/>
              </w:rPr>
              <w:t>1</w:t>
            </w:r>
          </w:p>
        </w:tc>
        <w:tc>
          <w:tcPr>
            <w:tcW w:w="3040" w:type="pct"/>
            <w:shd w:val="clear" w:color="auto" w:fill="auto"/>
          </w:tcPr>
          <w:p w14:paraId="1FE36BF7"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72B1A7E3" w14:textId="77777777" w:rsidR="003D14B4" w:rsidRPr="00744E16" w:rsidRDefault="003D14B4" w:rsidP="005E0664">
            <w:pPr>
              <w:spacing w:before="60" w:line="276" w:lineRule="auto"/>
              <w:rPr>
                <w:rFonts w:ascii="Century Gothic" w:hAnsi="Century Gothic" w:cs="Arial"/>
                <w:sz w:val="20"/>
              </w:rPr>
            </w:pPr>
          </w:p>
        </w:tc>
      </w:tr>
      <w:tr w:rsidR="003D14B4" w:rsidRPr="00744E16" w14:paraId="47F73E65" w14:textId="77777777" w:rsidTr="006C5EE5">
        <w:tc>
          <w:tcPr>
            <w:tcW w:w="380" w:type="pct"/>
            <w:shd w:val="clear" w:color="auto" w:fill="auto"/>
          </w:tcPr>
          <w:p w14:paraId="429D3BD5" w14:textId="77777777" w:rsidR="003D14B4" w:rsidRPr="00744E16" w:rsidRDefault="003D14B4" w:rsidP="005E0664">
            <w:pPr>
              <w:spacing w:before="60" w:line="276" w:lineRule="auto"/>
              <w:jc w:val="center"/>
              <w:rPr>
                <w:rFonts w:ascii="Century Gothic" w:hAnsi="Century Gothic"/>
                <w:sz w:val="20"/>
              </w:rPr>
            </w:pPr>
            <w:r w:rsidRPr="00744E16">
              <w:rPr>
                <w:rFonts w:ascii="Century Gothic" w:hAnsi="Century Gothic"/>
                <w:sz w:val="20"/>
              </w:rPr>
              <w:t>2</w:t>
            </w:r>
          </w:p>
        </w:tc>
        <w:tc>
          <w:tcPr>
            <w:tcW w:w="3040" w:type="pct"/>
            <w:shd w:val="clear" w:color="auto" w:fill="auto"/>
          </w:tcPr>
          <w:p w14:paraId="250D423B"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08B2A1D6" w14:textId="77777777" w:rsidR="003D14B4" w:rsidRPr="00744E16" w:rsidRDefault="003D14B4" w:rsidP="005E0664">
            <w:pPr>
              <w:spacing w:before="60" w:line="276" w:lineRule="auto"/>
              <w:rPr>
                <w:rFonts w:ascii="Century Gothic" w:hAnsi="Century Gothic" w:cs="Arial"/>
                <w:sz w:val="20"/>
                <w:u w:val="single"/>
              </w:rPr>
            </w:pPr>
          </w:p>
        </w:tc>
      </w:tr>
      <w:tr w:rsidR="003D14B4" w:rsidRPr="00744E16" w14:paraId="2DD0BE57" w14:textId="77777777" w:rsidTr="006C5EE5">
        <w:tc>
          <w:tcPr>
            <w:tcW w:w="380" w:type="pct"/>
            <w:shd w:val="clear" w:color="auto" w:fill="auto"/>
          </w:tcPr>
          <w:p w14:paraId="7321969C" w14:textId="77777777" w:rsidR="003D14B4" w:rsidRPr="00744E16" w:rsidRDefault="003D14B4" w:rsidP="005E0664">
            <w:pPr>
              <w:spacing w:before="60" w:line="276" w:lineRule="auto"/>
              <w:jc w:val="center"/>
              <w:rPr>
                <w:rFonts w:ascii="Century Gothic" w:hAnsi="Century Gothic"/>
                <w:sz w:val="20"/>
              </w:rPr>
            </w:pPr>
            <w:r w:rsidRPr="00744E16">
              <w:rPr>
                <w:rFonts w:ascii="Century Gothic" w:hAnsi="Century Gothic"/>
                <w:sz w:val="20"/>
              </w:rPr>
              <w:t>3</w:t>
            </w:r>
          </w:p>
        </w:tc>
        <w:tc>
          <w:tcPr>
            <w:tcW w:w="3040" w:type="pct"/>
            <w:shd w:val="clear" w:color="auto" w:fill="auto"/>
          </w:tcPr>
          <w:p w14:paraId="6A9BCA6B"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75B14C80" w14:textId="77777777" w:rsidR="003D14B4" w:rsidRPr="00744E16" w:rsidRDefault="003D14B4" w:rsidP="005E0664">
            <w:pPr>
              <w:spacing w:before="60" w:line="276" w:lineRule="auto"/>
              <w:rPr>
                <w:rFonts w:ascii="Century Gothic" w:hAnsi="Century Gothic" w:cs="Arial"/>
                <w:sz w:val="20"/>
                <w:u w:val="single"/>
              </w:rPr>
            </w:pPr>
          </w:p>
        </w:tc>
      </w:tr>
      <w:tr w:rsidR="003D14B4" w:rsidRPr="00744E16" w14:paraId="5AC6082C" w14:textId="77777777" w:rsidTr="006C5EE5">
        <w:tc>
          <w:tcPr>
            <w:tcW w:w="380" w:type="pct"/>
            <w:shd w:val="clear" w:color="auto" w:fill="auto"/>
          </w:tcPr>
          <w:p w14:paraId="3C22E28D" w14:textId="77777777" w:rsidR="003D14B4" w:rsidRPr="00744E16" w:rsidRDefault="003D14B4" w:rsidP="005E0664">
            <w:pPr>
              <w:spacing w:before="60" w:line="276" w:lineRule="auto"/>
              <w:rPr>
                <w:rFonts w:ascii="Century Gothic" w:hAnsi="Century Gothic"/>
                <w:sz w:val="20"/>
              </w:rPr>
            </w:pPr>
            <w:r w:rsidRPr="00744E16">
              <w:rPr>
                <w:rFonts w:ascii="Century Gothic" w:hAnsi="Century Gothic"/>
                <w:sz w:val="20"/>
              </w:rPr>
              <w:t>…</w:t>
            </w:r>
          </w:p>
        </w:tc>
        <w:tc>
          <w:tcPr>
            <w:tcW w:w="3040" w:type="pct"/>
            <w:shd w:val="clear" w:color="auto" w:fill="auto"/>
          </w:tcPr>
          <w:p w14:paraId="215A17FC" w14:textId="77777777" w:rsidR="003D14B4" w:rsidRPr="00744E16" w:rsidRDefault="003D14B4" w:rsidP="005E0664">
            <w:pPr>
              <w:spacing w:before="60" w:line="276" w:lineRule="auto"/>
              <w:rPr>
                <w:rFonts w:ascii="Century Gothic" w:hAnsi="Century Gothic"/>
                <w:sz w:val="20"/>
              </w:rPr>
            </w:pPr>
          </w:p>
        </w:tc>
        <w:tc>
          <w:tcPr>
            <w:tcW w:w="1580" w:type="pct"/>
            <w:shd w:val="clear" w:color="auto" w:fill="auto"/>
          </w:tcPr>
          <w:p w14:paraId="1856F372" w14:textId="77777777" w:rsidR="003D14B4" w:rsidRPr="00744E16" w:rsidRDefault="003D14B4" w:rsidP="005E0664">
            <w:pPr>
              <w:spacing w:before="60" w:line="276" w:lineRule="auto"/>
              <w:rPr>
                <w:rFonts w:ascii="Century Gothic" w:hAnsi="Century Gothic"/>
                <w:sz w:val="20"/>
                <w:u w:val="single"/>
              </w:rPr>
            </w:pPr>
          </w:p>
        </w:tc>
      </w:tr>
    </w:tbl>
    <w:p w14:paraId="28671F39" w14:textId="6B71BA0C" w:rsidR="003D14B4" w:rsidRPr="00744E16" w:rsidRDefault="003D14B4" w:rsidP="005E0664">
      <w:pPr>
        <w:pStyle w:val="Footer"/>
        <w:tabs>
          <w:tab w:val="clear" w:pos="9504"/>
          <w:tab w:val="left" w:pos="1440"/>
        </w:tabs>
        <w:spacing w:before="0" w:line="276" w:lineRule="auto"/>
        <w:rPr>
          <w:rFonts w:ascii="Century Gothic" w:hAnsi="Century Gothic"/>
        </w:rPr>
      </w:pPr>
      <w:r w:rsidRPr="00744E16">
        <w:rPr>
          <w:rFonts w:ascii="Century Gothic" w:hAnsi="Century Gothic"/>
        </w:rPr>
        <w:t>The Bidder shall provide further details of proposed items of equipment using Form</w:t>
      </w:r>
      <w:r w:rsidRPr="00744E16">
        <w:rPr>
          <w:rFonts w:ascii="Century Gothic" w:hAnsi="Century Gothic"/>
          <w:lang w:eastAsia="ja-JP"/>
        </w:rPr>
        <w:t xml:space="preserve"> EQU</w:t>
      </w:r>
      <w:r w:rsidRPr="00744E16">
        <w:rPr>
          <w:rFonts w:ascii="Century Gothic" w:hAnsi="Century Gothic"/>
        </w:rPr>
        <w:t xml:space="preserve"> in Section IV</w:t>
      </w:r>
      <w:r w:rsidRPr="00744E16">
        <w:rPr>
          <w:rFonts w:ascii="Century Gothic" w:hAnsi="Century Gothic"/>
          <w:lang w:eastAsia="ja-JP"/>
        </w:rPr>
        <w:t>, Bidding Forms</w:t>
      </w:r>
      <w:r w:rsidRPr="00744E16">
        <w:rPr>
          <w:rFonts w:ascii="Century Gothic" w:hAnsi="Century Gothic"/>
        </w:rPr>
        <w:t>.</w:t>
      </w:r>
    </w:p>
    <w:p w14:paraId="04FB44B7" w14:textId="77777777" w:rsidR="006C5EE5" w:rsidRPr="00744E16" w:rsidRDefault="006C5EE5" w:rsidP="005E0664">
      <w:pPr>
        <w:pStyle w:val="Footer"/>
        <w:tabs>
          <w:tab w:val="clear" w:pos="9504"/>
          <w:tab w:val="left" w:pos="1440"/>
        </w:tabs>
        <w:spacing w:before="0" w:line="276" w:lineRule="auto"/>
        <w:rPr>
          <w:rFonts w:ascii="Century Gothic" w:hAnsi="Century Gothic"/>
        </w:rPr>
      </w:pPr>
    </w:p>
    <w:p w14:paraId="1725A0F5" w14:textId="3687D8C1" w:rsidR="003D14B4" w:rsidRPr="00744E16" w:rsidRDefault="003D14B4" w:rsidP="005E0664">
      <w:pPr>
        <w:spacing w:line="276" w:lineRule="auto"/>
        <w:jc w:val="left"/>
        <w:rPr>
          <w:rFonts w:ascii="Century Gothic" w:hAnsi="Century Gothic"/>
          <w:b/>
          <w:sz w:val="32"/>
          <w:szCs w:val="22"/>
          <w:lang w:eastAsia="ja-JP"/>
        </w:rPr>
      </w:pPr>
      <w:r w:rsidRPr="00744E16">
        <w:rPr>
          <w:rFonts w:ascii="Century Gothic" w:hAnsi="Century Gothic"/>
          <w:b/>
          <w:sz w:val="32"/>
          <w:szCs w:val="22"/>
        </w:rPr>
        <w:t>Qualification</w:t>
      </w:r>
    </w:p>
    <w:p w14:paraId="199C82EA" w14:textId="14932767" w:rsidR="003D14B4" w:rsidRPr="00744E16" w:rsidRDefault="003D14B4" w:rsidP="005E0664">
      <w:pPr>
        <w:spacing w:line="276" w:lineRule="auto"/>
        <w:rPr>
          <w:rFonts w:ascii="Century Gothic" w:hAnsi="Century Gothic"/>
          <w:spacing w:val="-2"/>
          <w:sz w:val="28"/>
          <w:szCs w:val="22"/>
          <w:lang w:eastAsia="ja-JP"/>
        </w:rPr>
      </w:pPr>
      <w:r w:rsidRPr="00744E16">
        <w:rPr>
          <w:rFonts w:ascii="Century Gothic" w:hAnsi="Century Gothic"/>
          <w:b/>
          <w:spacing w:val="-2"/>
          <w:sz w:val="28"/>
          <w:szCs w:val="22"/>
          <w:lang w:eastAsia="ja-JP"/>
        </w:rPr>
        <w:t>Exchange Rate for Qualification Criteria</w:t>
      </w:r>
    </w:p>
    <w:p w14:paraId="24570F6B" w14:textId="77777777" w:rsidR="003D14B4" w:rsidRPr="00744E16" w:rsidRDefault="003D14B4" w:rsidP="005E0664">
      <w:pPr>
        <w:spacing w:line="276" w:lineRule="auto"/>
        <w:rPr>
          <w:rFonts w:ascii="Century Gothic" w:hAnsi="Century Gothic"/>
          <w:spacing w:val="-2"/>
        </w:rPr>
      </w:pPr>
      <w:r w:rsidRPr="00744E16">
        <w:rPr>
          <w:rFonts w:ascii="Century Gothic" w:hAnsi="Century Gothic"/>
          <w:spacing w:val="-2"/>
        </w:rPr>
        <w:lastRenderedPageBreak/>
        <w:t>Wherever a Form</w:t>
      </w:r>
      <w:r w:rsidRPr="00744E16">
        <w:rPr>
          <w:rFonts w:ascii="Century Gothic" w:hAnsi="Century Gothic"/>
          <w:spacing w:val="-2"/>
          <w:lang w:eastAsia="ja-JP"/>
        </w:rPr>
        <w:t xml:space="preserve"> in Section IV, Bidding Forms,</w:t>
      </w:r>
      <w:r w:rsidRPr="00744E16">
        <w:rPr>
          <w:rFonts w:ascii="Century Gothic" w:hAnsi="Century Gothic"/>
          <w:spacing w:val="-2"/>
        </w:rPr>
        <w:t xml:space="preserve"> requires a</w:t>
      </w:r>
      <w:r w:rsidRPr="00744E16">
        <w:rPr>
          <w:rFonts w:ascii="Century Gothic" w:hAnsi="Century Gothic"/>
          <w:spacing w:val="-2"/>
          <w:lang w:eastAsia="ja-JP"/>
        </w:rPr>
        <w:t xml:space="preserve"> Bidder</w:t>
      </w:r>
      <w:r w:rsidRPr="00744E16">
        <w:rPr>
          <w:rFonts w:ascii="Century Gothic" w:hAnsi="Century Gothic"/>
          <w:spacing w:val="-2"/>
        </w:rPr>
        <w:t xml:space="preserve"> to state a monetary amount, </w:t>
      </w:r>
      <w:r w:rsidRPr="00744E16">
        <w:rPr>
          <w:rFonts w:ascii="Century Gothic" w:hAnsi="Century Gothic"/>
          <w:spacing w:val="-2"/>
          <w:lang w:eastAsia="ja-JP"/>
        </w:rPr>
        <w:t>Bidders</w:t>
      </w:r>
      <w:r w:rsidRPr="00744E16">
        <w:rPr>
          <w:rFonts w:ascii="Century Gothic" w:hAnsi="Century Gothic"/>
          <w:spacing w:val="-2"/>
        </w:rPr>
        <w:t xml:space="preserve"> should indicate the USD equivalent using the rate of exchange determined as follows:</w:t>
      </w:r>
    </w:p>
    <w:p w14:paraId="3AF74F7E" w14:textId="77777777" w:rsidR="003D14B4" w:rsidRPr="00744E16" w:rsidRDefault="003D14B4" w:rsidP="005E0664">
      <w:pPr>
        <w:numPr>
          <w:ilvl w:val="0"/>
          <w:numId w:val="17"/>
        </w:numPr>
        <w:spacing w:line="276" w:lineRule="auto"/>
        <w:ind w:leftChars="590" w:left="2182" w:hanging="766"/>
        <w:rPr>
          <w:rFonts w:ascii="Century Gothic" w:hAnsi="Century Gothic"/>
          <w:spacing w:val="-2"/>
        </w:rPr>
      </w:pPr>
      <w:r w:rsidRPr="00744E16">
        <w:rPr>
          <w:rFonts w:ascii="Century Gothic" w:hAnsi="Century Gothic"/>
          <w:spacing w:val="-2"/>
        </w:rPr>
        <w:t>For turnover or financial data required for each year - Exchange rate prevailing on the last day of the respective calendar year.</w:t>
      </w:r>
    </w:p>
    <w:p w14:paraId="3CB16386" w14:textId="77777777" w:rsidR="003D14B4" w:rsidRPr="00744E16" w:rsidRDefault="003D14B4" w:rsidP="005E0664">
      <w:pPr>
        <w:numPr>
          <w:ilvl w:val="0"/>
          <w:numId w:val="17"/>
        </w:numPr>
        <w:spacing w:line="276" w:lineRule="auto"/>
        <w:ind w:leftChars="590" w:left="2125" w:hangingChars="298" w:hanging="709"/>
        <w:rPr>
          <w:rFonts w:ascii="Century Gothic" w:hAnsi="Century Gothic"/>
          <w:spacing w:val="-2"/>
          <w:lang w:eastAsia="ja-JP"/>
        </w:rPr>
      </w:pPr>
      <w:r w:rsidRPr="00744E16">
        <w:rPr>
          <w:rFonts w:ascii="Century Gothic" w:hAnsi="Century Gothic"/>
          <w:spacing w:val="-2"/>
        </w:rPr>
        <w:t xml:space="preserve">Value of single </w:t>
      </w:r>
      <w:r w:rsidRPr="00744E16">
        <w:rPr>
          <w:rFonts w:ascii="Century Gothic" w:hAnsi="Century Gothic"/>
          <w:spacing w:val="-2"/>
          <w:lang w:eastAsia="ja-JP"/>
        </w:rPr>
        <w:t>C</w:t>
      </w:r>
      <w:r w:rsidRPr="00744E16">
        <w:rPr>
          <w:rFonts w:ascii="Century Gothic" w:hAnsi="Century Gothic"/>
          <w:spacing w:val="-2"/>
        </w:rPr>
        <w:t xml:space="preserve">ontract - Exchange rate prevailing on the date of the </w:t>
      </w:r>
      <w:r w:rsidRPr="00744E16">
        <w:rPr>
          <w:rFonts w:ascii="Century Gothic" w:hAnsi="Century Gothic"/>
          <w:spacing w:val="-2"/>
          <w:lang w:eastAsia="ja-JP"/>
        </w:rPr>
        <w:t>C</w:t>
      </w:r>
      <w:r w:rsidRPr="00744E16">
        <w:rPr>
          <w:rFonts w:ascii="Century Gothic" w:hAnsi="Century Gothic"/>
          <w:spacing w:val="-2"/>
        </w:rPr>
        <w:t>ontract.</w:t>
      </w:r>
    </w:p>
    <w:p w14:paraId="7C43E1D8" w14:textId="77777777" w:rsidR="003D14B4" w:rsidRPr="00744E16" w:rsidRDefault="003D14B4" w:rsidP="005E0664">
      <w:pPr>
        <w:spacing w:line="276" w:lineRule="auto"/>
        <w:rPr>
          <w:rFonts w:ascii="Century Gothic" w:hAnsi="Century Gothic"/>
          <w:lang w:eastAsia="ja-JP"/>
        </w:rPr>
      </w:pPr>
      <w:r w:rsidRPr="00744E16">
        <w:rPr>
          <w:rFonts w:ascii="Century Gothic" w:hAnsi="Century Gothic"/>
          <w:spacing w:val="-2"/>
        </w:rPr>
        <w:t xml:space="preserve">Exchange rates shall be taken from the publicly available source </w:t>
      </w:r>
      <w:r w:rsidRPr="00744E16">
        <w:rPr>
          <w:rFonts w:ascii="Century Gothic" w:hAnsi="Century Gothic"/>
          <w:b/>
          <w:spacing w:val="-2"/>
          <w:lang w:eastAsia="ja-JP"/>
        </w:rPr>
        <w:t>identified in BDS 49.1</w:t>
      </w:r>
      <w:r w:rsidRPr="00744E16">
        <w:rPr>
          <w:rFonts w:ascii="Century Gothic" w:hAnsi="Century Gothic"/>
          <w:spacing w:val="-2"/>
          <w:lang w:eastAsia="ja-JP"/>
        </w:rPr>
        <w:t xml:space="preserve"> or, in case such rates are not available in the source identified above, any other publicly available source acceptable to the Employer.</w:t>
      </w:r>
      <w:r w:rsidRPr="00744E16">
        <w:rPr>
          <w:rFonts w:ascii="Century Gothic" w:hAnsi="Century Gothic"/>
          <w:spacing w:val="-2"/>
        </w:rPr>
        <w:t xml:space="preserve"> Any error in determining the exchange rates may be corrected by the Employer</w:t>
      </w:r>
      <w:r w:rsidRPr="00744E16">
        <w:rPr>
          <w:rFonts w:ascii="Century Gothic" w:hAnsi="Century Gothic"/>
          <w:spacing w:val="-2"/>
          <w:lang w:eastAsia="ja-JP"/>
        </w:rPr>
        <w:t>.</w:t>
      </w:r>
    </w:p>
    <w:p w14:paraId="533C1753" w14:textId="77777777" w:rsidR="003D14B4" w:rsidRPr="00744E16" w:rsidRDefault="003D14B4" w:rsidP="005E0664">
      <w:pPr>
        <w:spacing w:line="276" w:lineRule="auto"/>
        <w:ind w:leftChars="300" w:left="720"/>
        <w:rPr>
          <w:rFonts w:ascii="Century Gothic" w:hAnsi="Century Gothic"/>
          <w:lang w:eastAsia="ja-JP"/>
        </w:rPr>
      </w:pPr>
    </w:p>
    <w:p w14:paraId="4357AEBB" w14:textId="7A23FA4E" w:rsidR="003D14B4" w:rsidRPr="00744E16" w:rsidRDefault="003D14B4" w:rsidP="005E0664">
      <w:pPr>
        <w:spacing w:line="276" w:lineRule="auto"/>
        <w:rPr>
          <w:rFonts w:ascii="Century Gothic" w:hAnsi="Century Gothic"/>
          <w:b/>
          <w:spacing w:val="-2"/>
          <w:sz w:val="28"/>
          <w:szCs w:val="22"/>
          <w:lang w:eastAsia="ja-JP"/>
        </w:rPr>
      </w:pPr>
      <w:r w:rsidRPr="00744E16">
        <w:rPr>
          <w:rFonts w:ascii="Century Gothic" w:hAnsi="Century Gothic"/>
          <w:b/>
          <w:spacing w:val="-2"/>
          <w:sz w:val="28"/>
          <w:szCs w:val="22"/>
          <w:lang w:eastAsia="ja-JP"/>
        </w:rPr>
        <w:t>Qualification</w:t>
      </w:r>
      <w:r w:rsidRPr="00744E16">
        <w:rPr>
          <w:rFonts w:ascii="Century Gothic" w:hAnsi="Century Gothic"/>
          <w:b/>
          <w:spacing w:val="-2"/>
          <w:sz w:val="28"/>
          <w:szCs w:val="22"/>
        </w:rPr>
        <w:t xml:space="preserve"> Criteria for Multiple Contracts</w:t>
      </w:r>
      <w:r w:rsidRPr="00744E16">
        <w:rPr>
          <w:rFonts w:ascii="Century Gothic" w:hAnsi="Century Gothic"/>
          <w:b/>
          <w:spacing w:val="-2"/>
          <w:sz w:val="28"/>
          <w:szCs w:val="22"/>
          <w:lang w:eastAsia="ja-JP"/>
        </w:rPr>
        <w:t xml:space="preserve"> </w:t>
      </w:r>
    </w:p>
    <w:p w14:paraId="15D72523" w14:textId="77777777" w:rsidR="003D14B4" w:rsidRPr="00744E16" w:rsidRDefault="003D14B4" w:rsidP="005E0664">
      <w:pPr>
        <w:tabs>
          <w:tab w:val="num" w:pos="1080"/>
        </w:tabs>
        <w:spacing w:line="276" w:lineRule="auto"/>
        <w:rPr>
          <w:rFonts w:ascii="Century Gothic" w:hAnsi="Century Gothic"/>
          <w:b/>
          <w:spacing w:val="-2"/>
          <w:lang w:eastAsia="ja-JP"/>
        </w:rPr>
      </w:pPr>
      <w:r w:rsidRPr="00744E16">
        <w:rPr>
          <w:rFonts w:ascii="Century Gothic" w:hAnsi="Century Gothic"/>
          <w:spacing w:val="-2"/>
          <w:lang w:eastAsia="ja-JP"/>
        </w:rPr>
        <w:t>[Insert the following text in case of multiple Contracts. Otherwise delete this Clause EQC 2 (ii).</w:t>
      </w:r>
    </w:p>
    <w:p w14:paraId="79B86416" w14:textId="77777777" w:rsidR="003D14B4" w:rsidRPr="00744E16" w:rsidRDefault="003D14B4" w:rsidP="005E0664">
      <w:pPr>
        <w:spacing w:line="276" w:lineRule="auto"/>
        <w:rPr>
          <w:rFonts w:ascii="Century Gothic" w:hAnsi="Century Gothic"/>
          <w:lang w:eastAsia="ja-JP"/>
        </w:rPr>
      </w:pPr>
      <w:r w:rsidRPr="00744E16">
        <w:rPr>
          <w:rFonts w:ascii="Century Gothic" w:hAnsi="Century Gothic"/>
          <w:lang w:eastAsia="ja-JP"/>
        </w:rPr>
        <w:t>“C</w:t>
      </w:r>
      <w:r w:rsidRPr="00744E16">
        <w:rPr>
          <w:rFonts w:ascii="Century Gothic" w:hAnsi="Century Gothic"/>
        </w:rPr>
        <w:t xml:space="preserve">riteria for qualification </w:t>
      </w:r>
      <w:r w:rsidRPr="00744E16">
        <w:rPr>
          <w:rFonts w:ascii="Century Gothic" w:hAnsi="Century Gothic"/>
          <w:lang w:eastAsia="ja-JP"/>
        </w:rPr>
        <w:t>are the</w:t>
      </w:r>
      <w:r w:rsidRPr="00744E16">
        <w:rPr>
          <w:rFonts w:ascii="Century Gothic" w:hAnsi="Century Gothic"/>
        </w:rPr>
        <w:t xml:space="preserve"> aggregate minimum requirement</w:t>
      </w:r>
      <w:r w:rsidRPr="00744E16">
        <w:rPr>
          <w:rFonts w:ascii="Century Gothic" w:hAnsi="Century Gothic"/>
          <w:lang w:eastAsia="ja-JP"/>
        </w:rPr>
        <w:t xml:space="preserve">s, </w:t>
      </w:r>
      <w:r w:rsidRPr="00744E16">
        <w:rPr>
          <w:rFonts w:ascii="Century Gothic" w:hAnsi="Century Gothic"/>
          <w:spacing w:val="-2"/>
          <w:lang w:eastAsia="ja-JP"/>
        </w:rPr>
        <w:t>or any other reasonable requirements set forth by the Employer,</w:t>
      </w:r>
      <w:r w:rsidRPr="00744E16">
        <w:rPr>
          <w:rFonts w:ascii="Century Gothic" w:hAnsi="Century Gothic"/>
        </w:rPr>
        <w:t xml:space="preserve"> for </w:t>
      </w:r>
      <w:r w:rsidRPr="00744E16">
        <w:rPr>
          <w:rFonts w:ascii="Century Gothic" w:hAnsi="Century Gothic"/>
          <w:lang w:eastAsia="ja-JP"/>
        </w:rPr>
        <w:t xml:space="preserve">the </w:t>
      </w:r>
      <w:r w:rsidRPr="00744E16">
        <w:rPr>
          <w:rFonts w:ascii="Century Gothic" w:hAnsi="Century Gothic"/>
        </w:rPr>
        <w:t>respective lots as specified under</w:t>
      </w:r>
      <w:r w:rsidRPr="00744E16">
        <w:rPr>
          <w:rFonts w:ascii="Century Gothic" w:hAnsi="Century Gothic"/>
          <w:lang w:eastAsia="ja-JP"/>
        </w:rPr>
        <w:t xml:space="preserve"> Financial Resources,</w:t>
      </w:r>
      <w:r w:rsidRPr="00744E16">
        <w:rPr>
          <w:rFonts w:ascii="Century Gothic" w:hAnsi="Century Gothic"/>
        </w:rPr>
        <w:t xml:space="preserve"> </w:t>
      </w:r>
      <w:r w:rsidRPr="00744E16">
        <w:rPr>
          <w:rFonts w:ascii="Century Gothic" w:hAnsi="Century Gothic"/>
          <w:lang w:eastAsia="ja-JP"/>
        </w:rPr>
        <w:t>Sub-Factors</w:t>
      </w:r>
      <w:r w:rsidRPr="00744E16">
        <w:rPr>
          <w:rFonts w:ascii="Century Gothic" w:hAnsi="Century Gothic"/>
        </w:rPr>
        <w:t xml:space="preserve"> 2.2 (i) and (ii)</w:t>
      </w:r>
      <w:r w:rsidRPr="00744E16">
        <w:rPr>
          <w:rFonts w:ascii="Century Gothic" w:hAnsi="Century Gothic"/>
          <w:lang w:eastAsia="ja-JP"/>
        </w:rPr>
        <w:t xml:space="preserve"> below.”]</w:t>
      </w:r>
    </w:p>
    <w:p w14:paraId="31E49EEC" w14:textId="77777777" w:rsidR="003D14B4" w:rsidRPr="00744E16" w:rsidRDefault="003D14B4" w:rsidP="005E0664">
      <w:pPr>
        <w:spacing w:line="276" w:lineRule="auto"/>
        <w:ind w:leftChars="300" w:left="720"/>
        <w:rPr>
          <w:rFonts w:ascii="Century Gothic" w:hAnsi="Century Gothic"/>
          <w:lang w:eastAsia="ja-JP"/>
        </w:rPr>
      </w:pPr>
    </w:p>
    <w:p w14:paraId="2AB19230" w14:textId="5146737A" w:rsidR="003D14B4" w:rsidRPr="00744E16" w:rsidRDefault="003D14B4" w:rsidP="005E0664">
      <w:pPr>
        <w:spacing w:line="276" w:lineRule="auto"/>
        <w:jc w:val="left"/>
        <w:rPr>
          <w:rFonts w:ascii="Century Gothic" w:hAnsi="Century Gothic"/>
          <w:b/>
          <w:sz w:val="32"/>
          <w:szCs w:val="24"/>
        </w:rPr>
      </w:pPr>
      <w:r w:rsidRPr="00744E16">
        <w:rPr>
          <w:rFonts w:ascii="Century Gothic" w:hAnsi="Century Gothic"/>
          <w:b/>
          <w:sz w:val="32"/>
          <w:szCs w:val="24"/>
        </w:rPr>
        <w:t>Update of Information</w:t>
      </w:r>
    </w:p>
    <w:p w14:paraId="364388F2" w14:textId="5885693B" w:rsidR="006C5EE5" w:rsidRPr="00744E16" w:rsidRDefault="003D14B4" w:rsidP="005E0664">
      <w:pPr>
        <w:spacing w:line="276" w:lineRule="auto"/>
        <w:rPr>
          <w:rFonts w:ascii="Century Gothic" w:hAnsi="Century Gothic"/>
          <w:sz w:val="28"/>
        </w:rPr>
      </w:pPr>
      <w:r w:rsidRPr="00744E16">
        <w:rPr>
          <w:rFonts w:ascii="Century Gothic" w:hAnsi="Century Gothic"/>
        </w:rPr>
        <w:t>The Bidder shall continue to meet the criteria used at the time of prequalification</w:t>
      </w:r>
      <w:r w:rsidRPr="00744E16">
        <w:rPr>
          <w:rFonts w:ascii="Century Gothic" w:hAnsi="Century Gothic"/>
          <w:bCs/>
          <w:lang w:eastAsia="ja-JP"/>
        </w:rPr>
        <w:t xml:space="preserve"> regarding Eligibility, Historical Contract Non-Performance and Financial Situation</w:t>
      </w:r>
      <w:r w:rsidRPr="00744E16">
        <w:rPr>
          <w:rFonts w:ascii="Century Gothic" w:hAnsi="Century Gothic"/>
          <w:sz w:val="28"/>
        </w:rPr>
        <w:t>.</w:t>
      </w:r>
    </w:p>
    <w:p w14:paraId="1122E45D" w14:textId="77777777" w:rsidR="006C5EE5" w:rsidRPr="00744E16" w:rsidRDefault="006C5EE5" w:rsidP="005E0664">
      <w:pPr>
        <w:spacing w:line="276" w:lineRule="auto"/>
        <w:rPr>
          <w:rFonts w:ascii="Century Gothic" w:hAnsi="Century Gothic"/>
          <w:sz w:val="28"/>
        </w:rPr>
      </w:pPr>
    </w:p>
    <w:p w14:paraId="23F22854" w14:textId="3A503B48" w:rsidR="003D14B4" w:rsidRPr="00744E16" w:rsidRDefault="003D14B4" w:rsidP="005E0664">
      <w:pPr>
        <w:spacing w:line="276" w:lineRule="auto"/>
        <w:rPr>
          <w:rFonts w:ascii="Century Gothic" w:hAnsi="Century Gothic"/>
          <w:b/>
          <w:sz w:val="32"/>
          <w:szCs w:val="32"/>
          <w:lang w:eastAsia="ja-JP"/>
        </w:rPr>
      </w:pPr>
      <w:r w:rsidRPr="00744E16">
        <w:rPr>
          <w:rFonts w:ascii="Century Gothic" w:hAnsi="Century Gothic"/>
          <w:b/>
          <w:sz w:val="32"/>
          <w:szCs w:val="32"/>
          <w:lang w:eastAsia="ja-JP"/>
        </w:rPr>
        <w:t>Financial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99"/>
        <w:gridCol w:w="1085"/>
        <w:gridCol w:w="1792"/>
        <w:gridCol w:w="1260"/>
        <w:gridCol w:w="1261"/>
        <w:gridCol w:w="1315"/>
        <w:gridCol w:w="1317"/>
        <w:gridCol w:w="1541"/>
      </w:tblGrid>
      <w:tr w:rsidR="003D14B4" w:rsidRPr="00744E16" w14:paraId="45BB9437" w14:textId="77777777" w:rsidTr="006C5EE5">
        <w:trPr>
          <w:tblHeader/>
        </w:trPr>
        <w:tc>
          <w:tcPr>
            <w:tcW w:w="1606" w:type="pct"/>
            <w:gridSpan w:val="3"/>
            <w:shd w:val="clear" w:color="auto" w:fill="auto"/>
            <w:vAlign w:val="center"/>
          </w:tcPr>
          <w:p w14:paraId="1C01E926"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lastRenderedPageBreak/>
              <w:t>Qualification Criteria</w:t>
            </w:r>
          </w:p>
        </w:tc>
        <w:tc>
          <w:tcPr>
            <w:tcW w:w="2615" w:type="pct"/>
            <w:gridSpan w:val="4"/>
            <w:shd w:val="clear" w:color="auto" w:fill="auto"/>
            <w:vAlign w:val="center"/>
          </w:tcPr>
          <w:p w14:paraId="105A06FD"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Compliance Requirements</w:t>
            </w:r>
          </w:p>
        </w:tc>
        <w:tc>
          <w:tcPr>
            <w:tcW w:w="780" w:type="pct"/>
            <w:shd w:val="clear" w:color="auto" w:fill="auto"/>
            <w:vAlign w:val="center"/>
          </w:tcPr>
          <w:p w14:paraId="68CAC384"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Documentation</w:t>
            </w:r>
          </w:p>
        </w:tc>
      </w:tr>
      <w:tr w:rsidR="003D14B4" w:rsidRPr="00744E16" w14:paraId="50D34831" w14:textId="77777777" w:rsidTr="006C5EE5">
        <w:trPr>
          <w:trHeight w:val="469"/>
          <w:tblHeader/>
        </w:trPr>
        <w:tc>
          <w:tcPr>
            <w:tcW w:w="262" w:type="pct"/>
            <w:vMerge w:val="restart"/>
            <w:shd w:val="clear" w:color="auto" w:fill="auto"/>
            <w:vAlign w:val="center"/>
          </w:tcPr>
          <w:p w14:paraId="4831E616"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No.</w:t>
            </w:r>
          </w:p>
        </w:tc>
        <w:tc>
          <w:tcPr>
            <w:tcW w:w="553" w:type="pct"/>
            <w:vMerge w:val="restart"/>
            <w:shd w:val="clear" w:color="auto" w:fill="auto"/>
            <w:vAlign w:val="center"/>
          </w:tcPr>
          <w:p w14:paraId="3D54A73E"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Factor/</w:t>
            </w:r>
          </w:p>
          <w:p w14:paraId="73A0D9C6"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Sub-Factor</w:t>
            </w:r>
          </w:p>
        </w:tc>
        <w:tc>
          <w:tcPr>
            <w:tcW w:w="791" w:type="pct"/>
            <w:vMerge w:val="restart"/>
            <w:shd w:val="clear" w:color="auto" w:fill="auto"/>
            <w:vAlign w:val="center"/>
          </w:tcPr>
          <w:p w14:paraId="7CCF827A"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Requirement</w:t>
            </w:r>
          </w:p>
        </w:tc>
        <w:tc>
          <w:tcPr>
            <w:tcW w:w="640" w:type="pct"/>
            <w:vMerge w:val="restart"/>
            <w:shd w:val="clear" w:color="auto" w:fill="auto"/>
            <w:vAlign w:val="center"/>
          </w:tcPr>
          <w:p w14:paraId="3FCD84C5"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Single Entity</w:t>
            </w:r>
          </w:p>
        </w:tc>
        <w:tc>
          <w:tcPr>
            <w:tcW w:w="1975" w:type="pct"/>
            <w:gridSpan w:val="3"/>
            <w:shd w:val="clear" w:color="auto" w:fill="auto"/>
            <w:vAlign w:val="center"/>
          </w:tcPr>
          <w:p w14:paraId="4A6B5C8C"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Joint Venture (existing or intended)</w:t>
            </w:r>
          </w:p>
        </w:tc>
        <w:tc>
          <w:tcPr>
            <w:tcW w:w="780" w:type="pct"/>
            <w:vMerge w:val="restart"/>
            <w:shd w:val="clear" w:color="auto" w:fill="auto"/>
            <w:vAlign w:val="center"/>
          </w:tcPr>
          <w:p w14:paraId="13CA3EAE"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Submission Requirements</w:t>
            </w:r>
          </w:p>
        </w:tc>
      </w:tr>
      <w:tr w:rsidR="003D14B4" w:rsidRPr="00744E16" w14:paraId="5219483D" w14:textId="77777777" w:rsidTr="006C5EE5">
        <w:trPr>
          <w:trHeight w:val="564"/>
          <w:tblHeader/>
        </w:trPr>
        <w:tc>
          <w:tcPr>
            <w:tcW w:w="262" w:type="pct"/>
            <w:vMerge/>
            <w:shd w:val="clear" w:color="auto" w:fill="auto"/>
            <w:vAlign w:val="center"/>
          </w:tcPr>
          <w:p w14:paraId="5485555E" w14:textId="77777777" w:rsidR="003D14B4" w:rsidRPr="00744E16" w:rsidRDefault="003D14B4" w:rsidP="005E0664">
            <w:pPr>
              <w:spacing w:line="276" w:lineRule="auto"/>
              <w:ind w:left="360" w:hanging="360"/>
              <w:jc w:val="left"/>
              <w:rPr>
                <w:rFonts w:ascii="Century Gothic" w:hAnsi="Century Gothic"/>
                <w:b/>
                <w:sz w:val="16"/>
                <w:szCs w:val="16"/>
              </w:rPr>
            </w:pPr>
          </w:p>
        </w:tc>
        <w:tc>
          <w:tcPr>
            <w:tcW w:w="553" w:type="pct"/>
            <w:vMerge/>
            <w:shd w:val="clear" w:color="auto" w:fill="auto"/>
            <w:vAlign w:val="center"/>
          </w:tcPr>
          <w:p w14:paraId="1A28E1A0" w14:textId="77777777" w:rsidR="003D14B4" w:rsidRPr="00744E16" w:rsidRDefault="003D14B4" w:rsidP="005E0664">
            <w:pPr>
              <w:spacing w:line="276" w:lineRule="auto"/>
              <w:ind w:left="360" w:hanging="360"/>
              <w:jc w:val="left"/>
              <w:rPr>
                <w:rFonts w:ascii="Century Gothic" w:hAnsi="Century Gothic"/>
                <w:b/>
                <w:sz w:val="16"/>
                <w:szCs w:val="16"/>
              </w:rPr>
            </w:pPr>
          </w:p>
        </w:tc>
        <w:tc>
          <w:tcPr>
            <w:tcW w:w="791" w:type="pct"/>
            <w:vMerge/>
            <w:shd w:val="clear" w:color="auto" w:fill="auto"/>
            <w:vAlign w:val="center"/>
          </w:tcPr>
          <w:p w14:paraId="2D646EE0" w14:textId="77777777" w:rsidR="003D14B4" w:rsidRPr="00744E16" w:rsidRDefault="003D14B4" w:rsidP="005E0664">
            <w:pPr>
              <w:spacing w:line="276" w:lineRule="auto"/>
              <w:ind w:left="360" w:hanging="360"/>
              <w:jc w:val="left"/>
              <w:rPr>
                <w:rFonts w:ascii="Century Gothic" w:hAnsi="Century Gothic"/>
                <w:b/>
                <w:sz w:val="16"/>
                <w:szCs w:val="16"/>
              </w:rPr>
            </w:pPr>
          </w:p>
        </w:tc>
        <w:tc>
          <w:tcPr>
            <w:tcW w:w="640" w:type="pct"/>
            <w:vMerge/>
            <w:shd w:val="clear" w:color="auto" w:fill="auto"/>
            <w:vAlign w:val="center"/>
          </w:tcPr>
          <w:p w14:paraId="00FE4040" w14:textId="77777777" w:rsidR="003D14B4" w:rsidRPr="00744E16" w:rsidRDefault="003D14B4" w:rsidP="005E0664">
            <w:pPr>
              <w:keepNext/>
              <w:spacing w:line="276" w:lineRule="auto"/>
              <w:jc w:val="left"/>
              <w:rPr>
                <w:rFonts w:ascii="Century Gothic" w:hAnsi="Century Gothic"/>
                <w:b/>
                <w:sz w:val="16"/>
                <w:szCs w:val="16"/>
              </w:rPr>
            </w:pPr>
          </w:p>
        </w:tc>
        <w:tc>
          <w:tcPr>
            <w:tcW w:w="640" w:type="pct"/>
            <w:shd w:val="clear" w:color="auto" w:fill="auto"/>
            <w:vAlign w:val="center"/>
          </w:tcPr>
          <w:p w14:paraId="34F3858F" w14:textId="77777777" w:rsidR="003D14B4" w:rsidRPr="00744E16" w:rsidRDefault="003D14B4" w:rsidP="005E0664">
            <w:pPr>
              <w:spacing w:line="276" w:lineRule="auto"/>
              <w:jc w:val="left"/>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667" w:type="pct"/>
            <w:shd w:val="clear" w:color="auto" w:fill="auto"/>
            <w:vAlign w:val="center"/>
          </w:tcPr>
          <w:p w14:paraId="7D577C2A" w14:textId="77777777" w:rsidR="003D14B4" w:rsidRPr="00744E16" w:rsidRDefault="003D14B4" w:rsidP="005E0664">
            <w:pPr>
              <w:spacing w:line="276" w:lineRule="auto"/>
              <w:jc w:val="left"/>
              <w:rPr>
                <w:rFonts w:ascii="Century Gothic" w:hAnsi="Century Gothic"/>
                <w:b/>
                <w:sz w:val="16"/>
                <w:szCs w:val="16"/>
              </w:rPr>
            </w:pPr>
            <w:r w:rsidRPr="00744E16">
              <w:rPr>
                <w:rFonts w:ascii="Century Gothic" w:hAnsi="Century Gothic"/>
                <w:b/>
                <w:sz w:val="16"/>
                <w:szCs w:val="16"/>
                <w:lang w:eastAsia="ja-JP"/>
              </w:rPr>
              <w:t>Each Member</w:t>
            </w:r>
          </w:p>
        </w:tc>
        <w:tc>
          <w:tcPr>
            <w:tcW w:w="667" w:type="pct"/>
            <w:shd w:val="clear" w:color="auto" w:fill="auto"/>
            <w:vAlign w:val="center"/>
          </w:tcPr>
          <w:p w14:paraId="20434BF6" w14:textId="77777777" w:rsidR="003D14B4" w:rsidRPr="00744E16" w:rsidRDefault="003D14B4" w:rsidP="005E0664">
            <w:pPr>
              <w:spacing w:line="276" w:lineRule="auto"/>
              <w:jc w:val="left"/>
              <w:rPr>
                <w:rFonts w:ascii="Century Gothic" w:hAnsi="Century Gothic"/>
                <w:b/>
                <w:sz w:val="16"/>
                <w:szCs w:val="16"/>
              </w:rPr>
            </w:pPr>
            <w:r w:rsidRPr="00744E16">
              <w:rPr>
                <w:rFonts w:ascii="Century Gothic" w:hAnsi="Century Gothic"/>
                <w:b/>
                <w:sz w:val="16"/>
                <w:szCs w:val="16"/>
                <w:lang w:eastAsia="ja-JP"/>
              </w:rPr>
              <w:t>One Member</w:t>
            </w:r>
          </w:p>
        </w:tc>
        <w:tc>
          <w:tcPr>
            <w:tcW w:w="780" w:type="pct"/>
            <w:vMerge/>
            <w:shd w:val="clear" w:color="auto" w:fill="auto"/>
            <w:vAlign w:val="center"/>
          </w:tcPr>
          <w:p w14:paraId="50C5DF6D" w14:textId="77777777" w:rsidR="003D14B4" w:rsidRPr="00744E16" w:rsidRDefault="003D14B4" w:rsidP="005E0664">
            <w:pPr>
              <w:spacing w:line="276" w:lineRule="auto"/>
              <w:jc w:val="left"/>
              <w:rPr>
                <w:rFonts w:ascii="Century Gothic" w:hAnsi="Century Gothic"/>
                <w:b/>
                <w:sz w:val="16"/>
                <w:szCs w:val="16"/>
              </w:rPr>
            </w:pPr>
          </w:p>
        </w:tc>
      </w:tr>
      <w:tr w:rsidR="003D14B4" w:rsidRPr="00744E16" w14:paraId="49F8A40D" w14:textId="77777777" w:rsidTr="006C5EE5">
        <w:trPr>
          <w:trHeight w:val="2798"/>
        </w:trPr>
        <w:tc>
          <w:tcPr>
            <w:tcW w:w="262" w:type="pct"/>
            <w:shd w:val="clear" w:color="auto" w:fill="auto"/>
            <w:vAlign w:val="center"/>
          </w:tcPr>
          <w:p w14:paraId="2EF53EBA"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lang w:eastAsia="ja-JP"/>
              </w:rPr>
            </w:pPr>
            <w:r w:rsidRPr="00744E16">
              <w:rPr>
                <w:rFonts w:ascii="Century Gothic" w:hAnsi="Century Gothic"/>
                <w:sz w:val="16"/>
                <w:szCs w:val="16"/>
                <w:lang w:eastAsia="ja-JP"/>
              </w:rPr>
              <w:t>2</w:t>
            </w:r>
            <w:r w:rsidRPr="00744E16">
              <w:rPr>
                <w:rFonts w:ascii="Century Gothic" w:hAnsi="Century Gothic"/>
                <w:sz w:val="16"/>
                <w:szCs w:val="16"/>
              </w:rPr>
              <w:t>.</w:t>
            </w:r>
            <w:r w:rsidRPr="00744E16">
              <w:rPr>
                <w:rFonts w:ascii="Century Gothic" w:hAnsi="Century Gothic"/>
                <w:sz w:val="16"/>
                <w:szCs w:val="16"/>
                <w:lang w:eastAsia="ja-JP"/>
              </w:rPr>
              <w:t>2</w:t>
            </w:r>
          </w:p>
        </w:tc>
        <w:tc>
          <w:tcPr>
            <w:tcW w:w="553" w:type="pct"/>
            <w:shd w:val="clear" w:color="auto" w:fill="auto"/>
            <w:vAlign w:val="center"/>
          </w:tcPr>
          <w:p w14:paraId="117434FF" w14:textId="77777777"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rPr>
              <w:t>Financial Resources</w:t>
            </w:r>
          </w:p>
        </w:tc>
        <w:tc>
          <w:tcPr>
            <w:tcW w:w="791" w:type="pct"/>
            <w:shd w:val="clear" w:color="auto" w:fill="auto"/>
            <w:vAlign w:val="center"/>
          </w:tcPr>
          <w:p w14:paraId="3221E2CB"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lang w:eastAsia="ja-JP"/>
              </w:rPr>
              <w:t>(i)</w:t>
            </w:r>
            <w:r w:rsidRPr="00744E16">
              <w:rPr>
                <w:rFonts w:ascii="Century Gothic" w:hAnsi="Century Gothic" w:cs="Arial"/>
                <w:sz w:val="16"/>
                <w:szCs w:val="16"/>
              </w:rPr>
              <w:t xml:space="preserve"> </w:t>
            </w:r>
            <w:r w:rsidRPr="00744E16">
              <w:rPr>
                <w:rFonts w:ascii="Century Gothic" w:hAnsi="Century Gothic"/>
                <w:sz w:val="16"/>
                <w:szCs w:val="16"/>
              </w:rPr>
              <w:t xml:space="preserve">The Bidder shall demonstrate that it has access to, or has available, liquid assets, unencumbered real assets, lines of credit, and other financial means (independent of any contractual advance payment) sufficient to meet the cash flow requirements estimated as USD </w:t>
            </w:r>
            <w:r w:rsidRPr="00744E16">
              <w:rPr>
                <w:rFonts w:ascii="Century Gothic" w:hAnsi="Century Gothic"/>
                <w:sz w:val="16"/>
                <w:szCs w:val="16"/>
                <w:lang w:eastAsia="ja-JP"/>
              </w:rPr>
              <w:t>[insert amount in USD]</w:t>
            </w:r>
            <w:r w:rsidRPr="00744E16">
              <w:rPr>
                <w:rFonts w:ascii="Century Gothic" w:hAnsi="Century Gothic"/>
                <w:sz w:val="16"/>
                <w:szCs w:val="16"/>
                <w:vertAlign w:val="superscript"/>
                <w:lang w:eastAsia="ja-JP"/>
              </w:rPr>
              <w:t>1</w:t>
            </w:r>
            <w:r w:rsidRPr="00744E16">
              <w:rPr>
                <w:rFonts w:ascii="Century Gothic" w:hAnsi="Century Gothic"/>
                <w:sz w:val="16"/>
                <w:szCs w:val="16"/>
                <w:lang w:eastAsia="ja-JP"/>
              </w:rPr>
              <w:t xml:space="preserve"> </w:t>
            </w:r>
            <w:r w:rsidRPr="00744E16">
              <w:rPr>
                <w:rFonts w:ascii="Century Gothic" w:hAnsi="Century Gothic"/>
                <w:sz w:val="16"/>
                <w:szCs w:val="16"/>
              </w:rPr>
              <w:t>for the subject contract(s) net of the Bidder</w:t>
            </w:r>
            <w:r w:rsidRPr="00744E16">
              <w:rPr>
                <w:rFonts w:ascii="Century Gothic" w:hAnsi="Century Gothic"/>
                <w:sz w:val="16"/>
                <w:szCs w:val="16"/>
                <w:lang w:eastAsia="ja-JP"/>
              </w:rPr>
              <w:t>’</w:t>
            </w:r>
            <w:r w:rsidRPr="00744E16">
              <w:rPr>
                <w:rFonts w:ascii="Century Gothic" w:hAnsi="Century Gothic"/>
                <w:sz w:val="16"/>
                <w:szCs w:val="16"/>
              </w:rPr>
              <w:t>s other commitments</w:t>
            </w:r>
            <w:r w:rsidRPr="00744E16">
              <w:rPr>
                <w:rFonts w:ascii="Century Gothic" w:hAnsi="Century Gothic"/>
                <w:sz w:val="16"/>
                <w:szCs w:val="16"/>
                <w:lang w:eastAsia="ja-JP"/>
              </w:rPr>
              <w:t>.</w:t>
            </w:r>
          </w:p>
          <w:p w14:paraId="59065C83" w14:textId="77777777" w:rsidR="003D14B4" w:rsidRPr="00744E16" w:rsidRDefault="003D14B4" w:rsidP="005E0664">
            <w:pPr>
              <w:spacing w:beforeLines="50" w:before="120"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[insert requirements for multiple Contracts, if necessary]</w:t>
            </w:r>
          </w:p>
        </w:tc>
        <w:tc>
          <w:tcPr>
            <w:tcW w:w="640" w:type="pct"/>
            <w:shd w:val="clear" w:color="auto" w:fill="auto"/>
            <w:vAlign w:val="center"/>
          </w:tcPr>
          <w:p w14:paraId="6417F47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40" w:type="pct"/>
            <w:shd w:val="clear" w:color="auto" w:fill="auto"/>
            <w:vAlign w:val="center"/>
          </w:tcPr>
          <w:p w14:paraId="060A6222"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67" w:type="pct"/>
            <w:shd w:val="clear" w:color="auto" w:fill="auto"/>
            <w:vAlign w:val="center"/>
          </w:tcPr>
          <w:p w14:paraId="5763713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1CFB340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 xml:space="preserve">_________ percent </w:t>
            </w:r>
            <w:r w:rsidRPr="00744E16">
              <w:rPr>
                <w:rFonts w:ascii="Century Gothic" w:hAnsi="Century Gothic"/>
                <w:sz w:val="16"/>
                <w:szCs w:val="16"/>
                <w:vertAlign w:val="superscript"/>
                <w:lang w:eastAsia="ja-JP"/>
              </w:rPr>
              <w:t>2</w:t>
            </w:r>
            <w:r w:rsidRPr="00744E16">
              <w:rPr>
                <w:rFonts w:ascii="Century Gothic" w:hAnsi="Century Gothic"/>
                <w:sz w:val="16"/>
                <w:szCs w:val="16"/>
              </w:rPr>
              <w:t xml:space="preserve"> (_____%) of the requirement</w:t>
            </w:r>
          </w:p>
        </w:tc>
        <w:tc>
          <w:tcPr>
            <w:tcW w:w="667" w:type="pct"/>
            <w:shd w:val="clear" w:color="auto" w:fill="auto"/>
            <w:vAlign w:val="center"/>
          </w:tcPr>
          <w:p w14:paraId="6C07E3B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05B7779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_________ percent</w:t>
            </w:r>
            <w:r w:rsidRPr="00744E16">
              <w:rPr>
                <w:rFonts w:ascii="Century Gothic" w:hAnsi="Century Gothic"/>
                <w:sz w:val="16"/>
                <w:szCs w:val="16"/>
                <w:vertAlign w:val="superscript"/>
                <w:lang w:eastAsia="ja-JP"/>
              </w:rPr>
              <w:t>3</w:t>
            </w:r>
            <w:r w:rsidRPr="00744E16">
              <w:rPr>
                <w:rFonts w:ascii="Century Gothic" w:hAnsi="Century Gothic"/>
                <w:sz w:val="16"/>
                <w:szCs w:val="16"/>
              </w:rPr>
              <w:t xml:space="preserve"> (_____%) of the requirement</w:t>
            </w:r>
          </w:p>
        </w:tc>
        <w:tc>
          <w:tcPr>
            <w:tcW w:w="780" w:type="pct"/>
            <w:shd w:val="clear" w:color="auto" w:fill="auto"/>
            <w:vAlign w:val="center"/>
          </w:tcPr>
          <w:p w14:paraId="6A729CDC"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 xml:space="preserve">Form </w:t>
            </w:r>
            <w:r w:rsidRPr="00744E16">
              <w:rPr>
                <w:rFonts w:ascii="Century Gothic" w:hAnsi="Century Gothic"/>
                <w:sz w:val="16"/>
                <w:szCs w:val="16"/>
                <w:lang w:eastAsia="ja-JP"/>
              </w:rPr>
              <w:t>FIR</w:t>
            </w:r>
            <w:r w:rsidRPr="00744E16">
              <w:rPr>
                <w:rFonts w:ascii="Century Gothic" w:hAnsi="Century Gothic"/>
                <w:sz w:val="16"/>
                <w:szCs w:val="16"/>
              </w:rPr>
              <w:t xml:space="preserve"> </w:t>
            </w:r>
            <w:r w:rsidRPr="00744E16">
              <w:rPr>
                <w:rFonts w:ascii="Century Gothic" w:hAnsi="Century Gothic"/>
                <w:sz w:val="16"/>
                <w:szCs w:val="16"/>
                <w:lang w:eastAsia="ja-JP"/>
              </w:rPr>
              <w:t>- 1</w:t>
            </w:r>
          </w:p>
        </w:tc>
      </w:tr>
      <w:tr w:rsidR="003D14B4" w:rsidRPr="00744E16" w14:paraId="6335A2F4" w14:textId="77777777" w:rsidTr="006C5EE5">
        <w:tc>
          <w:tcPr>
            <w:tcW w:w="262" w:type="pct"/>
            <w:shd w:val="clear" w:color="auto" w:fill="auto"/>
            <w:vAlign w:val="center"/>
          </w:tcPr>
          <w:p w14:paraId="62BA516D"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lang w:eastAsia="ja-JP"/>
              </w:rPr>
            </w:pPr>
          </w:p>
        </w:tc>
        <w:tc>
          <w:tcPr>
            <w:tcW w:w="553" w:type="pct"/>
            <w:shd w:val="clear" w:color="auto" w:fill="auto"/>
            <w:vAlign w:val="center"/>
          </w:tcPr>
          <w:p w14:paraId="20D2A01C" w14:textId="77777777" w:rsidR="003D14B4" w:rsidRPr="00744E16" w:rsidRDefault="003D14B4" w:rsidP="005E0664">
            <w:pPr>
              <w:pStyle w:val="Heading2"/>
              <w:spacing w:after="0" w:line="276" w:lineRule="auto"/>
              <w:jc w:val="left"/>
              <w:rPr>
                <w:rFonts w:ascii="Century Gothic" w:hAnsi="Century Gothic"/>
                <w:sz w:val="16"/>
                <w:szCs w:val="16"/>
              </w:rPr>
            </w:pPr>
          </w:p>
        </w:tc>
        <w:tc>
          <w:tcPr>
            <w:tcW w:w="791" w:type="pct"/>
            <w:shd w:val="clear" w:color="auto" w:fill="auto"/>
            <w:vAlign w:val="center"/>
          </w:tcPr>
          <w:p w14:paraId="1BBA5575" w14:textId="1B05384B"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(ii) The Bidder shall also demonstrate, to the satisfaction of the Employer, that it has adequate sources of finance to meet the cash flow requirements on works currently in progress and for future contract commitments.</w:t>
            </w:r>
            <w:r w:rsidRPr="00744E16">
              <w:rPr>
                <w:rFonts w:ascii="Century Gothic" w:hAnsi="Century Gothic"/>
                <w:sz w:val="16"/>
                <w:szCs w:val="16"/>
                <w:lang w:eastAsia="ja-JP"/>
              </w:rPr>
              <w:t>[insert requirements for multiple Contracts, if necessary].</w:t>
            </w:r>
          </w:p>
        </w:tc>
        <w:tc>
          <w:tcPr>
            <w:tcW w:w="640" w:type="pct"/>
            <w:shd w:val="clear" w:color="auto" w:fill="auto"/>
            <w:vAlign w:val="center"/>
          </w:tcPr>
          <w:p w14:paraId="566D23B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40" w:type="pct"/>
            <w:shd w:val="clear" w:color="auto" w:fill="auto"/>
            <w:vAlign w:val="center"/>
          </w:tcPr>
          <w:p w14:paraId="34004F3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667" w:type="pct"/>
            <w:shd w:val="clear" w:color="auto" w:fill="auto"/>
            <w:vAlign w:val="center"/>
          </w:tcPr>
          <w:p w14:paraId="0AEBD71C"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N/A</w:t>
            </w:r>
          </w:p>
        </w:tc>
        <w:tc>
          <w:tcPr>
            <w:tcW w:w="667" w:type="pct"/>
            <w:shd w:val="clear" w:color="auto" w:fill="auto"/>
            <w:vAlign w:val="center"/>
          </w:tcPr>
          <w:p w14:paraId="14A816C1"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N/A</w:t>
            </w:r>
          </w:p>
        </w:tc>
        <w:tc>
          <w:tcPr>
            <w:tcW w:w="780" w:type="pct"/>
            <w:shd w:val="clear" w:color="auto" w:fill="auto"/>
            <w:vAlign w:val="center"/>
          </w:tcPr>
          <w:p w14:paraId="0F7DABD4"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lang w:eastAsia="ja-JP"/>
              </w:rPr>
              <w:t>Form FIR - 1 and Form FIR - 2</w:t>
            </w:r>
          </w:p>
        </w:tc>
      </w:tr>
    </w:tbl>
    <w:p w14:paraId="2C1B7BBA" w14:textId="77777777" w:rsidR="003D14B4" w:rsidRPr="00744E16" w:rsidRDefault="003D14B4" w:rsidP="005E0664">
      <w:pPr>
        <w:spacing w:line="276" w:lineRule="auto"/>
        <w:rPr>
          <w:rFonts w:ascii="Century Gothic" w:hAnsi="Century Gothic"/>
          <w:lang w:eastAsia="ja-JP"/>
        </w:rPr>
        <w:sectPr w:rsidR="003D14B4" w:rsidRPr="00744E16" w:rsidSect="00280229">
          <w:headerReference w:type="even" r:id="rId18"/>
          <w:headerReference w:type="default" r:id="rId19"/>
          <w:headerReference w:type="first" r:id="rId20"/>
          <w:pgSz w:w="12240" w:h="15840" w:code="1"/>
          <w:pgMar w:top="1440" w:right="1080" w:bottom="1440" w:left="1080" w:header="720" w:footer="720" w:gutter="0"/>
          <w:cols w:space="720"/>
          <w:titlePg/>
        </w:sectPr>
      </w:pPr>
    </w:p>
    <w:p w14:paraId="3110104D" w14:textId="1A279518" w:rsidR="003D14B4" w:rsidRPr="00744E16" w:rsidRDefault="003D14B4" w:rsidP="005E0664">
      <w:pPr>
        <w:spacing w:line="276" w:lineRule="auto"/>
        <w:ind w:right="-72"/>
        <w:rPr>
          <w:rFonts w:ascii="Century Gothic" w:hAnsi="Century Gothic"/>
          <w:b/>
          <w:sz w:val="28"/>
          <w:szCs w:val="22"/>
        </w:rPr>
      </w:pPr>
      <w:r w:rsidRPr="00744E16">
        <w:rPr>
          <w:rFonts w:ascii="Century Gothic" w:hAnsi="Century Gothic"/>
          <w:b/>
          <w:sz w:val="28"/>
          <w:szCs w:val="22"/>
        </w:rPr>
        <w:lastRenderedPageBreak/>
        <w:t>Subcontractors/Manufacturers</w:t>
      </w:r>
    </w:p>
    <w:p w14:paraId="7956B757" w14:textId="7ED6E90E" w:rsidR="003D14B4" w:rsidRPr="00744E16" w:rsidRDefault="003D14B4" w:rsidP="005E0664">
      <w:pPr>
        <w:spacing w:line="276" w:lineRule="auto"/>
        <w:jc w:val="left"/>
        <w:rPr>
          <w:rFonts w:ascii="Century Gothic" w:hAnsi="Century Gothic"/>
        </w:rPr>
      </w:pPr>
      <w:r w:rsidRPr="00744E16">
        <w:rPr>
          <w:rFonts w:ascii="Century Gothic" w:hAnsi="Century Gothic"/>
        </w:rPr>
        <w:t>Subcontractors/manufacturers for major items of supply or services identified in the prequalification document</w:t>
      </w:r>
      <w:r w:rsidRPr="00744E16">
        <w:rPr>
          <w:rFonts w:ascii="Century Gothic" w:hAnsi="Century Gothic"/>
          <w:lang w:eastAsia="ja-JP"/>
        </w:rPr>
        <w:t>s</w:t>
      </w:r>
      <w:r w:rsidRPr="00744E16">
        <w:rPr>
          <w:rFonts w:ascii="Century Gothic" w:hAnsi="Century Gothic"/>
        </w:rPr>
        <w:t xml:space="preserve"> must </w:t>
      </w:r>
      <w:r w:rsidRPr="00744E16">
        <w:rPr>
          <w:rFonts w:ascii="Century Gothic" w:hAnsi="Century Gothic"/>
          <w:szCs w:val="24"/>
        </w:rPr>
        <w:t xml:space="preserve">meet or </w:t>
      </w:r>
      <w:r w:rsidRPr="00744E16">
        <w:rPr>
          <w:rFonts w:ascii="Century Gothic" w:hAnsi="Century Gothic"/>
        </w:rPr>
        <w:t>continue to meet the minimum criteria specified therein for each item.</w:t>
      </w:r>
      <w:r w:rsidR="001F3F71" w:rsidRPr="00744E16">
        <w:rPr>
          <w:rFonts w:ascii="Century Gothic" w:hAnsi="Century Gothic"/>
        </w:rPr>
        <w:t xml:space="preserve"> </w:t>
      </w:r>
      <w:r w:rsidRPr="00744E16">
        <w:rPr>
          <w:rFonts w:ascii="Century Gothic" w:hAnsi="Century Gothic"/>
        </w:rPr>
        <w:t>Subcontractors</w:t>
      </w:r>
      <w:r w:rsidRPr="00744E16">
        <w:rPr>
          <w:rFonts w:ascii="Century Gothic" w:hAnsi="Century Gothic"/>
          <w:lang w:eastAsia="ja-JP"/>
        </w:rPr>
        <w:t>/manufacturers</w:t>
      </w:r>
      <w:r w:rsidRPr="00744E16">
        <w:rPr>
          <w:rFonts w:ascii="Century Gothic" w:hAnsi="Century Gothic"/>
        </w:rPr>
        <w:t xml:space="preserve"> for the following additional major items of supply or services must meet the following minimum criteria, herein listed for that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246"/>
        <w:gridCol w:w="3972"/>
        <w:gridCol w:w="4852"/>
      </w:tblGrid>
      <w:tr w:rsidR="003D14B4" w:rsidRPr="00744E16" w14:paraId="124CEF51" w14:textId="77777777" w:rsidTr="001F3F71">
        <w:tc>
          <w:tcPr>
            <w:tcW w:w="619" w:type="pct"/>
            <w:shd w:val="clear" w:color="auto" w:fill="auto"/>
            <w:vAlign w:val="center"/>
          </w:tcPr>
          <w:p w14:paraId="0EC48C14"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Item No.</w:t>
            </w:r>
          </w:p>
        </w:tc>
        <w:tc>
          <w:tcPr>
            <w:tcW w:w="1972" w:type="pct"/>
            <w:shd w:val="clear" w:color="auto" w:fill="auto"/>
            <w:vAlign w:val="center"/>
          </w:tcPr>
          <w:p w14:paraId="253E9E54"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Description of Item</w:t>
            </w:r>
          </w:p>
        </w:tc>
        <w:tc>
          <w:tcPr>
            <w:tcW w:w="2409" w:type="pct"/>
            <w:shd w:val="clear" w:color="auto" w:fill="auto"/>
            <w:vAlign w:val="center"/>
          </w:tcPr>
          <w:p w14:paraId="6E4CC5CB"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Minimum Criteria to be met</w:t>
            </w:r>
          </w:p>
        </w:tc>
      </w:tr>
      <w:tr w:rsidR="003D14B4" w:rsidRPr="00744E16" w14:paraId="37C7C922" w14:textId="77777777" w:rsidTr="001F3F71">
        <w:tc>
          <w:tcPr>
            <w:tcW w:w="619" w:type="pct"/>
            <w:shd w:val="clear" w:color="auto" w:fill="auto"/>
          </w:tcPr>
          <w:p w14:paraId="2C859F90"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1</w:t>
            </w:r>
          </w:p>
        </w:tc>
        <w:tc>
          <w:tcPr>
            <w:tcW w:w="1972" w:type="pct"/>
            <w:shd w:val="clear" w:color="auto" w:fill="auto"/>
          </w:tcPr>
          <w:p w14:paraId="1D472670" w14:textId="77777777" w:rsidR="003D14B4" w:rsidRPr="00744E16" w:rsidRDefault="003D14B4" w:rsidP="005E0664">
            <w:pPr>
              <w:suppressAutoHyphens/>
              <w:spacing w:before="60" w:line="276" w:lineRule="auto"/>
              <w:ind w:right="-74" w:hanging="720"/>
              <w:rPr>
                <w:rFonts w:ascii="Century Gothic" w:hAnsi="Century Gothic"/>
                <w:sz w:val="20"/>
              </w:rPr>
            </w:pPr>
          </w:p>
        </w:tc>
        <w:tc>
          <w:tcPr>
            <w:tcW w:w="2409" w:type="pct"/>
            <w:shd w:val="clear" w:color="auto" w:fill="auto"/>
          </w:tcPr>
          <w:p w14:paraId="4D9A6955" w14:textId="77777777" w:rsidR="003D14B4" w:rsidRPr="00744E16" w:rsidRDefault="003D14B4" w:rsidP="005E0664">
            <w:pPr>
              <w:suppressAutoHyphens/>
              <w:spacing w:before="60" w:line="276" w:lineRule="auto"/>
              <w:ind w:right="-74" w:hanging="720"/>
              <w:rPr>
                <w:rFonts w:ascii="Century Gothic" w:hAnsi="Century Gothic"/>
                <w:sz w:val="20"/>
              </w:rPr>
            </w:pPr>
          </w:p>
        </w:tc>
      </w:tr>
      <w:tr w:rsidR="003D14B4" w:rsidRPr="00744E16" w14:paraId="3C622EF8" w14:textId="77777777" w:rsidTr="001F3F71">
        <w:tc>
          <w:tcPr>
            <w:tcW w:w="619" w:type="pct"/>
            <w:shd w:val="clear" w:color="auto" w:fill="auto"/>
          </w:tcPr>
          <w:p w14:paraId="067BDC5F"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2</w:t>
            </w:r>
          </w:p>
        </w:tc>
        <w:tc>
          <w:tcPr>
            <w:tcW w:w="1972" w:type="pct"/>
            <w:shd w:val="clear" w:color="auto" w:fill="auto"/>
          </w:tcPr>
          <w:p w14:paraId="58C1D2C5" w14:textId="77777777" w:rsidR="003D14B4" w:rsidRPr="00744E16" w:rsidRDefault="003D14B4" w:rsidP="005E0664">
            <w:pPr>
              <w:suppressAutoHyphens/>
              <w:spacing w:before="60" w:line="276" w:lineRule="auto"/>
              <w:ind w:right="-74" w:hanging="720"/>
              <w:rPr>
                <w:rFonts w:ascii="Century Gothic" w:hAnsi="Century Gothic"/>
                <w:sz w:val="20"/>
              </w:rPr>
            </w:pPr>
          </w:p>
        </w:tc>
        <w:tc>
          <w:tcPr>
            <w:tcW w:w="2409" w:type="pct"/>
            <w:shd w:val="clear" w:color="auto" w:fill="auto"/>
          </w:tcPr>
          <w:p w14:paraId="1EBFBA7E" w14:textId="77777777" w:rsidR="003D14B4" w:rsidRPr="00744E16" w:rsidRDefault="003D14B4" w:rsidP="005E0664">
            <w:pPr>
              <w:suppressAutoHyphens/>
              <w:spacing w:before="60" w:line="276" w:lineRule="auto"/>
              <w:ind w:right="-74" w:hanging="720"/>
              <w:rPr>
                <w:rFonts w:ascii="Century Gothic" w:hAnsi="Century Gothic"/>
                <w:sz w:val="20"/>
              </w:rPr>
            </w:pPr>
          </w:p>
        </w:tc>
      </w:tr>
      <w:tr w:rsidR="003D14B4" w:rsidRPr="00744E16" w14:paraId="1CF7C0F5" w14:textId="77777777" w:rsidTr="001F3F71">
        <w:tc>
          <w:tcPr>
            <w:tcW w:w="619" w:type="pct"/>
            <w:shd w:val="clear" w:color="auto" w:fill="auto"/>
          </w:tcPr>
          <w:p w14:paraId="1DB0A69B"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3</w:t>
            </w:r>
          </w:p>
        </w:tc>
        <w:tc>
          <w:tcPr>
            <w:tcW w:w="1972" w:type="pct"/>
            <w:shd w:val="clear" w:color="auto" w:fill="auto"/>
          </w:tcPr>
          <w:p w14:paraId="1CF438DD" w14:textId="77777777" w:rsidR="003D14B4" w:rsidRPr="00744E16" w:rsidRDefault="003D14B4" w:rsidP="005E0664">
            <w:pPr>
              <w:suppressAutoHyphens/>
              <w:spacing w:before="60" w:line="276" w:lineRule="auto"/>
              <w:ind w:right="-74" w:hanging="720"/>
              <w:rPr>
                <w:rFonts w:ascii="Century Gothic" w:hAnsi="Century Gothic"/>
                <w:sz w:val="20"/>
              </w:rPr>
            </w:pPr>
          </w:p>
        </w:tc>
        <w:tc>
          <w:tcPr>
            <w:tcW w:w="2409" w:type="pct"/>
            <w:shd w:val="clear" w:color="auto" w:fill="auto"/>
          </w:tcPr>
          <w:p w14:paraId="603644BC" w14:textId="77777777" w:rsidR="003D14B4" w:rsidRPr="00744E16" w:rsidRDefault="003D14B4" w:rsidP="005E0664">
            <w:pPr>
              <w:suppressAutoHyphens/>
              <w:spacing w:before="60" w:line="276" w:lineRule="auto"/>
              <w:ind w:right="-74" w:hanging="720"/>
              <w:rPr>
                <w:rFonts w:ascii="Century Gothic" w:hAnsi="Century Gothic"/>
                <w:sz w:val="20"/>
              </w:rPr>
            </w:pPr>
          </w:p>
        </w:tc>
      </w:tr>
      <w:tr w:rsidR="003D14B4" w:rsidRPr="00744E16" w14:paraId="6B83E8D9" w14:textId="77777777" w:rsidTr="001F3F71">
        <w:tc>
          <w:tcPr>
            <w:tcW w:w="619" w:type="pct"/>
            <w:shd w:val="clear" w:color="auto" w:fill="auto"/>
          </w:tcPr>
          <w:p w14:paraId="67B2369E" w14:textId="77777777" w:rsidR="003D14B4" w:rsidRPr="00744E16" w:rsidRDefault="003D14B4" w:rsidP="005E0664">
            <w:pPr>
              <w:suppressAutoHyphens/>
              <w:spacing w:line="276" w:lineRule="auto"/>
              <w:ind w:left="720" w:hanging="720"/>
              <w:rPr>
                <w:rFonts w:ascii="Century Gothic" w:hAnsi="Century Gothic"/>
                <w:sz w:val="20"/>
              </w:rPr>
            </w:pPr>
            <w:r w:rsidRPr="00744E16">
              <w:rPr>
                <w:rFonts w:ascii="Century Gothic" w:hAnsi="Century Gothic"/>
                <w:sz w:val="20"/>
              </w:rPr>
              <w:t>…</w:t>
            </w:r>
          </w:p>
        </w:tc>
        <w:tc>
          <w:tcPr>
            <w:tcW w:w="1972" w:type="pct"/>
            <w:shd w:val="clear" w:color="auto" w:fill="auto"/>
          </w:tcPr>
          <w:p w14:paraId="3AE62D68" w14:textId="77777777" w:rsidR="003D14B4" w:rsidRPr="00744E16" w:rsidRDefault="003D14B4" w:rsidP="005E0664">
            <w:pPr>
              <w:suppressAutoHyphens/>
              <w:spacing w:line="276" w:lineRule="auto"/>
              <w:ind w:left="1440" w:right="-72" w:hanging="720"/>
              <w:rPr>
                <w:rFonts w:ascii="Century Gothic" w:hAnsi="Century Gothic"/>
                <w:sz w:val="20"/>
              </w:rPr>
            </w:pPr>
          </w:p>
        </w:tc>
        <w:tc>
          <w:tcPr>
            <w:tcW w:w="2409" w:type="pct"/>
            <w:shd w:val="clear" w:color="auto" w:fill="auto"/>
          </w:tcPr>
          <w:p w14:paraId="2B68B8BD" w14:textId="77777777" w:rsidR="003D14B4" w:rsidRPr="00744E16" w:rsidRDefault="003D14B4" w:rsidP="005E0664">
            <w:pPr>
              <w:suppressAutoHyphens/>
              <w:spacing w:line="276" w:lineRule="auto"/>
              <w:ind w:left="1440" w:right="-72" w:hanging="720"/>
              <w:rPr>
                <w:rFonts w:ascii="Century Gothic" w:hAnsi="Century Gothic"/>
                <w:sz w:val="20"/>
              </w:rPr>
            </w:pPr>
          </w:p>
        </w:tc>
      </w:tr>
    </w:tbl>
    <w:p w14:paraId="1FCFF3CC" w14:textId="77777777" w:rsidR="003D14B4" w:rsidRPr="00744E16" w:rsidRDefault="003D14B4" w:rsidP="005E0664">
      <w:pPr>
        <w:spacing w:line="276" w:lineRule="auto"/>
        <w:rPr>
          <w:rFonts w:ascii="Century Gothic" w:hAnsi="Century Gothic"/>
          <w:lang w:eastAsia="ja-JP"/>
        </w:rPr>
      </w:pPr>
      <w:r w:rsidRPr="00744E16">
        <w:rPr>
          <w:rFonts w:ascii="Century Gothic" w:hAnsi="Century Gothic"/>
        </w:rPr>
        <w:t xml:space="preserve">Failure to comply with this requirement will result in rejection of the </w:t>
      </w:r>
      <w:r w:rsidRPr="00744E16">
        <w:rPr>
          <w:rFonts w:ascii="Century Gothic" w:hAnsi="Century Gothic"/>
          <w:lang w:eastAsia="ja-JP"/>
        </w:rPr>
        <w:t>S</w:t>
      </w:r>
      <w:r w:rsidRPr="00744E16">
        <w:rPr>
          <w:rFonts w:ascii="Century Gothic" w:hAnsi="Century Gothic"/>
        </w:rPr>
        <w:t>ubcontractor.</w:t>
      </w:r>
    </w:p>
    <w:p w14:paraId="355B75EE" w14:textId="2B2E61C1" w:rsidR="003D14B4" w:rsidRPr="00744E16" w:rsidRDefault="003D14B4" w:rsidP="005E0664">
      <w:pPr>
        <w:spacing w:line="276" w:lineRule="auto"/>
        <w:rPr>
          <w:rFonts w:ascii="Century Gothic" w:hAnsi="Century Gothic"/>
          <w:szCs w:val="24"/>
        </w:rPr>
      </w:pPr>
      <w:r w:rsidRPr="00744E16">
        <w:rPr>
          <w:rFonts w:ascii="Century Gothic" w:hAnsi="Century Gothic"/>
          <w:szCs w:val="24"/>
        </w:rPr>
        <w:t xml:space="preserve">In the case of a Bidder who offers to supply and install major items of supply under the </w:t>
      </w:r>
      <w:r w:rsidRPr="00744E16">
        <w:rPr>
          <w:rFonts w:ascii="Century Gothic" w:hAnsi="Century Gothic"/>
          <w:szCs w:val="24"/>
          <w:lang w:eastAsia="ja-JP"/>
        </w:rPr>
        <w:t>C</w:t>
      </w:r>
      <w:r w:rsidRPr="00744E16">
        <w:rPr>
          <w:rFonts w:ascii="Century Gothic" w:hAnsi="Century Gothic"/>
          <w:szCs w:val="24"/>
        </w:rPr>
        <w:t xml:space="preserve">ontract that the Bidder did not manufacture or otherwise produce, the Bidder shall provide the manufacturer’s authorization, using </w:t>
      </w:r>
      <w:r w:rsidRPr="00744E16">
        <w:rPr>
          <w:rFonts w:ascii="Century Gothic" w:hAnsi="Century Gothic"/>
          <w:szCs w:val="24"/>
          <w:lang w:eastAsia="ja-JP"/>
        </w:rPr>
        <w:t>F</w:t>
      </w:r>
      <w:r w:rsidRPr="00744E16">
        <w:rPr>
          <w:rFonts w:ascii="Century Gothic" w:hAnsi="Century Gothic"/>
          <w:szCs w:val="24"/>
        </w:rPr>
        <w:t xml:space="preserve">orm </w:t>
      </w:r>
      <w:r w:rsidRPr="00744E16">
        <w:rPr>
          <w:rFonts w:ascii="Century Gothic" w:hAnsi="Century Gothic"/>
          <w:szCs w:val="24"/>
          <w:lang w:eastAsia="ja-JP"/>
        </w:rPr>
        <w:t xml:space="preserve">MAN </w:t>
      </w:r>
      <w:r w:rsidRPr="00744E16">
        <w:rPr>
          <w:rFonts w:ascii="Century Gothic" w:hAnsi="Century Gothic"/>
          <w:szCs w:val="24"/>
        </w:rPr>
        <w:t xml:space="preserve">provided in Section IV, </w:t>
      </w:r>
      <w:r w:rsidRPr="00744E16">
        <w:rPr>
          <w:rFonts w:ascii="Century Gothic" w:hAnsi="Century Gothic"/>
          <w:szCs w:val="24"/>
          <w:lang w:eastAsia="ja-JP"/>
        </w:rPr>
        <w:t xml:space="preserve">Bidding Forms, </w:t>
      </w:r>
      <w:r w:rsidRPr="00744E16">
        <w:rPr>
          <w:rFonts w:ascii="Century Gothic" w:hAnsi="Century Gothic"/>
          <w:szCs w:val="24"/>
        </w:rPr>
        <w:t xml:space="preserve">showing that the Bidder has been duly authorized by the manufacturer or producer of the related plant and equipment or component to supply and/or install that item in the Employer’s country. The Bidder is responsible for ensuring that the manufacturer or producer complies with the requirements of ITB 4 and </w:t>
      </w:r>
      <w:r w:rsidRPr="00744E16">
        <w:rPr>
          <w:rFonts w:ascii="Century Gothic" w:hAnsi="Century Gothic"/>
          <w:szCs w:val="24"/>
          <w:lang w:eastAsia="ja-JP"/>
        </w:rPr>
        <w:t xml:space="preserve">ITB </w:t>
      </w:r>
      <w:r w:rsidRPr="00744E16">
        <w:rPr>
          <w:rFonts w:ascii="Century Gothic" w:hAnsi="Century Gothic"/>
          <w:szCs w:val="24"/>
        </w:rPr>
        <w:t>5 and meets the minimum criteria listed above for that item.</w:t>
      </w:r>
    </w:p>
    <w:p w14:paraId="2D68F7CA" w14:textId="77777777" w:rsidR="00EF50FE" w:rsidRPr="00744E16" w:rsidRDefault="00EF50FE" w:rsidP="005E0664">
      <w:pPr>
        <w:spacing w:line="276" w:lineRule="auto"/>
        <w:rPr>
          <w:rFonts w:ascii="Century Gothic" w:hAnsi="Century Gothic"/>
          <w:szCs w:val="24"/>
        </w:rPr>
      </w:pPr>
    </w:p>
    <w:p w14:paraId="2F85A8F4" w14:textId="77777777" w:rsidR="003D14B4" w:rsidRPr="00744E16" w:rsidRDefault="003D14B4" w:rsidP="005E0664">
      <w:pPr>
        <w:spacing w:line="276" w:lineRule="auto"/>
        <w:rPr>
          <w:rFonts w:ascii="Century Gothic" w:hAnsi="Century Gothic"/>
          <w:b/>
          <w:bCs/>
          <w:sz w:val="32"/>
          <w:szCs w:val="24"/>
        </w:rPr>
      </w:pPr>
      <w:r w:rsidRPr="00744E16">
        <w:rPr>
          <w:rFonts w:ascii="Century Gothic" w:hAnsi="Century Gothic"/>
          <w:b/>
          <w:bCs/>
          <w:sz w:val="32"/>
          <w:szCs w:val="24"/>
        </w:rPr>
        <w:t>Second Stage Bids</w:t>
      </w:r>
    </w:p>
    <w:p w14:paraId="35AF5C4D" w14:textId="5811EFD6" w:rsidR="003D14B4" w:rsidRPr="00744E16" w:rsidRDefault="003D14B4" w:rsidP="005E0664">
      <w:pPr>
        <w:keepNext/>
        <w:keepLines/>
        <w:spacing w:line="276" w:lineRule="auto"/>
        <w:jc w:val="left"/>
        <w:rPr>
          <w:rFonts w:ascii="Century Gothic" w:hAnsi="Century Gothic"/>
          <w:b/>
          <w:sz w:val="28"/>
        </w:rPr>
      </w:pPr>
      <w:r w:rsidRPr="00744E16">
        <w:rPr>
          <w:rFonts w:ascii="Century Gothic" w:hAnsi="Century Gothic"/>
          <w:b/>
          <w:sz w:val="28"/>
        </w:rPr>
        <w:t>Evaluation</w:t>
      </w:r>
    </w:p>
    <w:p w14:paraId="2374D0A3" w14:textId="432ABB0F" w:rsidR="003D14B4" w:rsidRPr="00744E16" w:rsidRDefault="003D14B4" w:rsidP="005E0664">
      <w:pPr>
        <w:spacing w:line="276" w:lineRule="auto"/>
        <w:jc w:val="left"/>
        <w:rPr>
          <w:rFonts w:ascii="Century Gothic" w:hAnsi="Century Gothic"/>
          <w:b/>
          <w:bCs/>
        </w:rPr>
      </w:pPr>
      <w:r w:rsidRPr="00744E16">
        <w:rPr>
          <w:rFonts w:ascii="Century Gothic" w:hAnsi="Century Gothic"/>
          <w:b/>
          <w:bCs/>
        </w:rPr>
        <w:t>Economic Evaluation</w:t>
      </w:r>
    </w:p>
    <w:p w14:paraId="5374CED0" w14:textId="2DEB60AA" w:rsidR="003D14B4" w:rsidRPr="00744E16" w:rsidRDefault="003D14B4" w:rsidP="005E0664">
      <w:pPr>
        <w:pStyle w:val="Footer"/>
        <w:tabs>
          <w:tab w:val="clear" w:pos="9504"/>
        </w:tabs>
        <w:spacing w:before="0" w:line="276" w:lineRule="auto"/>
        <w:jc w:val="both"/>
        <w:rPr>
          <w:rFonts w:ascii="Century Gothic" w:hAnsi="Century Gothic"/>
          <w:lang w:eastAsia="ja-JP"/>
        </w:rPr>
      </w:pPr>
      <w:r w:rsidRPr="00744E16">
        <w:rPr>
          <w:rFonts w:ascii="Century Gothic" w:hAnsi="Century Gothic"/>
          <w:lang w:eastAsia="ja-JP"/>
        </w:rPr>
        <w:t>[</w:t>
      </w:r>
      <w:r w:rsidRPr="00744E16">
        <w:rPr>
          <w:rFonts w:ascii="Century Gothic" w:hAnsi="Century Gothic"/>
        </w:rPr>
        <w:t xml:space="preserve">Any adjustments in price that result from the above procedures shall be added, for purposes of comparative evaluation only, to arrive at an “Evaluated Bid Price.”  Bid </w:t>
      </w:r>
      <w:r w:rsidRPr="00744E16">
        <w:rPr>
          <w:rFonts w:ascii="Century Gothic" w:hAnsi="Century Gothic"/>
          <w:lang w:eastAsia="ja-JP"/>
        </w:rPr>
        <w:t>P</w:t>
      </w:r>
      <w:r w:rsidRPr="00744E16">
        <w:rPr>
          <w:rFonts w:ascii="Century Gothic" w:hAnsi="Century Gothic"/>
        </w:rPr>
        <w:t xml:space="preserve">rices quoted by </w:t>
      </w:r>
      <w:r w:rsidRPr="00744E16">
        <w:rPr>
          <w:rFonts w:ascii="Century Gothic" w:hAnsi="Century Gothic"/>
          <w:lang w:eastAsia="ja-JP"/>
        </w:rPr>
        <w:t>B</w:t>
      </w:r>
      <w:r w:rsidRPr="00744E16">
        <w:rPr>
          <w:rFonts w:ascii="Century Gothic" w:hAnsi="Century Gothic"/>
        </w:rPr>
        <w:t>idders shall remain unaltered.</w:t>
      </w:r>
      <w:r w:rsidRPr="00744E16">
        <w:rPr>
          <w:rFonts w:ascii="Century Gothic" w:hAnsi="Century Gothic"/>
          <w:lang w:eastAsia="ja-JP"/>
        </w:rPr>
        <w:t>]</w:t>
      </w:r>
    </w:p>
    <w:p w14:paraId="39E81E9E" w14:textId="77777777" w:rsidR="00E52F6D" w:rsidRPr="00744E16" w:rsidRDefault="00E52F6D" w:rsidP="005E0664">
      <w:pPr>
        <w:pStyle w:val="Footer"/>
        <w:tabs>
          <w:tab w:val="clear" w:pos="9504"/>
        </w:tabs>
        <w:spacing w:before="0" w:line="276" w:lineRule="auto"/>
        <w:jc w:val="both"/>
        <w:rPr>
          <w:rFonts w:ascii="Century Gothic" w:hAnsi="Century Gothic"/>
          <w:bCs/>
          <w:lang w:eastAsia="ja-JP"/>
        </w:rPr>
      </w:pPr>
    </w:p>
    <w:p w14:paraId="432ED3FC" w14:textId="4131FB91" w:rsidR="003D14B4" w:rsidRPr="00744E16" w:rsidRDefault="003D14B4" w:rsidP="005E0664">
      <w:pPr>
        <w:pStyle w:val="Footer"/>
        <w:tabs>
          <w:tab w:val="clear" w:pos="9504"/>
        </w:tabs>
        <w:spacing w:before="0" w:line="276" w:lineRule="auto"/>
        <w:jc w:val="both"/>
        <w:rPr>
          <w:rFonts w:ascii="Century Gothic" w:hAnsi="Century Gothic"/>
          <w:b/>
          <w:bCs/>
          <w:sz w:val="28"/>
          <w:szCs w:val="22"/>
          <w:lang w:eastAsia="ja-JP"/>
        </w:rPr>
      </w:pPr>
      <w:r w:rsidRPr="00744E16">
        <w:rPr>
          <w:rFonts w:ascii="Century Gothic" w:hAnsi="Century Gothic"/>
          <w:b/>
          <w:bCs/>
          <w:sz w:val="28"/>
          <w:szCs w:val="22"/>
          <w:lang w:eastAsia="ja-JP"/>
        </w:rPr>
        <w:t>Quantifiable nonmaterial nonconformities</w:t>
      </w:r>
    </w:p>
    <w:p w14:paraId="3D37E892" w14:textId="18EB6A78" w:rsidR="003D14B4" w:rsidRPr="00744E16" w:rsidRDefault="003D14B4" w:rsidP="005E0664">
      <w:pPr>
        <w:tabs>
          <w:tab w:val="right" w:pos="7254"/>
        </w:tabs>
        <w:spacing w:line="276" w:lineRule="auto"/>
        <w:rPr>
          <w:rFonts w:ascii="Century Gothic" w:hAnsi="Century Gothic" w:cs="Arial"/>
          <w:bCs/>
          <w:szCs w:val="22"/>
          <w:lang w:eastAsia="ja-JP"/>
        </w:rPr>
      </w:pPr>
      <w:r w:rsidRPr="00744E16">
        <w:rPr>
          <w:rFonts w:ascii="Century Gothic" w:hAnsi="Century Gothic"/>
          <w:bCs/>
          <w:lang w:eastAsia="ja-JP"/>
        </w:rPr>
        <w:t xml:space="preserve">[Pursuant to ITB 47.3 and ITB 50.3 (d), </w:t>
      </w:r>
      <w:r w:rsidRPr="00744E16">
        <w:rPr>
          <w:rFonts w:ascii="Century Gothic" w:hAnsi="Century Gothic" w:cs="Arial"/>
          <w:bCs/>
          <w:szCs w:val="22"/>
        </w:rPr>
        <w:t xml:space="preserve">the cost of all quantifiable nonmaterial nonconformities or omissions (minor omissions or missing items) shall be evaluated. The Employer will make its own assessment of the cost of any nonmaterial nonconformities and omissions for the purpose of ensuring fair comparison of </w:t>
      </w:r>
      <w:r w:rsidRPr="00744E16">
        <w:rPr>
          <w:rFonts w:ascii="Century Gothic" w:hAnsi="Century Gothic" w:cs="Arial"/>
          <w:bCs/>
          <w:szCs w:val="22"/>
          <w:lang w:eastAsia="ja-JP"/>
        </w:rPr>
        <w:t>B</w:t>
      </w:r>
      <w:r w:rsidRPr="00744E16">
        <w:rPr>
          <w:rFonts w:ascii="Century Gothic" w:hAnsi="Century Gothic" w:cs="Arial"/>
          <w:bCs/>
          <w:szCs w:val="22"/>
        </w:rPr>
        <w:t>ids.</w:t>
      </w:r>
      <w:r w:rsidRPr="00744E16">
        <w:rPr>
          <w:rFonts w:ascii="Century Gothic" w:hAnsi="Century Gothic" w:cs="Arial"/>
          <w:bCs/>
          <w:szCs w:val="22"/>
          <w:lang w:eastAsia="ja-JP"/>
        </w:rPr>
        <w:t>]</w:t>
      </w:r>
    </w:p>
    <w:p w14:paraId="1A60339F" w14:textId="77777777" w:rsidR="00E52F6D" w:rsidRPr="00744E16" w:rsidRDefault="00E52F6D" w:rsidP="005E0664">
      <w:pPr>
        <w:tabs>
          <w:tab w:val="right" w:pos="7254"/>
        </w:tabs>
        <w:spacing w:line="276" w:lineRule="auto"/>
        <w:rPr>
          <w:rFonts w:ascii="Century Gothic" w:hAnsi="Century Gothic"/>
          <w:bCs/>
          <w:lang w:eastAsia="ja-JP"/>
        </w:rPr>
      </w:pPr>
    </w:p>
    <w:p w14:paraId="24E1F8B1" w14:textId="77777777" w:rsidR="003D14B4" w:rsidRPr="00744E16" w:rsidRDefault="003D14B4" w:rsidP="005E0664">
      <w:pPr>
        <w:pStyle w:val="Footer"/>
        <w:tabs>
          <w:tab w:val="clear" w:pos="9504"/>
        </w:tabs>
        <w:spacing w:before="0" w:line="276" w:lineRule="auto"/>
        <w:jc w:val="both"/>
        <w:rPr>
          <w:rFonts w:ascii="Century Gothic" w:hAnsi="Century Gothic"/>
          <w:b/>
          <w:sz w:val="28"/>
          <w:szCs w:val="22"/>
          <w:lang w:eastAsia="ja-JP"/>
        </w:rPr>
      </w:pPr>
      <w:r w:rsidRPr="00744E16">
        <w:rPr>
          <w:rFonts w:ascii="Century Gothic" w:hAnsi="Century Gothic"/>
          <w:b/>
          <w:sz w:val="28"/>
          <w:szCs w:val="22"/>
          <w:lang w:eastAsia="ja-JP"/>
        </w:rPr>
        <w:t>Other Factors</w:t>
      </w:r>
    </w:p>
    <w:p w14:paraId="1CDFAB68" w14:textId="55C4E2C8" w:rsidR="003D14B4" w:rsidRPr="00744E16" w:rsidRDefault="003D14B4" w:rsidP="005E0664">
      <w:pPr>
        <w:tabs>
          <w:tab w:val="right" w:pos="7254"/>
        </w:tabs>
        <w:spacing w:line="276" w:lineRule="auto"/>
        <w:jc w:val="left"/>
        <w:rPr>
          <w:rFonts w:ascii="Century Gothic" w:hAnsi="Century Gothic"/>
          <w:bCs/>
        </w:rPr>
      </w:pPr>
      <w:r w:rsidRPr="00744E16">
        <w:rPr>
          <w:rFonts w:ascii="Century Gothic" w:hAnsi="Century Gothic"/>
          <w:bCs/>
        </w:rPr>
        <w:lastRenderedPageBreak/>
        <w:t xml:space="preserve">The </w:t>
      </w:r>
      <w:r w:rsidRPr="00744E16">
        <w:rPr>
          <w:rFonts w:ascii="Century Gothic" w:hAnsi="Century Gothic" w:cs="Arial"/>
          <w:bCs/>
          <w:szCs w:val="22"/>
        </w:rPr>
        <w:t>following</w:t>
      </w:r>
      <w:r w:rsidRPr="00744E16">
        <w:rPr>
          <w:rFonts w:ascii="Century Gothic" w:hAnsi="Century Gothic"/>
          <w:bCs/>
        </w:rPr>
        <w:t xml:space="preserve"> factors and methods will apply under ITB </w:t>
      </w:r>
      <w:r w:rsidRPr="00744E16">
        <w:rPr>
          <w:rFonts w:ascii="Century Gothic" w:hAnsi="Century Gothic"/>
          <w:bCs/>
          <w:lang w:eastAsia="ja-JP"/>
        </w:rPr>
        <w:t>50</w:t>
      </w:r>
      <w:r w:rsidRPr="00744E16">
        <w:rPr>
          <w:rFonts w:ascii="Century Gothic" w:hAnsi="Century Gothic"/>
          <w:bCs/>
        </w:rPr>
        <w:t>.</w:t>
      </w:r>
      <w:r w:rsidRPr="00744E16">
        <w:rPr>
          <w:rFonts w:ascii="Century Gothic" w:hAnsi="Century Gothic"/>
          <w:bCs/>
          <w:lang w:eastAsia="ja-JP"/>
        </w:rPr>
        <w:t xml:space="preserve">3 </w:t>
      </w:r>
      <w:r w:rsidRPr="00744E16">
        <w:rPr>
          <w:rFonts w:ascii="Century Gothic" w:hAnsi="Century Gothic"/>
          <w:bCs/>
        </w:rPr>
        <w:t>(</w:t>
      </w:r>
      <w:r w:rsidRPr="00744E16">
        <w:rPr>
          <w:rFonts w:ascii="Century Gothic" w:hAnsi="Century Gothic"/>
          <w:bCs/>
          <w:lang w:eastAsia="ja-JP"/>
        </w:rPr>
        <w:t>f</w:t>
      </w:r>
      <w:r w:rsidRPr="00744E16">
        <w:rPr>
          <w:rFonts w:ascii="Century Gothic" w:hAnsi="Century Gothic"/>
          <w:bCs/>
        </w:rPr>
        <w:t>):</w:t>
      </w:r>
    </w:p>
    <w:p w14:paraId="7D3D006C" w14:textId="77777777" w:rsidR="00E52F6D" w:rsidRPr="00744E16" w:rsidRDefault="00E52F6D" w:rsidP="005E0664">
      <w:pPr>
        <w:tabs>
          <w:tab w:val="right" w:pos="7254"/>
        </w:tabs>
        <w:spacing w:line="276" w:lineRule="auto"/>
        <w:jc w:val="left"/>
        <w:rPr>
          <w:rFonts w:ascii="Century Gothic" w:hAnsi="Century Gothic"/>
          <w:bCs/>
        </w:rPr>
      </w:pPr>
    </w:p>
    <w:p w14:paraId="0B2EC536" w14:textId="197E4876" w:rsidR="003D14B4" w:rsidRPr="00744E16" w:rsidRDefault="003D14B4" w:rsidP="005E0664">
      <w:pPr>
        <w:pStyle w:val="Footer"/>
        <w:tabs>
          <w:tab w:val="clear" w:pos="9504"/>
        </w:tabs>
        <w:spacing w:before="0" w:line="276" w:lineRule="auto"/>
        <w:rPr>
          <w:rFonts w:ascii="Century Gothic" w:hAnsi="Century Gothic"/>
          <w:b/>
          <w:sz w:val="28"/>
          <w:szCs w:val="22"/>
        </w:rPr>
      </w:pPr>
      <w:r w:rsidRPr="00744E16">
        <w:rPr>
          <w:rFonts w:ascii="Century Gothic" w:hAnsi="Century Gothic"/>
          <w:b/>
          <w:sz w:val="28"/>
          <w:szCs w:val="22"/>
        </w:rPr>
        <w:t xml:space="preserve">Operating and Maintenance Costs </w:t>
      </w:r>
    </w:p>
    <w:p w14:paraId="1C505008"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rPr>
        <w:t xml:space="preserve">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Pr="00744E16">
        <w:rPr>
          <w:rFonts w:ascii="Century Gothic" w:hAnsi="Century Gothic"/>
          <w:lang w:eastAsia="ja-JP"/>
        </w:rPr>
        <w:t>B</w:t>
      </w:r>
      <w:r w:rsidRPr="00744E16">
        <w:rPr>
          <w:rFonts w:ascii="Century Gothic" w:hAnsi="Century Gothic"/>
        </w:rPr>
        <w:t xml:space="preserve">id </w:t>
      </w:r>
      <w:r w:rsidRPr="00744E16">
        <w:rPr>
          <w:rFonts w:ascii="Century Gothic" w:hAnsi="Century Gothic"/>
          <w:lang w:eastAsia="ja-JP"/>
        </w:rPr>
        <w:t>P</w:t>
      </w:r>
      <w:r w:rsidRPr="00744E16">
        <w:rPr>
          <w:rFonts w:ascii="Century Gothic" w:hAnsi="Century Gothic"/>
        </w:rPr>
        <w:t>rice for evaluation.</w:t>
      </w:r>
    </w:p>
    <w:p w14:paraId="501B0B36" w14:textId="7570FE1B" w:rsidR="003D14B4" w:rsidRPr="00744E16" w:rsidRDefault="003D14B4" w:rsidP="005E0664">
      <w:pPr>
        <w:tabs>
          <w:tab w:val="right" w:pos="7254"/>
        </w:tabs>
        <w:spacing w:line="276" w:lineRule="auto"/>
        <w:rPr>
          <w:rFonts w:ascii="Century Gothic" w:hAnsi="Century Gothic"/>
          <w:lang w:eastAsia="ja-JP"/>
        </w:rPr>
      </w:pPr>
      <w:r w:rsidRPr="00744E16">
        <w:rPr>
          <w:rFonts w:ascii="Century Gothic" w:hAnsi="Century Gothic"/>
          <w:lang w:eastAsia="ja-JP"/>
        </w:rPr>
        <w:t>[Use one of the two options given below – delete the inapplicable option.]</w:t>
      </w:r>
    </w:p>
    <w:p w14:paraId="0AD13DC9" w14:textId="77777777" w:rsidR="005445A6" w:rsidRPr="00744E16" w:rsidRDefault="005445A6" w:rsidP="005E0664">
      <w:pPr>
        <w:tabs>
          <w:tab w:val="right" w:pos="7254"/>
        </w:tabs>
        <w:spacing w:line="276" w:lineRule="auto"/>
        <w:rPr>
          <w:rFonts w:ascii="Century Gothic" w:hAnsi="Century Gothic"/>
          <w:lang w:eastAsia="ja-JP"/>
        </w:rPr>
      </w:pPr>
    </w:p>
    <w:p w14:paraId="3889FB52" w14:textId="77777777" w:rsidR="003D14B4" w:rsidRPr="00744E16" w:rsidRDefault="003D14B4" w:rsidP="005E0664">
      <w:pPr>
        <w:tabs>
          <w:tab w:val="right" w:pos="7254"/>
        </w:tabs>
        <w:spacing w:line="276" w:lineRule="auto"/>
        <w:rPr>
          <w:rFonts w:ascii="Century Gothic" w:hAnsi="Century Gothic"/>
        </w:rPr>
      </w:pPr>
      <w:r w:rsidRPr="00744E16">
        <w:rPr>
          <w:rFonts w:ascii="Century Gothic" w:hAnsi="Century Gothic"/>
          <w:b/>
          <w:bCs/>
        </w:rPr>
        <w:t>Option 1:</w:t>
      </w:r>
      <w:r w:rsidRPr="00744E16">
        <w:rPr>
          <w:rFonts w:ascii="Century Gothic" w:hAnsi="Century Gothic"/>
        </w:rPr>
        <w:t xml:space="preserve"> The operating and maintenance costs factors for calculation of the life cycle cost are: </w:t>
      </w:r>
    </w:p>
    <w:p w14:paraId="207B576D" w14:textId="22E02BBF" w:rsidR="003D14B4" w:rsidRPr="00744E16" w:rsidRDefault="003D14B4" w:rsidP="005E0664">
      <w:pPr>
        <w:spacing w:line="276" w:lineRule="auto"/>
        <w:rPr>
          <w:rFonts w:ascii="Century Gothic" w:hAnsi="Century Gothic"/>
          <w:lang w:eastAsia="ja-JP"/>
        </w:rPr>
      </w:pPr>
      <w:r w:rsidRPr="00744E16">
        <w:rPr>
          <w:rFonts w:ascii="Century Gothic" w:hAnsi="Century Gothic"/>
        </w:rPr>
        <w:t>number of years for life cycle: [</w:t>
      </w:r>
      <w:r w:rsidRPr="00744E16">
        <w:rPr>
          <w:rFonts w:ascii="Century Gothic" w:hAnsi="Century Gothic"/>
          <w:lang w:eastAsia="ja-JP"/>
        </w:rPr>
        <w:t>I</w:t>
      </w:r>
      <w:r w:rsidRPr="00744E16">
        <w:rPr>
          <w:rFonts w:ascii="Century Gothic" w:hAnsi="Century Gothic"/>
        </w:rPr>
        <w:t>nsert life cycle period in years. The period should not exceed the period before a major overhaul of the facilities becomes necessary</w:t>
      </w:r>
      <w:r w:rsidRPr="00744E16">
        <w:rPr>
          <w:rFonts w:ascii="Century Gothic" w:hAnsi="Century Gothic"/>
          <w:lang w:eastAsia="ja-JP"/>
        </w:rPr>
        <w:t>.</w:t>
      </w:r>
      <w:r w:rsidRPr="00744E16">
        <w:rPr>
          <w:rFonts w:ascii="Century Gothic" w:hAnsi="Century Gothic"/>
        </w:rPr>
        <w:t>]</w:t>
      </w:r>
      <w:r w:rsidRPr="00744E16">
        <w:rPr>
          <w:rFonts w:ascii="Century Gothic" w:hAnsi="Century Gothic"/>
          <w:lang w:eastAsia="ja-JP"/>
        </w:rPr>
        <w:t xml:space="preserve"> </w:t>
      </w:r>
    </w:p>
    <w:p w14:paraId="5C430AFF" w14:textId="6815BF31" w:rsidR="00E52F6D" w:rsidRPr="00744E16" w:rsidRDefault="003D14B4" w:rsidP="005E0664">
      <w:pPr>
        <w:spacing w:line="276" w:lineRule="auto"/>
        <w:rPr>
          <w:rFonts w:ascii="Century Gothic" w:hAnsi="Century Gothic"/>
          <w:lang w:eastAsia="ja-JP"/>
        </w:rPr>
      </w:pPr>
      <w:r w:rsidRPr="00744E16">
        <w:rPr>
          <w:rFonts w:ascii="Century Gothic" w:hAnsi="Century Gothic"/>
        </w:rPr>
        <w:t>operating costs: [</w:t>
      </w:r>
      <w:r w:rsidRPr="00744E16">
        <w:rPr>
          <w:rFonts w:ascii="Century Gothic" w:hAnsi="Century Gothic"/>
          <w:lang w:eastAsia="ja-JP"/>
        </w:rPr>
        <w:t>I</w:t>
      </w:r>
      <w:r w:rsidRPr="00744E16">
        <w:rPr>
          <w:rFonts w:ascii="Century Gothic" w:hAnsi="Century Gothic"/>
        </w:rPr>
        <w:t>nsert fuel and/or other input, unit cost for annual and total operational requirements</w:t>
      </w:r>
      <w:r w:rsidRPr="00744E16">
        <w:rPr>
          <w:rFonts w:ascii="Century Gothic" w:hAnsi="Century Gothic"/>
          <w:lang w:eastAsia="ja-JP"/>
        </w:rPr>
        <w:t>.</w:t>
      </w:r>
      <w:r w:rsidRPr="00744E16">
        <w:rPr>
          <w:rFonts w:ascii="Century Gothic" w:hAnsi="Century Gothic"/>
        </w:rPr>
        <w:t>]</w:t>
      </w:r>
    </w:p>
    <w:p w14:paraId="500CAF1A" w14:textId="77777777" w:rsidR="00E52F6D" w:rsidRPr="00744E16" w:rsidRDefault="003D14B4" w:rsidP="005E0664">
      <w:pPr>
        <w:spacing w:line="276" w:lineRule="auto"/>
        <w:rPr>
          <w:rFonts w:ascii="Century Gothic" w:hAnsi="Century Gothic"/>
        </w:rPr>
      </w:pPr>
      <w:r w:rsidRPr="00744E16">
        <w:rPr>
          <w:rFonts w:ascii="Century Gothic" w:hAnsi="Century Gothic"/>
        </w:rPr>
        <w:t xml:space="preserve">maintenance costs, including the cost of spare parts for the initial period of operation, </w:t>
      </w:r>
      <w:r w:rsidRPr="00744E16">
        <w:rPr>
          <w:rFonts w:ascii="Century Gothic" w:hAnsi="Century Gothic"/>
          <w:lang w:eastAsia="ja-JP"/>
        </w:rPr>
        <w:t>and</w:t>
      </w:r>
    </w:p>
    <w:p w14:paraId="4AEAADB9" w14:textId="19AAFF31" w:rsidR="003D14B4" w:rsidRPr="00744E16" w:rsidRDefault="003D14B4" w:rsidP="005E0664">
      <w:pPr>
        <w:spacing w:line="276" w:lineRule="auto"/>
        <w:rPr>
          <w:rFonts w:ascii="Century Gothic" w:hAnsi="Century Gothic"/>
          <w:lang w:eastAsia="ja-JP"/>
        </w:rPr>
      </w:pPr>
      <w:r w:rsidRPr="00744E16">
        <w:rPr>
          <w:rFonts w:ascii="Century Gothic" w:hAnsi="Century Gothic"/>
          <w:lang w:eastAsia="ja-JP"/>
        </w:rPr>
        <w:t xml:space="preserve">a </w:t>
      </w:r>
      <w:r w:rsidRPr="00744E16">
        <w:rPr>
          <w:rFonts w:ascii="Century Gothic" w:hAnsi="Century Gothic"/>
        </w:rPr>
        <w:t>rate</w:t>
      </w:r>
      <w:r w:rsidRPr="00744E16">
        <w:rPr>
          <w:rFonts w:ascii="Century Gothic" w:hAnsi="Century Gothic"/>
          <w:lang w:eastAsia="ja-JP"/>
        </w:rPr>
        <w:t xml:space="preserve"> of</w:t>
      </w:r>
      <w:r w:rsidRPr="00744E16">
        <w:rPr>
          <w:rFonts w:ascii="Century Gothic" w:hAnsi="Century Gothic"/>
        </w:rPr>
        <w:t xml:space="preserve"> </w:t>
      </w:r>
      <w:r w:rsidRPr="00744E16">
        <w:rPr>
          <w:rFonts w:ascii="Century Gothic" w:hAnsi="Century Gothic"/>
          <w:szCs w:val="24"/>
        </w:rPr>
        <w:t>[insert rate in words and figures]</w:t>
      </w:r>
      <w:r w:rsidRPr="00744E16">
        <w:rPr>
          <w:rFonts w:ascii="Century Gothic" w:hAnsi="Century Gothic"/>
        </w:rPr>
        <w:t xml:space="preserve"> percent, to be used to discount to present value all annual future costs calculated under (ii) and (iii) above for the period specified in (i)</w:t>
      </w:r>
      <w:r w:rsidRPr="00744E16">
        <w:rPr>
          <w:rFonts w:ascii="Century Gothic" w:hAnsi="Century Gothic"/>
          <w:lang w:eastAsia="ja-JP"/>
        </w:rPr>
        <w:t>.</w:t>
      </w:r>
    </w:p>
    <w:p w14:paraId="4EB6599F" w14:textId="77777777" w:rsidR="005445A6" w:rsidRPr="00744E16" w:rsidRDefault="005445A6" w:rsidP="005E0664">
      <w:pPr>
        <w:tabs>
          <w:tab w:val="right" w:pos="7254"/>
        </w:tabs>
        <w:spacing w:line="276" w:lineRule="auto"/>
        <w:jc w:val="left"/>
        <w:rPr>
          <w:rFonts w:ascii="Century Gothic" w:hAnsi="Century Gothic"/>
          <w:lang w:eastAsia="ja-JP"/>
        </w:rPr>
      </w:pPr>
    </w:p>
    <w:p w14:paraId="24346A12" w14:textId="11EB05BB" w:rsidR="003D14B4" w:rsidRDefault="003D14B4" w:rsidP="005E0664">
      <w:pPr>
        <w:tabs>
          <w:tab w:val="right" w:pos="7254"/>
        </w:tabs>
        <w:spacing w:line="276" w:lineRule="auto"/>
        <w:rPr>
          <w:rFonts w:ascii="Century Gothic" w:hAnsi="Century Gothic"/>
        </w:rPr>
      </w:pPr>
      <w:r w:rsidRPr="00744E16">
        <w:rPr>
          <w:rFonts w:ascii="Century Gothic" w:hAnsi="Century Gothic"/>
          <w:b/>
          <w:bCs/>
        </w:rPr>
        <w:t>Option 2:</w:t>
      </w:r>
      <w:r w:rsidRPr="00744E16">
        <w:rPr>
          <w:rFonts w:ascii="Century Gothic" w:hAnsi="Century Gothic"/>
          <w:lang w:eastAsia="ja-JP"/>
        </w:rPr>
        <w:t xml:space="preserve"> </w:t>
      </w:r>
      <w:r w:rsidRPr="00744E16">
        <w:rPr>
          <w:rFonts w:ascii="Century Gothic" w:hAnsi="Century Gothic"/>
        </w:rPr>
        <w:t>Reference to the methodology specified in the Specification or</w:t>
      </w:r>
      <w:r w:rsidRPr="00744E16">
        <w:rPr>
          <w:rFonts w:ascii="Century Gothic" w:hAnsi="Century Gothic"/>
          <w:lang w:eastAsia="ja-JP"/>
        </w:rPr>
        <w:t xml:space="preserve"> </w:t>
      </w:r>
      <w:r w:rsidRPr="00744E16">
        <w:rPr>
          <w:rFonts w:ascii="Century Gothic" w:hAnsi="Century Gothic"/>
        </w:rPr>
        <w:t xml:space="preserve">elsewhere in the </w:t>
      </w:r>
      <w:r w:rsidRPr="00744E16">
        <w:rPr>
          <w:rFonts w:ascii="Century Gothic" w:hAnsi="Century Gothic"/>
          <w:lang w:eastAsia="ja-JP"/>
        </w:rPr>
        <w:t>B</w:t>
      </w:r>
      <w:r w:rsidRPr="00744E16">
        <w:rPr>
          <w:rFonts w:ascii="Century Gothic" w:hAnsi="Century Gothic"/>
        </w:rPr>
        <w:t xml:space="preserve">idding </w:t>
      </w:r>
      <w:r w:rsidRPr="00744E16">
        <w:rPr>
          <w:rFonts w:ascii="Century Gothic" w:hAnsi="Century Gothic"/>
          <w:lang w:eastAsia="ja-JP"/>
        </w:rPr>
        <w:t>D</w:t>
      </w:r>
      <w:r w:rsidRPr="00744E16">
        <w:rPr>
          <w:rFonts w:ascii="Century Gothic" w:hAnsi="Century Gothic"/>
        </w:rPr>
        <w:t xml:space="preserve">ocuments </w:t>
      </w:r>
    </w:p>
    <w:p w14:paraId="00478DA3" w14:textId="77777777" w:rsidR="003E4A71" w:rsidRPr="00744E16" w:rsidRDefault="003E4A71" w:rsidP="005E0664">
      <w:pPr>
        <w:tabs>
          <w:tab w:val="right" w:pos="7254"/>
        </w:tabs>
        <w:spacing w:line="276" w:lineRule="auto"/>
        <w:rPr>
          <w:rFonts w:ascii="Century Gothic" w:hAnsi="Century Gothic"/>
          <w:lang w:eastAsia="ja-JP"/>
        </w:rPr>
      </w:pPr>
    </w:p>
    <w:p w14:paraId="09D5F3DB" w14:textId="77777777" w:rsidR="003D14B4" w:rsidRPr="00744E16" w:rsidRDefault="003D14B4" w:rsidP="005E0664">
      <w:pPr>
        <w:spacing w:line="276" w:lineRule="auto"/>
        <w:rPr>
          <w:rFonts w:ascii="Century Gothic" w:hAnsi="Century Gothic"/>
          <w:b/>
          <w:bCs/>
          <w:sz w:val="20"/>
          <w:lang w:eastAsia="ja-JP"/>
        </w:rPr>
      </w:pPr>
      <w:r w:rsidRPr="00744E16">
        <w:rPr>
          <w:rFonts w:ascii="Century Gothic" w:hAnsi="Century Gothic"/>
          <w:b/>
          <w:bCs/>
          <w:szCs w:val="24"/>
        </w:rPr>
        <w:t>[</w:t>
      </w:r>
      <w:r w:rsidRPr="00744E16">
        <w:rPr>
          <w:rFonts w:ascii="Century Gothic" w:hAnsi="Century Gothic"/>
          <w:b/>
          <w:bCs/>
          <w:szCs w:val="24"/>
          <w:lang w:eastAsia="ja-JP"/>
        </w:rPr>
        <w:t>I</w:t>
      </w:r>
      <w:r w:rsidRPr="00744E16">
        <w:rPr>
          <w:rFonts w:ascii="Century Gothic" w:hAnsi="Century Gothic"/>
          <w:b/>
          <w:bCs/>
          <w:szCs w:val="24"/>
        </w:rPr>
        <w:t xml:space="preserve">nsert a reference to the methodology specified in the Specification or elsewhere in the </w:t>
      </w:r>
      <w:r w:rsidRPr="00744E16">
        <w:rPr>
          <w:rFonts w:ascii="Century Gothic" w:hAnsi="Century Gothic"/>
          <w:b/>
          <w:bCs/>
          <w:szCs w:val="24"/>
          <w:lang w:eastAsia="ja-JP"/>
        </w:rPr>
        <w:t>B</w:t>
      </w:r>
      <w:r w:rsidRPr="00744E16">
        <w:rPr>
          <w:rFonts w:ascii="Century Gothic" w:hAnsi="Century Gothic"/>
          <w:b/>
          <w:bCs/>
          <w:szCs w:val="24"/>
        </w:rPr>
        <w:t xml:space="preserve">idding </w:t>
      </w:r>
      <w:r w:rsidRPr="00744E16">
        <w:rPr>
          <w:rFonts w:ascii="Century Gothic" w:hAnsi="Century Gothic"/>
          <w:b/>
          <w:bCs/>
          <w:szCs w:val="24"/>
          <w:lang w:eastAsia="ja-JP"/>
        </w:rPr>
        <w:t>D</w:t>
      </w:r>
      <w:r w:rsidRPr="00744E16">
        <w:rPr>
          <w:rFonts w:ascii="Century Gothic" w:hAnsi="Century Gothic"/>
          <w:b/>
          <w:bCs/>
          <w:szCs w:val="24"/>
        </w:rPr>
        <w:t>ocuments</w:t>
      </w:r>
      <w:r w:rsidRPr="00744E16">
        <w:rPr>
          <w:rFonts w:ascii="Century Gothic" w:hAnsi="Century Gothic"/>
          <w:b/>
          <w:bCs/>
          <w:szCs w:val="24"/>
          <w:lang w:eastAsia="ja-JP"/>
        </w:rPr>
        <w:t>.</w:t>
      </w:r>
      <w:r w:rsidRPr="00744E16">
        <w:rPr>
          <w:rFonts w:ascii="Century Gothic" w:hAnsi="Century Gothic"/>
          <w:b/>
          <w:bCs/>
          <w:szCs w:val="24"/>
        </w:rPr>
        <w:t>]</w:t>
      </w:r>
    </w:p>
    <w:p w14:paraId="6FF8DEB0" w14:textId="77777777" w:rsidR="003D14B4" w:rsidRPr="00744E16" w:rsidRDefault="003D14B4" w:rsidP="005E0664">
      <w:pPr>
        <w:spacing w:line="276" w:lineRule="auto"/>
        <w:ind w:left="1440" w:right="-72"/>
        <w:rPr>
          <w:rFonts w:ascii="Century Gothic" w:hAnsi="Century Gothic"/>
          <w:lang w:eastAsia="ja-JP"/>
        </w:rPr>
      </w:pPr>
      <w:r w:rsidRPr="00744E16" w:rsidDel="009F2A58">
        <w:rPr>
          <w:rFonts w:ascii="Century Gothic" w:hAnsi="Century Gothic"/>
        </w:rPr>
        <w:t xml:space="preserve"> </w:t>
      </w:r>
    </w:p>
    <w:p w14:paraId="398406BD" w14:textId="6A00237D" w:rsidR="003D14B4" w:rsidRPr="00744E16" w:rsidRDefault="003D14B4" w:rsidP="005E0664">
      <w:pPr>
        <w:pStyle w:val="Footer"/>
        <w:tabs>
          <w:tab w:val="clear" w:pos="9504"/>
        </w:tabs>
        <w:spacing w:before="0" w:line="276" w:lineRule="auto"/>
        <w:rPr>
          <w:rFonts w:ascii="Century Gothic" w:hAnsi="Century Gothic"/>
          <w:sz w:val="28"/>
          <w:szCs w:val="22"/>
        </w:rPr>
      </w:pPr>
      <w:r w:rsidRPr="00744E16">
        <w:rPr>
          <w:rFonts w:ascii="Century Gothic" w:hAnsi="Century Gothic"/>
          <w:b/>
          <w:sz w:val="28"/>
          <w:szCs w:val="22"/>
        </w:rPr>
        <w:t>Specific additional criteria</w:t>
      </w:r>
    </w:p>
    <w:p w14:paraId="190363CB" w14:textId="77777777" w:rsidR="003D14B4" w:rsidRPr="00744E16" w:rsidRDefault="003D14B4" w:rsidP="005E0664">
      <w:pPr>
        <w:spacing w:line="276" w:lineRule="auto"/>
        <w:ind w:right="-72"/>
        <w:rPr>
          <w:rFonts w:ascii="Century Gothic" w:hAnsi="Century Gothic"/>
          <w:lang w:eastAsia="ja-JP"/>
        </w:rPr>
      </w:pPr>
      <w:r w:rsidRPr="00744E16">
        <w:rPr>
          <w:rFonts w:ascii="Century Gothic" w:hAnsi="Century Gothic"/>
        </w:rPr>
        <w:t>The following additional criteria will be used in the evaluation:</w:t>
      </w:r>
      <w:r w:rsidRPr="00744E16">
        <w:rPr>
          <w:rFonts w:ascii="Century Gothic" w:hAnsi="Century Gothic"/>
          <w:lang w:eastAsia="ja-JP"/>
        </w:rPr>
        <w:t xml:space="preserve"> [If applicable, insert a list of additional criteria which may also be included as amendments in the Invitation for Second Stage Bids.]</w:t>
      </w:r>
    </w:p>
    <w:p w14:paraId="62E265D0" w14:textId="6F0B4D2F" w:rsidR="003D14B4" w:rsidRPr="00744E16" w:rsidRDefault="003D14B4" w:rsidP="005E0664">
      <w:pPr>
        <w:spacing w:line="276" w:lineRule="auto"/>
        <w:ind w:right="-72"/>
        <w:rPr>
          <w:rFonts w:ascii="Century Gothic" w:hAnsi="Century Gothic"/>
          <w:lang w:eastAsia="ja-JP"/>
        </w:rPr>
      </w:pPr>
      <w:r w:rsidRPr="00744E16">
        <w:rPr>
          <w:rFonts w:ascii="Century Gothic" w:hAnsi="Century Gothic"/>
        </w:rPr>
        <w:t>The relevant evaluation method shall be as follows:</w:t>
      </w:r>
      <w:r w:rsidRPr="00744E16">
        <w:rPr>
          <w:rFonts w:ascii="Century Gothic" w:hAnsi="Century Gothic"/>
          <w:lang w:eastAsia="ja-JP"/>
        </w:rPr>
        <w:t xml:space="preserve"> [Insert the evaluation method.]</w:t>
      </w:r>
    </w:p>
    <w:p w14:paraId="1F9CEA5B" w14:textId="77777777" w:rsidR="00E52F6D" w:rsidRPr="00744E16" w:rsidRDefault="00E52F6D" w:rsidP="005E0664">
      <w:pPr>
        <w:spacing w:line="276" w:lineRule="auto"/>
        <w:ind w:right="-72"/>
        <w:rPr>
          <w:rFonts w:ascii="Century Gothic" w:hAnsi="Century Gothic"/>
          <w:lang w:eastAsia="ja-JP"/>
        </w:rPr>
      </w:pPr>
    </w:p>
    <w:p w14:paraId="107525E8" w14:textId="77777777"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 xml:space="preserve">Award Criteria for Multiple Contracts (ITB 50.5) </w:t>
      </w:r>
    </w:p>
    <w:p w14:paraId="793BF1E5" w14:textId="77777777" w:rsidR="003D14B4" w:rsidRPr="00744E16" w:rsidRDefault="003D14B4" w:rsidP="005E0664">
      <w:pPr>
        <w:pStyle w:val="ListParagraph1"/>
        <w:spacing w:line="276" w:lineRule="auto"/>
        <w:ind w:leftChars="300"/>
        <w:jc w:val="left"/>
        <w:rPr>
          <w:rFonts w:ascii="Century Gothic" w:hAnsi="Century Gothic"/>
          <w:bCs/>
          <w:lang w:eastAsia="ja-JP"/>
        </w:rPr>
      </w:pPr>
    </w:p>
    <w:p w14:paraId="0BBBDC60" w14:textId="77777777" w:rsidR="003D14B4" w:rsidRPr="00744E16" w:rsidRDefault="003D14B4" w:rsidP="005E0664">
      <w:pPr>
        <w:pStyle w:val="Footer"/>
        <w:tabs>
          <w:tab w:val="clear" w:pos="9504"/>
          <w:tab w:val="left" w:pos="1440"/>
        </w:tabs>
        <w:spacing w:before="0" w:line="276" w:lineRule="auto"/>
        <w:rPr>
          <w:rFonts w:ascii="Century Gothic" w:hAnsi="Century Gothic"/>
          <w:bCs/>
          <w:lang w:eastAsia="ja-JP"/>
        </w:rPr>
      </w:pPr>
      <w:r w:rsidRPr="00744E16">
        <w:rPr>
          <w:rFonts w:ascii="Century Gothic" w:hAnsi="Century Gothic"/>
          <w:bCs/>
          <w:lang w:eastAsia="ja-JP"/>
        </w:rPr>
        <w:lastRenderedPageBreak/>
        <w:t>[Insert the following text in case of multiple contracts. Otherwise delete this EQC clause.</w:t>
      </w:r>
    </w:p>
    <w:p w14:paraId="4101FDDB" w14:textId="77777777" w:rsidR="003D14B4" w:rsidRPr="00744E16" w:rsidRDefault="003D14B4" w:rsidP="005E0664">
      <w:pPr>
        <w:spacing w:line="276" w:lineRule="auto"/>
        <w:ind w:right="-72"/>
        <w:rPr>
          <w:rFonts w:ascii="Century Gothic" w:hAnsi="Century Gothic"/>
          <w:lang w:eastAsia="ja-JP"/>
        </w:rPr>
      </w:pPr>
      <w:r w:rsidRPr="00744E16">
        <w:rPr>
          <w:rFonts w:ascii="Century Gothic" w:hAnsi="Century Gothic"/>
          <w:lang w:eastAsia="ja-JP"/>
        </w:rPr>
        <w:t>“Lots/Packages:</w:t>
      </w:r>
    </w:p>
    <w:p w14:paraId="04749021" w14:textId="11EC05D5" w:rsidR="003D14B4" w:rsidRPr="00744E16" w:rsidRDefault="003D14B4" w:rsidP="005E0664">
      <w:pPr>
        <w:spacing w:line="276" w:lineRule="auto"/>
        <w:ind w:right="-72"/>
        <w:rPr>
          <w:rFonts w:ascii="Century Gothic" w:hAnsi="Century Gothic"/>
          <w:lang w:eastAsia="ja-JP"/>
        </w:rPr>
      </w:pPr>
      <w:r w:rsidRPr="00744E16">
        <w:rPr>
          <w:rFonts w:ascii="Century Gothic" w:hAnsi="Century Gothic"/>
        </w:rPr>
        <w:t xml:space="preserve">Bidders have the option to </w:t>
      </w:r>
      <w:r w:rsidRPr="00744E16">
        <w:rPr>
          <w:rFonts w:ascii="Century Gothic" w:hAnsi="Century Gothic"/>
          <w:lang w:eastAsia="ja-JP"/>
        </w:rPr>
        <w:t>b</w:t>
      </w:r>
      <w:r w:rsidRPr="00744E16">
        <w:rPr>
          <w:rFonts w:ascii="Century Gothic" w:hAnsi="Century Gothic"/>
        </w:rPr>
        <w:t>id for any one or more lots</w:t>
      </w:r>
      <w:r w:rsidRPr="00744E16">
        <w:rPr>
          <w:rFonts w:ascii="Century Gothic" w:hAnsi="Century Gothic"/>
          <w:lang w:eastAsia="ja-JP"/>
        </w:rPr>
        <w:t>/packages</w:t>
      </w:r>
      <w:r w:rsidRPr="00744E16">
        <w:rPr>
          <w:rFonts w:ascii="Century Gothic" w:hAnsi="Century Gothic"/>
        </w:rPr>
        <w:t>. Bids will be evaluated lot</w:t>
      </w:r>
      <w:r w:rsidRPr="00744E16">
        <w:rPr>
          <w:rFonts w:ascii="Century Gothic" w:hAnsi="Century Gothic"/>
          <w:lang w:eastAsia="ja-JP"/>
        </w:rPr>
        <w:t>/package</w:t>
      </w:r>
      <w:r w:rsidRPr="00744E16">
        <w:rPr>
          <w:rFonts w:ascii="Century Gothic" w:hAnsi="Century Gothic"/>
        </w:rPr>
        <w:t xml:space="preserve">-wise, </w:t>
      </w:r>
      <w:r w:rsidR="00E52F6D" w:rsidRPr="00744E16">
        <w:rPr>
          <w:rFonts w:ascii="Century Gothic" w:hAnsi="Century Gothic"/>
        </w:rPr>
        <w:t>considering</w:t>
      </w:r>
      <w:r w:rsidRPr="00744E16">
        <w:rPr>
          <w:rFonts w:ascii="Century Gothic" w:hAnsi="Century Gothic"/>
        </w:rPr>
        <w:t xml:space="preserve"> discounts offered, if any, for combined lots</w:t>
      </w:r>
      <w:r w:rsidRPr="00744E16">
        <w:rPr>
          <w:rFonts w:ascii="Century Gothic" w:hAnsi="Century Gothic"/>
          <w:lang w:eastAsia="ja-JP"/>
        </w:rPr>
        <w:t>/packages</w:t>
      </w:r>
      <w:r w:rsidRPr="00744E16">
        <w:rPr>
          <w:rFonts w:ascii="Century Gothic" w:hAnsi="Century Gothic"/>
        </w:rPr>
        <w:t xml:space="preserve">. The </w:t>
      </w:r>
      <w:r w:rsidRPr="00744E16">
        <w:rPr>
          <w:rFonts w:ascii="Century Gothic" w:hAnsi="Century Gothic"/>
          <w:lang w:eastAsia="ja-JP"/>
        </w:rPr>
        <w:t>C</w:t>
      </w:r>
      <w:r w:rsidRPr="00744E16">
        <w:rPr>
          <w:rFonts w:ascii="Century Gothic" w:hAnsi="Century Gothic"/>
        </w:rPr>
        <w:t>ontract(s) will be awarded to the Bidder or Bidders offering the lowest evaluated cost to the Employer for combined lots</w:t>
      </w:r>
      <w:r w:rsidRPr="00744E16">
        <w:rPr>
          <w:rFonts w:ascii="Century Gothic" w:hAnsi="Century Gothic"/>
          <w:lang w:eastAsia="ja-JP"/>
        </w:rPr>
        <w:t>/packages</w:t>
      </w:r>
      <w:r w:rsidRPr="00744E16">
        <w:rPr>
          <w:rFonts w:ascii="Century Gothic" w:hAnsi="Century Gothic"/>
        </w:rPr>
        <w:t>, subject to the selected Bidder(s) meeting the required qualification criteria for lot or combination of lots</w:t>
      </w:r>
      <w:r w:rsidRPr="00744E16">
        <w:rPr>
          <w:rFonts w:ascii="Century Gothic" w:hAnsi="Century Gothic"/>
          <w:lang w:eastAsia="ja-JP"/>
        </w:rPr>
        <w:t>/packages</w:t>
      </w:r>
      <w:r w:rsidRPr="00744E16">
        <w:rPr>
          <w:rFonts w:ascii="Century Gothic" w:hAnsi="Century Gothic"/>
        </w:rPr>
        <w:t xml:space="preserve"> as the case may be.</w:t>
      </w:r>
      <w:r w:rsidRPr="00744E16">
        <w:rPr>
          <w:rFonts w:ascii="Century Gothic" w:hAnsi="Century Gothic"/>
          <w:lang w:eastAsia="ja-JP"/>
        </w:rPr>
        <w:t>”]</w:t>
      </w:r>
    </w:p>
    <w:p w14:paraId="06CA061A" w14:textId="77777777" w:rsidR="003D14B4" w:rsidRPr="00744E16" w:rsidRDefault="003D14B4" w:rsidP="005E0664">
      <w:pPr>
        <w:spacing w:line="276" w:lineRule="auto"/>
        <w:ind w:leftChars="295" w:left="708"/>
        <w:jc w:val="left"/>
        <w:rPr>
          <w:rFonts w:ascii="Century Gothic" w:hAnsi="Century Gothic"/>
          <w:b/>
          <w:lang w:eastAsia="ja-JP"/>
        </w:rPr>
      </w:pPr>
    </w:p>
    <w:p w14:paraId="0F58CB32" w14:textId="0F26E017" w:rsidR="003D14B4" w:rsidRPr="00744E16" w:rsidRDefault="003D14B4" w:rsidP="005E0664">
      <w:pPr>
        <w:spacing w:line="276" w:lineRule="auto"/>
        <w:jc w:val="left"/>
        <w:rPr>
          <w:rFonts w:ascii="Century Gothic" w:hAnsi="Century Gothic"/>
          <w:b/>
          <w:sz w:val="28"/>
          <w:szCs w:val="22"/>
          <w:lang w:eastAsia="ja-JP"/>
        </w:rPr>
      </w:pPr>
      <w:r w:rsidRPr="00744E16">
        <w:rPr>
          <w:rFonts w:ascii="Century Gothic" w:hAnsi="Century Gothic"/>
          <w:b/>
          <w:sz w:val="28"/>
          <w:szCs w:val="22"/>
        </w:rPr>
        <w:t>Alternative Completion Times</w:t>
      </w:r>
    </w:p>
    <w:p w14:paraId="3901D282" w14:textId="714BCC20" w:rsidR="003D14B4" w:rsidRPr="00744E16" w:rsidRDefault="003D14B4" w:rsidP="005E0664">
      <w:pPr>
        <w:autoSpaceDE w:val="0"/>
        <w:autoSpaceDN w:val="0"/>
        <w:adjustRightInd w:val="0"/>
        <w:spacing w:line="276" w:lineRule="auto"/>
        <w:rPr>
          <w:rFonts w:ascii="Century Gothic" w:hAnsi="Century Gothic"/>
          <w:lang w:eastAsia="ja-JP"/>
        </w:rPr>
      </w:pPr>
      <w:r w:rsidRPr="00744E16">
        <w:rPr>
          <w:rFonts w:ascii="Century Gothic" w:hAnsi="Century Gothic"/>
          <w:lang w:eastAsia="ja-JP"/>
        </w:rPr>
        <w:t xml:space="preserve">Alternative Completion Times, if permitted under ITB 13.2, will be evaluated as follows: </w:t>
      </w:r>
      <w:r w:rsidR="00214E4C" w:rsidRPr="00744E16">
        <w:rPr>
          <w:rFonts w:ascii="Century Gothic" w:hAnsi="Century Gothic"/>
          <w:lang w:eastAsia="ja-JP"/>
        </w:rPr>
        <w:t>[Insert a methodology of evaluation of Alternative Completion Time(s) for the whole part of the Works and/or Sections (if any)]</w:t>
      </w:r>
    </w:p>
    <w:p w14:paraId="2AF421BD" w14:textId="77777777" w:rsidR="005445A6" w:rsidRPr="00744E16" w:rsidRDefault="005445A6" w:rsidP="005E0664">
      <w:pPr>
        <w:spacing w:line="276" w:lineRule="auto"/>
        <w:jc w:val="left"/>
        <w:rPr>
          <w:rFonts w:ascii="Century Gothic" w:hAnsi="Century Gothic"/>
          <w:b/>
          <w:szCs w:val="24"/>
        </w:rPr>
      </w:pPr>
    </w:p>
    <w:p w14:paraId="49F60BEC" w14:textId="317D3201" w:rsidR="003D14B4" w:rsidRPr="00744E16" w:rsidRDefault="003D14B4" w:rsidP="005E0664">
      <w:pPr>
        <w:spacing w:line="276" w:lineRule="auto"/>
        <w:jc w:val="left"/>
        <w:rPr>
          <w:rFonts w:ascii="Century Gothic" w:hAnsi="Century Gothic"/>
          <w:b/>
          <w:sz w:val="32"/>
          <w:szCs w:val="22"/>
          <w:lang w:eastAsia="ja-JP"/>
        </w:rPr>
      </w:pPr>
      <w:r w:rsidRPr="00744E16">
        <w:rPr>
          <w:rFonts w:ascii="Century Gothic" w:hAnsi="Century Gothic"/>
          <w:b/>
          <w:sz w:val="32"/>
          <w:szCs w:val="32"/>
        </w:rPr>
        <w:t xml:space="preserve">First Stage </w:t>
      </w:r>
      <w:r w:rsidRPr="00744E16">
        <w:rPr>
          <w:rFonts w:ascii="Century Gothic" w:hAnsi="Century Gothic"/>
          <w:b/>
          <w:sz w:val="32"/>
          <w:szCs w:val="32"/>
          <w:lang w:eastAsia="ja-JP"/>
        </w:rPr>
        <w:t>Bid</w:t>
      </w:r>
      <w:r w:rsidRPr="00744E16">
        <w:rPr>
          <w:rFonts w:ascii="Century Gothic" w:hAnsi="Century Gothic"/>
          <w:b/>
          <w:sz w:val="32"/>
          <w:szCs w:val="32"/>
        </w:rPr>
        <w:t>s</w:t>
      </w:r>
    </w:p>
    <w:p w14:paraId="1280072C" w14:textId="6DD8AB00" w:rsidR="003D14B4" w:rsidRPr="00744E16" w:rsidRDefault="003D14B4" w:rsidP="005E0664">
      <w:pPr>
        <w:spacing w:line="276" w:lineRule="auto"/>
        <w:jc w:val="left"/>
        <w:rPr>
          <w:rFonts w:ascii="Century Gothic" w:hAnsi="Century Gothic"/>
          <w:b/>
          <w:sz w:val="28"/>
        </w:rPr>
      </w:pPr>
      <w:r w:rsidRPr="00744E16">
        <w:rPr>
          <w:rFonts w:ascii="Century Gothic" w:hAnsi="Century Gothic"/>
          <w:b/>
          <w:sz w:val="28"/>
        </w:rPr>
        <w:t>Evaluation</w:t>
      </w:r>
    </w:p>
    <w:p w14:paraId="13841CA8" w14:textId="371623A9" w:rsidR="003D14B4" w:rsidRPr="00744E16" w:rsidRDefault="003D14B4" w:rsidP="005E0664">
      <w:pPr>
        <w:pStyle w:val="Footer"/>
        <w:tabs>
          <w:tab w:val="clear" w:pos="9504"/>
        </w:tabs>
        <w:spacing w:before="0" w:line="276" w:lineRule="auto"/>
        <w:jc w:val="both"/>
        <w:rPr>
          <w:rFonts w:ascii="Century Gothic" w:hAnsi="Century Gothic"/>
          <w:lang w:eastAsia="ja-JP"/>
        </w:rPr>
      </w:pPr>
      <w:r w:rsidRPr="00744E16">
        <w:rPr>
          <w:rFonts w:ascii="Century Gothic" w:hAnsi="Century Gothic"/>
        </w:rPr>
        <w:t xml:space="preserve">In addition to the criteria listed in ITB </w:t>
      </w:r>
      <w:r w:rsidRPr="00744E16">
        <w:rPr>
          <w:rFonts w:ascii="Century Gothic" w:hAnsi="Century Gothic"/>
          <w:lang w:eastAsia="ja-JP"/>
        </w:rPr>
        <w:t>28</w:t>
      </w:r>
      <w:r w:rsidRPr="00744E16">
        <w:rPr>
          <w:rFonts w:ascii="Century Gothic" w:hAnsi="Century Gothic"/>
        </w:rPr>
        <w:t>.</w:t>
      </w:r>
      <w:r w:rsidRPr="00744E16">
        <w:rPr>
          <w:rFonts w:ascii="Century Gothic" w:hAnsi="Century Gothic"/>
          <w:lang w:eastAsia="ja-JP"/>
        </w:rPr>
        <w:t>1</w:t>
      </w:r>
      <w:r w:rsidRPr="00744E16">
        <w:rPr>
          <w:rFonts w:ascii="Century Gothic" w:hAnsi="Century Gothic"/>
        </w:rPr>
        <w:t xml:space="preserve"> (a) – (</w:t>
      </w:r>
      <w:r w:rsidRPr="00744E16">
        <w:rPr>
          <w:rFonts w:ascii="Century Gothic" w:hAnsi="Century Gothic"/>
          <w:lang w:eastAsia="ja-JP"/>
        </w:rPr>
        <w:t>c</w:t>
      </w:r>
      <w:r w:rsidRPr="00744E16">
        <w:rPr>
          <w:rFonts w:ascii="Century Gothic" w:hAnsi="Century Gothic"/>
        </w:rPr>
        <w:t>) the following factors shall apply:</w:t>
      </w:r>
      <w:r w:rsidRPr="00744E16">
        <w:rPr>
          <w:rFonts w:ascii="Century Gothic" w:hAnsi="Century Gothic"/>
          <w:lang w:eastAsia="ja-JP"/>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3"/>
        <w:gridCol w:w="5142"/>
        <w:gridCol w:w="2060"/>
        <w:gridCol w:w="2105"/>
      </w:tblGrid>
      <w:tr w:rsidR="003D14B4" w:rsidRPr="00744E16" w14:paraId="3DA680C2" w14:textId="77777777" w:rsidTr="00D52F05">
        <w:trPr>
          <w:cantSplit/>
        </w:trPr>
        <w:tc>
          <w:tcPr>
            <w:tcW w:w="379" w:type="pct"/>
            <w:shd w:val="clear" w:color="auto" w:fill="auto"/>
            <w:vAlign w:val="center"/>
          </w:tcPr>
          <w:p w14:paraId="4E4C1BF1" w14:textId="77777777" w:rsidR="003D14B4" w:rsidRPr="00744E16" w:rsidRDefault="003D14B4" w:rsidP="005E0664">
            <w:pPr>
              <w:keepNext/>
              <w:keepLines/>
              <w:spacing w:line="276" w:lineRule="auto"/>
              <w:jc w:val="center"/>
              <w:rPr>
                <w:rFonts w:ascii="Century Gothic" w:hAnsi="Century Gothic"/>
                <w:b/>
                <w:bCs/>
                <w:sz w:val="20"/>
              </w:rPr>
            </w:pPr>
            <w:r w:rsidRPr="00744E16">
              <w:rPr>
                <w:rFonts w:ascii="Century Gothic" w:hAnsi="Century Gothic"/>
                <w:b/>
                <w:bCs/>
                <w:sz w:val="20"/>
              </w:rPr>
              <w:t>No.</w:t>
            </w:r>
          </w:p>
        </w:tc>
        <w:tc>
          <w:tcPr>
            <w:tcW w:w="2553" w:type="pct"/>
            <w:shd w:val="clear" w:color="auto" w:fill="auto"/>
            <w:vAlign w:val="center"/>
          </w:tcPr>
          <w:p w14:paraId="58D8CE42"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Position</w:t>
            </w:r>
          </w:p>
        </w:tc>
        <w:tc>
          <w:tcPr>
            <w:tcW w:w="1023" w:type="pct"/>
            <w:shd w:val="clear" w:color="auto" w:fill="auto"/>
            <w:vAlign w:val="center"/>
          </w:tcPr>
          <w:p w14:paraId="106D8E6D" w14:textId="4A6512F4"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Total Work</w:t>
            </w:r>
          </w:p>
          <w:p w14:paraId="55FD93E8"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Experience (years)</w:t>
            </w:r>
          </w:p>
        </w:tc>
        <w:tc>
          <w:tcPr>
            <w:tcW w:w="1045" w:type="pct"/>
            <w:shd w:val="clear" w:color="auto" w:fill="auto"/>
            <w:vAlign w:val="center"/>
          </w:tcPr>
          <w:p w14:paraId="7C2020D7" w14:textId="2294FA1A"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 xml:space="preserve">Experience </w:t>
            </w:r>
            <w:r w:rsidRPr="00744E16">
              <w:rPr>
                <w:rFonts w:ascii="Century Gothic" w:hAnsi="Century Gothic"/>
                <w:b/>
                <w:bCs/>
                <w:sz w:val="20"/>
                <w:lang w:eastAsia="ja-JP"/>
              </w:rPr>
              <w:t>i</w:t>
            </w:r>
            <w:r w:rsidRPr="00744E16">
              <w:rPr>
                <w:rFonts w:ascii="Century Gothic" w:hAnsi="Century Gothic"/>
                <w:b/>
                <w:bCs/>
                <w:sz w:val="20"/>
              </w:rPr>
              <w:t>n Similar Works</w:t>
            </w:r>
          </w:p>
          <w:p w14:paraId="7798D814"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(years)</w:t>
            </w:r>
          </w:p>
        </w:tc>
      </w:tr>
      <w:tr w:rsidR="003D14B4" w:rsidRPr="00744E16" w14:paraId="73EDEEDD" w14:textId="77777777" w:rsidTr="00D52F05">
        <w:tc>
          <w:tcPr>
            <w:tcW w:w="379" w:type="pct"/>
            <w:shd w:val="clear" w:color="auto" w:fill="auto"/>
            <w:vAlign w:val="center"/>
          </w:tcPr>
          <w:p w14:paraId="37A6784E" w14:textId="77777777" w:rsidR="003D14B4" w:rsidRPr="00744E16" w:rsidRDefault="003D14B4" w:rsidP="005E0664">
            <w:pPr>
              <w:pStyle w:val="Header"/>
              <w:pBdr>
                <w:bottom w:val="none" w:sz="0" w:space="0" w:color="auto"/>
              </w:pBdr>
              <w:tabs>
                <w:tab w:val="clear" w:pos="9000"/>
              </w:tabs>
              <w:spacing w:before="60" w:line="276" w:lineRule="auto"/>
              <w:jc w:val="left"/>
              <w:rPr>
                <w:rFonts w:ascii="Century Gothic" w:hAnsi="Century Gothic"/>
              </w:rPr>
            </w:pPr>
            <w:r w:rsidRPr="00744E16">
              <w:rPr>
                <w:rFonts w:ascii="Century Gothic" w:hAnsi="Century Gothic"/>
              </w:rPr>
              <w:t>1</w:t>
            </w:r>
          </w:p>
        </w:tc>
        <w:tc>
          <w:tcPr>
            <w:tcW w:w="2553" w:type="pct"/>
            <w:shd w:val="clear" w:color="auto" w:fill="auto"/>
            <w:vAlign w:val="center"/>
          </w:tcPr>
          <w:p w14:paraId="08621C69"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Project Manager (to be Contractor’s Representative under GC 4.3)</w:t>
            </w:r>
          </w:p>
        </w:tc>
        <w:tc>
          <w:tcPr>
            <w:tcW w:w="1023" w:type="pct"/>
            <w:shd w:val="clear" w:color="auto" w:fill="auto"/>
            <w:vAlign w:val="center"/>
          </w:tcPr>
          <w:p w14:paraId="36E893FA" w14:textId="77777777" w:rsidR="003D14B4" w:rsidRPr="00744E16" w:rsidRDefault="003D14B4" w:rsidP="005E0664">
            <w:pPr>
              <w:spacing w:before="60" w:line="276" w:lineRule="auto"/>
              <w:jc w:val="left"/>
              <w:rPr>
                <w:rFonts w:ascii="Century Gothic" w:hAnsi="Century Gothic" w:cs="Arial"/>
                <w:sz w:val="20"/>
              </w:rPr>
            </w:pPr>
          </w:p>
        </w:tc>
        <w:tc>
          <w:tcPr>
            <w:tcW w:w="1045" w:type="pct"/>
            <w:shd w:val="clear" w:color="auto" w:fill="auto"/>
            <w:vAlign w:val="center"/>
          </w:tcPr>
          <w:p w14:paraId="1381C1A1" w14:textId="77777777" w:rsidR="003D14B4" w:rsidRPr="00744E16" w:rsidRDefault="003D14B4" w:rsidP="005E0664">
            <w:pPr>
              <w:spacing w:before="60" w:line="276" w:lineRule="auto"/>
              <w:jc w:val="left"/>
              <w:rPr>
                <w:rFonts w:ascii="Century Gothic" w:hAnsi="Century Gothic" w:cs="Arial"/>
                <w:sz w:val="20"/>
              </w:rPr>
            </w:pPr>
          </w:p>
        </w:tc>
      </w:tr>
      <w:tr w:rsidR="003D14B4" w:rsidRPr="00744E16" w14:paraId="07E4BCB4" w14:textId="77777777" w:rsidTr="00D52F05">
        <w:tc>
          <w:tcPr>
            <w:tcW w:w="379" w:type="pct"/>
            <w:shd w:val="clear" w:color="auto" w:fill="auto"/>
            <w:vAlign w:val="center"/>
          </w:tcPr>
          <w:p w14:paraId="09F18907"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rPr>
              <w:t>2</w:t>
            </w:r>
          </w:p>
        </w:tc>
        <w:tc>
          <w:tcPr>
            <w:tcW w:w="2553" w:type="pct"/>
            <w:shd w:val="clear" w:color="auto" w:fill="auto"/>
            <w:vAlign w:val="center"/>
          </w:tcPr>
          <w:p w14:paraId="12228506"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e.g. Chief Engineer(s)</w:t>
            </w:r>
            <w:r w:rsidRPr="00744E16">
              <w:rPr>
                <w:rFonts w:ascii="Century Gothic" w:hAnsi="Century Gothic"/>
                <w:sz w:val="20"/>
                <w:vertAlign w:val="superscript"/>
                <w:lang w:eastAsia="ja-JP"/>
              </w:rPr>
              <w:t>1</w:t>
            </w:r>
          </w:p>
        </w:tc>
        <w:tc>
          <w:tcPr>
            <w:tcW w:w="1023" w:type="pct"/>
            <w:shd w:val="clear" w:color="auto" w:fill="auto"/>
            <w:vAlign w:val="center"/>
          </w:tcPr>
          <w:p w14:paraId="5155E27D"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66DEAECC" w14:textId="77777777" w:rsidR="003D14B4" w:rsidRPr="00744E16" w:rsidRDefault="003D14B4" w:rsidP="005E0664">
            <w:pPr>
              <w:spacing w:before="60" w:line="276" w:lineRule="auto"/>
              <w:jc w:val="left"/>
              <w:rPr>
                <w:rFonts w:ascii="Century Gothic" w:hAnsi="Century Gothic" w:cs="Arial"/>
                <w:sz w:val="20"/>
              </w:rPr>
            </w:pPr>
          </w:p>
        </w:tc>
      </w:tr>
      <w:tr w:rsidR="003D14B4" w:rsidRPr="00744E16" w14:paraId="2C46785A" w14:textId="77777777" w:rsidTr="00D52F05">
        <w:tc>
          <w:tcPr>
            <w:tcW w:w="379" w:type="pct"/>
            <w:shd w:val="clear" w:color="auto" w:fill="auto"/>
            <w:vAlign w:val="center"/>
          </w:tcPr>
          <w:p w14:paraId="6D27EAC7"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3</w:t>
            </w:r>
          </w:p>
        </w:tc>
        <w:tc>
          <w:tcPr>
            <w:tcW w:w="2553" w:type="pct"/>
            <w:shd w:val="clear" w:color="auto" w:fill="auto"/>
            <w:vAlign w:val="center"/>
          </w:tcPr>
          <w:p w14:paraId="2F66C6A3"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 xml:space="preserve">e.g. Design Manager </w:t>
            </w:r>
          </w:p>
        </w:tc>
        <w:tc>
          <w:tcPr>
            <w:tcW w:w="1023" w:type="pct"/>
            <w:shd w:val="clear" w:color="auto" w:fill="auto"/>
            <w:vAlign w:val="center"/>
          </w:tcPr>
          <w:p w14:paraId="14DF15E3"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4D57618F" w14:textId="77777777" w:rsidR="003D14B4" w:rsidRPr="00744E16" w:rsidRDefault="003D14B4" w:rsidP="005E0664">
            <w:pPr>
              <w:spacing w:before="60" w:line="276" w:lineRule="auto"/>
              <w:jc w:val="left"/>
              <w:rPr>
                <w:rFonts w:ascii="Century Gothic" w:hAnsi="Century Gothic" w:cs="Arial"/>
                <w:sz w:val="20"/>
                <w:u w:val="single"/>
              </w:rPr>
            </w:pPr>
          </w:p>
        </w:tc>
      </w:tr>
      <w:tr w:rsidR="003D14B4" w:rsidRPr="00744E16" w14:paraId="3D25D98B" w14:textId="77777777" w:rsidTr="00D52F05">
        <w:tc>
          <w:tcPr>
            <w:tcW w:w="379" w:type="pct"/>
            <w:shd w:val="clear" w:color="auto" w:fill="auto"/>
            <w:vAlign w:val="center"/>
          </w:tcPr>
          <w:p w14:paraId="2683E086"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lang w:eastAsia="ja-JP"/>
              </w:rPr>
              <w:t>４</w:t>
            </w:r>
          </w:p>
        </w:tc>
        <w:tc>
          <w:tcPr>
            <w:tcW w:w="2553" w:type="pct"/>
            <w:shd w:val="clear" w:color="auto" w:fill="auto"/>
            <w:vAlign w:val="center"/>
          </w:tcPr>
          <w:p w14:paraId="2C4947A0" w14:textId="77777777" w:rsidR="003D14B4" w:rsidRPr="00744E16" w:rsidRDefault="003D14B4" w:rsidP="005E0664">
            <w:pPr>
              <w:spacing w:before="60" w:line="276" w:lineRule="auto"/>
              <w:jc w:val="left"/>
              <w:rPr>
                <w:rFonts w:ascii="Century Gothic" w:hAnsi="Century Gothic"/>
                <w:sz w:val="20"/>
                <w:lang w:eastAsia="ja-JP"/>
              </w:rPr>
            </w:pPr>
            <w:r w:rsidRPr="00744E16">
              <w:rPr>
                <w:rFonts w:ascii="Century Gothic" w:hAnsi="Century Gothic"/>
                <w:sz w:val="20"/>
                <w:lang w:eastAsia="ja-JP"/>
              </w:rPr>
              <w:t>e.g. Health &amp; Safety (Accident Prevention) Officer</w:t>
            </w:r>
            <w:r w:rsidRPr="00744E16">
              <w:rPr>
                <w:rFonts w:ascii="Century Gothic" w:hAnsi="Century Gothic"/>
                <w:sz w:val="20"/>
                <w:vertAlign w:val="superscript"/>
                <w:lang w:eastAsia="ja-JP"/>
              </w:rPr>
              <w:t>2</w:t>
            </w:r>
          </w:p>
        </w:tc>
        <w:tc>
          <w:tcPr>
            <w:tcW w:w="1023" w:type="pct"/>
            <w:shd w:val="clear" w:color="auto" w:fill="auto"/>
            <w:vAlign w:val="center"/>
          </w:tcPr>
          <w:p w14:paraId="124DA1E4" w14:textId="77777777" w:rsidR="003D14B4" w:rsidRPr="00744E16" w:rsidRDefault="003D14B4" w:rsidP="005E0664">
            <w:pPr>
              <w:spacing w:before="60" w:line="276" w:lineRule="auto"/>
              <w:jc w:val="left"/>
              <w:rPr>
                <w:rFonts w:ascii="Century Gothic" w:hAnsi="Century Gothic" w:cs="Arial"/>
                <w:sz w:val="20"/>
                <w:u w:val="single"/>
              </w:rPr>
            </w:pPr>
          </w:p>
        </w:tc>
        <w:tc>
          <w:tcPr>
            <w:tcW w:w="1045" w:type="pct"/>
            <w:shd w:val="clear" w:color="auto" w:fill="auto"/>
            <w:vAlign w:val="center"/>
          </w:tcPr>
          <w:p w14:paraId="4748565C" w14:textId="77777777" w:rsidR="003D14B4" w:rsidRPr="00744E16" w:rsidRDefault="003D14B4" w:rsidP="005E0664">
            <w:pPr>
              <w:spacing w:before="60" w:line="276" w:lineRule="auto"/>
              <w:jc w:val="left"/>
              <w:rPr>
                <w:rFonts w:ascii="Century Gothic" w:hAnsi="Century Gothic" w:cs="Arial"/>
                <w:sz w:val="20"/>
                <w:u w:val="single"/>
              </w:rPr>
            </w:pPr>
          </w:p>
        </w:tc>
      </w:tr>
      <w:tr w:rsidR="003D14B4" w:rsidRPr="00744E16" w14:paraId="24CC9C74" w14:textId="77777777" w:rsidTr="00D52F05">
        <w:tc>
          <w:tcPr>
            <w:tcW w:w="379" w:type="pct"/>
            <w:shd w:val="clear" w:color="auto" w:fill="auto"/>
            <w:vAlign w:val="center"/>
          </w:tcPr>
          <w:p w14:paraId="70178654" w14:textId="77777777" w:rsidR="003D14B4" w:rsidRPr="00744E16" w:rsidRDefault="003D14B4" w:rsidP="005E0664">
            <w:pPr>
              <w:spacing w:before="60" w:line="276" w:lineRule="auto"/>
              <w:jc w:val="left"/>
              <w:rPr>
                <w:rFonts w:ascii="Century Gothic" w:hAnsi="Century Gothic"/>
                <w:sz w:val="20"/>
              </w:rPr>
            </w:pPr>
            <w:r w:rsidRPr="00744E16">
              <w:rPr>
                <w:rFonts w:ascii="Century Gothic" w:hAnsi="Century Gothic"/>
                <w:sz w:val="20"/>
              </w:rPr>
              <w:t>…</w:t>
            </w:r>
          </w:p>
        </w:tc>
        <w:tc>
          <w:tcPr>
            <w:tcW w:w="2553" w:type="pct"/>
            <w:shd w:val="clear" w:color="auto" w:fill="auto"/>
            <w:vAlign w:val="center"/>
          </w:tcPr>
          <w:p w14:paraId="518946BE" w14:textId="77777777" w:rsidR="003D14B4" w:rsidRPr="00744E16" w:rsidRDefault="003D14B4" w:rsidP="005E0664">
            <w:pPr>
              <w:spacing w:before="60" w:line="276" w:lineRule="auto"/>
              <w:jc w:val="left"/>
              <w:rPr>
                <w:rFonts w:ascii="Century Gothic" w:hAnsi="Century Gothic"/>
                <w:sz w:val="20"/>
              </w:rPr>
            </w:pPr>
          </w:p>
        </w:tc>
        <w:tc>
          <w:tcPr>
            <w:tcW w:w="1023" w:type="pct"/>
            <w:shd w:val="clear" w:color="auto" w:fill="auto"/>
            <w:vAlign w:val="center"/>
          </w:tcPr>
          <w:p w14:paraId="1A6BB52D" w14:textId="77777777" w:rsidR="003D14B4" w:rsidRPr="00744E16" w:rsidRDefault="003D14B4" w:rsidP="005E0664">
            <w:pPr>
              <w:spacing w:before="60" w:line="276" w:lineRule="auto"/>
              <w:jc w:val="left"/>
              <w:rPr>
                <w:rFonts w:ascii="Century Gothic" w:hAnsi="Century Gothic"/>
                <w:sz w:val="20"/>
                <w:u w:val="single"/>
              </w:rPr>
            </w:pPr>
          </w:p>
        </w:tc>
        <w:tc>
          <w:tcPr>
            <w:tcW w:w="1045" w:type="pct"/>
            <w:shd w:val="clear" w:color="auto" w:fill="auto"/>
            <w:vAlign w:val="center"/>
          </w:tcPr>
          <w:p w14:paraId="31124422" w14:textId="77777777" w:rsidR="003D14B4" w:rsidRPr="00744E16" w:rsidRDefault="003D14B4" w:rsidP="005E0664">
            <w:pPr>
              <w:spacing w:before="60" w:line="276" w:lineRule="auto"/>
              <w:jc w:val="left"/>
              <w:rPr>
                <w:rFonts w:ascii="Century Gothic" w:hAnsi="Century Gothic"/>
                <w:sz w:val="20"/>
              </w:rPr>
            </w:pPr>
          </w:p>
        </w:tc>
      </w:tr>
    </w:tbl>
    <w:p w14:paraId="15D4EFAD" w14:textId="77777777" w:rsidR="003D14B4" w:rsidRPr="00744E16" w:rsidRDefault="003D14B4" w:rsidP="005E0664">
      <w:pPr>
        <w:tabs>
          <w:tab w:val="right" w:pos="7254"/>
        </w:tabs>
        <w:spacing w:line="276" w:lineRule="auto"/>
        <w:ind w:leftChars="600" w:left="1440"/>
        <w:jc w:val="left"/>
        <w:rPr>
          <w:rFonts w:ascii="Century Gothic" w:hAnsi="Century Gothic"/>
          <w:lang w:eastAsia="ja-JP"/>
        </w:rPr>
      </w:pPr>
    </w:p>
    <w:p w14:paraId="24FB7C8B" w14:textId="30D90CE6" w:rsidR="003D14B4" w:rsidRPr="00744E16" w:rsidRDefault="003D14B4" w:rsidP="005E0664">
      <w:pPr>
        <w:spacing w:line="276" w:lineRule="auto"/>
        <w:rPr>
          <w:rFonts w:ascii="Century Gothic" w:hAnsi="Century Gothic"/>
        </w:rPr>
      </w:pPr>
      <w:r w:rsidRPr="00744E16">
        <w:rPr>
          <w:rFonts w:ascii="Century Gothic" w:hAnsi="Century Gothic"/>
        </w:rPr>
        <w:t>The Bidder shall provide details of the proposed personnel and their experience records in Form</w:t>
      </w:r>
      <w:r w:rsidRPr="00744E16">
        <w:rPr>
          <w:rFonts w:ascii="Century Gothic" w:hAnsi="Century Gothic"/>
          <w:lang w:eastAsia="ja-JP"/>
        </w:rPr>
        <w:t>s PER-1 and PER-2</w:t>
      </w:r>
      <w:r w:rsidRPr="00744E16">
        <w:rPr>
          <w:rFonts w:ascii="Century Gothic" w:hAnsi="Century Gothic"/>
        </w:rPr>
        <w:t xml:space="preserve"> in Section IV, Bidding Forms.</w:t>
      </w:r>
    </w:p>
    <w:p w14:paraId="11D0A41B" w14:textId="77777777" w:rsidR="00D52F05" w:rsidRPr="00744E16" w:rsidRDefault="00D52F05" w:rsidP="005E0664">
      <w:pPr>
        <w:spacing w:line="276" w:lineRule="auto"/>
        <w:rPr>
          <w:rFonts w:ascii="Century Gothic" w:hAnsi="Century Gothic"/>
          <w:lang w:eastAsia="ja-JP"/>
        </w:rPr>
      </w:pPr>
    </w:p>
    <w:p w14:paraId="29284098" w14:textId="523AB25A" w:rsidR="003D14B4" w:rsidRPr="00744E16" w:rsidRDefault="003D14B4" w:rsidP="005E0664">
      <w:pPr>
        <w:pStyle w:val="Footer"/>
        <w:tabs>
          <w:tab w:val="clear" w:pos="9504"/>
        </w:tabs>
        <w:spacing w:before="0" w:afterLines="100" w:after="240" w:line="276" w:lineRule="auto"/>
        <w:jc w:val="both"/>
        <w:rPr>
          <w:rFonts w:ascii="Century Gothic" w:hAnsi="Century Gothic"/>
          <w:b/>
          <w:lang w:eastAsia="ja-JP"/>
        </w:rPr>
      </w:pPr>
      <w:r w:rsidRPr="00744E16">
        <w:rPr>
          <w:rFonts w:ascii="Century Gothic" w:hAnsi="Century Gothic"/>
          <w:b/>
          <w:sz w:val="28"/>
          <w:szCs w:val="22"/>
          <w:lang w:eastAsia="ja-JP"/>
        </w:rPr>
        <w:t>Equipment</w:t>
      </w:r>
      <w:r w:rsidR="00D52F05" w:rsidRPr="00744E16">
        <w:rPr>
          <w:rFonts w:ascii="Century Gothic" w:hAnsi="Century Gothic"/>
          <w:b/>
          <w:lang w:eastAsia="ja-JP"/>
        </w:rPr>
        <w:t xml:space="preserve"> </w:t>
      </w:r>
      <w:r w:rsidRPr="00744E16">
        <w:rPr>
          <w:rFonts w:ascii="Century Gothic" w:hAnsi="Century Gothic"/>
        </w:rPr>
        <w:t>The Bidder must demonstrate that it ha</w:t>
      </w:r>
      <w:r w:rsidRPr="00744E16">
        <w:rPr>
          <w:rFonts w:ascii="Century Gothic" w:hAnsi="Century Gothic"/>
          <w:lang w:eastAsia="ja-JP"/>
        </w:rPr>
        <w:t>s</w:t>
      </w:r>
      <w:r w:rsidRPr="00744E16">
        <w:rPr>
          <w:rFonts w:ascii="Century Gothic" w:hAnsi="Century Gothic"/>
        </w:rPr>
        <w:t xml:space="preserve"> the key</w:t>
      </w:r>
      <w:r w:rsidR="00214E4C" w:rsidRPr="00744E16">
        <w:rPr>
          <w:rFonts w:ascii="Century Gothic" w:hAnsi="Century Gothic"/>
          <w:lang w:eastAsia="ja-JP"/>
        </w:rPr>
        <w:t xml:space="preserve"> construction</w:t>
      </w:r>
      <w:r w:rsidRPr="00744E16">
        <w:rPr>
          <w:rFonts w:ascii="Century Gothic" w:hAnsi="Century Gothic"/>
        </w:rPr>
        <w:t xml:space="preserve"> equipment </w:t>
      </w:r>
      <w:r w:rsidR="00214E4C" w:rsidRPr="00744E16">
        <w:rPr>
          <w:rFonts w:ascii="Century Gothic" w:hAnsi="Century Gothic"/>
          <w:lang w:eastAsia="ja-JP"/>
        </w:rPr>
        <w:t xml:space="preserve">and facilities </w:t>
      </w:r>
      <w:r w:rsidRPr="00744E16">
        <w:rPr>
          <w:rFonts w:ascii="Century Gothic" w:hAnsi="Century Gothic"/>
        </w:rPr>
        <w:t>listed hereafter: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65"/>
        <w:gridCol w:w="6123"/>
        <w:gridCol w:w="3182"/>
      </w:tblGrid>
      <w:tr w:rsidR="003D14B4" w:rsidRPr="00744E16" w14:paraId="472C0E59" w14:textId="77777777" w:rsidTr="00D52F05">
        <w:tc>
          <w:tcPr>
            <w:tcW w:w="380" w:type="pct"/>
            <w:shd w:val="clear" w:color="auto" w:fill="auto"/>
            <w:vAlign w:val="center"/>
          </w:tcPr>
          <w:p w14:paraId="0842DD2A" w14:textId="77777777" w:rsidR="003D14B4" w:rsidRPr="00744E16" w:rsidRDefault="003D14B4" w:rsidP="005E0664">
            <w:pPr>
              <w:spacing w:line="276" w:lineRule="auto"/>
              <w:jc w:val="center"/>
              <w:rPr>
                <w:rFonts w:ascii="Century Gothic" w:hAnsi="Century Gothic"/>
                <w:b/>
                <w:bCs/>
                <w:sz w:val="22"/>
                <w:szCs w:val="22"/>
              </w:rPr>
            </w:pPr>
            <w:r w:rsidRPr="00744E16">
              <w:rPr>
                <w:rFonts w:ascii="Century Gothic" w:hAnsi="Century Gothic"/>
                <w:b/>
                <w:bCs/>
                <w:sz w:val="22"/>
                <w:szCs w:val="22"/>
              </w:rPr>
              <w:t>No.</w:t>
            </w:r>
          </w:p>
        </w:tc>
        <w:tc>
          <w:tcPr>
            <w:tcW w:w="3040" w:type="pct"/>
            <w:shd w:val="clear" w:color="auto" w:fill="auto"/>
            <w:vAlign w:val="center"/>
          </w:tcPr>
          <w:p w14:paraId="082B54DA" w14:textId="77777777" w:rsidR="003D14B4" w:rsidRPr="00744E16" w:rsidRDefault="003D14B4" w:rsidP="005E0664">
            <w:pPr>
              <w:spacing w:line="276" w:lineRule="auto"/>
              <w:jc w:val="center"/>
              <w:rPr>
                <w:rFonts w:ascii="Century Gothic" w:hAnsi="Century Gothic"/>
                <w:b/>
                <w:bCs/>
                <w:sz w:val="22"/>
                <w:szCs w:val="22"/>
              </w:rPr>
            </w:pPr>
            <w:r w:rsidRPr="00744E16">
              <w:rPr>
                <w:rFonts w:ascii="Century Gothic" w:hAnsi="Century Gothic"/>
                <w:b/>
                <w:bCs/>
                <w:sz w:val="22"/>
                <w:szCs w:val="22"/>
              </w:rPr>
              <w:t>Equipment Type and Characteristics</w:t>
            </w:r>
          </w:p>
        </w:tc>
        <w:tc>
          <w:tcPr>
            <w:tcW w:w="1580" w:type="pct"/>
            <w:shd w:val="clear" w:color="auto" w:fill="auto"/>
            <w:vAlign w:val="center"/>
          </w:tcPr>
          <w:p w14:paraId="0162D257" w14:textId="77777777" w:rsidR="003D14B4" w:rsidRPr="00744E16" w:rsidRDefault="003D14B4" w:rsidP="005E0664">
            <w:pPr>
              <w:spacing w:line="276" w:lineRule="auto"/>
              <w:jc w:val="center"/>
              <w:rPr>
                <w:rFonts w:ascii="Century Gothic" w:hAnsi="Century Gothic"/>
                <w:b/>
                <w:bCs/>
                <w:sz w:val="22"/>
                <w:szCs w:val="22"/>
              </w:rPr>
            </w:pPr>
            <w:r w:rsidRPr="00744E16">
              <w:rPr>
                <w:rFonts w:ascii="Century Gothic" w:hAnsi="Century Gothic"/>
                <w:b/>
                <w:bCs/>
                <w:sz w:val="22"/>
                <w:szCs w:val="22"/>
              </w:rPr>
              <w:t>Minimum Number required</w:t>
            </w:r>
          </w:p>
        </w:tc>
      </w:tr>
      <w:tr w:rsidR="003D14B4" w:rsidRPr="00744E16" w14:paraId="42467C4B" w14:textId="77777777" w:rsidTr="00D52F05">
        <w:tc>
          <w:tcPr>
            <w:tcW w:w="380" w:type="pct"/>
            <w:shd w:val="clear" w:color="auto" w:fill="auto"/>
          </w:tcPr>
          <w:p w14:paraId="002F55C3" w14:textId="77777777" w:rsidR="003D14B4" w:rsidRPr="00744E16" w:rsidRDefault="003D14B4" w:rsidP="005E0664">
            <w:pPr>
              <w:pStyle w:val="Header"/>
              <w:pBdr>
                <w:bottom w:val="none" w:sz="0" w:space="0" w:color="auto"/>
              </w:pBdr>
              <w:tabs>
                <w:tab w:val="clear" w:pos="9000"/>
              </w:tabs>
              <w:spacing w:before="60" w:line="276" w:lineRule="auto"/>
              <w:jc w:val="center"/>
              <w:rPr>
                <w:rFonts w:ascii="Century Gothic" w:hAnsi="Century Gothic"/>
              </w:rPr>
            </w:pPr>
            <w:r w:rsidRPr="00744E16">
              <w:rPr>
                <w:rFonts w:ascii="Century Gothic" w:hAnsi="Century Gothic"/>
              </w:rPr>
              <w:lastRenderedPageBreak/>
              <w:t>1</w:t>
            </w:r>
          </w:p>
        </w:tc>
        <w:tc>
          <w:tcPr>
            <w:tcW w:w="3040" w:type="pct"/>
            <w:shd w:val="clear" w:color="auto" w:fill="auto"/>
          </w:tcPr>
          <w:p w14:paraId="32F9C839"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3382F6E5" w14:textId="77777777" w:rsidR="003D14B4" w:rsidRPr="00744E16" w:rsidRDefault="003D14B4" w:rsidP="005E0664">
            <w:pPr>
              <w:spacing w:before="60" w:line="276" w:lineRule="auto"/>
              <w:rPr>
                <w:rFonts w:ascii="Century Gothic" w:hAnsi="Century Gothic" w:cs="Arial"/>
                <w:sz w:val="20"/>
              </w:rPr>
            </w:pPr>
          </w:p>
        </w:tc>
      </w:tr>
      <w:tr w:rsidR="003D14B4" w:rsidRPr="00744E16" w14:paraId="1B3D6181" w14:textId="77777777" w:rsidTr="00D52F05">
        <w:tc>
          <w:tcPr>
            <w:tcW w:w="380" w:type="pct"/>
            <w:shd w:val="clear" w:color="auto" w:fill="auto"/>
          </w:tcPr>
          <w:p w14:paraId="251B1F91" w14:textId="77777777" w:rsidR="003D14B4" w:rsidRPr="00744E16" w:rsidRDefault="003D14B4" w:rsidP="005E0664">
            <w:pPr>
              <w:spacing w:before="60" w:line="276" w:lineRule="auto"/>
              <w:jc w:val="center"/>
              <w:rPr>
                <w:rFonts w:ascii="Century Gothic" w:hAnsi="Century Gothic"/>
                <w:sz w:val="20"/>
              </w:rPr>
            </w:pPr>
            <w:r w:rsidRPr="00744E16">
              <w:rPr>
                <w:rFonts w:ascii="Century Gothic" w:hAnsi="Century Gothic"/>
                <w:sz w:val="20"/>
              </w:rPr>
              <w:t>2</w:t>
            </w:r>
          </w:p>
        </w:tc>
        <w:tc>
          <w:tcPr>
            <w:tcW w:w="3040" w:type="pct"/>
            <w:shd w:val="clear" w:color="auto" w:fill="auto"/>
          </w:tcPr>
          <w:p w14:paraId="1C96BABF"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5D86E649" w14:textId="77777777" w:rsidR="003D14B4" w:rsidRPr="00744E16" w:rsidRDefault="003D14B4" w:rsidP="005E0664">
            <w:pPr>
              <w:spacing w:before="60" w:line="276" w:lineRule="auto"/>
              <w:rPr>
                <w:rFonts w:ascii="Century Gothic" w:hAnsi="Century Gothic" w:cs="Arial"/>
                <w:sz w:val="20"/>
                <w:u w:val="single"/>
              </w:rPr>
            </w:pPr>
          </w:p>
        </w:tc>
      </w:tr>
      <w:tr w:rsidR="003D14B4" w:rsidRPr="00744E16" w14:paraId="0E1D18D4" w14:textId="77777777" w:rsidTr="00D52F05">
        <w:tc>
          <w:tcPr>
            <w:tcW w:w="380" w:type="pct"/>
            <w:shd w:val="clear" w:color="auto" w:fill="auto"/>
          </w:tcPr>
          <w:p w14:paraId="1CD24352" w14:textId="77777777" w:rsidR="003D14B4" w:rsidRPr="00744E16" w:rsidRDefault="003D14B4" w:rsidP="005E0664">
            <w:pPr>
              <w:spacing w:before="60" w:line="276" w:lineRule="auto"/>
              <w:jc w:val="center"/>
              <w:rPr>
                <w:rFonts w:ascii="Century Gothic" w:hAnsi="Century Gothic"/>
                <w:sz w:val="20"/>
              </w:rPr>
            </w:pPr>
            <w:r w:rsidRPr="00744E16">
              <w:rPr>
                <w:rFonts w:ascii="Century Gothic" w:hAnsi="Century Gothic"/>
                <w:sz w:val="20"/>
              </w:rPr>
              <w:t>3</w:t>
            </w:r>
          </w:p>
        </w:tc>
        <w:tc>
          <w:tcPr>
            <w:tcW w:w="3040" w:type="pct"/>
            <w:shd w:val="clear" w:color="auto" w:fill="auto"/>
          </w:tcPr>
          <w:p w14:paraId="496D4FC5" w14:textId="77777777" w:rsidR="003D14B4" w:rsidRPr="00744E16" w:rsidRDefault="003D14B4" w:rsidP="005E0664">
            <w:pPr>
              <w:spacing w:before="60" w:line="276" w:lineRule="auto"/>
              <w:rPr>
                <w:rFonts w:ascii="Century Gothic" w:hAnsi="Century Gothic" w:cs="Arial"/>
                <w:sz w:val="20"/>
              </w:rPr>
            </w:pPr>
          </w:p>
        </w:tc>
        <w:tc>
          <w:tcPr>
            <w:tcW w:w="1580" w:type="pct"/>
            <w:shd w:val="clear" w:color="auto" w:fill="auto"/>
          </w:tcPr>
          <w:p w14:paraId="019A0E23" w14:textId="77777777" w:rsidR="003D14B4" w:rsidRPr="00744E16" w:rsidRDefault="003D14B4" w:rsidP="005E0664">
            <w:pPr>
              <w:spacing w:before="60" w:line="276" w:lineRule="auto"/>
              <w:rPr>
                <w:rFonts w:ascii="Century Gothic" w:hAnsi="Century Gothic" w:cs="Arial"/>
                <w:sz w:val="20"/>
                <w:u w:val="single"/>
              </w:rPr>
            </w:pPr>
          </w:p>
        </w:tc>
      </w:tr>
      <w:tr w:rsidR="003D14B4" w:rsidRPr="00744E16" w14:paraId="69A6F7D5" w14:textId="77777777" w:rsidTr="00D52F05">
        <w:tc>
          <w:tcPr>
            <w:tcW w:w="380" w:type="pct"/>
            <w:shd w:val="clear" w:color="auto" w:fill="auto"/>
          </w:tcPr>
          <w:p w14:paraId="0D4E34C4" w14:textId="77777777" w:rsidR="003D14B4" w:rsidRPr="00744E16" w:rsidRDefault="003D14B4" w:rsidP="005E0664">
            <w:pPr>
              <w:spacing w:before="60" w:line="276" w:lineRule="auto"/>
              <w:rPr>
                <w:rFonts w:ascii="Century Gothic" w:hAnsi="Century Gothic"/>
                <w:sz w:val="20"/>
              </w:rPr>
            </w:pPr>
            <w:r w:rsidRPr="00744E16">
              <w:rPr>
                <w:rFonts w:ascii="Century Gothic" w:hAnsi="Century Gothic"/>
                <w:sz w:val="20"/>
              </w:rPr>
              <w:t>…</w:t>
            </w:r>
          </w:p>
        </w:tc>
        <w:tc>
          <w:tcPr>
            <w:tcW w:w="3040" w:type="pct"/>
            <w:shd w:val="clear" w:color="auto" w:fill="auto"/>
          </w:tcPr>
          <w:p w14:paraId="0C4B0794" w14:textId="77777777" w:rsidR="003D14B4" w:rsidRPr="00744E16" w:rsidRDefault="003D14B4" w:rsidP="005E0664">
            <w:pPr>
              <w:spacing w:before="60" w:line="276" w:lineRule="auto"/>
              <w:rPr>
                <w:rFonts w:ascii="Century Gothic" w:hAnsi="Century Gothic"/>
                <w:sz w:val="20"/>
              </w:rPr>
            </w:pPr>
          </w:p>
        </w:tc>
        <w:tc>
          <w:tcPr>
            <w:tcW w:w="1580" w:type="pct"/>
            <w:shd w:val="clear" w:color="auto" w:fill="auto"/>
          </w:tcPr>
          <w:p w14:paraId="356E75B9" w14:textId="77777777" w:rsidR="003D14B4" w:rsidRPr="00744E16" w:rsidRDefault="003D14B4" w:rsidP="005E0664">
            <w:pPr>
              <w:spacing w:before="60" w:line="276" w:lineRule="auto"/>
              <w:rPr>
                <w:rFonts w:ascii="Century Gothic" w:hAnsi="Century Gothic"/>
                <w:sz w:val="20"/>
                <w:u w:val="single"/>
              </w:rPr>
            </w:pPr>
          </w:p>
        </w:tc>
      </w:tr>
      <w:tr w:rsidR="003D14B4" w:rsidRPr="00744E16" w14:paraId="14D55987" w14:textId="77777777" w:rsidTr="00D52F05">
        <w:tc>
          <w:tcPr>
            <w:tcW w:w="5000" w:type="pct"/>
            <w:gridSpan w:val="3"/>
            <w:shd w:val="clear" w:color="auto" w:fill="auto"/>
          </w:tcPr>
          <w:p w14:paraId="457EA2C3" w14:textId="77777777" w:rsidR="003D14B4" w:rsidRPr="00744E16" w:rsidRDefault="003D14B4" w:rsidP="005E0664">
            <w:pPr>
              <w:spacing w:line="276" w:lineRule="auto"/>
              <w:rPr>
                <w:rFonts w:ascii="Century Gothic" w:hAnsi="Century Gothic"/>
                <w:sz w:val="20"/>
                <w:u w:val="single"/>
                <w:lang w:eastAsia="ja-JP"/>
              </w:rPr>
            </w:pPr>
            <w:r w:rsidRPr="00744E16">
              <w:rPr>
                <w:rFonts w:ascii="Century Gothic" w:hAnsi="Century Gothic"/>
                <w:sz w:val="20"/>
                <w:u w:val="single"/>
                <w:lang w:eastAsia="ja-JP"/>
              </w:rPr>
              <w:t>Notes for the Employer</w:t>
            </w:r>
          </w:p>
          <w:p w14:paraId="2636DA66" w14:textId="77777777" w:rsidR="003D14B4" w:rsidRPr="00744E16" w:rsidRDefault="003D14B4" w:rsidP="005E0664">
            <w:pPr>
              <w:widowControl w:val="0"/>
              <w:spacing w:line="276" w:lineRule="auto"/>
              <w:rPr>
                <w:rFonts w:ascii="Century Gothic" w:hAnsi="Century Gothic"/>
                <w:sz w:val="20"/>
                <w:lang w:eastAsia="ja-JP"/>
              </w:rPr>
            </w:pPr>
          </w:p>
          <w:p w14:paraId="21654071" w14:textId="77777777" w:rsidR="003D14B4" w:rsidRPr="00744E16" w:rsidRDefault="003D14B4" w:rsidP="005E0664">
            <w:pPr>
              <w:spacing w:afterLines="50" w:after="120" w:line="276" w:lineRule="auto"/>
              <w:ind w:left="200" w:hangingChars="100" w:hanging="200"/>
              <w:rPr>
                <w:rFonts w:ascii="Century Gothic" w:hAnsi="Century Gothic"/>
                <w:sz w:val="20"/>
                <w:lang w:eastAsia="ja-JP"/>
              </w:rPr>
            </w:pPr>
            <w:r w:rsidRPr="00744E16">
              <w:rPr>
                <w:rFonts w:ascii="Century Gothic" w:hAnsi="Century Gothic"/>
                <w:sz w:val="20"/>
                <w:lang w:eastAsia="ja-JP"/>
              </w:rPr>
              <w:t xml:space="preserve">1. </w:t>
            </w:r>
            <w:r w:rsidRPr="00744E16">
              <w:rPr>
                <w:rFonts w:ascii="Century Gothic" w:hAnsi="Century Gothic"/>
                <w:sz w:val="20"/>
              </w:rPr>
              <w:t xml:space="preserve">The items listed shall be limited to major items of equipment that are crucial to the proper and timely execution of the </w:t>
            </w:r>
            <w:r w:rsidRPr="00744E16">
              <w:rPr>
                <w:rFonts w:ascii="Century Gothic" w:hAnsi="Century Gothic"/>
                <w:sz w:val="20"/>
                <w:lang w:eastAsia="ja-JP"/>
              </w:rPr>
              <w:t>C</w:t>
            </w:r>
            <w:r w:rsidRPr="00744E16">
              <w:rPr>
                <w:rFonts w:ascii="Century Gothic" w:hAnsi="Century Gothic"/>
                <w:sz w:val="20"/>
              </w:rPr>
              <w:t xml:space="preserve">ontract, and </w:t>
            </w:r>
            <w:r w:rsidRPr="00744E16">
              <w:rPr>
                <w:rFonts w:ascii="Century Gothic" w:hAnsi="Century Gothic"/>
                <w:sz w:val="20"/>
                <w:lang w:eastAsia="ja-JP"/>
              </w:rPr>
              <w:t xml:space="preserve">items </w:t>
            </w:r>
            <w:r w:rsidRPr="00744E16">
              <w:rPr>
                <w:rFonts w:ascii="Century Gothic" w:hAnsi="Century Gothic"/>
                <w:sz w:val="20"/>
              </w:rPr>
              <w:t xml:space="preserve">that </w:t>
            </w:r>
            <w:r w:rsidRPr="00744E16">
              <w:rPr>
                <w:rFonts w:ascii="Century Gothic" w:hAnsi="Century Gothic"/>
                <w:sz w:val="20"/>
                <w:lang w:eastAsia="ja-JP"/>
              </w:rPr>
              <w:t>B</w:t>
            </w:r>
            <w:r w:rsidRPr="00744E16">
              <w:rPr>
                <w:rFonts w:ascii="Century Gothic" w:hAnsi="Century Gothic"/>
                <w:sz w:val="20"/>
              </w:rPr>
              <w:t xml:space="preserve">idders may not readily be able to purchase, hire, or lease in the required time frame. </w:t>
            </w:r>
          </w:p>
          <w:p w14:paraId="4465EA2B" w14:textId="77777777" w:rsidR="003D14B4" w:rsidRPr="00744E16" w:rsidRDefault="003D14B4" w:rsidP="005E0664">
            <w:pPr>
              <w:spacing w:afterLines="50" w:after="120" w:line="276" w:lineRule="auto"/>
              <w:rPr>
                <w:rFonts w:ascii="Century Gothic" w:hAnsi="Century Gothic"/>
                <w:sz w:val="20"/>
                <w:u w:val="single"/>
              </w:rPr>
            </w:pPr>
            <w:r w:rsidRPr="00744E16">
              <w:rPr>
                <w:rFonts w:ascii="Century Gothic" w:hAnsi="Century Gothic"/>
                <w:sz w:val="20"/>
                <w:lang w:eastAsia="ja-JP"/>
              </w:rPr>
              <w:t xml:space="preserve">2. Insert requirements for multiple contracts, if necessary. </w:t>
            </w:r>
          </w:p>
        </w:tc>
      </w:tr>
    </w:tbl>
    <w:p w14:paraId="1ED114EC" w14:textId="49858898" w:rsidR="003D14B4" w:rsidRPr="00744E16" w:rsidRDefault="003D14B4" w:rsidP="005E0664">
      <w:pPr>
        <w:pStyle w:val="Footer"/>
        <w:tabs>
          <w:tab w:val="clear" w:pos="9504"/>
          <w:tab w:val="left" w:pos="1440"/>
        </w:tabs>
        <w:spacing w:before="0" w:line="276" w:lineRule="auto"/>
        <w:rPr>
          <w:rFonts w:ascii="Century Gothic" w:hAnsi="Century Gothic"/>
        </w:rPr>
      </w:pPr>
      <w:r w:rsidRPr="00744E16">
        <w:rPr>
          <w:rFonts w:ascii="Century Gothic" w:hAnsi="Century Gothic"/>
        </w:rPr>
        <w:t>The Bidder shall provide further details of proposed items of equipment using Form</w:t>
      </w:r>
      <w:r w:rsidRPr="00744E16">
        <w:rPr>
          <w:rFonts w:ascii="Century Gothic" w:hAnsi="Century Gothic"/>
          <w:lang w:eastAsia="ja-JP"/>
        </w:rPr>
        <w:t xml:space="preserve"> EQU</w:t>
      </w:r>
      <w:r w:rsidRPr="00744E16">
        <w:rPr>
          <w:rFonts w:ascii="Century Gothic" w:hAnsi="Century Gothic"/>
        </w:rPr>
        <w:t xml:space="preserve"> in Section IV</w:t>
      </w:r>
      <w:r w:rsidRPr="00744E16">
        <w:rPr>
          <w:rFonts w:ascii="Century Gothic" w:hAnsi="Century Gothic"/>
          <w:lang w:eastAsia="ja-JP"/>
        </w:rPr>
        <w:t>, Bidding Forms</w:t>
      </w:r>
      <w:r w:rsidRPr="00744E16">
        <w:rPr>
          <w:rFonts w:ascii="Century Gothic" w:hAnsi="Century Gothic"/>
        </w:rPr>
        <w:t>.</w:t>
      </w:r>
    </w:p>
    <w:p w14:paraId="22D5FE58" w14:textId="77777777" w:rsidR="00D52F05" w:rsidRPr="00744E16" w:rsidRDefault="00D52F05" w:rsidP="005E0664">
      <w:pPr>
        <w:pStyle w:val="Footer"/>
        <w:tabs>
          <w:tab w:val="clear" w:pos="9504"/>
          <w:tab w:val="left" w:pos="1440"/>
        </w:tabs>
        <w:spacing w:before="0" w:line="276" w:lineRule="auto"/>
        <w:rPr>
          <w:rFonts w:ascii="Century Gothic" w:hAnsi="Century Gothic"/>
          <w:lang w:eastAsia="ja-JP"/>
        </w:rPr>
      </w:pPr>
    </w:p>
    <w:p w14:paraId="72A08D5D" w14:textId="77777777" w:rsidR="002B0C3E" w:rsidRPr="00744E16" w:rsidRDefault="003D14B4" w:rsidP="005E0664">
      <w:pPr>
        <w:spacing w:line="276" w:lineRule="auto"/>
        <w:jc w:val="left"/>
        <w:rPr>
          <w:rFonts w:ascii="Century Gothic" w:hAnsi="Century Gothic"/>
          <w:b/>
          <w:sz w:val="32"/>
          <w:szCs w:val="22"/>
          <w:lang w:eastAsia="ja-JP"/>
        </w:rPr>
      </w:pPr>
      <w:r w:rsidRPr="00744E16">
        <w:rPr>
          <w:rFonts w:ascii="Century Gothic" w:hAnsi="Century Gothic"/>
          <w:b/>
          <w:sz w:val="32"/>
          <w:szCs w:val="22"/>
        </w:rPr>
        <w:t xml:space="preserve">Qualification </w:t>
      </w:r>
    </w:p>
    <w:p w14:paraId="669AACA1" w14:textId="55B09713" w:rsidR="003D14B4" w:rsidRPr="00744E16" w:rsidRDefault="003D14B4" w:rsidP="005E0664">
      <w:pPr>
        <w:spacing w:line="276" w:lineRule="auto"/>
        <w:jc w:val="left"/>
        <w:rPr>
          <w:rFonts w:ascii="Century Gothic" w:hAnsi="Century Gothic"/>
          <w:b/>
          <w:sz w:val="36"/>
          <w:szCs w:val="24"/>
          <w:lang w:eastAsia="ja-JP"/>
        </w:rPr>
      </w:pPr>
      <w:r w:rsidRPr="00744E16">
        <w:rPr>
          <w:rFonts w:ascii="Century Gothic" w:hAnsi="Century Gothic"/>
          <w:b/>
          <w:spacing w:val="-2"/>
          <w:sz w:val="28"/>
          <w:szCs w:val="22"/>
          <w:lang w:eastAsia="ja-JP"/>
        </w:rPr>
        <w:t>Exchange Rate for Qualification Criteria</w:t>
      </w:r>
    </w:p>
    <w:p w14:paraId="56DD7A39" w14:textId="77777777" w:rsidR="003D14B4" w:rsidRPr="00744E16" w:rsidRDefault="003D14B4" w:rsidP="005E0664">
      <w:pPr>
        <w:pStyle w:val="Footer"/>
        <w:tabs>
          <w:tab w:val="clear" w:pos="9504"/>
          <w:tab w:val="left" w:pos="1440"/>
        </w:tabs>
        <w:spacing w:before="0" w:line="276" w:lineRule="auto"/>
        <w:jc w:val="both"/>
        <w:rPr>
          <w:rFonts w:ascii="Century Gothic" w:hAnsi="Century Gothic"/>
          <w:spacing w:val="-2"/>
        </w:rPr>
      </w:pPr>
      <w:r w:rsidRPr="00744E16">
        <w:rPr>
          <w:rFonts w:ascii="Century Gothic" w:hAnsi="Century Gothic"/>
          <w:spacing w:val="-2"/>
        </w:rPr>
        <w:t>Wherever a Form</w:t>
      </w:r>
      <w:r w:rsidRPr="00744E16">
        <w:rPr>
          <w:rFonts w:ascii="Century Gothic" w:hAnsi="Century Gothic"/>
          <w:spacing w:val="-2"/>
          <w:lang w:eastAsia="ja-JP"/>
        </w:rPr>
        <w:t xml:space="preserve"> in Section IV, Bidding Forms,</w:t>
      </w:r>
      <w:r w:rsidRPr="00744E16">
        <w:rPr>
          <w:rFonts w:ascii="Century Gothic" w:hAnsi="Century Gothic"/>
          <w:spacing w:val="-2"/>
        </w:rPr>
        <w:t xml:space="preserve"> requires a</w:t>
      </w:r>
      <w:r w:rsidRPr="00744E16">
        <w:rPr>
          <w:rFonts w:ascii="Century Gothic" w:hAnsi="Century Gothic"/>
          <w:spacing w:val="-2"/>
          <w:lang w:eastAsia="ja-JP"/>
        </w:rPr>
        <w:t xml:space="preserve"> Bidder</w:t>
      </w:r>
      <w:r w:rsidRPr="00744E16">
        <w:rPr>
          <w:rFonts w:ascii="Century Gothic" w:hAnsi="Century Gothic"/>
          <w:spacing w:val="-2"/>
        </w:rPr>
        <w:t xml:space="preserve"> to state a </w:t>
      </w:r>
      <w:r w:rsidRPr="00744E16">
        <w:rPr>
          <w:rFonts w:ascii="Century Gothic" w:hAnsi="Century Gothic"/>
        </w:rPr>
        <w:t>monetary</w:t>
      </w:r>
      <w:r w:rsidRPr="00744E16">
        <w:rPr>
          <w:rFonts w:ascii="Century Gothic" w:hAnsi="Century Gothic"/>
          <w:spacing w:val="-2"/>
        </w:rPr>
        <w:t xml:space="preserve"> amount, </w:t>
      </w:r>
      <w:r w:rsidRPr="00744E16">
        <w:rPr>
          <w:rFonts w:ascii="Century Gothic" w:hAnsi="Century Gothic"/>
          <w:spacing w:val="-2"/>
          <w:lang w:eastAsia="ja-JP"/>
        </w:rPr>
        <w:t>Bidders</w:t>
      </w:r>
      <w:r w:rsidRPr="00744E16">
        <w:rPr>
          <w:rFonts w:ascii="Century Gothic" w:hAnsi="Century Gothic"/>
          <w:spacing w:val="-2"/>
        </w:rPr>
        <w:t xml:space="preserve"> should indicate the USD equivalent using the rate of exchange determined as follows:</w:t>
      </w:r>
    </w:p>
    <w:p w14:paraId="09A6BF77" w14:textId="77777777" w:rsidR="003D14B4" w:rsidRPr="00744E16" w:rsidRDefault="003D14B4" w:rsidP="005E0664">
      <w:pPr>
        <w:spacing w:line="276" w:lineRule="auto"/>
        <w:rPr>
          <w:rFonts w:ascii="Century Gothic" w:hAnsi="Century Gothic"/>
          <w:spacing w:val="-2"/>
        </w:rPr>
      </w:pPr>
      <w:r w:rsidRPr="00744E16">
        <w:rPr>
          <w:rFonts w:ascii="Century Gothic" w:hAnsi="Century Gothic"/>
          <w:spacing w:val="-2"/>
        </w:rPr>
        <w:t>For turnover or financial data required for each year - Exchange rate prevailing on the last day of the respective calendar year.</w:t>
      </w:r>
    </w:p>
    <w:p w14:paraId="5D0BFB24" w14:textId="77777777" w:rsidR="003D14B4" w:rsidRPr="00744E16" w:rsidRDefault="003D14B4" w:rsidP="005E0664">
      <w:pPr>
        <w:spacing w:line="276" w:lineRule="auto"/>
        <w:rPr>
          <w:rFonts w:ascii="Century Gothic" w:hAnsi="Century Gothic"/>
          <w:spacing w:val="-2"/>
          <w:lang w:eastAsia="ja-JP"/>
        </w:rPr>
      </w:pPr>
      <w:r w:rsidRPr="00744E16">
        <w:rPr>
          <w:rFonts w:ascii="Century Gothic" w:hAnsi="Century Gothic"/>
          <w:spacing w:val="-2"/>
        </w:rPr>
        <w:t xml:space="preserve">Value of single </w:t>
      </w:r>
      <w:r w:rsidRPr="00744E16">
        <w:rPr>
          <w:rFonts w:ascii="Century Gothic" w:hAnsi="Century Gothic"/>
          <w:spacing w:val="-2"/>
          <w:lang w:eastAsia="ja-JP"/>
        </w:rPr>
        <w:t>C</w:t>
      </w:r>
      <w:r w:rsidRPr="00744E16">
        <w:rPr>
          <w:rFonts w:ascii="Century Gothic" w:hAnsi="Century Gothic"/>
          <w:spacing w:val="-2"/>
        </w:rPr>
        <w:t xml:space="preserve">ontract - Exchange rate prevailing on the date of the </w:t>
      </w:r>
      <w:r w:rsidRPr="00744E16">
        <w:rPr>
          <w:rFonts w:ascii="Century Gothic" w:hAnsi="Century Gothic"/>
          <w:spacing w:val="-2"/>
          <w:lang w:eastAsia="ja-JP"/>
        </w:rPr>
        <w:t>C</w:t>
      </w:r>
      <w:r w:rsidRPr="00744E16">
        <w:rPr>
          <w:rFonts w:ascii="Century Gothic" w:hAnsi="Century Gothic"/>
          <w:spacing w:val="-2"/>
        </w:rPr>
        <w:t>ontract.</w:t>
      </w:r>
    </w:p>
    <w:p w14:paraId="2FAE75C9" w14:textId="77777777" w:rsidR="003D14B4" w:rsidRPr="00744E16" w:rsidRDefault="003D14B4" w:rsidP="005E0664">
      <w:pPr>
        <w:pStyle w:val="Footer"/>
        <w:tabs>
          <w:tab w:val="clear" w:pos="9504"/>
          <w:tab w:val="left" w:pos="1440"/>
        </w:tabs>
        <w:spacing w:before="0" w:line="276" w:lineRule="auto"/>
        <w:rPr>
          <w:rFonts w:ascii="Century Gothic" w:hAnsi="Century Gothic"/>
          <w:lang w:eastAsia="ja-JP"/>
        </w:rPr>
      </w:pPr>
      <w:r w:rsidRPr="00744E16">
        <w:rPr>
          <w:rFonts w:ascii="Century Gothic" w:hAnsi="Century Gothic"/>
          <w:spacing w:val="-2"/>
        </w:rPr>
        <w:t xml:space="preserve">Exchange </w:t>
      </w:r>
      <w:r w:rsidRPr="00744E16">
        <w:rPr>
          <w:rFonts w:ascii="Century Gothic" w:hAnsi="Century Gothic"/>
          <w:spacing w:val="-2"/>
          <w:lang w:eastAsia="ja-JP"/>
        </w:rPr>
        <w:t>rates</w:t>
      </w:r>
      <w:r w:rsidRPr="00744E16">
        <w:rPr>
          <w:rFonts w:ascii="Century Gothic" w:hAnsi="Century Gothic"/>
          <w:spacing w:val="-2"/>
        </w:rPr>
        <w:t xml:space="preserve"> shall be taken from the publicly available source </w:t>
      </w:r>
      <w:r w:rsidRPr="00744E16">
        <w:rPr>
          <w:rFonts w:ascii="Century Gothic" w:hAnsi="Century Gothic"/>
          <w:b/>
          <w:spacing w:val="-2"/>
          <w:lang w:eastAsia="ja-JP"/>
        </w:rPr>
        <w:t>identified in BDS 49.1</w:t>
      </w:r>
      <w:r w:rsidRPr="00744E16">
        <w:rPr>
          <w:rFonts w:ascii="Century Gothic" w:hAnsi="Century Gothic"/>
          <w:spacing w:val="-2"/>
          <w:lang w:eastAsia="ja-JP"/>
        </w:rPr>
        <w:t xml:space="preserve"> or, in case such rates are not available in the source identified above, any other publicly available source acceptable to the Employer.</w:t>
      </w:r>
      <w:r w:rsidRPr="00744E16">
        <w:rPr>
          <w:rFonts w:ascii="Century Gothic" w:hAnsi="Century Gothic"/>
          <w:spacing w:val="-2"/>
        </w:rPr>
        <w:t xml:space="preserve"> Any error in determining the exchange rates may be corrected by the Employer</w:t>
      </w:r>
      <w:r w:rsidRPr="00744E16">
        <w:rPr>
          <w:rFonts w:ascii="Century Gothic" w:hAnsi="Century Gothic"/>
          <w:spacing w:val="-2"/>
          <w:lang w:eastAsia="ja-JP"/>
        </w:rPr>
        <w:t>.</w:t>
      </w:r>
    </w:p>
    <w:p w14:paraId="048EE561" w14:textId="77777777" w:rsidR="002B0C3E" w:rsidRPr="00744E16" w:rsidRDefault="002B0C3E" w:rsidP="005E0664">
      <w:pPr>
        <w:spacing w:line="276" w:lineRule="auto"/>
        <w:rPr>
          <w:rFonts w:ascii="Century Gothic" w:hAnsi="Century Gothic"/>
          <w:lang w:eastAsia="ja-JP"/>
        </w:rPr>
      </w:pPr>
    </w:p>
    <w:p w14:paraId="6125C7E7" w14:textId="4A60F474" w:rsidR="003D14B4" w:rsidRPr="00744E16" w:rsidRDefault="003D14B4" w:rsidP="005E0664">
      <w:pPr>
        <w:spacing w:line="276" w:lineRule="auto"/>
        <w:rPr>
          <w:rFonts w:ascii="Century Gothic" w:hAnsi="Century Gothic"/>
          <w:b/>
          <w:spacing w:val="-2"/>
          <w:sz w:val="28"/>
          <w:szCs w:val="22"/>
          <w:lang w:eastAsia="ja-JP"/>
        </w:rPr>
      </w:pPr>
      <w:r w:rsidRPr="00744E16">
        <w:rPr>
          <w:rFonts w:ascii="Century Gothic" w:hAnsi="Century Gothic"/>
          <w:b/>
          <w:spacing w:val="-2"/>
          <w:sz w:val="28"/>
          <w:szCs w:val="22"/>
          <w:lang w:eastAsia="ja-JP"/>
        </w:rPr>
        <w:t>Qualification</w:t>
      </w:r>
      <w:r w:rsidRPr="00744E16">
        <w:rPr>
          <w:rFonts w:ascii="Century Gothic" w:hAnsi="Century Gothic"/>
          <w:b/>
          <w:spacing w:val="-2"/>
          <w:sz w:val="28"/>
          <w:szCs w:val="22"/>
        </w:rPr>
        <w:t xml:space="preserve"> Criteria for Multiple Contracts</w:t>
      </w:r>
      <w:r w:rsidRPr="00744E16">
        <w:rPr>
          <w:rFonts w:ascii="Century Gothic" w:hAnsi="Century Gothic"/>
          <w:b/>
          <w:spacing w:val="-2"/>
          <w:sz w:val="28"/>
          <w:szCs w:val="22"/>
          <w:lang w:eastAsia="ja-JP"/>
        </w:rPr>
        <w:t xml:space="preserve"> </w:t>
      </w:r>
    </w:p>
    <w:p w14:paraId="0172DE7C" w14:textId="77777777" w:rsidR="003D14B4" w:rsidRPr="00744E16" w:rsidRDefault="003D14B4" w:rsidP="005E0664">
      <w:pPr>
        <w:pStyle w:val="Footer"/>
        <w:tabs>
          <w:tab w:val="clear" w:pos="9504"/>
          <w:tab w:val="left" w:pos="1440"/>
        </w:tabs>
        <w:spacing w:before="0" w:line="276" w:lineRule="auto"/>
        <w:jc w:val="both"/>
        <w:rPr>
          <w:rFonts w:ascii="Century Gothic" w:hAnsi="Century Gothic"/>
          <w:b/>
          <w:spacing w:val="-2"/>
          <w:lang w:eastAsia="ja-JP"/>
        </w:rPr>
      </w:pPr>
      <w:r w:rsidRPr="00744E16">
        <w:rPr>
          <w:rFonts w:ascii="Century Gothic" w:hAnsi="Century Gothic"/>
          <w:spacing w:val="-2"/>
          <w:lang w:eastAsia="ja-JP"/>
        </w:rPr>
        <w:t>[Insert the following text in case of multiple Contracts. Otherwise delete this Clause EQC 2 (ii).</w:t>
      </w:r>
    </w:p>
    <w:p w14:paraId="2ECDEE4D" w14:textId="77777777" w:rsidR="003D14B4" w:rsidRPr="00744E16" w:rsidRDefault="003D14B4" w:rsidP="005E0664">
      <w:pPr>
        <w:pStyle w:val="Footer"/>
        <w:tabs>
          <w:tab w:val="clear" w:pos="9504"/>
          <w:tab w:val="left" w:pos="1440"/>
        </w:tabs>
        <w:spacing w:before="0" w:line="276" w:lineRule="auto"/>
        <w:jc w:val="both"/>
        <w:rPr>
          <w:rFonts w:ascii="Century Gothic" w:hAnsi="Century Gothic"/>
          <w:lang w:eastAsia="ja-JP"/>
        </w:rPr>
      </w:pPr>
      <w:r w:rsidRPr="00744E16">
        <w:rPr>
          <w:rFonts w:ascii="Century Gothic" w:hAnsi="Century Gothic"/>
          <w:lang w:eastAsia="ja-JP"/>
        </w:rPr>
        <w:t>“C</w:t>
      </w:r>
      <w:r w:rsidRPr="00744E16">
        <w:rPr>
          <w:rFonts w:ascii="Century Gothic" w:hAnsi="Century Gothic"/>
        </w:rPr>
        <w:t xml:space="preserve">riteria for qualification </w:t>
      </w:r>
      <w:r w:rsidRPr="00744E16">
        <w:rPr>
          <w:rFonts w:ascii="Century Gothic" w:hAnsi="Century Gothic"/>
          <w:lang w:eastAsia="ja-JP"/>
        </w:rPr>
        <w:t>are the</w:t>
      </w:r>
      <w:r w:rsidRPr="00744E16">
        <w:rPr>
          <w:rFonts w:ascii="Century Gothic" w:hAnsi="Century Gothic"/>
        </w:rPr>
        <w:t xml:space="preserve"> aggregate minimum requirement</w:t>
      </w:r>
      <w:r w:rsidRPr="00744E16">
        <w:rPr>
          <w:rFonts w:ascii="Century Gothic" w:hAnsi="Century Gothic"/>
          <w:lang w:eastAsia="ja-JP"/>
        </w:rPr>
        <w:t xml:space="preserve">s, </w:t>
      </w:r>
      <w:r w:rsidRPr="00744E16">
        <w:rPr>
          <w:rFonts w:ascii="Century Gothic" w:hAnsi="Century Gothic"/>
          <w:spacing w:val="-2"/>
          <w:lang w:eastAsia="ja-JP"/>
        </w:rPr>
        <w:t>or any other reasonable requirements set forth by the Employer,</w:t>
      </w:r>
      <w:r w:rsidRPr="00744E16">
        <w:rPr>
          <w:rFonts w:ascii="Century Gothic" w:hAnsi="Century Gothic"/>
        </w:rPr>
        <w:t xml:space="preserve"> for </w:t>
      </w:r>
      <w:r w:rsidRPr="00744E16">
        <w:rPr>
          <w:rFonts w:ascii="Century Gothic" w:hAnsi="Century Gothic"/>
          <w:lang w:eastAsia="ja-JP"/>
        </w:rPr>
        <w:t xml:space="preserve">the </w:t>
      </w:r>
      <w:r w:rsidRPr="00744E16">
        <w:rPr>
          <w:rFonts w:ascii="Century Gothic" w:hAnsi="Century Gothic"/>
        </w:rPr>
        <w:t>respective lots as specified under</w:t>
      </w:r>
      <w:r w:rsidRPr="00744E16">
        <w:rPr>
          <w:rFonts w:ascii="Century Gothic" w:hAnsi="Century Gothic"/>
          <w:lang w:eastAsia="ja-JP"/>
        </w:rPr>
        <w:t xml:space="preserve"> Financial Situation and Experience,</w:t>
      </w:r>
      <w:r w:rsidRPr="00744E16">
        <w:rPr>
          <w:rFonts w:ascii="Century Gothic" w:hAnsi="Century Gothic"/>
        </w:rPr>
        <w:t xml:space="preserve"> </w:t>
      </w:r>
      <w:r w:rsidRPr="00744E16">
        <w:rPr>
          <w:rFonts w:ascii="Century Gothic" w:hAnsi="Century Gothic"/>
          <w:lang w:eastAsia="ja-JP"/>
        </w:rPr>
        <w:t>Sub-Factors</w:t>
      </w:r>
      <w:r w:rsidRPr="00744E16">
        <w:rPr>
          <w:rFonts w:ascii="Century Gothic" w:hAnsi="Century Gothic"/>
        </w:rPr>
        <w:t xml:space="preserve"> 2.</w:t>
      </w:r>
      <w:r w:rsidRPr="00744E16">
        <w:rPr>
          <w:rFonts w:ascii="Century Gothic" w:hAnsi="Century Gothic"/>
          <w:lang w:eastAsia="ja-JP"/>
        </w:rPr>
        <w:t xml:space="preserve">3.2, 2.3.3 (i), 2.3.3 </w:t>
      </w:r>
      <w:r w:rsidRPr="00744E16">
        <w:rPr>
          <w:rFonts w:ascii="Century Gothic" w:hAnsi="Century Gothic"/>
        </w:rPr>
        <w:t>(ii)</w:t>
      </w:r>
      <w:r w:rsidRPr="00744E16">
        <w:rPr>
          <w:rFonts w:ascii="Century Gothic" w:hAnsi="Century Gothic"/>
          <w:lang w:eastAsia="ja-JP"/>
        </w:rPr>
        <w:t>, 2.4.2 (a) and 2.4.2 (b) below.”</w:t>
      </w:r>
      <w:r w:rsidRPr="00744E16">
        <w:rPr>
          <w:rFonts w:ascii="Century Gothic" w:hAnsi="Century Gothic"/>
          <w:spacing w:val="-2"/>
          <w:lang w:eastAsia="ja-JP"/>
        </w:rPr>
        <w:t>]</w:t>
      </w:r>
    </w:p>
    <w:p w14:paraId="6C718013" w14:textId="77777777" w:rsidR="003D14B4" w:rsidRPr="00744E16" w:rsidRDefault="003D14B4" w:rsidP="005E0664">
      <w:pPr>
        <w:spacing w:line="276" w:lineRule="auto"/>
        <w:rPr>
          <w:rFonts w:ascii="Century Gothic" w:hAnsi="Century Gothic"/>
          <w:spacing w:val="-2"/>
          <w:lang w:eastAsia="ja-JP"/>
        </w:rPr>
      </w:pPr>
    </w:p>
    <w:p w14:paraId="532E28D9" w14:textId="77777777" w:rsidR="003D14B4" w:rsidRPr="00744E16" w:rsidRDefault="003D14B4" w:rsidP="005E0664">
      <w:pPr>
        <w:spacing w:line="276" w:lineRule="auto"/>
        <w:rPr>
          <w:rFonts w:ascii="Century Gothic" w:hAnsi="Century Gothic"/>
          <w:lang w:eastAsia="ja-JP"/>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72" w:type="dxa"/>
          <w:right w:w="115" w:type="dxa"/>
        </w:tblCellMar>
        <w:tblLook w:val="0000" w:firstRow="0" w:lastRow="0" w:firstColumn="0" w:lastColumn="0" w:noHBand="0" w:noVBand="0"/>
      </w:tblPr>
      <w:tblGrid>
        <w:gridCol w:w="689"/>
        <w:gridCol w:w="1151"/>
        <w:gridCol w:w="2188"/>
        <w:gridCol w:w="1179"/>
        <w:gridCol w:w="1046"/>
        <w:gridCol w:w="15"/>
        <w:gridCol w:w="1167"/>
        <w:gridCol w:w="1091"/>
        <w:gridCol w:w="1729"/>
      </w:tblGrid>
      <w:tr w:rsidR="003D14B4" w:rsidRPr="00744E16" w14:paraId="7866DEB6" w14:textId="77777777" w:rsidTr="002B0C3E">
        <w:trPr>
          <w:cantSplit/>
          <w:tblHeader/>
          <w:jc w:val="center"/>
        </w:trPr>
        <w:tc>
          <w:tcPr>
            <w:tcW w:w="1964" w:type="pct"/>
            <w:gridSpan w:val="3"/>
            <w:shd w:val="clear" w:color="auto" w:fill="auto"/>
            <w:vAlign w:val="center"/>
          </w:tcPr>
          <w:p w14:paraId="2CE1E15A" w14:textId="77777777" w:rsidR="003D14B4" w:rsidRPr="00744E16" w:rsidDel="00DC05A4"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lastRenderedPageBreak/>
              <w:t>Eligibility and Qualification Criteria</w:t>
            </w:r>
          </w:p>
        </w:tc>
        <w:tc>
          <w:tcPr>
            <w:tcW w:w="2193" w:type="pct"/>
            <w:gridSpan w:val="5"/>
            <w:shd w:val="clear" w:color="auto" w:fill="auto"/>
            <w:vAlign w:val="center"/>
          </w:tcPr>
          <w:p w14:paraId="708F0F56"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Compliance Requirements</w:t>
            </w:r>
          </w:p>
        </w:tc>
        <w:tc>
          <w:tcPr>
            <w:tcW w:w="843" w:type="pct"/>
            <w:shd w:val="clear" w:color="auto" w:fill="auto"/>
            <w:vAlign w:val="center"/>
          </w:tcPr>
          <w:p w14:paraId="3B4C47AF"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Documentation</w:t>
            </w:r>
          </w:p>
        </w:tc>
      </w:tr>
      <w:tr w:rsidR="002B0C3E" w:rsidRPr="00744E16" w14:paraId="72DD2C96" w14:textId="77777777" w:rsidTr="002B0C3E">
        <w:trPr>
          <w:cantSplit/>
          <w:tblHeader/>
          <w:jc w:val="center"/>
        </w:trPr>
        <w:tc>
          <w:tcPr>
            <w:tcW w:w="336" w:type="pct"/>
            <w:vMerge w:val="restart"/>
            <w:shd w:val="clear" w:color="auto" w:fill="auto"/>
            <w:vAlign w:val="center"/>
          </w:tcPr>
          <w:p w14:paraId="1D7AD9AA"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No.</w:t>
            </w:r>
          </w:p>
        </w:tc>
        <w:tc>
          <w:tcPr>
            <w:tcW w:w="561" w:type="pct"/>
            <w:vMerge w:val="restart"/>
            <w:shd w:val="clear" w:color="auto" w:fill="auto"/>
            <w:vAlign w:val="center"/>
          </w:tcPr>
          <w:p w14:paraId="0CFD17D1"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Factor/</w:t>
            </w:r>
          </w:p>
          <w:p w14:paraId="64876439"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Sub-Factor</w:t>
            </w:r>
          </w:p>
        </w:tc>
        <w:tc>
          <w:tcPr>
            <w:tcW w:w="1067" w:type="pct"/>
            <w:vMerge w:val="restart"/>
            <w:shd w:val="clear" w:color="auto" w:fill="auto"/>
            <w:vAlign w:val="center"/>
          </w:tcPr>
          <w:p w14:paraId="391CBA7F"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Requirement</w:t>
            </w:r>
          </w:p>
        </w:tc>
        <w:tc>
          <w:tcPr>
            <w:tcW w:w="575" w:type="pct"/>
            <w:vMerge w:val="restart"/>
            <w:shd w:val="clear" w:color="auto" w:fill="auto"/>
            <w:vAlign w:val="center"/>
          </w:tcPr>
          <w:p w14:paraId="1E2B612C"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Single Entity</w:t>
            </w:r>
          </w:p>
        </w:tc>
        <w:tc>
          <w:tcPr>
            <w:tcW w:w="1618" w:type="pct"/>
            <w:gridSpan w:val="4"/>
            <w:shd w:val="clear" w:color="auto" w:fill="auto"/>
            <w:vAlign w:val="center"/>
          </w:tcPr>
          <w:p w14:paraId="013B8FF5"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Joint Venture (existing or intended)</w:t>
            </w:r>
          </w:p>
        </w:tc>
        <w:tc>
          <w:tcPr>
            <w:tcW w:w="843" w:type="pct"/>
            <w:vMerge w:val="restart"/>
            <w:shd w:val="clear" w:color="auto" w:fill="auto"/>
            <w:vAlign w:val="center"/>
          </w:tcPr>
          <w:p w14:paraId="650E5B9B"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Submission Requirements</w:t>
            </w:r>
          </w:p>
        </w:tc>
      </w:tr>
      <w:tr w:rsidR="002B0C3E" w:rsidRPr="00744E16" w14:paraId="66DCB632" w14:textId="77777777" w:rsidTr="002B0C3E">
        <w:trPr>
          <w:cantSplit/>
          <w:trHeight w:val="575"/>
          <w:tblHeader/>
          <w:jc w:val="center"/>
        </w:trPr>
        <w:tc>
          <w:tcPr>
            <w:tcW w:w="336" w:type="pct"/>
            <w:vMerge/>
            <w:shd w:val="clear" w:color="auto" w:fill="auto"/>
            <w:vAlign w:val="center"/>
          </w:tcPr>
          <w:p w14:paraId="2A0475A6" w14:textId="77777777" w:rsidR="003D14B4" w:rsidRPr="00744E16" w:rsidRDefault="003D14B4" w:rsidP="005E0664">
            <w:pPr>
              <w:spacing w:line="276" w:lineRule="auto"/>
              <w:jc w:val="center"/>
              <w:rPr>
                <w:rFonts w:ascii="Century Gothic" w:hAnsi="Century Gothic"/>
                <w:b/>
                <w:sz w:val="16"/>
                <w:szCs w:val="16"/>
                <w:lang w:eastAsia="ja-JP"/>
              </w:rPr>
            </w:pPr>
          </w:p>
        </w:tc>
        <w:tc>
          <w:tcPr>
            <w:tcW w:w="561" w:type="pct"/>
            <w:vMerge/>
            <w:shd w:val="clear" w:color="auto" w:fill="auto"/>
            <w:vAlign w:val="center"/>
          </w:tcPr>
          <w:p w14:paraId="08221E3A" w14:textId="77777777" w:rsidR="003D14B4" w:rsidRPr="00744E16" w:rsidRDefault="003D14B4" w:rsidP="005E0664">
            <w:pPr>
              <w:spacing w:line="276" w:lineRule="auto"/>
              <w:jc w:val="center"/>
              <w:rPr>
                <w:rFonts w:ascii="Century Gothic" w:hAnsi="Century Gothic"/>
                <w:b/>
                <w:sz w:val="16"/>
                <w:szCs w:val="16"/>
                <w:lang w:eastAsia="ja-JP"/>
              </w:rPr>
            </w:pPr>
          </w:p>
        </w:tc>
        <w:tc>
          <w:tcPr>
            <w:tcW w:w="1067" w:type="pct"/>
            <w:vMerge/>
            <w:shd w:val="clear" w:color="auto" w:fill="auto"/>
            <w:vAlign w:val="center"/>
          </w:tcPr>
          <w:p w14:paraId="1FEE3E09" w14:textId="77777777" w:rsidR="003D14B4" w:rsidRPr="00744E16" w:rsidRDefault="003D14B4" w:rsidP="005E0664">
            <w:pPr>
              <w:spacing w:line="276" w:lineRule="auto"/>
              <w:jc w:val="center"/>
              <w:rPr>
                <w:rFonts w:ascii="Century Gothic" w:hAnsi="Century Gothic"/>
                <w:sz w:val="16"/>
                <w:szCs w:val="16"/>
              </w:rPr>
            </w:pPr>
          </w:p>
        </w:tc>
        <w:tc>
          <w:tcPr>
            <w:tcW w:w="575" w:type="pct"/>
            <w:vMerge/>
            <w:shd w:val="clear" w:color="auto" w:fill="auto"/>
            <w:vAlign w:val="center"/>
          </w:tcPr>
          <w:p w14:paraId="11CEA422" w14:textId="77777777" w:rsidR="003D14B4" w:rsidRPr="00744E16" w:rsidRDefault="003D14B4" w:rsidP="005E0664">
            <w:pPr>
              <w:pStyle w:val="Heading1"/>
              <w:spacing w:before="0" w:after="0" w:line="276" w:lineRule="auto"/>
              <w:rPr>
                <w:rFonts w:ascii="Century Gothic" w:hAnsi="Century Gothic"/>
                <w:sz w:val="16"/>
                <w:szCs w:val="16"/>
              </w:rPr>
            </w:pPr>
          </w:p>
        </w:tc>
        <w:tc>
          <w:tcPr>
            <w:tcW w:w="517" w:type="pct"/>
            <w:gridSpan w:val="2"/>
            <w:shd w:val="clear" w:color="auto" w:fill="auto"/>
            <w:vAlign w:val="center"/>
          </w:tcPr>
          <w:p w14:paraId="3F7B5D0E"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All Parties Combined</w:t>
            </w:r>
          </w:p>
        </w:tc>
        <w:tc>
          <w:tcPr>
            <w:tcW w:w="569" w:type="pct"/>
            <w:shd w:val="clear" w:color="auto" w:fill="auto"/>
            <w:vAlign w:val="center"/>
          </w:tcPr>
          <w:p w14:paraId="7AADBE78"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Each Member</w:t>
            </w:r>
          </w:p>
        </w:tc>
        <w:tc>
          <w:tcPr>
            <w:tcW w:w="532" w:type="pct"/>
            <w:shd w:val="clear" w:color="auto" w:fill="auto"/>
            <w:vAlign w:val="center"/>
          </w:tcPr>
          <w:p w14:paraId="7671005F"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One Member</w:t>
            </w:r>
          </w:p>
        </w:tc>
        <w:tc>
          <w:tcPr>
            <w:tcW w:w="843" w:type="pct"/>
            <w:vMerge/>
            <w:shd w:val="clear" w:color="auto" w:fill="auto"/>
            <w:vAlign w:val="center"/>
          </w:tcPr>
          <w:p w14:paraId="6828233C" w14:textId="77777777" w:rsidR="003D14B4" w:rsidRPr="00744E16" w:rsidRDefault="003D14B4" w:rsidP="005E0664">
            <w:pPr>
              <w:pStyle w:val="Heading1"/>
              <w:spacing w:before="0" w:after="0" w:line="276" w:lineRule="auto"/>
              <w:rPr>
                <w:rFonts w:ascii="Century Gothic" w:hAnsi="Century Gothic"/>
                <w:sz w:val="16"/>
                <w:szCs w:val="16"/>
              </w:rPr>
            </w:pPr>
          </w:p>
        </w:tc>
      </w:tr>
      <w:tr w:rsidR="003D14B4" w:rsidRPr="00744E16" w14:paraId="7A26481F" w14:textId="77777777" w:rsidTr="002B0C3E">
        <w:trPr>
          <w:cantSplit/>
          <w:trHeight w:val="596"/>
          <w:jc w:val="center"/>
        </w:trPr>
        <w:tc>
          <w:tcPr>
            <w:tcW w:w="5000" w:type="pct"/>
            <w:gridSpan w:val="9"/>
            <w:shd w:val="clear" w:color="auto" w:fill="auto"/>
            <w:vAlign w:val="center"/>
          </w:tcPr>
          <w:p w14:paraId="3C46909A"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2.1 Eligibility</w:t>
            </w:r>
          </w:p>
        </w:tc>
      </w:tr>
      <w:tr w:rsidR="002B0C3E" w:rsidRPr="00744E16" w14:paraId="2C25973E" w14:textId="77777777" w:rsidTr="002B0C3E">
        <w:trPr>
          <w:cantSplit/>
          <w:jc w:val="center"/>
        </w:trPr>
        <w:tc>
          <w:tcPr>
            <w:tcW w:w="336" w:type="pct"/>
            <w:shd w:val="clear" w:color="auto" w:fill="auto"/>
            <w:vAlign w:val="center"/>
          </w:tcPr>
          <w:p w14:paraId="29A9C7D9"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 w:val="0"/>
                <w:sz w:val="16"/>
                <w:szCs w:val="16"/>
              </w:rPr>
            </w:pPr>
            <w:r w:rsidRPr="00744E16">
              <w:rPr>
                <w:rFonts w:ascii="Century Gothic" w:hAnsi="Century Gothic"/>
                <w:b w:val="0"/>
                <w:sz w:val="16"/>
                <w:szCs w:val="16"/>
                <w:lang w:eastAsia="ja-JP"/>
              </w:rPr>
              <w:t>2</w:t>
            </w:r>
            <w:r w:rsidRPr="00744E16">
              <w:rPr>
                <w:rFonts w:ascii="Century Gothic" w:hAnsi="Century Gothic"/>
                <w:b w:val="0"/>
                <w:sz w:val="16"/>
                <w:szCs w:val="16"/>
              </w:rPr>
              <w:t>.1.1</w:t>
            </w:r>
            <w:r w:rsidRPr="00744E16">
              <w:rPr>
                <w:rFonts w:ascii="Century Gothic" w:hAnsi="Century Gothic"/>
                <w:b w:val="0"/>
                <w:sz w:val="16"/>
                <w:szCs w:val="16"/>
              </w:rPr>
              <w:tab/>
              <w:t xml:space="preserve"> </w:t>
            </w:r>
          </w:p>
        </w:tc>
        <w:tc>
          <w:tcPr>
            <w:tcW w:w="561" w:type="pct"/>
            <w:shd w:val="clear" w:color="auto" w:fill="auto"/>
            <w:vAlign w:val="center"/>
          </w:tcPr>
          <w:p w14:paraId="71648999"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 w:val="0"/>
                <w:sz w:val="16"/>
                <w:szCs w:val="16"/>
              </w:rPr>
            </w:pPr>
            <w:r w:rsidRPr="00744E16">
              <w:rPr>
                <w:rFonts w:ascii="Century Gothic" w:hAnsi="Century Gothic"/>
                <w:b w:val="0"/>
                <w:sz w:val="16"/>
                <w:szCs w:val="16"/>
              </w:rPr>
              <w:t>Nationality</w:t>
            </w:r>
          </w:p>
        </w:tc>
        <w:tc>
          <w:tcPr>
            <w:tcW w:w="1067" w:type="pct"/>
            <w:shd w:val="clear" w:color="auto" w:fill="auto"/>
            <w:vAlign w:val="center"/>
          </w:tcPr>
          <w:p w14:paraId="38FFB482" w14:textId="77777777" w:rsidR="003D14B4" w:rsidRPr="00744E16" w:rsidRDefault="003D14B4" w:rsidP="005E0664">
            <w:pPr>
              <w:pStyle w:val="BodyTextIndent"/>
              <w:spacing w:line="276" w:lineRule="auto"/>
              <w:ind w:left="0"/>
              <w:jc w:val="left"/>
              <w:rPr>
                <w:rFonts w:ascii="Century Gothic" w:hAnsi="Century Gothic"/>
                <w:sz w:val="16"/>
                <w:szCs w:val="16"/>
              </w:rPr>
            </w:pPr>
            <w:r w:rsidRPr="00744E16">
              <w:rPr>
                <w:rFonts w:ascii="Century Gothic" w:hAnsi="Century Gothic"/>
                <w:sz w:val="16"/>
                <w:szCs w:val="16"/>
              </w:rPr>
              <w:t>Nationality in accordance with ITB 4.</w:t>
            </w:r>
            <w:r w:rsidRPr="00744E16">
              <w:rPr>
                <w:rFonts w:ascii="Century Gothic" w:hAnsi="Century Gothic"/>
                <w:sz w:val="16"/>
                <w:szCs w:val="16"/>
                <w:lang w:eastAsia="ja-JP"/>
              </w:rPr>
              <w:t>3</w:t>
            </w:r>
            <w:r w:rsidRPr="00744E16">
              <w:rPr>
                <w:rFonts w:ascii="Century Gothic" w:hAnsi="Century Gothic"/>
                <w:sz w:val="16"/>
                <w:szCs w:val="16"/>
              </w:rPr>
              <w:t>.</w:t>
            </w:r>
          </w:p>
        </w:tc>
        <w:tc>
          <w:tcPr>
            <w:tcW w:w="575" w:type="pct"/>
            <w:shd w:val="clear" w:color="auto" w:fill="auto"/>
            <w:vAlign w:val="center"/>
          </w:tcPr>
          <w:p w14:paraId="44BCB7D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10" w:type="pct"/>
            <w:shd w:val="clear" w:color="auto" w:fill="auto"/>
            <w:vAlign w:val="center"/>
          </w:tcPr>
          <w:p w14:paraId="16E694E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76" w:type="pct"/>
            <w:gridSpan w:val="2"/>
            <w:shd w:val="clear" w:color="auto" w:fill="auto"/>
            <w:vAlign w:val="center"/>
          </w:tcPr>
          <w:p w14:paraId="26EBC9F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2" w:type="pct"/>
            <w:shd w:val="clear" w:color="auto" w:fill="auto"/>
            <w:vAlign w:val="center"/>
          </w:tcPr>
          <w:p w14:paraId="3EB01DB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843" w:type="pct"/>
            <w:shd w:val="clear" w:color="auto" w:fill="auto"/>
            <w:vAlign w:val="center"/>
          </w:tcPr>
          <w:p w14:paraId="056FC6AD"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ELI –1.1 and 1.2, with attachments</w:t>
            </w:r>
          </w:p>
        </w:tc>
      </w:tr>
      <w:tr w:rsidR="002B0C3E" w:rsidRPr="00744E16" w14:paraId="0AF327C8" w14:textId="77777777" w:rsidTr="002B0C3E">
        <w:trPr>
          <w:cantSplit/>
          <w:jc w:val="center"/>
        </w:trPr>
        <w:tc>
          <w:tcPr>
            <w:tcW w:w="336" w:type="pct"/>
            <w:shd w:val="clear" w:color="auto" w:fill="auto"/>
            <w:vAlign w:val="center"/>
          </w:tcPr>
          <w:p w14:paraId="3927E86F" w14:textId="77777777" w:rsidR="003D14B4" w:rsidRPr="00744E16" w:rsidRDefault="003D14B4" w:rsidP="005E0664">
            <w:pPr>
              <w:pStyle w:val="Heading2"/>
              <w:tabs>
                <w:tab w:val="clear" w:pos="619"/>
              </w:tabs>
              <w:spacing w:after="0" w:line="276" w:lineRule="auto"/>
              <w:jc w:val="left"/>
              <w:rPr>
                <w:rFonts w:ascii="Century Gothic" w:hAnsi="Century Gothic"/>
                <w:sz w:val="16"/>
                <w:szCs w:val="16"/>
              </w:rPr>
            </w:pPr>
            <w:r w:rsidRPr="00744E16">
              <w:rPr>
                <w:rFonts w:ascii="Century Gothic" w:hAnsi="Century Gothic"/>
                <w:b w:val="0"/>
                <w:sz w:val="16"/>
                <w:szCs w:val="16"/>
                <w:lang w:eastAsia="ja-JP"/>
              </w:rPr>
              <w:t>2</w:t>
            </w:r>
            <w:r w:rsidRPr="00744E16">
              <w:rPr>
                <w:rFonts w:ascii="Century Gothic" w:hAnsi="Century Gothic"/>
                <w:b w:val="0"/>
                <w:sz w:val="16"/>
                <w:szCs w:val="16"/>
              </w:rPr>
              <w:t>.1.2</w:t>
            </w:r>
            <w:r w:rsidRPr="00744E16">
              <w:rPr>
                <w:rFonts w:ascii="Century Gothic" w:hAnsi="Century Gothic"/>
                <w:b w:val="0"/>
                <w:sz w:val="16"/>
                <w:szCs w:val="16"/>
              </w:rPr>
              <w:tab/>
            </w:r>
          </w:p>
        </w:tc>
        <w:tc>
          <w:tcPr>
            <w:tcW w:w="561" w:type="pct"/>
            <w:shd w:val="clear" w:color="auto" w:fill="auto"/>
            <w:vAlign w:val="center"/>
          </w:tcPr>
          <w:p w14:paraId="4B0CCC08" w14:textId="77777777" w:rsidR="003D14B4" w:rsidRPr="00744E16" w:rsidRDefault="003D14B4" w:rsidP="005E0664">
            <w:pPr>
              <w:pStyle w:val="Heading2"/>
              <w:tabs>
                <w:tab w:val="clear" w:pos="619"/>
              </w:tabs>
              <w:spacing w:after="0" w:line="276" w:lineRule="auto"/>
              <w:jc w:val="left"/>
              <w:rPr>
                <w:rFonts w:ascii="Century Gothic" w:hAnsi="Century Gothic"/>
                <w:sz w:val="16"/>
                <w:szCs w:val="16"/>
              </w:rPr>
            </w:pPr>
            <w:r w:rsidRPr="00744E16">
              <w:rPr>
                <w:rFonts w:ascii="Century Gothic" w:hAnsi="Century Gothic"/>
                <w:b w:val="0"/>
                <w:sz w:val="16"/>
                <w:szCs w:val="16"/>
              </w:rPr>
              <w:t>Conflict of Interest</w:t>
            </w:r>
          </w:p>
        </w:tc>
        <w:tc>
          <w:tcPr>
            <w:tcW w:w="1067" w:type="pct"/>
            <w:shd w:val="clear" w:color="auto" w:fill="auto"/>
            <w:vAlign w:val="center"/>
          </w:tcPr>
          <w:p w14:paraId="44FC235A" w14:textId="77777777" w:rsidR="003D14B4" w:rsidRPr="00744E16" w:rsidRDefault="003D14B4" w:rsidP="005E0664">
            <w:pPr>
              <w:pStyle w:val="BodyTextIndent"/>
              <w:spacing w:line="276" w:lineRule="auto"/>
              <w:ind w:left="16"/>
              <w:jc w:val="left"/>
              <w:rPr>
                <w:rFonts w:ascii="Century Gothic" w:hAnsi="Century Gothic"/>
                <w:sz w:val="16"/>
                <w:szCs w:val="16"/>
              </w:rPr>
            </w:pPr>
            <w:r w:rsidRPr="00744E16">
              <w:rPr>
                <w:rFonts w:ascii="Century Gothic" w:hAnsi="Century Gothic"/>
                <w:sz w:val="16"/>
                <w:szCs w:val="16"/>
              </w:rPr>
              <w:t>No</w:t>
            </w:r>
            <w:r w:rsidRPr="00744E16">
              <w:rPr>
                <w:rFonts w:ascii="Century Gothic" w:hAnsi="Century Gothic"/>
                <w:sz w:val="16"/>
                <w:szCs w:val="16"/>
                <w:lang w:eastAsia="ja-JP"/>
              </w:rPr>
              <w:t xml:space="preserve"> </w:t>
            </w:r>
            <w:r w:rsidRPr="00744E16">
              <w:rPr>
                <w:rFonts w:ascii="Century Gothic" w:hAnsi="Century Gothic"/>
                <w:sz w:val="16"/>
                <w:szCs w:val="16"/>
              </w:rPr>
              <w:t>conflicts of interests as described in ITB 4.</w:t>
            </w:r>
            <w:r w:rsidRPr="00744E16">
              <w:rPr>
                <w:rFonts w:ascii="Century Gothic" w:hAnsi="Century Gothic"/>
                <w:sz w:val="16"/>
                <w:szCs w:val="16"/>
                <w:lang w:eastAsia="ja-JP"/>
              </w:rPr>
              <w:t>2</w:t>
            </w:r>
            <w:r w:rsidRPr="00744E16">
              <w:rPr>
                <w:rFonts w:ascii="Century Gothic" w:hAnsi="Century Gothic"/>
                <w:sz w:val="16"/>
                <w:szCs w:val="16"/>
              </w:rPr>
              <w:t>.</w:t>
            </w:r>
          </w:p>
        </w:tc>
        <w:tc>
          <w:tcPr>
            <w:tcW w:w="575" w:type="pct"/>
            <w:shd w:val="clear" w:color="auto" w:fill="auto"/>
            <w:vAlign w:val="center"/>
          </w:tcPr>
          <w:p w14:paraId="17E5025F"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10" w:type="pct"/>
            <w:shd w:val="clear" w:color="auto" w:fill="auto"/>
            <w:vAlign w:val="center"/>
          </w:tcPr>
          <w:p w14:paraId="4798C5B6"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76" w:type="pct"/>
            <w:gridSpan w:val="2"/>
            <w:shd w:val="clear" w:color="auto" w:fill="auto"/>
            <w:vAlign w:val="center"/>
          </w:tcPr>
          <w:p w14:paraId="4AE5B0B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2" w:type="pct"/>
            <w:shd w:val="clear" w:color="auto" w:fill="auto"/>
            <w:vAlign w:val="center"/>
          </w:tcPr>
          <w:p w14:paraId="68B9D91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843" w:type="pct"/>
            <w:shd w:val="clear" w:color="auto" w:fill="auto"/>
            <w:vAlign w:val="center"/>
          </w:tcPr>
          <w:p w14:paraId="3CC9209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Letter of Bid</w:t>
            </w:r>
          </w:p>
        </w:tc>
      </w:tr>
      <w:tr w:rsidR="002B0C3E" w:rsidRPr="00744E16" w14:paraId="378405EF" w14:textId="77777777" w:rsidTr="002B0C3E">
        <w:trPr>
          <w:cantSplit/>
          <w:jc w:val="center"/>
        </w:trPr>
        <w:tc>
          <w:tcPr>
            <w:tcW w:w="336" w:type="pct"/>
            <w:shd w:val="clear" w:color="auto" w:fill="auto"/>
          </w:tcPr>
          <w:p w14:paraId="2D49D39D" w14:textId="77777777" w:rsidR="003D14B4" w:rsidRPr="00744E16" w:rsidRDefault="003D14B4" w:rsidP="005E0664">
            <w:pPr>
              <w:pStyle w:val="Heading2"/>
              <w:tabs>
                <w:tab w:val="clear" w:pos="619"/>
                <w:tab w:val="left" w:pos="576"/>
              </w:tabs>
              <w:spacing w:after="0" w:line="276" w:lineRule="auto"/>
              <w:jc w:val="both"/>
              <w:rPr>
                <w:rFonts w:ascii="Century Gothic" w:hAnsi="Century Gothic"/>
                <w:sz w:val="16"/>
                <w:szCs w:val="16"/>
              </w:rPr>
            </w:pPr>
            <w:r w:rsidRPr="00744E16">
              <w:rPr>
                <w:rFonts w:ascii="Century Gothic" w:hAnsi="Century Gothic"/>
                <w:b w:val="0"/>
                <w:sz w:val="16"/>
                <w:szCs w:val="16"/>
                <w:lang w:eastAsia="ja-JP"/>
              </w:rPr>
              <w:t>2</w:t>
            </w:r>
            <w:r w:rsidRPr="00744E16">
              <w:rPr>
                <w:rFonts w:ascii="Century Gothic" w:hAnsi="Century Gothic"/>
                <w:b w:val="0"/>
                <w:sz w:val="16"/>
                <w:szCs w:val="16"/>
              </w:rPr>
              <w:t>.1.3</w:t>
            </w:r>
            <w:r w:rsidRPr="00744E16">
              <w:rPr>
                <w:rFonts w:ascii="Century Gothic" w:hAnsi="Century Gothic"/>
                <w:b w:val="0"/>
                <w:sz w:val="16"/>
                <w:szCs w:val="16"/>
              </w:rPr>
              <w:tab/>
            </w:r>
          </w:p>
        </w:tc>
        <w:tc>
          <w:tcPr>
            <w:tcW w:w="561" w:type="pct"/>
            <w:shd w:val="clear" w:color="auto" w:fill="auto"/>
          </w:tcPr>
          <w:p w14:paraId="0447EB1B" w14:textId="77777777" w:rsidR="003D14B4" w:rsidRPr="00744E16" w:rsidRDefault="003D14B4" w:rsidP="005E0664">
            <w:pPr>
              <w:pStyle w:val="Heading2"/>
              <w:tabs>
                <w:tab w:val="clear" w:pos="619"/>
                <w:tab w:val="left" w:pos="576"/>
              </w:tabs>
              <w:spacing w:after="0" w:line="276" w:lineRule="auto"/>
              <w:jc w:val="both"/>
              <w:rPr>
                <w:rFonts w:ascii="Century Gothic" w:hAnsi="Century Gothic"/>
                <w:sz w:val="16"/>
                <w:szCs w:val="16"/>
              </w:rPr>
            </w:pPr>
            <w:r w:rsidRPr="00744E16">
              <w:rPr>
                <w:rFonts w:ascii="Century Gothic" w:hAnsi="Century Gothic"/>
                <w:b w:val="0"/>
                <w:sz w:val="16"/>
                <w:szCs w:val="16"/>
                <w:lang w:eastAsia="ja-JP"/>
              </w:rPr>
              <w:t xml:space="preserve">JICA </w:t>
            </w:r>
            <w:r w:rsidRPr="00744E16">
              <w:rPr>
                <w:rFonts w:ascii="Century Gothic" w:hAnsi="Century Gothic"/>
                <w:b w:val="0"/>
                <w:sz w:val="16"/>
                <w:szCs w:val="16"/>
              </w:rPr>
              <w:t>Ineligibility</w:t>
            </w:r>
          </w:p>
        </w:tc>
        <w:tc>
          <w:tcPr>
            <w:tcW w:w="1067" w:type="pct"/>
            <w:shd w:val="clear" w:color="auto" w:fill="auto"/>
            <w:vAlign w:val="center"/>
          </w:tcPr>
          <w:p w14:paraId="56131FB5" w14:textId="77777777" w:rsidR="003D14B4" w:rsidRPr="00744E16" w:rsidRDefault="003D14B4" w:rsidP="005E0664">
            <w:pPr>
              <w:pStyle w:val="BodyTextIndent"/>
              <w:spacing w:line="276" w:lineRule="auto"/>
              <w:ind w:left="16"/>
              <w:jc w:val="left"/>
              <w:rPr>
                <w:rFonts w:ascii="Century Gothic" w:hAnsi="Century Gothic"/>
                <w:sz w:val="16"/>
                <w:szCs w:val="16"/>
              </w:rPr>
            </w:pPr>
            <w:r w:rsidRPr="00744E16">
              <w:rPr>
                <w:rFonts w:ascii="Century Gothic" w:hAnsi="Century Gothic"/>
                <w:sz w:val="16"/>
                <w:szCs w:val="16"/>
              </w:rPr>
              <w:t xml:space="preserve">Not having been declared ineligible by </w:t>
            </w:r>
            <w:r w:rsidRPr="00744E16">
              <w:rPr>
                <w:rFonts w:ascii="Century Gothic" w:hAnsi="Century Gothic"/>
                <w:sz w:val="16"/>
                <w:szCs w:val="16"/>
                <w:lang w:eastAsia="ja-JP"/>
              </w:rPr>
              <w:t xml:space="preserve">JICA </w:t>
            </w:r>
            <w:r w:rsidRPr="00744E16">
              <w:rPr>
                <w:rFonts w:ascii="Century Gothic" w:hAnsi="Century Gothic"/>
                <w:sz w:val="16"/>
                <w:szCs w:val="16"/>
              </w:rPr>
              <w:t>as described in, ITB 4.4.</w:t>
            </w:r>
          </w:p>
        </w:tc>
        <w:tc>
          <w:tcPr>
            <w:tcW w:w="575" w:type="pct"/>
            <w:shd w:val="clear" w:color="auto" w:fill="auto"/>
            <w:vAlign w:val="center"/>
          </w:tcPr>
          <w:p w14:paraId="36B445BC"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10" w:type="pct"/>
            <w:shd w:val="clear" w:color="auto" w:fill="auto"/>
            <w:vAlign w:val="center"/>
          </w:tcPr>
          <w:p w14:paraId="3CE4151D"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76" w:type="pct"/>
            <w:gridSpan w:val="2"/>
            <w:shd w:val="clear" w:color="auto" w:fill="auto"/>
            <w:vAlign w:val="center"/>
          </w:tcPr>
          <w:p w14:paraId="150ACEE2"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2" w:type="pct"/>
            <w:shd w:val="clear" w:color="auto" w:fill="auto"/>
            <w:vAlign w:val="center"/>
          </w:tcPr>
          <w:p w14:paraId="5AAF634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843" w:type="pct"/>
            <w:shd w:val="clear" w:color="auto" w:fill="auto"/>
            <w:vAlign w:val="center"/>
          </w:tcPr>
          <w:p w14:paraId="158191D0"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Letter of Bid</w:t>
            </w:r>
          </w:p>
          <w:p w14:paraId="26C39050"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Form ACK</w:t>
            </w:r>
          </w:p>
        </w:tc>
      </w:tr>
    </w:tbl>
    <w:p w14:paraId="63619CE5" w14:textId="5A2E52A5" w:rsidR="003D14B4" w:rsidRPr="00744E16" w:rsidRDefault="003D14B4" w:rsidP="005E0664">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85"/>
        <w:gridCol w:w="1082"/>
        <w:gridCol w:w="2443"/>
        <w:gridCol w:w="1293"/>
        <w:gridCol w:w="1056"/>
        <w:gridCol w:w="1293"/>
        <w:gridCol w:w="887"/>
        <w:gridCol w:w="1431"/>
      </w:tblGrid>
      <w:tr w:rsidR="003D14B4" w:rsidRPr="00744E16" w14:paraId="1F577144" w14:textId="77777777" w:rsidTr="002B0C3E">
        <w:trPr>
          <w:cantSplit/>
          <w:tblHeader/>
        </w:trPr>
        <w:tc>
          <w:tcPr>
            <w:tcW w:w="2174" w:type="pct"/>
            <w:gridSpan w:val="3"/>
            <w:shd w:val="clear" w:color="auto" w:fill="auto"/>
            <w:vAlign w:val="center"/>
          </w:tcPr>
          <w:p w14:paraId="32CCD7EE"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Eligibility and Qualification Criteria</w:t>
            </w:r>
          </w:p>
        </w:tc>
        <w:tc>
          <w:tcPr>
            <w:tcW w:w="2133" w:type="pct"/>
            <w:gridSpan w:val="4"/>
            <w:shd w:val="clear" w:color="auto" w:fill="auto"/>
            <w:vAlign w:val="center"/>
          </w:tcPr>
          <w:p w14:paraId="77849E06"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Compliance Requirements</w:t>
            </w:r>
          </w:p>
        </w:tc>
        <w:tc>
          <w:tcPr>
            <w:tcW w:w="693" w:type="pct"/>
            <w:shd w:val="clear" w:color="auto" w:fill="auto"/>
            <w:vAlign w:val="center"/>
          </w:tcPr>
          <w:p w14:paraId="35AF40D8"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Documentation</w:t>
            </w:r>
          </w:p>
        </w:tc>
      </w:tr>
      <w:tr w:rsidR="003D14B4" w:rsidRPr="00744E16" w14:paraId="32E9986D" w14:textId="77777777" w:rsidTr="002B0C3E">
        <w:trPr>
          <w:cantSplit/>
          <w:trHeight w:val="469"/>
          <w:tblHeader/>
        </w:trPr>
        <w:tc>
          <w:tcPr>
            <w:tcW w:w="241" w:type="pct"/>
            <w:vMerge w:val="restart"/>
            <w:shd w:val="clear" w:color="auto" w:fill="auto"/>
            <w:vAlign w:val="center"/>
          </w:tcPr>
          <w:p w14:paraId="78A10C86"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No.</w:t>
            </w:r>
          </w:p>
        </w:tc>
        <w:tc>
          <w:tcPr>
            <w:tcW w:w="592" w:type="pct"/>
            <w:vMerge w:val="restart"/>
            <w:shd w:val="clear" w:color="auto" w:fill="auto"/>
            <w:vAlign w:val="center"/>
          </w:tcPr>
          <w:p w14:paraId="556A742E"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Factor/</w:t>
            </w:r>
          </w:p>
          <w:p w14:paraId="6FF7DA28"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Sub-Factor</w:t>
            </w:r>
          </w:p>
        </w:tc>
        <w:tc>
          <w:tcPr>
            <w:tcW w:w="1341" w:type="pct"/>
            <w:vMerge w:val="restart"/>
            <w:shd w:val="clear" w:color="auto" w:fill="auto"/>
            <w:vAlign w:val="center"/>
          </w:tcPr>
          <w:p w14:paraId="12791B62"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Requirement</w:t>
            </w:r>
          </w:p>
        </w:tc>
        <w:tc>
          <w:tcPr>
            <w:tcW w:w="533" w:type="pct"/>
            <w:vMerge w:val="restart"/>
            <w:shd w:val="clear" w:color="auto" w:fill="auto"/>
            <w:vAlign w:val="center"/>
          </w:tcPr>
          <w:p w14:paraId="4B1C32FA" w14:textId="77777777" w:rsidR="003D14B4" w:rsidRPr="00744E16" w:rsidRDefault="003D14B4" w:rsidP="005E0664">
            <w:pPr>
              <w:pStyle w:val="Outlinei"/>
              <w:spacing w:before="0" w:line="276" w:lineRule="auto"/>
              <w:ind w:left="0" w:firstLine="0"/>
              <w:jc w:val="center"/>
              <w:rPr>
                <w:rFonts w:ascii="Century Gothic" w:hAnsi="Century Gothic"/>
                <w:b/>
                <w:sz w:val="16"/>
                <w:szCs w:val="16"/>
              </w:rPr>
            </w:pPr>
            <w:r w:rsidRPr="00744E16">
              <w:rPr>
                <w:rFonts w:ascii="Century Gothic" w:hAnsi="Century Gothic"/>
                <w:b/>
                <w:sz w:val="16"/>
                <w:szCs w:val="16"/>
              </w:rPr>
              <w:t>Single Entity</w:t>
            </w:r>
          </w:p>
        </w:tc>
        <w:tc>
          <w:tcPr>
            <w:tcW w:w="1600" w:type="pct"/>
            <w:gridSpan w:val="3"/>
            <w:shd w:val="clear" w:color="auto" w:fill="auto"/>
            <w:vAlign w:val="center"/>
          </w:tcPr>
          <w:p w14:paraId="13DC7963"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Joint Venture (existing or intended)</w:t>
            </w:r>
          </w:p>
        </w:tc>
        <w:tc>
          <w:tcPr>
            <w:tcW w:w="693" w:type="pct"/>
            <w:vMerge w:val="restart"/>
            <w:shd w:val="clear" w:color="auto" w:fill="auto"/>
            <w:vAlign w:val="center"/>
          </w:tcPr>
          <w:p w14:paraId="0C299945" w14:textId="4B35814B" w:rsidR="003D14B4" w:rsidRPr="00744E16" w:rsidRDefault="003D14B4" w:rsidP="005E0664">
            <w:pPr>
              <w:spacing w:line="276" w:lineRule="auto"/>
              <w:ind w:left="36" w:hanging="36"/>
              <w:jc w:val="center"/>
              <w:rPr>
                <w:rFonts w:ascii="Century Gothic" w:hAnsi="Century Gothic"/>
                <w:b/>
                <w:sz w:val="16"/>
                <w:szCs w:val="16"/>
              </w:rPr>
            </w:pPr>
            <w:r w:rsidRPr="00744E16">
              <w:rPr>
                <w:rFonts w:ascii="Century Gothic" w:hAnsi="Century Gothic"/>
                <w:b/>
                <w:sz w:val="16"/>
                <w:szCs w:val="16"/>
                <w:lang w:eastAsia="ja-JP"/>
              </w:rPr>
              <w:t>Submission Requirements</w:t>
            </w:r>
          </w:p>
        </w:tc>
      </w:tr>
      <w:tr w:rsidR="003D14B4" w:rsidRPr="00744E16" w14:paraId="5A297C59" w14:textId="77777777" w:rsidTr="002B0C3E">
        <w:trPr>
          <w:cantSplit/>
          <w:trHeight w:val="533"/>
          <w:tblHeader/>
        </w:trPr>
        <w:tc>
          <w:tcPr>
            <w:tcW w:w="241" w:type="pct"/>
            <w:vMerge/>
            <w:shd w:val="clear" w:color="auto" w:fill="auto"/>
            <w:vAlign w:val="center"/>
          </w:tcPr>
          <w:p w14:paraId="46895574" w14:textId="77777777" w:rsidR="003D14B4" w:rsidRPr="00744E16" w:rsidRDefault="003D14B4" w:rsidP="005E0664">
            <w:pPr>
              <w:spacing w:line="276" w:lineRule="auto"/>
              <w:jc w:val="center"/>
              <w:rPr>
                <w:rFonts w:ascii="Century Gothic" w:hAnsi="Century Gothic"/>
                <w:b/>
                <w:sz w:val="16"/>
                <w:szCs w:val="16"/>
              </w:rPr>
            </w:pPr>
          </w:p>
        </w:tc>
        <w:tc>
          <w:tcPr>
            <w:tcW w:w="592" w:type="pct"/>
            <w:vMerge/>
            <w:shd w:val="clear" w:color="auto" w:fill="auto"/>
            <w:vAlign w:val="center"/>
          </w:tcPr>
          <w:p w14:paraId="1DA02466" w14:textId="77777777" w:rsidR="003D14B4" w:rsidRPr="00744E16" w:rsidRDefault="003D14B4" w:rsidP="005E0664">
            <w:pPr>
              <w:spacing w:line="276" w:lineRule="auto"/>
              <w:jc w:val="center"/>
              <w:rPr>
                <w:rFonts w:ascii="Century Gothic" w:hAnsi="Century Gothic"/>
                <w:b/>
                <w:sz w:val="16"/>
                <w:szCs w:val="16"/>
              </w:rPr>
            </w:pPr>
          </w:p>
        </w:tc>
        <w:tc>
          <w:tcPr>
            <w:tcW w:w="1341" w:type="pct"/>
            <w:vMerge/>
            <w:shd w:val="clear" w:color="auto" w:fill="auto"/>
            <w:vAlign w:val="center"/>
          </w:tcPr>
          <w:p w14:paraId="23A12E0E" w14:textId="77777777" w:rsidR="003D14B4" w:rsidRPr="00744E16" w:rsidRDefault="003D14B4" w:rsidP="005E0664">
            <w:pPr>
              <w:spacing w:line="276" w:lineRule="auto"/>
              <w:jc w:val="center"/>
              <w:rPr>
                <w:rFonts w:ascii="Century Gothic" w:hAnsi="Century Gothic"/>
                <w:b/>
                <w:sz w:val="16"/>
                <w:szCs w:val="16"/>
              </w:rPr>
            </w:pPr>
          </w:p>
        </w:tc>
        <w:tc>
          <w:tcPr>
            <w:tcW w:w="533" w:type="pct"/>
            <w:vMerge/>
            <w:shd w:val="clear" w:color="auto" w:fill="auto"/>
            <w:vAlign w:val="center"/>
          </w:tcPr>
          <w:p w14:paraId="7970901F" w14:textId="77777777" w:rsidR="003D14B4" w:rsidRPr="00744E16" w:rsidRDefault="003D14B4" w:rsidP="005E0664">
            <w:pPr>
              <w:spacing w:line="276" w:lineRule="auto"/>
              <w:ind w:left="36" w:hanging="36"/>
              <w:jc w:val="center"/>
              <w:rPr>
                <w:rFonts w:ascii="Century Gothic" w:hAnsi="Century Gothic"/>
                <w:b/>
                <w:sz w:val="16"/>
                <w:szCs w:val="16"/>
              </w:rPr>
            </w:pPr>
          </w:p>
        </w:tc>
        <w:tc>
          <w:tcPr>
            <w:tcW w:w="533" w:type="pct"/>
            <w:shd w:val="clear" w:color="auto" w:fill="auto"/>
            <w:vAlign w:val="center"/>
          </w:tcPr>
          <w:p w14:paraId="6E55E893"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533" w:type="pct"/>
            <w:shd w:val="clear" w:color="auto" w:fill="auto"/>
            <w:vAlign w:val="center"/>
          </w:tcPr>
          <w:p w14:paraId="70C83E38"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Each Member</w:t>
            </w:r>
          </w:p>
        </w:tc>
        <w:tc>
          <w:tcPr>
            <w:tcW w:w="533" w:type="pct"/>
            <w:shd w:val="clear" w:color="auto" w:fill="auto"/>
            <w:vAlign w:val="center"/>
          </w:tcPr>
          <w:p w14:paraId="4D07DD0F"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One Member</w:t>
            </w:r>
          </w:p>
        </w:tc>
        <w:tc>
          <w:tcPr>
            <w:tcW w:w="693" w:type="pct"/>
            <w:vMerge/>
            <w:shd w:val="clear" w:color="auto" w:fill="auto"/>
            <w:vAlign w:val="center"/>
          </w:tcPr>
          <w:p w14:paraId="41B865E3" w14:textId="77777777" w:rsidR="003D14B4" w:rsidRPr="00744E16" w:rsidRDefault="003D14B4" w:rsidP="005E0664">
            <w:pPr>
              <w:spacing w:line="276" w:lineRule="auto"/>
              <w:ind w:left="36" w:hanging="36"/>
              <w:jc w:val="center"/>
              <w:rPr>
                <w:rFonts w:ascii="Century Gothic" w:hAnsi="Century Gothic"/>
                <w:b/>
                <w:sz w:val="16"/>
                <w:szCs w:val="16"/>
              </w:rPr>
            </w:pPr>
          </w:p>
        </w:tc>
      </w:tr>
      <w:tr w:rsidR="003D14B4" w:rsidRPr="00744E16" w14:paraId="44DE00C7" w14:textId="77777777" w:rsidTr="002B0C3E">
        <w:trPr>
          <w:cantSplit/>
          <w:trHeight w:val="600"/>
          <w:tblHeader/>
        </w:trPr>
        <w:tc>
          <w:tcPr>
            <w:tcW w:w="5000" w:type="pct"/>
            <w:gridSpan w:val="8"/>
            <w:shd w:val="clear" w:color="auto" w:fill="auto"/>
            <w:vAlign w:val="center"/>
          </w:tcPr>
          <w:p w14:paraId="049435BB"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t>2.2 Historical Contract Non-Performance</w:t>
            </w:r>
          </w:p>
        </w:tc>
      </w:tr>
      <w:tr w:rsidR="003D14B4" w:rsidRPr="00744E16" w14:paraId="69F204AD" w14:textId="77777777" w:rsidTr="002B0C3E">
        <w:trPr>
          <w:cantSplit/>
          <w:trHeight w:val="600"/>
        </w:trPr>
        <w:tc>
          <w:tcPr>
            <w:tcW w:w="241" w:type="pct"/>
            <w:shd w:val="clear" w:color="auto" w:fill="auto"/>
            <w:vAlign w:val="center"/>
          </w:tcPr>
          <w:p w14:paraId="13D0B4D4" w14:textId="5EADEB04"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b w:val="0"/>
                <w:sz w:val="16"/>
                <w:szCs w:val="16"/>
                <w:lang w:eastAsia="ja-JP"/>
              </w:rPr>
              <w:t>2</w:t>
            </w:r>
            <w:r w:rsidRPr="00744E16">
              <w:rPr>
                <w:rFonts w:ascii="Century Gothic" w:hAnsi="Century Gothic"/>
                <w:b w:val="0"/>
                <w:sz w:val="16"/>
                <w:szCs w:val="16"/>
              </w:rPr>
              <w:t>.2.1</w:t>
            </w:r>
          </w:p>
        </w:tc>
        <w:tc>
          <w:tcPr>
            <w:tcW w:w="592" w:type="pct"/>
            <w:shd w:val="clear" w:color="auto" w:fill="auto"/>
            <w:vAlign w:val="center"/>
          </w:tcPr>
          <w:p w14:paraId="48B5D705"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b w:val="0"/>
                <w:sz w:val="16"/>
                <w:szCs w:val="16"/>
              </w:rPr>
              <w:t xml:space="preserve">History of non-performing </w:t>
            </w:r>
            <w:r w:rsidRPr="00744E16">
              <w:rPr>
                <w:rFonts w:ascii="Century Gothic" w:hAnsi="Century Gothic"/>
                <w:b w:val="0"/>
                <w:sz w:val="16"/>
                <w:szCs w:val="16"/>
                <w:lang w:eastAsia="ja-JP"/>
              </w:rPr>
              <w:t>C</w:t>
            </w:r>
            <w:r w:rsidRPr="00744E16">
              <w:rPr>
                <w:rFonts w:ascii="Century Gothic" w:hAnsi="Century Gothic"/>
                <w:b w:val="0"/>
                <w:sz w:val="16"/>
                <w:szCs w:val="16"/>
              </w:rPr>
              <w:t>ontracts</w:t>
            </w:r>
          </w:p>
        </w:tc>
        <w:tc>
          <w:tcPr>
            <w:tcW w:w="1341" w:type="pct"/>
            <w:shd w:val="clear" w:color="auto" w:fill="auto"/>
            <w:vAlign w:val="center"/>
          </w:tcPr>
          <w:p w14:paraId="0306C8E4" w14:textId="77777777" w:rsidR="003D14B4" w:rsidRPr="00744E16" w:rsidRDefault="003D14B4" w:rsidP="005E0664">
            <w:pPr>
              <w:pStyle w:val="BodyTextIndent"/>
              <w:spacing w:line="276" w:lineRule="auto"/>
              <w:ind w:left="16"/>
              <w:jc w:val="left"/>
              <w:rPr>
                <w:rFonts w:ascii="Century Gothic" w:hAnsi="Century Gothic"/>
                <w:sz w:val="16"/>
                <w:szCs w:val="16"/>
              </w:rPr>
            </w:pPr>
            <w:r w:rsidRPr="00744E16">
              <w:rPr>
                <w:rFonts w:ascii="Century Gothic" w:hAnsi="Century Gothic"/>
                <w:sz w:val="16"/>
                <w:szCs w:val="16"/>
              </w:rPr>
              <w:t>Non-performance of a contract</w:t>
            </w:r>
            <w:r w:rsidRPr="00744E16">
              <w:rPr>
                <w:rFonts w:ascii="Century Gothic" w:hAnsi="Century Gothic"/>
                <w:sz w:val="16"/>
                <w:szCs w:val="16"/>
                <w:vertAlign w:val="superscript"/>
                <w:lang w:eastAsia="ja-JP"/>
              </w:rPr>
              <w:t>(i)</w:t>
            </w:r>
            <w:r w:rsidRPr="00744E16">
              <w:rPr>
                <w:rFonts w:ascii="Century Gothic" w:hAnsi="Century Gothic"/>
                <w:sz w:val="16"/>
                <w:szCs w:val="16"/>
              </w:rPr>
              <w:t xml:space="preserve"> did not occur </w:t>
            </w:r>
            <w:r w:rsidRPr="00744E16">
              <w:rPr>
                <w:rFonts w:ascii="Century Gothic" w:hAnsi="Century Gothic"/>
                <w:sz w:val="16"/>
                <w:szCs w:val="16"/>
                <w:lang w:eastAsia="ja-JP"/>
              </w:rPr>
              <w:t>as a result of contractor’s default since 1</w:t>
            </w:r>
            <w:r w:rsidRPr="00744E16">
              <w:rPr>
                <w:rFonts w:ascii="Century Gothic" w:hAnsi="Century Gothic"/>
                <w:sz w:val="16"/>
                <w:szCs w:val="16"/>
                <w:vertAlign w:val="superscript"/>
                <w:lang w:eastAsia="ja-JP"/>
              </w:rPr>
              <w:t>st</w:t>
            </w:r>
            <w:r w:rsidRPr="00744E16">
              <w:rPr>
                <w:rFonts w:ascii="Century Gothic" w:hAnsi="Century Gothic"/>
                <w:sz w:val="16"/>
                <w:szCs w:val="16"/>
                <w:lang w:eastAsia="ja-JP"/>
              </w:rPr>
              <w:t xml:space="preserve"> January [insert year]</w:t>
            </w:r>
            <w:r w:rsidRPr="00744E16">
              <w:rPr>
                <w:rFonts w:ascii="Century Gothic" w:hAnsi="Century Gothic"/>
                <w:sz w:val="16"/>
                <w:szCs w:val="16"/>
                <w:vertAlign w:val="superscript"/>
                <w:lang w:eastAsia="ja-JP"/>
              </w:rPr>
              <w:t>1</w:t>
            </w:r>
          </w:p>
        </w:tc>
        <w:tc>
          <w:tcPr>
            <w:tcW w:w="533" w:type="pct"/>
            <w:shd w:val="clear" w:color="auto" w:fill="auto"/>
            <w:vAlign w:val="center"/>
          </w:tcPr>
          <w:p w14:paraId="36557FC9" w14:textId="511DF150"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33" w:type="pct"/>
            <w:shd w:val="clear" w:color="auto" w:fill="auto"/>
            <w:vAlign w:val="center"/>
          </w:tcPr>
          <w:p w14:paraId="09141B44"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N/A</w:t>
            </w:r>
          </w:p>
        </w:tc>
        <w:tc>
          <w:tcPr>
            <w:tcW w:w="533" w:type="pct"/>
            <w:shd w:val="clear" w:color="auto" w:fill="auto"/>
            <w:vAlign w:val="center"/>
          </w:tcPr>
          <w:p w14:paraId="6366B0A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33" w:type="pct"/>
            <w:shd w:val="clear" w:color="auto" w:fill="auto"/>
            <w:vAlign w:val="center"/>
          </w:tcPr>
          <w:p w14:paraId="759301C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3" w:type="pct"/>
            <w:shd w:val="clear" w:color="auto" w:fill="auto"/>
            <w:vAlign w:val="center"/>
          </w:tcPr>
          <w:p w14:paraId="23B821B6"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CON</w:t>
            </w:r>
          </w:p>
        </w:tc>
      </w:tr>
      <w:tr w:rsidR="003D14B4" w:rsidRPr="00744E16" w14:paraId="4F129EB8" w14:textId="77777777" w:rsidTr="002B0C3E">
        <w:trPr>
          <w:cantSplit/>
          <w:trHeight w:val="600"/>
        </w:trPr>
        <w:tc>
          <w:tcPr>
            <w:tcW w:w="241" w:type="pct"/>
            <w:shd w:val="clear" w:color="auto" w:fill="auto"/>
            <w:vAlign w:val="center"/>
          </w:tcPr>
          <w:p w14:paraId="04AA5E95" w14:textId="04BF6362"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b w:val="0"/>
                <w:sz w:val="16"/>
                <w:szCs w:val="16"/>
                <w:lang w:eastAsia="ja-JP"/>
              </w:rPr>
              <w:t>2</w:t>
            </w:r>
            <w:r w:rsidRPr="00744E16">
              <w:rPr>
                <w:rFonts w:ascii="Century Gothic" w:hAnsi="Century Gothic"/>
                <w:b w:val="0"/>
                <w:sz w:val="16"/>
                <w:szCs w:val="16"/>
              </w:rPr>
              <w:t>.2.2</w:t>
            </w:r>
          </w:p>
        </w:tc>
        <w:tc>
          <w:tcPr>
            <w:tcW w:w="592" w:type="pct"/>
            <w:shd w:val="clear" w:color="auto" w:fill="auto"/>
            <w:vAlign w:val="center"/>
          </w:tcPr>
          <w:p w14:paraId="16FB25AA"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b w:val="0"/>
                <w:sz w:val="16"/>
                <w:szCs w:val="16"/>
              </w:rPr>
              <w:t>Pending Litigation</w:t>
            </w:r>
          </w:p>
        </w:tc>
        <w:tc>
          <w:tcPr>
            <w:tcW w:w="1341" w:type="pct"/>
            <w:shd w:val="clear" w:color="auto" w:fill="auto"/>
            <w:vAlign w:val="center"/>
          </w:tcPr>
          <w:p w14:paraId="3BE0B2B1" w14:textId="3D54477F" w:rsidR="003D14B4" w:rsidRPr="00744E16" w:rsidRDefault="003D14B4" w:rsidP="005E0664">
            <w:pPr>
              <w:pStyle w:val="Heading3"/>
              <w:tabs>
                <w:tab w:val="clear" w:pos="864"/>
              </w:tabs>
              <w:spacing w:after="0" w:line="276" w:lineRule="auto"/>
              <w:ind w:left="0" w:firstLine="0"/>
              <w:jc w:val="left"/>
              <w:rPr>
                <w:rFonts w:ascii="Century Gothic" w:hAnsi="Century Gothic"/>
                <w:sz w:val="16"/>
                <w:szCs w:val="16"/>
              </w:rPr>
            </w:pPr>
            <w:r w:rsidRPr="00744E16">
              <w:rPr>
                <w:rFonts w:ascii="Century Gothic" w:hAnsi="Century Gothic"/>
                <w:sz w:val="16"/>
                <w:szCs w:val="16"/>
              </w:rPr>
              <w:t>All pending litigation shall in total not represent more than ______________ percent (___</w:t>
            </w:r>
            <w:r w:rsidRPr="00744E16">
              <w:rPr>
                <w:rFonts w:ascii="Century Gothic" w:hAnsi="Century Gothic"/>
                <w:sz w:val="16"/>
                <w:szCs w:val="16"/>
                <w:lang w:eastAsia="ja-JP"/>
              </w:rPr>
              <w:t xml:space="preserve"> </w:t>
            </w:r>
            <w:r w:rsidRPr="00744E16">
              <w:rPr>
                <w:rFonts w:ascii="Century Gothic" w:hAnsi="Century Gothic"/>
                <w:sz w:val="16"/>
                <w:szCs w:val="16"/>
              </w:rPr>
              <w:t>%)</w:t>
            </w:r>
            <w:r w:rsidRPr="00744E16">
              <w:rPr>
                <w:rFonts w:ascii="Century Gothic" w:hAnsi="Century Gothic"/>
                <w:sz w:val="16"/>
                <w:szCs w:val="16"/>
                <w:lang w:eastAsia="ja-JP"/>
              </w:rPr>
              <w:t xml:space="preserve"> [insert percentage figure]</w:t>
            </w:r>
            <w:r w:rsidRPr="00744E16">
              <w:rPr>
                <w:rFonts w:ascii="Century Gothic" w:hAnsi="Century Gothic"/>
                <w:sz w:val="16"/>
                <w:szCs w:val="16"/>
                <w:vertAlign w:val="superscript"/>
                <w:lang w:eastAsia="ja-JP"/>
              </w:rPr>
              <w:t>2</w:t>
            </w:r>
            <w:r w:rsidRPr="00744E16">
              <w:rPr>
                <w:rFonts w:ascii="Century Gothic" w:hAnsi="Century Gothic"/>
                <w:sz w:val="16"/>
                <w:szCs w:val="16"/>
                <w:lang w:eastAsia="ja-JP"/>
              </w:rPr>
              <w:t xml:space="preserve"> </w:t>
            </w:r>
            <w:r w:rsidRPr="00744E16">
              <w:rPr>
                <w:rFonts w:ascii="Century Gothic" w:hAnsi="Century Gothic"/>
                <w:sz w:val="16"/>
                <w:szCs w:val="16"/>
              </w:rPr>
              <w:t>of the Bidder’s  net worth and shall be treated as resolved against the Bidder.</w:t>
            </w:r>
          </w:p>
        </w:tc>
        <w:tc>
          <w:tcPr>
            <w:tcW w:w="533" w:type="pct"/>
            <w:shd w:val="clear" w:color="auto" w:fill="auto"/>
            <w:vAlign w:val="center"/>
          </w:tcPr>
          <w:p w14:paraId="3633F22A" w14:textId="6547A302"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33" w:type="pct"/>
            <w:shd w:val="clear" w:color="auto" w:fill="auto"/>
            <w:vAlign w:val="center"/>
          </w:tcPr>
          <w:p w14:paraId="01DE0223"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33" w:type="pct"/>
            <w:shd w:val="clear" w:color="auto" w:fill="auto"/>
            <w:vAlign w:val="center"/>
          </w:tcPr>
          <w:p w14:paraId="3D04BA21" w14:textId="084575B2"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33" w:type="pct"/>
            <w:shd w:val="clear" w:color="auto" w:fill="auto"/>
            <w:vAlign w:val="center"/>
          </w:tcPr>
          <w:p w14:paraId="79654D6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3" w:type="pct"/>
            <w:shd w:val="clear" w:color="auto" w:fill="auto"/>
            <w:vAlign w:val="center"/>
          </w:tcPr>
          <w:p w14:paraId="3E57F303"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Form CON</w:t>
            </w:r>
          </w:p>
        </w:tc>
      </w:tr>
      <w:tr w:rsidR="003D14B4" w:rsidRPr="00744E16" w14:paraId="4962E458" w14:textId="77777777" w:rsidTr="002B0C3E">
        <w:trPr>
          <w:cantSplit/>
          <w:trHeight w:val="600"/>
        </w:trPr>
        <w:tc>
          <w:tcPr>
            <w:tcW w:w="241" w:type="pct"/>
            <w:shd w:val="clear" w:color="auto" w:fill="auto"/>
            <w:vAlign w:val="center"/>
          </w:tcPr>
          <w:p w14:paraId="185FD083"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 w:val="0"/>
                <w:sz w:val="16"/>
                <w:szCs w:val="16"/>
                <w:lang w:eastAsia="ja-JP"/>
              </w:rPr>
            </w:pPr>
            <w:r w:rsidRPr="00744E16">
              <w:rPr>
                <w:rFonts w:ascii="Century Gothic" w:hAnsi="Century Gothic"/>
                <w:b w:val="0"/>
                <w:sz w:val="16"/>
                <w:szCs w:val="16"/>
                <w:lang w:eastAsia="ja-JP"/>
              </w:rPr>
              <w:t>2.2.3</w:t>
            </w:r>
          </w:p>
        </w:tc>
        <w:tc>
          <w:tcPr>
            <w:tcW w:w="592" w:type="pct"/>
            <w:shd w:val="clear" w:color="auto" w:fill="auto"/>
            <w:vAlign w:val="center"/>
          </w:tcPr>
          <w:p w14:paraId="2ECEF8FF"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 w:val="0"/>
                <w:sz w:val="16"/>
                <w:szCs w:val="16"/>
                <w:lang w:eastAsia="ja-JP"/>
              </w:rPr>
            </w:pPr>
            <w:r w:rsidRPr="00744E16">
              <w:rPr>
                <w:rFonts w:ascii="Century Gothic" w:hAnsi="Century Gothic"/>
                <w:b w:val="0"/>
                <w:sz w:val="16"/>
                <w:szCs w:val="16"/>
                <w:lang w:eastAsia="ja-JP"/>
              </w:rPr>
              <w:t>Litigation History</w:t>
            </w:r>
          </w:p>
        </w:tc>
        <w:tc>
          <w:tcPr>
            <w:tcW w:w="1341" w:type="pct"/>
            <w:shd w:val="clear" w:color="auto" w:fill="auto"/>
            <w:vAlign w:val="center"/>
          </w:tcPr>
          <w:p w14:paraId="55332C72" w14:textId="77777777" w:rsidR="003D14B4" w:rsidRPr="00744E16" w:rsidRDefault="003D14B4" w:rsidP="005E0664">
            <w:pPr>
              <w:pStyle w:val="Heading3"/>
              <w:tabs>
                <w:tab w:val="clear" w:pos="864"/>
              </w:tabs>
              <w:spacing w:after="0" w:line="276" w:lineRule="auto"/>
              <w:ind w:left="0" w:firstLine="0"/>
              <w:jc w:val="left"/>
              <w:rPr>
                <w:rFonts w:ascii="Century Gothic" w:hAnsi="Century Gothic"/>
                <w:sz w:val="16"/>
                <w:szCs w:val="16"/>
              </w:rPr>
            </w:pPr>
            <w:r w:rsidRPr="00744E16">
              <w:rPr>
                <w:rFonts w:ascii="Century Gothic" w:hAnsi="Century Gothic"/>
                <w:sz w:val="16"/>
                <w:szCs w:val="16"/>
              </w:rPr>
              <w:t>No consistent history of court/arbitral award decisions</w:t>
            </w:r>
            <w:r w:rsidRPr="00744E16">
              <w:rPr>
                <w:rFonts w:ascii="Century Gothic" w:hAnsi="Century Gothic"/>
                <w:sz w:val="16"/>
                <w:szCs w:val="16"/>
                <w:vertAlign w:val="superscript"/>
                <w:lang w:eastAsia="ja-JP"/>
              </w:rPr>
              <w:t>3</w:t>
            </w:r>
            <w:r w:rsidRPr="00744E16">
              <w:rPr>
                <w:rFonts w:ascii="Century Gothic" w:hAnsi="Century Gothic"/>
                <w:sz w:val="16"/>
                <w:szCs w:val="16"/>
              </w:rPr>
              <w:t xml:space="preserve"> against the Bidder</w:t>
            </w:r>
            <w:r w:rsidRPr="00744E16">
              <w:rPr>
                <w:rFonts w:ascii="Century Gothic" w:hAnsi="Century Gothic"/>
                <w:sz w:val="16"/>
                <w:szCs w:val="16"/>
                <w:vertAlign w:val="superscript"/>
                <w:lang w:eastAsia="ja-JP"/>
              </w:rPr>
              <w:t>(iii)</w:t>
            </w:r>
            <w:r w:rsidRPr="00744E16">
              <w:rPr>
                <w:rFonts w:ascii="Century Gothic" w:hAnsi="Century Gothic"/>
                <w:sz w:val="16"/>
                <w:szCs w:val="16"/>
              </w:rPr>
              <w:t xml:space="preserve"> since 1</w:t>
            </w:r>
            <w:r w:rsidRPr="00744E16">
              <w:rPr>
                <w:rFonts w:ascii="Century Gothic" w:hAnsi="Century Gothic"/>
                <w:sz w:val="16"/>
                <w:szCs w:val="16"/>
                <w:vertAlign w:val="superscript"/>
              </w:rPr>
              <w:t>st</w:t>
            </w:r>
            <w:r w:rsidRPr="00744E16">
              <w:rPr>
                <w:rFonts w:ascii="Century Gothic" w:hAnsi="Century Gothic"/>
                <w:sz w:val="16"/>
                <w:szCs w:val="16"/>
              </w:rPr>
              <w:t xml:space="preserve"> January [insert year]</w:t>
            </w:r>
            <w:r w:rsidRPr="00744E16">
              <w:rPr>
                <w:rFonts w:ascii="Century Gothic" w:hAnsi="Century Gothic"/>
                <w:sz w:val="16"/>
                <w:szCs w:val="16"/>
                <w:vertAlign w:val="superscript"/>
                <w:lang w:eastAsia="ja-JP"/>
              </w:rPr>
              <w:t xml:space="preserve"> 4</w:t>
            </w:r>
          </w:p>
        </w:tc>
        <w:tc>
          <w:tcPr>
            <w:tcW w:w="533" w:type="pct"/>
            <w:shd w:val="clear" w:color="auto" w:fill="auto"/>
            <w:vAlign w:val="center"/>
          </w:tcPr>
          <w:p w14:paraId="273CFB24"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33" w:type="pct"/>
            <w:shd w:val="clear" w:color="auto" w:fill="auto"/>
            <w:vAlign w:val="center"/>
          </w:tcPr>
          <w:p w14:paraId="697B52D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33" w:type="pct"/>
            <w:shd w:val="clear" w:color="auto" w:fill="auto"/>
            <w:vAlign w:val="center"/>
          </w:tcPr>
          <w:p w14:paraId="3B26F0B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r w:rsidRPr="00744E16">
              <w:rPr>
                <w:rFonts w:ascii="Century Gothic" w:hAnsi="Century Gothic"/>
                <w:sz w:val="16"/>
                <w:szCs w:val="16"/>
                <w:vertAlign w:val="superscript"/>
                <w:lang w:eastAsia="ja-JP"/>
              </w:rPr>
              <w:t>(ii)</w:t>
            </w:r>
          </w:p>
        </w:tc>
        <w:tc>
          <w:tcPr>
            <w:tcW w:w="533" w:type="pct"/>
            <w:shd w:val="clear" w:color="auto" w:fill="auto"/>
            <w:vAlign w:val="center"/>
          </w:tcPr>
          <w:p w14:paraId="5FEE06D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3" w:type="pct"/>
            <w:shd w:val="clear" w:color="auto" w:fill="auto"/>
            <w:vAlign w:val="center"/>
          </w:tcPr>
          <w:p w14:paraId="4989DFFE"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Form CON</w:t>
            </w:r>
          </w:p>
        </w:tc>
      </w:tr>
      <w:tr w:rsidR="003D14B4" w:rsidRPr="00744E16" w14:paraId="3E75056C" w14:textId="77777777" w:rsidTr="005445A6">
        <w:trPr>
          <w:trHeight w:val="600"/>
        </w:trPr>
        <w:tc>
          <w:tcPr>
            <w:tcW w:w="5000" w:type="pct"/>
            <w:gridSpan w:val="8"/>
            <w:shd w:val="clear" w:color="auto" w:fill="auto"/>
          </w:tcPr>
          <w:p w14:paraId="71DEF256" w14:textId="77777777" w:rsidR="003D14B4" w:rsidRPr="00744E16" w:rsidRDefault="003D14B4" w:rsidP="005E0664">
            <w:pPr>
              <w:spacing w:line="276" w:lineRule="auto"/>
              <w:jc w:val="left"/>
              <w:rPr>
                <w:rFonts w:ascii="Century Gothic" w:hAnsi="Century Gothic"/>
                <w:b/>
                <w:bCs/>
                <w:sz w:val="16"/>
                <w:szCs w:val="16"/>
                <w:lang w:eastAsia="ja-JP"/>
              </w:rPr>
            </w:pPr>
            <w:r w:rsidRPr="00744E16">
              <w:rPr>
                <w:rFonts w:ascii="Century Gothic" w:hAnsi="Century Gothic"/>
                <w:b/>
                <w:bCs/>
                <w:sz w:val="16"/>
                <w:szCs w:val="16"/>
                <w:lang w:eastAsia="ja-JP"/>
              </w:rPr>
              <w:t>Notes for the Bidder</w:t>
            </w:r>
          </w:p>
          <w:p w14:paraId="1103BC70" w14:textId="77777777" w:rsidR="003D14B4" w:rsidRPr="00744E16" w:rsidRDefault="003D14B4" w:rsidP="005E0664">
            <w:pPr>
              <w:spacing w:line="276" w:lineRule="auto"/>
              <w:jc w:val="left"/>
              <w:rPr>
                <w:rFonts w:ascii="Century Gothic" w:hAnsi="Century Gothic"/>
                <w:sz w:val="16"/>
                <w:szCs w:val="16"/>
                <w:lang w:eastAsia="ja-JP"/>
              </w:rPr>
            </w:pPr>
          </w:p>
          <w:p w14:paraId="5760DD71" w14:textId="6BC0EBB4" w:rsidR="003D14B4" w:rsidRPr="00744E16" w:rsidRDefault="003D14B4" w:rsidP="005E0664">
            <w:pPr>
              <w:spacing w:line="276" w:lineRule="auto"/>
              <w:jc w:val="left"/>
              <w:rPr>
                <w:rFonts w:ascii="Century Gothic" w:hAnsi="Century Gothic"/>
                <w:sz w:val="16"/>
                <w:szCs w:val="16"/>
                <w:u w:val="single"/>
                <w:lang w:eastAsia="ja-JP"/>
              </w:rPr>
            </w:pPr>
            <w:r w:rsidRPr="00744E16">
              <w:rPr>
                <w:rFonts w:ascii="Century Gothic" w:hAnsi="Century Gothic"/>
                <w:sz w:val="16"/>
                <w:szCs w:val="16"/>
                <w:lang w:eastAsia="ja-JP"/>
              </w:rPr>
              <w:lastRenderedPageBreak/>
              <w:t xml:space="preserve">(i) </w:t>
            </w:r>
            <w:r w:rsidRPr="00744E16">
              <w:rPr>
                <w:rFonts w:ascii="Century Gothic" w:hAnsi="Century Gothic"/>
                <w:sz w:val="16"/>
                <w:szCs w:val="16"/>
              </w:rPr>
              <w:t>Non</w:t>
            </w:r>
            <w:r w:rsidRPr="00744E16">
              <w:rPr>
                <w:rFonts w:ascii="Century Gothic" w:hAnsi="Century Gothic"/>
                <w:sz w:val="16"/>
                <w:szCs w:val="16"/>
                <w:lang w:eastAsia="ja-JP"/>
              </w:rPr>
              <w:t>-</w:t>
            </w:r>
            <w:r w:rsidRPr="00744E16">
              <w:rPr>
                <w:rFonts w:ascii="Century Gothic" w:hAnsi="Century Gothic"/>
                <w:sz w:val="16"/>
                <w:szCs w:val="16"/>
              </w:rPr>
              <w:t>performance, as decided by the Employer, shall include all contracts</w:t>
            </w:r>
          </w:p>
          <w:p w14:paraId="3A1C2034" w14:textId="77777777" w:rsidR="003D14B4" w:rsidRPr="00744E16" w:rsidRDefault="003D14B4" w:rsidP="005E0664">
            <w:pPr>
              <w:spacing w:line="276" w:lineRule="auto"/>
              <w:ind w:leftChars="126" w:left="302"/>
              <w:jc w:val="left"/>
              <w:rPr>
                <w:rFonts w:ascii="Century Gothic" w:hAnsi="Century Gothic"/>
                <w:sz w:val="16"/>
                <w:szCs w:val="16"/>
                <w:lang w:eastAsia="ja-JP"/>
              </w:rPr>
            </w:pPr>
            <w:r w:rsidRPr="00744E16">
              <w:rPr>
                <w:rFonts w:ascii="Century Gothic" w:hAnsi="Century Gothic"/>
                <w:sz w:val="16"/>
                <w:szCs w:val="16"/>
              </w:rPr>
              <w:t>(a) where non</w:t>
            </w:r>
            <w:r w:rsidRPr="00744E16">
              <w:rPr>
                <w:rFonts w:ascii="Century Gothic" w:hAnsi="Century Gothic"/>
                <w:sz w:val="16"/>
                <w:szCs w:val="16"/>
                <w:lang w:eastAsia="ja-JP"/>
              </w:rPr>
              <w:t>-</w:t>
            </w:r>
            <w:r w:rsidRPr="00744E16">
              <w:rPr>
                <w:rFonts w:ascii="Century Gothic" w:hAnsi="Century Gothic"/>
                <w:sz w:val="16"/>
                <w:szCs w:val="16"/>
              </w:rPr>
              <w:t xml:space="preserve">performance was not challenged by the </w:t>
            </w:r>
            <w:r w:rsidRPr="00744E16">
              <w:rPr>
                <w:rFonts w:ascii="Century Gothic" w:hAnsi="Century Gothic"/>
                <w:sz w:val="16"/>
                <w:szCs w:val="16"/>
                <w:lang w:eastAsia="ja-JP"/>
              </w:rPr>
              <w:t>C</w:t>
            </w:r>
            <w:r w:rsidRPr="00744E16">
              <w:rPr>
                <w:rFonts w:ascii="Century Gothic" w:hAnsi="Century Gothic"/>
                <w:sz w:val="16"/>
                <w:szCs w:val="16"/>
              </w:rPr>
              <w:t xml:space="preserve">ontractor, including through referral to the dispute resolution mechanism under the respective </w:t>
            </w:r>
            <w:r w:rsidRPr="00744E16">
              <w:rPr>
                <w:rFonts w:ascii="Century Gothic" w:hAnsi="Century Gothic"/>
                <w:sz w:val="16"/>
                <w:szCs w:val="16"/>
                <w:lang w:eastAsia="ja-JP"/>
              </w:rPr>
              <w:t>C</w:t>
            </w:r>
            <w:r w:rsidRPr="00744E16">
              <w:rPr>
                <w:rFonts w:ascii="Century Gothic" w:hAnsi="Century Gothic"/>
                <w:sz w:val="16"/>
                <w:szCs w:val="16"/>
              </w:rPr>
              <w:t>ontract, and</w:t>
            </w:r>
          </w:p>
          <w:p w14:paraId="640C30CC" w14:textId="631F4183" w:rsidR="003D14B4" w:rsidRPr="00744E16" w:rsidRDefault="003D14B4" w:rsidP="005E0664">
            <w:pPr>
              <w:spacing w:afterLines="50" w:after="120" w:line="276" w:lineRule="auto"/>
              <w:ind w:firstLineChars="150" w:firstLine="240"/>
              <w:jc w:val="left"/>
              <w:rPr>
                <w:rFonts w:ascii="Century Gothic" w:hAnsi="Century Gothic"/>
                <w:sz w:val="16"/>
                <w:szCs w:val="16"/>
                <w:lang w:eastAsia="ja-JP"/>
              </w:rPr>
            </w:pPr>
            <w:r w:rsidRPr="00744E16">
              <w:rPr>
                <w:rFonts w:ascii="Century Gothic" w:hAnsi="Century Gothic"/>
                <w:sz w:val="16"/>
                <w:szCs w:val="16"/>
              </w:rPr>
              <w:t xml:space="preserve">(b) that were so challenged but fully settled against the </w:t>
            </w:r>
            <w:r w:rsidRPr="00744E16">
              <w:rPr>
                <w:rFonts w:ascii="Century Gothic" w:hAnsi="Century Gothic"/>
                <w:sz w:val="16"/>
                <w:szCs w:val="16"/>
                <w:lang w:eastAsia="ja-JP"/>
              </w:rPr>
              <w:t>C</w:t>
            </w:r>
            <w:r w:rsidRPr="00744E16">
              <w:rPr>
                <w:rFonts w:ascii="Century Gothic" w:hAnsi="Century Gothic"/>
                <w:sz w:val="16"/>
                <w:szCs w:val="16"/>
              </w:rPr>
              <w:t>ontractor.</w:t>
            </w:r>
          </w:p>
          <w:p w14:paraId="42B8EE02" w14:textId="77777777" w:rsidR="003D14B4" w:rsidRPr="00744E16" w:rsidRDefault="003D14B4" w:rsidP="005E0664">
            <w:pPr>
              <w:spacing w:line="276" w:lineRule="auto"/>
              <w:ind w:leftChars="126" w:left="302"/>
              <w:jc w:val="left"/>
              <w:rPr>
                <w:rFonts w:ascii="Century Gothic" w:hAnsi="Century Gothic"/>
                <w:sz w:val="16"/>
                <w:szCs w:val="16"/>
                <w:lang w:eastAsia="ja-JP"/>
              </w:rPr>
            </w:pPr>
            <w:r w:rsidRPr="00744E16">
              <w:rPr>
                <w:rFonts w:ascii="Century Gothic" w:hAnsi="Century Gothic"/>
                <w:sz w:val="16"/>
                <w:szCs w:val="16"/>
              </w:rPr>
              <w:t>Non</w:t>
            </w:r>
            <w:r w:rsidRPr="00744E16">
              <w:rPr>
                <w:rFonts w:ascii="Century Gothic" w:hAnsi="Century Gothic"/>
                <w:sz w:val="16"/>
                <w:szCs w:val="16"/>
                <w:lang w:eastAsia="ja-JP"/>
              </w:rPr>
              <w:t>-</w:t>
            </w:r>
            <w:r w:rsidRPr="00744E16">
              <w:rPr>
                <w:rFonts w:ascii="Century Gothic" w:hAnsi="Century Gothic"/>
                <w:sz w:val="16"/>
                <w:szCs w:val="16"/>
              </w:rPr>
              <w:t xml:space="preserve">performance shall not include </w:t>
            </w:r>
            <w:r w:rsidRPr="00744E16">
              <w:rPr>
                <w:rFonts w:ascii="Century Gothic" w:hAnsi="Century Gothic"/>
                <w:sz w:val="16"/>
                <w:szCs w:val="16"/>
                <w:lang w:eastAsia="ja-JP"/>
              </w:rPr>
              <w:t>C</w:t>
            </w:r>
            <w:r w:rsidRPr="00744E16">
              <w:rPr>
                <w:rFonts w:ascii="Century Gothic" w:hAnsi="Century Gothic"/>
                <w:sz w:val="16"/>
                <w:szCs w:val="16"/>
              </w:rPr>
              <w:t>ontracts where Employers decision was overruled by the dispute resolution mechanism.</w:t>
            </w:r>
            <w:r w:rsidRPr="00744E16">
              <w:rPr>
                <w:rFonts w:ascii="Century Gothic" w:hAnsi="Century Gothic"/>
                <w:sz w:val="16"/>
                <w:szCs w:val="16"/>
                <w:lang w:eastAsia="ja-JP"/>
              </w:rPr>
              <w:t xml:space="preserve"> </w:t>
            </w:r>
            <w:r w:rsidRPr="00744E16">
              <w:rPr>
                <w:rFonts w:ascii="Century Gothic" w:hAnsi="Century Gothic"/>
                <w:sz w:val="16"/>
                <w:szCs w:val="16"/>
              </w:rPr>
              <w:t xml:space="preserve"> Non</w:t>
            </w:r>
            <w:r w:rsidRPr="00744E16">
              <w:rPr>
                <w:rFonts w:ascii="Century Gothic" w:hAnsi="Century Gothic"/>
                <w:sz w:val="16"/>
                <w:szCs w:val="16"/>
                <w:lang w:eastAsia="ja-JP"/>
              </w:rPr>
              <w:t>-</w:t>
            </w:r>
            <w:r w:rsidRPr="00744E16">
              <w:rPr>
                <w:rFonts w:ascii="Century Gothic" w:hAnsi="Century Gothic"/>
                <w:sz w:val="16"/>
                <w:szCs w:val="16"/>
              </w:rPr>
              <w:t xml:space="preserve">performance must be based on all information on fully settled disputes or litigation, i.e. dispute or litigation that has been resolved in accordance with the dispute resolution mechanism under the respective </w:t>
            </w:r>
            <w:r w:rsidRPr="00744E16">
              <w:rPr>
                <w:rFonts w:ascii="Century Gothic" w:hAnsi="Century Gothic"/>
                <w:sz w:val="16"/>
                <w:szCs w:val="16"/>
                <w:lang w:eastAsia="ja-JP"/>
              </w:rPr>
              <w:t>C</w:t>
            </w:r>
            <w:r w:rsidRPr="00744E16">
              <w:rPr>
                <w:rFonts w:ascii="Century Gothic" w:hAnsi="Century Gothic"/>
                <w:sz w:val="16"/>
                <w:szCs w:val="16"/>
              </w:rPr>
              <w:t>ontract and where all appeal instances available to the Applicant have been exhausted.</w:t>
            </w:r>
          </w:p>
          <w:p w14:paraId="4B8F8BC8" w14:textId="77777777" w:rsidR="003D14B4" w:rsidRPr="00744E16" w:rsidRDefault="003D14B4" w:rsidP="005E0664">
            <w:pPr>
              <w:spacing w:line="276" w:lineRule="auto"/>
              <w:jc w:val="left"/>
              <w:rPr>
                <w:rFonts w:ascii="Century Gothic" w:hAnsi="Century Gothic"/>
                <w:sz w:val="16"/>
                <w:szCs w:val="16"/>
                <w:lang w:eastAsia="ja-JP"/>
              </w:rPr>
            </w:pPr>
          </w:p>
          <w:p w14:paraId="5CF25551"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(ii) This requirement also applies to Contracts executed by the Bidder as a JV member.</w:t>
            </w:r>
          </w:p>
          <w:p w14:paraId="57BFE036" w14:textId="77777777" w:rsidR="003D14B4" w:rsidRPr="00744E16" w:rsidRDefault="003D14B4" w:rsidP="005E0664">
            <w:pPr>
              <w:spacing w:line="276" w:lineRule="auto"/>
              <w:jc w:val="left"/>
              <w:rPr>
                <w:rFonts w:ascii="Century Gothic" w:hAnsi="Century Gothic"/>
                <w:sz w:val="16"/>
                <w:szCs w:val="16"/>
                <w:lang w:eastAsia="ja-JP"/>
              </w:rPr>
            </w:pPr>
          </w:p>
          <w:p w14:paraId="77096502" w14:textId="77777777" w:rsidR="003D14B4" w:rsidRPr="00744E16" w:rsidRDefault="003D14B4" w:rsidP="005E0664">
            <w:pPr>
              <w:spacing w:line="276" w:lineRule="auto"/>
              <w:ind w:left="240" w:hangingChars="150" w:hanging="240"/>
              <w:jc w:val="left"/>
              <w:rPr>
                <w:rFonts w:ascii="Century Gothic" w:hAnsi="Century Gothic"/>
                <w:sz w:val="16"/>
                <w:szCs w:val="16"/>
              </w:rPr>
            </w:pPr>
            <w:r w:rsidRPr="00744E16">
              <w:rPr>
                <w:rFonts w:ascii="Century Gothic" w:hAnsi="Century Gothic"/>
                <w:sz w:val="16"/>
                <w:szCs w:val="16"/>
                <w:lang w:eastAsia="ja-JP"/>
              </w:rPr>
              <w:t>(iii) The Bidder shall provide accurate information on the related Bidding Form about any litigation or arbitration resulting from Contracts completed or ongoing under its execution over the last five (5) years. A consistent history of awards against the Bidder or any member of a joint venture may result in rejection of the Bid.</w:t>
            </w:r>
          </w:p>
        </w:tc>
      </w:tr>
      <w:tr w:rsidR="003D14B4" w:rsidRPr="00744E16" w14:paraId="64D6C58E" w14:textId="77777777" w:rsidTr="002B0C3E">
        <w:trPr>
          <w:trHeight w:val="600"/>
        </w:trPr>
        <w:tc>
          <w:tcPr>
            <w:tcW w:w="5000" w:type="pct"/>
            <w:gridSpan w:val="8"/>
            <w:shd w:val="clear" w:color="auto" w:fill="auto"/>
            <w:vAlign w:val="center"/>
          </w:tcPr>
          <w:p w14:paraId="2A5DD847" w14:textId="77777777" w:rsidR="003D14B4" w:rsidRPr="00744E16" w:rsidRDefault="003D14B4" w:rsidP="005E0664">
            <w:pPr>
              <w:spacing w:line="276" w:lineRule="auto"/>
              <w:jc w:val="left"/>
              <w:rPr>
                <w:rFonts w:ascii="Century Gothic" w:hAnsi="Century Gothic"/>
                <w:b/>
                <w:bCs/>
                <w:sz w:val="16"/>
                <w:szCs w:val="16"/>
                <w:lang w:eastAsia="ja-JP"/>
              </w:rPr>
            </w:pPr>
            <w:r w:rsidRPr="00744E16">
              <w:rPr>
                <w:rFonts w:ascii="Century Gothic" w:hAnsi="Century Gothic"/>
                <w:b/>
                <w:bCs/>
                <w:sz w:val="16"/>
                <w:szCs w:val="16"/>
                <w:lang w:eastAsia="ja-JP"/>
              </w:rPr>
              <w:lastRenderedPageBreak/>
              <w:t>Notes for the Employer</w:t>
            </w:r>
          </w:p>
          <w:p w14:paraId="6D3EDFAD" w14:textId="77777777" w:rsidR="003D14B4" w:rsidRPr="00744E16" w:rsidRDefault="003D14B4" w:rsidP="005E0664">
            <w:pPr>
              <w:spacing w:line="276" w:lineRule="auto"/>
              <w:jc w:val="left"/>
              <w:rPr>
                <w:rFonts w:ascii="Century Gothic" w:hAnsi="Century Gothic"/>
                <w:sz w:val="16"/>
                <w:szCs w:val="16"/>
                <w:lang w:eastAsia="ja-JP"/>
              </w:rPr>
            </w:pPr>
          </w:p>
          <w:p w14:paraId="2017DF6B"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1. Year s</w:t>
            </w:r>
            <w:r w:rsidRPr="00744E16">
              <w:rPr>
                <w:rFonts w:ascii="Century Gothic" w:hAnsi="Century Gothic"/>
                <w:sz w:val="16"/>
                <w:szCs w:val="16"/>
              </w:rPr>
              <w:t xml:space="preserve">hould usually be one </w:t>
            </w:r>
            <w:r w:rsidRPr="00744E16">
              <w:rPr>
                <w:rFonts w:ascii="Century Gothic" w:hAnsi="Century Gothic"/>
                <w:sz w:val="16"/>
                <w:szCs w:val="16"/>
                <w:lang w:eastAsia="ja-JP"/>
              </w:rPr>
              <w:t xml:space="preserve">(1) </w:t>
            </w:r>
            <w:r w:rsidRPr="00744E16">
              <w:rPr>
                <w:rFonts w:ascii="Century Gothic" w:hAnsi="Century Gothic"/>
                <w:sz w:val="16"/>
                <w:szCs w:val="16"/>
              </w:rPr>
              <w:t>or two</w:t>
            </w:r>
            <w:r w:rsidRPr="00744E16">
              <w:rPr>
                <w:rFonts w:ascii="Century Gothic" w:hAnsi="Century Gothic"/>
                <w:sz w:val="16"/>
                <w:szCs w:val="16"/>
                <w:lang w:eastAsia="ja-JP"/>
              </w:rPr>
              <w:t xml:space="preserve"> (2) years prior to the Bid submission deadline</w:t>
            </w:r>
            <w:r w:rsidRPr="00744E16">
              <w:rPr>
                <w:rFonts w:ascii="Century Gothic" w:hAnsi="Century Gothic"/>
                <w:sz w:val="16"/>
                <w:szCs w:val="16"/>
              </w:rPr>
              <w:t>.</w:t>
            </w:r>
          </w:p>
          <w:p w14:paraId="4EE2D12E" w14:textId="77777777" w:rsidR="003D14B4" w:rsidRPr="00744E16" w:rsidRDefault="003D14B4" w:rsidP="005E0664">
            <w:pPr>
              <w:spacing w:line="276" w:lineRule="auto"/>
              <w:jc w:val="left"/>
              <w:rPr>
                <w:rFonts w:ascii="Century Gothic" w:hAnsi="Century Gothic"/>
                <w:sz w:val="16"/>
                <w:szCs w:val="16"/>
                <w:lang w:eastAsia="ja-JP"/>
              </w:rPr>
            </w:pPr>
          </w:p>
          <w:p w14:paraId="6E7FAC39"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2. The percentage should be normally within the range of 50% to 100% of a Bidder’s net worth.</w:t>
            </w:r>
          </w:p>
          <w:p w14:paraId="32FEF0BB" w14:textId="77777777" w:rsidR="003D14B4" w:rsidRPr="00744E16" w:rsidRDefault="003D14B4" w:rsidP="005E0664">
            <w:pPr>
              <w:spacing w:line="276" w:lineRule="auto"/>
              <w:jc w:val="left"/>
              <w:rPr>
                <w:rFonts w:ascii="Century Gothic" w:hAnsi="Century Gothic"/>
                <w:sz w:val="16"/>
                <w:szCs w:val="16"/>
                <w:lang w:eastAsia="ja-JP"/>
              </w:rPr>
            </w:pPr>
          </w:p>
          <w:p w14:paraId="796610AB"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3. The criterion for rejection should be that of numerous arbitral awards or court decisions against the Bidder, taking the number and amount of Contracts executed.  As an indicative example, the occurrence of one (1) or two (2) adverse cases over five (5) years for a Contractor handling, on average, ten (10) Contracts simultaneously, should not be a cause for rejection.  If dispute resolution is found relatively frequently in the business of the Bidder, it may indicate an attitude of the management of the firm that could be dangerous for the Employer if the Bidder were awarded the Contract, and further investigation with previous Employers may be warranted.</w:t>
            </w:r>
          </w:p>
          <w:p w14:paraId="5B9A6F0C" w14:textId="77777777" w:rsidR="003D14B4" w:rsidRPr="00744E16" w:rsidRDefault="003D14B4" w:rsidP="005E0664">
            <w:pPr>
              <w:spacing w:line="276" w:lineRule="auto"/>
              <w:ind w:left="160" w:hangingChars="100" w:hanging="160"/>
              <w:jc w:val="left"/>
              <w:rPr>
                <w:rFonts w:ascii="Century Gothic" w:hAnsi="Century Gothic" w:cs="Arial"/>
                <w:sz w:val="16"/>
                <w:szCs w:val="16"/>
                <w:lang w:eastAsia="ja-JP"/>
              </w:rPr>
            </w:pPr>
          </w:p>
          <w:p w14:paraId="4EA3142C"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4. Year s</w:t>
            </w:r>
            <w:r w:rsidRPr="00744E16">
              <w:rPr>
                <w:rFonts w:ascii="Century Gothic" w:hAnsi="Century Gothic"/>
                <w:sz w:val="16"/>
                <w:szCs w:val="16"/>
              </w:rPr>
              <w:t xml:space="preserve">hould usually be </w:t>
            </w:r>
            <w:r w:rsidRPr="00744E16">
              <w:rPr>
                <w:rFonts w:ascii="Century Gothic" w:hAnsi="Century Gothic"/>
                <w:sz w:val="16"/>
                <w:szCs w:val="16"/>
                <w:lang w:eastAsia="ja-JP"/>
              </w:rPr>
              <w:t>five (5) years prior to the Bid submission deadline</w:t>
            </w:r>
            <w:r w:rsidRPr="00744E16">
              <w:rPr>
                <w:rFonts w:ascii="Century Gothic" w:hAnsi="Century Gothic"/>
                <w:sz w:val="16"/>
                <w:szCs w:val="16"/>
              </w:rPr>
              <w:t>.</w:t>
            </w:r>
          </w:p>
          <w:p w14:paraId="6149BCA4" w14:textId="77777777" w:rsidR="003D14B4" w:rsidRPr="00744E16" w:rsidRDefault="003D14B4" w:rsidP="005E0664">
            <w:pPr>
              <w:spacing w:line="276" w:lineRule="auto"/>
              <w:jc w:val="left"/>
              <w:rPr>
                <w:rFonts w:ascii="Century Gothic" w:hAnsi="Century Gothic"/>
                <w:sz w:val="16"/>
                <w:szCs w:val="16"/>
              </w:rPr>
            </w:pPr>
          </w:p>
        </w:tc>
      </w:tr>
    </w:tbl>
    <w:p w14:paraId="6AC087FB" w14:textId="38231469" w:rsidR="003D14B4" w:rsidRPr="00744E16" w:rsidRDefault="003D14B4" w:rsidP="005E0664">
      <w:pPr>
        <w:spacing w:line="276" w:lineRule="auto"/>
        <w:jc w:val="left"/>
        <w:rPr>
          <w:rFonts w:ascii="Century Gothic" w:hAnsi="Century Gothic"/>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85"/>
        <w:gridCol w:w="1214"/>
        <w:gridCol w:w="2102"/>
        <w:gridCol w:w="1165"/>
        <w:gridCol w:w="1165"/>
        <w:gridCol w:w="1213"/>
        <w:gridCol w:w="1213"/>
        <w:gridCol w:w="1413"/>
      </w:tblGrid>
      <w:tr w:rsidR="003D14B4" w:rsidRPr="00744E16" w14:paraId="7EEBF282" w14:textId="77777777" w:rsidTr="002B0C3E">
        <w:trPr>
          <w:tblHeader/>
        </w:trPr>
        <w:tc>
          <w:tcPr>
            <w:tcW w:w="2150" w:type="pct"/>
            <w:gridSpan w:val="3"/>
            <w:shd w:val="clear" w:color="auto" w:fill="auto"/>
            <w:vAlign w:val="center"/>
          </w:tcPr>
          <w:p w14:paraId="772D8CA9"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lastRenderedPageBreak/>
              <w:t>Eligibility and Qualification Criteria</w:t>
            </w:r>
          </w:p>
        </w:tc>
        <w:tc>
          <w:tcPr>
            <w:tcW w:w="2150" w:type="pct"/>
            <w:gridSpan w:val="4"/>
            <w:shd w:val="clear" w:color="auto" w:fill="auto"/>
            <w:vAlign w:val="center"/>
          </w:tcPr>
          <w:p w14:paraId="297A1F7D"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Compliance Requirements</w:t>
            </w:r>
          </w:p>
        </w:tc>
        <w:tc>
          <w:tcPr>
            <w:tcW w:w="699" w:type="pct"/>
            <w:shd w:val="clear" w:color="auto" w:fill="auto"/>
            <w:vAlign w:val="center"/>
          </w:tcPr>
          <w:p w14:paraId="4D16CE0F" w14:textId="77777777" w:rsidR="003D14B4" w:rsidRPr="00744E16" w:rsidRDefault="003D14B4" w:rsidP="005E0664">
            <w:pPr>
              <w:pStyle w:val="Heading1"/>
              <w:spacing w:before="0" w:after="0" w:line="276" w:lineRule="auto"/>
              <w:rPr>
                <w:rFonts w:ascii="Century Gothic" w:hAnsi="Century Gothic"/>
                <w:kern w:val="0"/>
                <w:sz w:val="16"/>
                <w:szCs w:val="16"/>
              </w:rPr>
            </w:pPr>
            <w:r w:rsidRPr="00744E16">
              <w:rPr>
                <w:rFonts w:ascii="Century Gothic" w:hAnsi="Century Gothic"/>
                <w:sz w:val="16"/>
                <w:szCs w:val="16"/>
              </w:rPr>
              <w:t>Documentation</w:t>
            </w:r>
          </w:p>
        </w:tc>
      </w:tr>
      <w:tr w:rsidR="003D14B4" w:rsidRPr="00744E16" w14:paraId="0BBC0B6E" w14:textId="77777777" w:rsidTr="002B0C3E">
        <w:trPr>
          <w:trHeight w:val="469"/>
          <w:tblHeader/>
        </w:trPr>
        <w:tc>
          <w:tcPr>
            <w:tcW w:w="256" w:type="pct"/>
            <w:vMerge w:val="restart"/>
            <w:shd w:val="clear" w:color="auto" w:fill="auto"/>
            <w:vAlign w:val="center"/>
          </w:tcPr>
          <w:p w14:paraId="3CC355FF"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No.</w:t>
            </w:r>
          </w:p>
        </w:tc>
        <w:tc>
          <w:tcPr>
            <w:tcW w:w="612" w:type="pct"/>
            <w:vMerge w:val="restart"/>
            <w:shd w:val="clear" w:color="auto" w:fill="auto"/>
            <w:vAlign w:val="center"/>
          </w:tcPr>
          <w:p w14:paraId="2CC6D95A"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Factor/</w:t>
            </w:r>
          </w:p>
          <w:p w14:paraId="638D10A2"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Sub-Factor</w:t>
            </w:r>
          </w:p>
        </w:tc>
        <w:tc>
          <w:tcPr>
            <w:tcW w:w="1283" w:type="pct"/>
            <w:vMerge w:val="restart"/>
            <w:shd w:val="clear" w:color="auto" w:fill="auto"/>
            <w:vAlign w:val="center"/>
          </w:tcPr>
          <w:p w14:paraId="35C406DF"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Requirement</w:t>
            </w:r>
          </w:p>
        </w:tc>
        <w:tc>
          <w:tcPr>
            <w:tcW w:w="538" w:type="pct"/>
            <w:vMerge w:val="restart"/>
            <w:shd w:val="clear" w:color="auto" w:fill="auto"/>
            <w:vAlign w:val="center"/>
          </w:tcPr>
          <w:p w14:paraId="3C4861B1"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Single Entity</w:t>
            </w:r>
          </w:p>
        </w:tc>
        <w:tc>
          <w:tcPr>
            <w:tcW w:w="1613" w:type="pct"/>
            <w:gridSpan w:val="3"/>
            <w:shd w:val="clear" w:color="auto" w:fill="auto"/>
            <w:vAlign w:val="center"/>
          </w:tcPr>
          <w:p w14:paraId="3FD8A47C"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Joint Venture (existing or intended)</w:t>
            </w:r>
          </w:p>
        </w:tc>
        <w:tc>
          <w:tcPr>
            <w:tcW w:w="699" w:type="pct"/>
            <w:vMerge w:val="restart"/>
            <w:shd w:val="clear" w:color="auto" w:fill="auto"/>
            <w:vAlign w:val="center"/>
          </w:tcPr>
          <w:p w14:paraId="752AF313"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Submission Requirements</w:t>
            </w:r>
          </w:p>
        </w:tc>
      </w:tr>
      <w:tr w:rsidR="003D14B4" w:rsidRPr="00744E16" w14:paraId="03DA5C52" w14:textId="77777777" w:rsidTr="002B0C3E">
        <w:trPr>
          <w:trHeight w:val="533"/>
          <w:tblHeader/>
        </w:trPr>
        <w:tc>
          <w:tcPr>
            <w:tcW w:w="256" w:type="pct"/>
            <w:vMerge/>
            <w:shd w:val="clear" w:color="auto" w:fill="auto"/>
            <w:vAlign w:val="center"/>
          </w:tcPr>
          <w:p w14:paraId="480F2140"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612" w:type="pct"/>
            <w:vMerge/>
            <w:shd w:val="clear" w:color="auto" w:fill="auto"/>
            <w:vAlign w:val="center"/>
          </w:tcPr>
          <w:p w14:paraId="077B6720"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1283" w:type="pct"/>
            <w:vMerge/>
            <w:shd w:val="clear" w:color="auto" w:fill="auto"/>
            <w:vAlign w:val="center"/>
          </w:tcPr>
          <w:p w14:paraId="242FE60E"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538" w:type="pct"/>
            <w:vMerge/>
            <w:shd w:val="clear" w:color="auto" w:fill="auto"/>
            <w:vAlign w:val="center"/>
          </w:tcPr>
          <w:p w14:paraId="5C998019" w14:textId="77777777" w:rsidR="003D14B4" w:rsidRPr="00744E16" w:rsidRDefault="003D14B4" w:rsidP="005E0664">
            <w:pPr>
              <w:keepNext/>
              <w:spacing w:line="276" w:lineRule="auto"/>
              <w:jc w:val="center"/>
              <w:rPr>
                <w:rFonts w:ascii="Century Gothic" w:hAnsi="Century Gothic"/>
                <w:b/>
                <w:sz w:val="16"/>
                <w:szCs w:val="16"/>
              </w:rPr>
            </w:pPr>
          </w:p>
        </w:tc>
        <w:tc>
          <w:tcPr>
            <w:tcW w:w="537" w:type="pct"/>
            <w:shd w:val="clear" w:color="auto" w:fill="auto"/>
            <w:vAlign w:val="center"/>
          </w:tcPr>
          <w:p w14:paraId="07D43732"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538" w:type="pct"/>
            <w:shd w:val="clear" w:color="auto" w:fill="auto"/>
            <w:vAlign w:val="center"/>
          </w:tcPr>
          <w:p w14:paraId="73563328"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Each Member</w:t>
            </w:r>
          </w:p>
        </w:tc>
        <w:tc>
          <w:tcPr>
            <w:tcW w:w="537" w:type="pct"/>
            <w:shd w:val="clear" w:color="auto" w:fill="auto"/>
            <w:vAlign w:val="center"/>
          </w:tcPr>
          <w:p w14:paraId="4CF57600"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One Member</w:t>
            </w:r>
          </w:p>
        </w:tc>
        <w:tc>
          <w:tcPr>
            <w:tcW w:w="699" w:type="pct"/>
            <w:vMerge/>
            <w:shd w:val="clear" w:color="auto" w:fill="auto"/>
            <w:vAlign w:val="center"/>
          </w:tcPr>
          <w:p w14:paraId="7FBCAA33" w14:textId="77777777" w:rsidR="003D14B4" w:rsidRPr="00744E16" w:rsidRDefault="003D14B4" w:rsidP="005E0664">
            <w:pPr>
              <w:spacing w:line="276" w:lineRule="auto"/>
              <w:jc w:val="center"/>
              <w:rPr>
                <w:rFonts w:ascii="Century Gothic" w:hAnsi="Century Gothic"/>
                <w:b/>
                <w:sz w:val="16"/>
                <w:szCs w:val="16"/>
              </w:rPr>
            </w:pPr>
          </w:p>
        </w:tc>
      </w:tr>
      <w:tr w:rsidR="003D14B4" w:rsidRPr="00744E16" w14:paraId="0670C5E6" w14:textId="77777777" w:rsidTr="002B0C3E">
        <w:trPr>
          <w:trHeight w:val="559"/>
          <w:tblHeader/>
        </w:trPr>
        <w:tc>
          <w:tcPr>
            <w:tcW w:w="5000" w:type="pct"/>
            <w:gridSpan w:val="8"/>
            <w:shd w:val="clear" w:color="auto" w:fill="auto"/>
            <w:vAlign w:val="center"/>
          </w:tcPr>
          <w:p w14:paraId="6B145794" w14:textId="77777777" w:rsidR="003D14B4" w:rsidRPr="00744E16" w:rsidRDefault="003D14B4" w:rsidP="005E0664">
            <w:pPr>
              <w:pStyle w:val="Outline"/>
              <w:spacing w:before="0" w:line="276" w:lineRule="auto"/>
              <w:jc w:val="center"/>
              <w:rPr>
                <w:rFonts w:ascii="Century Gothic" w:hAnsi="Century Gothic"/>
                <w:kern w:val="0"/>
                <w:sz w:val="16"/>
                <w:szCs w:val="16"/>
              </w:rPr>
            </w:pPr>
            <w:r w:rsidRPr="00744E16">
              <w:rPr>
                <w:rFonts w:ascii="Century Gothic" w:hAnsi="Century Gothic"/>
                <w:b/>
                <w:sz w:val="16"/>
                <w:szCs w:val="16"/>
                <w:lang w:eastAsia="ja-JP"/>
              </w:rPr>
              <w:t>2.3 Financial Situation</w:t>
            </w:r>
          </w:p>
        </w:tc>
      </w:tr>
      <w:tr w:rsidR="003D14B4" w:rsidRPr="00744E16" w14:paraId="2B677842" w14:textId="77777777" w:rsidTr="002B0C3E">
        <w:tc>
          <w:tcPr>
            <w:tcW w:w="256" w:type="pct"/>
            <w:shd w:val="clear" w:color="auto" w:fill="auto"/>
            <w:vAlign w:val="center"/>
          </w:tcPr>
          <w:p w14:paraId="2F64C938" w14:textId="4ED0A889"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.3.1</w:t>
            </w:r>
          </w:p>
        </w:tc>
        <w:tc>
          <w:tcPr>
            <w:tcW w:w="612" w:type="pct"/>
            <w:shd w:val="clear" w:color="auto" w:fill="auto"/>
            <w:vAlign w:val="center"/>
          </w:tcPr>
          <w:p w14:paraId="488839D1" w14:textId="77777777"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rPr>
              <w:t>Financial Performance</w:t>
            </w:r>
          </w:p>
        </w:tc>
        <w:tc>
          <w:tcPr>
            <w:tcW w:w="1283" w:type="pct"/>
            <w:shd w:val="clear" w:color="auto" w:fill="auto"/>
            <w:vAlign w:val="center"/>
          </w:tcPr>
          <w:p w14:paraId="2D1EE3EA" w14:textId="77777777" w:rsidR="003D14B4" w:rsidRPr="00744E16" w:rsidRDefault="003D14B4" w:rsidP="005E0664">
            <w:pPr>
              <w:pStyle w:val="BodyTextIndent"/>
              <w:spacing w:line="276" w:lineRule="auto"/>
              <w:ind w:left="0"/>
              <w:jc w:val="left"/>
              <w:rPr>
                <w:rFonts w:ascii="Century Gothic" w:hAnsi="Century Gothic"/>
                <w:sz w:val="16"/>
                <w:szCs w:val="16"/>
              </w:rPr>
            </w:pPr>
            <w:r w:rsidRPr="00744E16">
              <w:rPr>
                <w:rFonts w:ascii="Century Gothic" w:hAnsi="Century Gothic"/>
                <w:sz w:val="16"/>
                <w:szCs w:val="16"/>
                <w:lang w:eastAsia="ja-JP"/>
              </w:rPr>
              <w:t xml:space="preserve">The </w:t>
            </w:r>
            <w:r w:rsidRPr="00744E16">
              <w:rPr>
                <w:rFonts w:ascii="Century Gothic" w:hAnsi="Century Gothic"/>
                <w:sz w:val="16"/>
                <w:szCs w:val="16"/>
              </w:rPr>
              <w:t xml:space="preserve">audited balance sheets or if not required by the law of the </w:t>
            </w:r>
            <w:r w:rsidRPr="00744E16">
              <w:rPr>
                <w:rFonts w:ascii="Century Gothic" w:hAnsi="Century Gothic"/>
                <w:sz w:val="16"/>
                <w:szCs w:val="16"/>
                <w:lang w:eastAsia="ja-JP"/>
              </w:rPr>
              <w:t>B</w:t>
            </w:r>
            <w:r w:rsidRPr="00744E16">
              <w:rPr>
                <w:rFonts w:ascii="Century Gothic" w:hAnsi="Century Gothic"/>
                <w:sz w:val="16"/>
                <w:szCs w:val="16"/>
              </w:rPr>
              <w:t>idder’s country, other financial statements acceptable to the Employer, for the last [insert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]____ years</w:t>
            </w:r>
            <w:r w:rsidRPr="00744E16">
              <w:rPr>
                <w:rFonts w:ascii="Century Gothic" w:hAnsi="Century Gothic"/>
                <w:sz w:val="16"/>
                <w:szCs w:val="16"/>
                <w:vertAlign w:val="superscript"/>
                <w:lang w:eastAsia="ja-JP"/>
              </w:rPr>
              <w:t>1</w:t>
            </w:r>
            <w:r w:rsidRPr="00744E16">
              <w:rPr>
                <w:rFonts w:ascii="Century Gothic" w:hAnsi="Century Gothic"/>
                <w:sz w:val="16"/>
                <w:szCs w:val="16"/>
              </w:rPr>
              <w:t xml:space="preserve"> </w:t>
            </w:r>
            <w:r w:rsidRPr="00744E16">
              <w:rPr>
                <w:rFonts w:ascii="Century Gothic" w:hAnsi="Century Gothic"/>
                <w:sz w:val="16"/>
                <w:szCs w:val="16"/>
                <w:lang w:eastAsia="ja-JP"/>
              </w:rPr>
              <w:t>shall be submitted and must</w:t>
            </w:r>
            <w:r w:rsidRPr="00744E16">
              <w:rPr>
                <w:rFonts w:ascii="Century Gothic" w:hAnsi="Century Gothic"/>
                <w:sz w:val="16"/>
                <w:szCs w:val="16"/>
              </w:rPr>
              <w:t xml:space="preserve"> demonstrate the current soundness of the </w:t>
            </w:r>
            <w:r w:rsidRPr="00744E16">
              <w:rPr>
                <w:rFonts w:ascii="Century Gothic" w:hAnsi="Century Gothic"/>
                <w:sz w:val="16"/>
                <w:szCs w:val="16"/>
                <w:lang w:eastAsia="ja-JP"/>
              </w:rPr>
              <w:t>B</w:t>
            </w:r>
            <w:r w:rsidRPr="00744E16">
              <w:rPr>
                <w:rFonts w:ascii="Century Gothic" w:hAnsi="Century Gothic"/>
                <w:sz w:val="16"/>
                <w:szCs w:val="16"/>
              </w:rPr>
              <w:t>idder</w:t>
            </w:r>
            <w:r w:rsidRPr="00744E16">
              <w:rPr>
                <w:rFonts w:ascii="Century Gothic" w:hAnsi="Century Gothic"/>
                <w:sz w:val="16"/>
                <w:szCs w:val="16"/>
                <w:lang w:eastAsia="ja-JP"/>
              </w:rPr>
              <w:t>’</w:t>
            </w:r>
            <w:r w:rsidRPr="00744E16">
              <w:rPr>
                <w:rFonts w:ascii="Century Gothic" w:hAnsi="Century Gothic"/>
                <w:sz w:val="16"/>
                <w:szCs w:val="16"/>
              </w:rPr>
              <w:t>s financial position and its prospective long term profitability .</w:t>
            </w:r>
          </w:p>
          <w:p w14:paraId="151A4B72" w14:textId="77777777" w:rsidR="003D14B4" w:rsidRPr="00744E16" w:rsidRDefault="003D14B4" w:rsidP="005E0664">
            <w:pPr>
              <w:spacing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As the minimum requirement, an Bidder’s net worth calculated as the difference between total assets and total liabilities should be positive</w:t>
            </w:r>
            <w:r w:rsidRPr="00744E16">
              <w:rPr>
                <w:rFonts w:ascii="Century Gothic" w:hAnsi="Century Gothic"/>
                <w:sz w:val="16"/>
                <w:szCs w:val="16"/>
                <w:vertAlign w:val="superscript"/>
                <w:lang w:eastAsia="ja-JP"/>
              </w:rPr>
              <w:t>2.</w:t>
            </w:r>
          </w:p>
        </w:tc>
        <w:tc>
          <w:tcPr>
            <w:tcW w:w="538" w:type="pct"/>
            <w:shd w:val="clear" w:color="auto" w:fill="auto"/>
            <w:vAlign w:val="center"/>
          </w:tcPr>
          <w:p w14:paraId="2CCD1A2C"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7" w:type="pct"/>
            <w:shd w:val="clear" w:color="auto" w:fill="auto"/>
            <w:vAlign w:val="center"/>
          </w:tcPr>
          <w:p w14:paraId="5371E7F2"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38" w:type="pct"/>
            <w:shd w:val="clear" w:color="auto" w:fill="auto"/>
            <w:vAlign w:val="center"/>
          </w:tcPr>
          <w:p w14:paraId="53DC0036"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7" w:type="pct"/>
            <w:shd w:val="clear" w:color="auto" w:fill="auto"/>
            <w:vAlign w:val="center"/>
          </w:tcPr>
          <w:p w14:paraId="3A00F487"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9" w:type="pct"/>
            <w:shd w:val="clear" w:color="auto" w:fill="auto"/>
            <w:vAlign w:val="center"/>
          </w:tcPr>
          <w:p w14:paraId="51B1C1DF" w14:textId="77777777" w:rsidR="003D14B4" w:rsidRPr="00744E16" w:rsidRDefault="003D14B4" w:rsidP="005E0664">
            <w:pPr>
              <w:pStyle w:val="Outline"/>
              <w:spacing w:before="0" w:line="276" w:lineRule="auto"/>
              <w:rPr>
                <w:rFonts w:ascii="Century Gothic" w:hAnsi="Century Gothic"/>
                <w:kern w:val="0"/>
                <w:sz w:val="16"/>
                <w:szCs w:val="16"/>
              </w:rPr>
            </w:pPr>
            <w:r w:rsidRPr="00744E16">
              <w:rPr>
                <w:rFonts w:ascii="Century Gothic" w:hAnsi="Century Gothic"/>
                <w:kern w:val="0"/>
                <w:sz w:val="16"/>
                <w:szCs w:val="16"/>
              </w:rPr>
              <w:t xml:space="preserve">Form FIN </w:t>
            </w:r>
            <w:r w:rsidRPr="00744E16">
              <w:rPr>
                <w:rFonts w:ascii="Century Gothic" w:hAnsi="Century Gothic"/>
                <w:kern w:val="0"/>
                <w:sz w:val="16"/>
                <w:szCs w:val="16"/>
                <w:lang w:eastAsia="ja-JP"/>
              </w:rPr>
              <w:t xml:space="preserve">- </w:t>
            </w:r>
            <w:r w:rsidRPr="00744E16">
              <w:rPr>
                <w:rFonts w:ascii="Century Gothic" w:hAnsi="Century Gothic"/>
                <w:kern w:val="0"/>
                <w:sz w:val="16"/>
                <w:szCs w:val="16"/>
              </w:rPr>
              <w:t>1 with attachments</w:t>
            </w:r>
          </w:p>
        </w:tc>
      </w:tr>
      <w:tr w:rsidR="003D14B4" w:rsidRPr="00744E16" w14:paraId="65242D22" w14:textId="77777777" w:rsidTr="002B0C3E">
        <w:trPr>
          <w:trHeight w:val="431"/>
        </w:trPr>
        <w:tc>
          <w:tcPr>
            <w:tcW w:w="256" w:type="pct"/>
            <w:shd w:val="clear" w:color="auto" w:fill="auto"/>
            <w:vAlign w:val="center"/>
          </w:tcPr>
          <w:p w14:paraId="3B7D3333" w14:textId="77777777" w:rsidR="003D14B4" w:rsidRPr="00744E16" w:rsidRDefault="003D14B4" w:rsidP="005E0664">
            <w:pPr>
              <w:pStyle w:val="Heading2"/>
              <w:tabs>
                <w:tab w:val="clear" w:pos="619"/>
                <w:tab w:val="left" w:pos="601"/>
              </w:tabs>
              <w:spacing w:after="0" w:line="276" w:lineRule="auto"/>
              <w:jc w:val="left"/>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.3.2</w:t>
            </w:r>
          </w:p>
        </w:tc>
        <w:tc>
          <w:tcPr>
            <w:tcW w:w="612" w:type="pct"/>
            <w:shd w:val="clear" w:color="auto" w:fill="auto"/>
            <w:vAlign w:val="center"/>
          </w:tcPr>
          <w:p w14:paraId="4D220058" w14:textId="77777777" w:rsidR="003D14B4" w:rsidRPr="00744E16" w:rsidRDefault="003D14B4" w:rsidP="005E0664">
            <w:pPr>
              <w:pStyle w:val="BodyTextIndent"/>
              <w:spacing w:line="276" w:lineRule="auto"/>
              <w:ind w:left="0"/>
              <w:jc w:val="left"/>
              <w:rPr>
                <w:rFonts w:ascii="Century Gothic" w:hAnsi="Century Gothic"/>
                <w:b/>
                <w:sz w:val="16"/>
                <w:szCs w:val="16"/>
              </w:rPr>
            </w:pPr>
            <w:r w:rsidRPr="00744E16">
              <w:rPr>
                <w:rFonts w:ascii="Century Gothic" w:hAnsi="Century Gothic"/>
                <w:b/>
                <w:sz w:val="16"/>
                <w:szCs w:val="16"/>
              </w:rPr>
              <w:t>Average Annual Turnover</w:t>
            </w:r>
          </w:p>
        </w:tc>
        <w:tc>
          <w:tcPr>
            <w:tcW w:w="1283" w:type="pct"/>
            <w:shd w:val="clear" w:color="auto" w:fill="auto"/>
            <w:vAlign w:val="center"/>
          </w:tcPr>
          <w:p w14:paraId="2C74217D" w14:textId="35DE60B1" w:rsidR="003D14B4" w:rsidRPr="00744E16" w:rsidRDefault="003D14B4" w:rsidP="005E0664">
            <w:pPr>
              <w:pStyle w:val="Heading3"/>
              <w:tabs>
                <w:tab w:val="clear" w:pos="864"/>
              </w:tabs>
              <w:spacing w:afterLines="50" w:after="120" w:line="276" w:lineRule="auto"/>
              <w:ind w:left="0" w:firstLine="0"/>
              <w:jc w:val="left"/>
              <w:rPr>
                <w:rFonts w:ascii="Century Gothic" w:hAnsi="Century Gothic"/>
                <w:sz w:val="16"/>
                <w:szCs w:val="16"/>
                <w:lang w:eastAsia="ja-JP"/>
              </w:rPr>
            </w:pPr>
            <w:r w:rsidRPr="00744E16">
              <w:rPr>
                <w:rFonts w:ascii="Century Gothic" w:hAnsi="Century Gothic"/>
                <w:sz w:val="16"/>
                <w:szCs w:val="16"/>
              </w:rPr>
              <w:t>Minimum average annual turnover of [insert amount</w:t>
            </w:r>
            <w:r w:rsidRPr="00744E16">
              <w:rPr>
                <w:rFonts w:ascii="Century Gothic" w:hAnsi="Century Gothic"/>
                <w:sz w:val="16"/>
                <w:szCs w:val="16"/>
                <w:lang w:eastAsia="ja-JP"/>
              </w:rPr>
              <w:t xml:space="preserve"> in USD</w:t>
            </w:r>
            <w:r w:rsidRPr="00744E16">
              <w:rPr>
                <w:rFonts w:ascii="Century Gothic" w:hAnsi="Century Gothic"/>
                <w:sz w:val="16"/>
                <w:szCs w:val="16"/>
              </w:rPr>
              <w:t>]</w:t>
            </w:r>
            <w:r w:rsidRPr="00744E16">
              <w:rPr>
                <w:rFonts w:ascii="Century Gothic" w:hAnsi="Century Gothic"/>
                <w:sz w:val="16"/>
                <w:szCs w:val="16"/>
                <w:vertAlign w:val="superscript"/>
                <w:lang w:eastAsia="ja-JP"/>
              </w:rPr>
              <w:t>3</w:t>
            </w:r>
            <w:r w:rsidRPr="00744E16">
              <w:rPr>
                <w:rFonts w:ascii="Century Gothic" w:hAnsi="Century Gothic"/>
                <w:sz w:val="16"/>
                <w:szCs w:val="16"/>
              </w:rPr>
              <w:t xml:space="preserve">__________________, calculated as total certified payments received for contracts in progress </w:t>
            </w:r>
            <w:r w:rsidRPr="00744E16">
              <w:rPr>
                <w:rFonts w:ascii="Century Gothic" w:hAnsi="Century Gothic"/>
                <w:sz w:val="16"/>
                <w:szCs w:val="16"/>
                <w:lang w:eastAsia="ja-JP"/>
              </w:rPr>
              <w:t>and/</w:t>
            </w:r>
            <w:r w:rsidRPr="00744E16">
              <w:rPr>
                <w:rFonts w:ascii="Century Gothic" w:hAnsi="Century Gothic"/>
                <w:sz w:val="16"/>
                <w:szCs w:val="16"/>
              </w:rPr>
              <w:t>or completed, within the last</w:t>
            </w:r>
            <w:r w:rsidRPr="00744E16">
              <w:rPr>
                <w:rFonts w:ascii="Century Gothic" w:hAnsi="Century Gothic"/>
                <w:sz w:val="16"/>
                <w:szCs w:val="16"/>
                <w:lang w:eastAsia="ja-JP"/>
              </w:rPr>
              <w:t xml:space="preserve"> </w:t>
            </w:r>
            <w:r w:rsidRPr="00744E16">
              <w:rPr>
                <w:rFonts w:ascii="Century Gothic" w:hAnsi="Century Gothic"/>
                <w:sz w:val="16"/>
                <w:szCs w:val="16"/>
              </w:rPr>
              <w:t xml:space="preserve"> [insert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 ______ years</w:t>
            </w:r>
            <w:r w:rsidRPr="00744E16">
              <w:rPr>
                <w:rFonts w:ascii="Century Gothic" w:hAnsi="Century Gothic"/>
                <w:sz w:val="16"/>
                <w:szCs w:val="16"/>
                <w:vertAlign w:val="superscript"/>
                <w:lang w:eastAsia="ja-JP"/>
              </w:rPr>
              <w:t>4</w:t>
            </w:r>
            <w:r w:rsidRPr="00744E16">
              <w:rPr>
                <w:rFonts w:ascii="Century Gothic" w:hAnsi="Century Gothic"/>
                <w:sz w:val="16"/>
                <w:szCs w:val="16"/>
                <w:lang w:eastAsia="ja-JP"/>
              </w:rPr>
              <w:t xml:space="preserve"> divided by </w:t>
            </w:r>
            <w:r w:rsidRPr="00744E16">
              <w:rPr>
                <w:rFonts w:ascii="Century Gothic" w:hAnsi="Century Gothic"/>
                <w:sz w:val="16"/>
                <w:szCs w:val="16"/>
              </w:rPr>
              <w:t xml:space="preserve"> [insert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w:t>
            </w:r>
            <w:r w:rsidRPr="00744E16">
              <w:rPr>
                <w:rFonts w:ascii="Century Gothic" w:hAnsi="Century Gothic"/>
                <w:sz w:val="16"/>
                <w:szCs w:val="16"/>
                <w:lang w:eastAsia="ja-JP"/>
              </w:rPr>
              <w:t xml:space="preserve"> _______ years</w:t>
            </w:r>
            <w:r w:rsidRPr="00744E16">
              <w:rPr>
                <w:rFonts w:ascii="Century Gothic" w:hAnsi="Century Gothic"/>
                <w:sz w:val="16"/>
                <w:szCs w:val="16"/>
                <w:vertAlign w:val="superscript"/>
                <w:lang w:eastAsia="ja-JP"/>
              </w:rPr>
              <w:t>5</w:t>
            </w:r>
            <w:r w:rsidRPr="00744E16">
              <w:rPr>
                <w:rFonts w:ascii="Century Gothic" w:hAnsi="Century Gothic"/>
                <w:sz w:val="16"/>
                <w:szCs w:val="16"/>
                <w:lang w:eastAsia="ja-JP"/>
              </w:rPr>
              <w:t>.</w:t>
            </w:r>
          </w:p>
          <w:p w14:paraId="7E357300" w14:textId="77777777" w:rsidR="003D14B4" w:rsidRPr="00744E16" w:rsidRDefault="003D14B4" w:rsidP="005E0664">
            <w:pPr>
              <w:spacing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[insert requirements for multiple Contracts, if necessary].</w:t>
            </w:r>
          </w:p>
        </w:tc>
        <w:tc>
          <w:tcPr>
            <w:tcW w:w="538" w:type="pct"/>
            <w:shd w:val="clear" w:color="auto" w:fill="auto"/>
            <w:vAlign w:val="center"/>
          </w:tcPr>
          <w:p w14:paraId="6389C8D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7" w:type="pct"/>
            <w:shd w:val="clear" w:color="auto" w:fill="auto"/>
            <w:vAlign w:val="center"/>
          </w:tcPr>
          <w:p w14:paraId="37EB24C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8" w:type="pct"/>
            <w:shd w:val="clear" w:color="auto" w:fill="auto"/>
            <w:vAlign w:val="center"/>
          </w:tcPr>
          <w:p w14:paraId="52EF522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42300DF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w:t>
            </w:r>
            <w:r w:rsidRPr="00744E16">
              <w:rPr>
                <w:rFonts w:ascii="Century Gothic" w:hAnsi="Century Gothic"/>
                <w:sz w:val="16"/>
                <w:szCs w:val="16"/>
                <w:lang w:eastAsia="ja-JP"/>
              </w:rPr>
              <w:t>____</w:t>
            </w:r>
            <w:r w:rsidRPr="00744E16">
              <w:rPr>
                <w:rFonts w:ascii="Century Gothic" w:hAnsi="Century Gothic"/>
                <w:sz w:val="16"/>
                <w:szCs w:val="16"/>
              </w:rPr>
              <w:t xml:space="preserve"> percent</w:t>
            </w:r>
            <w:r w:rsidRPr="00744E16">
              <w:rPr>
                <w:rFonts w:ascii="Century Gothic" w:hAnsi="Century Gothic"/>
                <w:sz w:val="16"/>
                <w:szCs w:val="16"/>
                <w:vertAlign w:val="superscript"/>
                <w:lang w:eastAsia="ja-JP"/>
              </w:rPr>
              <w:t>6</w:t>
            </w:r>
            <w:r w:rsidRPr="00744E16">
              <w:rPr>
                <w:rFonts w:ascii="Century Gothic" w:hAnsi="Century Gothic"/>
                <w:sz w:val="16"/>
                <w:szCs w:val="16"/>
              </w:rPr>
              <w:t xml:space="preserve"> (_____%) of the requirement</w:t>
            </w:r>
          </w:p>
        </w:tc>
        <w:tc>
          <w:tcPr>
            <w:tcW w:w="537" w:type="pct"/>
            <w:shd w:val="clear" w:color="auto" w:fill="auto"/>
            <w:vAlign w:val="center"/>
          </w:tcPr>
          <w:p w14:paraId="4894AE7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0AF62776"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_________ percent</w:t>
            </w:r>
            <w:r w:rsidRPr="00744E16">
              <w:rPr>
                <w:rFonts w:ascii="Century Gothic" w:hAnsi="Century Gothic"/>
                <w:sz w:val="16"/>
                <w:szCs w:val="16"/>
                <w:vertAlign w:val="superscript"/>
                <w:lang w:eastAsia="ja-JP"/>
              </w:rPr>
              <w:t>7</w:t>
            </w:r>
            <w:r w:rsidRPr="00744E16">
              <w:rPr>
                <w:rFonts w:ascii="Century Gothic" w:hAnsi="Century Gothic"/>
                <w:sz w:val="16"/>
                <w:szCs w:val="16"/>
              </w:rPr>
              <w:t xml:space="preserve"> (_____%) of the requirement</w:t>
            </w:r>
          </w:p>
        </w:tc>
        <w:tc>
          <w:tcPr>
            <w:tcW w:w="699" w:type="pct"/>
            <w:shd w:val="clear" w:color="auto" w:fill="auto"/>
            <w:vAlign w:val="center"/>
          </w:tcPr>
          <w:p w14:paraId="205482A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Form FIN </w:t>
            </w:r>
            <w:r w:rsidRPr="00744E16">
              <w:rPr>
                <w:rFonts w:ascii="Century Gothic" w:hAnsi="Century Gothic"/>
                <w:sz w:val="16"/>
                <w:szCs w:val="16"/>
                <w:lang w:eastAsia="ja-JP"/>
              </w:rPr>
              <w:t xml:space="preserve">- </w:t>
            </w:r>
            <w:r w:rsidRPr="00744E16">
              <w:rPr>
                <w:rFonts w:ascii="Century Gothic" w:hAnsi="Century Gothic"/>
                <w:sz w:val="16"/>
                <w:szCs w:val="16"/>
              </w:rPr>
              <w:t>2</w:t>
            </w:r>
          </w:p>
        </w:tc>
      </w:tr>
      <w:tr w:rsidR="003D14B4" w:rsidRPr="00744E16" w14:paraId="4F0A6484" w14:textId="77777777" w:rsidTr="002B0C3E">
        <w:trPr>
          <w:trHeight w:val="3281"/>
        </w:trPr>
        <w:tc>
          <w:tcPr>
            <w:tcW w:w="256" w:type="pct"/>
            <w:shd w:val="clear" w:color="auto" w:fill="auto"/>
            <w:vAlign w:val="center"/>
          </w:tcPr>
          <w:p w14:paraId="37E4589B"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lang w:eastAsia="ja-JP"/>
              </w:rPr>
            </w:pPr>
            <w:r w:rsidRPr="00744E16">
              <w:rPr>
                <w:rFonts w:ascii="Century Gothic" w:hAnsi="Century Gothic"/>
                <w:sz w:val="16"/>
                <w:szCs w:val="16"/>
                <w:lang w:eastAsia="ja-JP"/>
              </w:rPr>
              <w:lastRenderedPageBreak/>
              <w:t>2</w:t>
            </w:r>
            <w:r w:rsidRPr="00744E16">
              <w:rPr>
                <w:rFonts w:ascii="Century Gothic" w:hAnsi="Century Gothic"/>
                <w:sz w:val="16"/>
                <w:szCs w:val="16"/>
              </w:rPr>
              <w:t>.3.3</w:t>
            </w:r>
          </w:p>
        </w:tc>
        <w:tc>
          <w:tcPr>
            <w:tcW w:w="612" w:type="pct"/>
            <w:shd w:val="clear" w:color="auto" w:fill="auto"/>
            <w:vAlign w:val="center"/>
          </w:tcPr>
          <w:p w14:paraId="4E27F153" w14:textId="77777777"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rPr>
              <w:t>Financial Resources</w:t>
            </w:r>
          </w:p>
        </w:tc>
        <w:tc>
          <w:tcPr>
            <w:tcW w:w="1283" w:type="pct"/>
            <w:shd w:val="clear" w:color="auto" w:fill="auto"/>
            <w:vAlign w:val="center"/>
          </w:tcPr>
          <w:p w14:paraId="6D61CDC6" w14:textId="2F3046BC"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 xml:space="preserve">(i) </w:t>
            </w:r>
            <w:r w:rsidRPr="00744E16">
              <w:rPr>
                <w:rFonts w:ascii="Century Gothic" w:hAnsi="Century Gothic"/>
                <w:sz w:val="16"/>
                <w:szCs w:val="16"/>
              </w:rPr>
              <w:t>The Bidder shall demonstrate that it has access to, or has available, liquid assets, unencumbered real assets, lines of credit, and other financial means</w:t>
            </w:r>
            <w:r w:rsidRPr="00744E16">
              <w:rPr>
                <w:rFonts w:ascii="Century Gothic" w:hAnsi="Century Gothic"/>
                <w:sz w:val="16"/>
                <w:szCs w:val="16"/>
                <w:lang w:eastAsia="ja-JP"/>
              </w:rPr>
              <w:t xml:space="preserve"> </w:t>
            </w:r>
            <w:r w:rsidRPr="00744E16">
              <w:rPr>
                <w:rFonts w:ascii="Century Gothic" w:hAnsi="Century Gothic"/>
                <w:sz w:val="16"/>
                <w:szCs w:val="16"/>
              </w:rPr>
              <w:t xml:space="preserve">(independent of any contractual advance payment), </w:t>
            </w:r>
            <w:r w:rsidRPr="00744E16">
              <w:rPr>
                <w:rFonts w:ascii="Century Gothic" w:hAnsi="Century Gothic"/>
                <w:sz w:val="16"/>
                <w:szCs w:val="16"/>
                <w:lang w:eastAsia="ja-JP"/>
              </w:rPr>
              <w:t xml:space="preserve">sufficient </w:t>
            </w:r>
            <w:r w:rsidRPr="00744E16">
              <w:rPr>
                <w:rFonts w:ascii="Century Gothic" w:hAnsi="Century Gothic"/>
                <w:sz w:val="16"/>
                <w:szCs w:val="16"/>
              </w:rPr>
              <w:t>to meet</w:t>
            </w:r>
            <w:r w:rsidRPr="00744E16">
              <w:rPr>
                <w:rFonts w:ascii="Century Gothic" w:hAnsi="Century Gothic" w:cs="Arial"/>
                <w:sz w:val="16"/>
                <w:szCs w:val="16"/>
              </w:rPr>
              <w:t xml:space="preserve"> </w:t>
            </w:r>
            <w:r w:rsidRPr="00744E16">
              <w:rPr>
                <w:rFonts w:ascii="Century Gothic" w:hAnsi="Century Gothic" w:cs="Arial"/>
                <w:sz w:val="16"/>
                <w:szCs w:val="16"/>
                <w:lang w:eastAsia="ja-JP"/>
              </w:rPr>
              <w:t>t</w:t>
            </w:r>
            <w:r w:rsidRPr="00744E16">
              <w:rPr>
                <w:rFonts w:ascii="Century Gothic" w:hAnsi="Century Gothic"/>
                <w:sz w:val="16"/>
                <w:szCs w:val="16"/>
              </w:rPr>
              <w:t xml:space="preserve">he cash flow requirements estimated as USD  </w:t>
            </w:r>
            <w:r w:rsidRPr="00744E16">
              <w:rPr>
                <w:rFonts w:ascii="Century Gothic" w:hAnsi="Century Gothic"/>
                <w:sz w:val="16"/>
                <w:szCs w:val="16"/>
                <w:lang w:eastAsia="ja-JP"/>
              </w:rPr>
              <w:t>[insert amount in USD]</w:t>
            </w:r>
            <w:r w:rsidRPr="00744E16">
              <w:rPr>
                <w:rFonts w:ascii="Century Gothic" w:hAnsi="Century Gothic"/>
                <w:sz w:val="16"/>
                <w:szCs w:val="16"/>
                <w:vertAlign w:val="superscript"/>
                <w:lang w:eastAsia="ja-JP"/>
              </w:rPr>
              <w:t>8</w:t>
            </w:r>
            <w:r w:rsidRPr="00744E16">
              <w:rPr>
                <w:rFonts w:ascii="Century Gothic" w:hAnsi="Century Gothic"/>
                <w:sz w:val="16"/>
                <w:szCs w:val="16"/>
              </w:rPr>
              <w:t xml:space="preserve"> for the subject contract(s)</w:t>
            </w:r>
            <w:r w:rsidRPr="00744E16">
              <w:rPr>
                <w:rFonts w:ascii="Century Gothic" w:hAnsi="Century Gothic"/>
                <w:sz w:val="16"/>
                <w:szCs w:val="16"/>
                <w:lang w:eastAsia="ja-JP"/>
              </w:rPr>
              <w:t xml:space="preserve"> </w:t>
            </w:r>
            <w:r w:rsidRPr="00744E16">
              <w:rPr>
                <w:rFonts w:ascii="Century Gothic" w:hAnsi="Century Gothic"/>
                <w:sz w:val="16"/>
                <w:szCs w:val="16"/>
              </w:rPr>
              <w:t>net of the Bidder</w:t>
            </w:r>
            <w:r w:rsidRPr="00744E16">
              <w:rPr>
                <w:rFonts w:ascii="Century Gothic" w:hAnsi="Century Gothic"/>
                <w:sz w:val="16"/>
                <w:szCs w:val="16"/>
                <w:lang w:eastAsia="ja-JP"/>
              </w:rPr>
              <w:t>’s</w:t>
            </w:r>
            <w:r w:rsidRPr="00744E16">
              <w:rPr>
                <w:rFonts w:ascii="Century Gothic" w:hAnsi="Century Gothic"/>
                <w:sz w:val="16"/>
                <w:szCs w:val="16"/>
              </w:rPr>
              <w:t xml:space="preserve"> other commitments</w:t>
            </w:r>
            <w:r w:rsidRPr="00744E16">
              <w:rPr>
                <w:rFonts w:ascii="Century Gothic" w:hAnsi="Century Gothic"/>
                <w:sz w:val="16"/>
                <w:szCs w:val="16"/>
                <w:lang w:eastAsia="ja-JP"/>
              </w:rPr>
              <w:t>.</w:t>
            </w:r>
          </w:p>
          <w:p w14:paraId="5C200FDA" w14:textId="6A166B5E" w:rsidR="003D14B4" w:rsidRPr="00744E16" w:rsidRDefault="003D14B4" w:rsidP="005E0664">
            <w:pPr>
              <w:pStyle w:val="Footer"/>
              <w:tabs>
                <w:tab w:val="clear" w:pos="9504"/>
              </w:tabs>
              <w:spacing w:beforeLines="50" w:afterLines="50" w:after="120" w:line="276" w:lineRule="auto"/>
              <w:rPr>
                <w:rFonts w:ascii="Century Gothic" w:hAnsi="Century Gothic"/>
                <w:sz w:val="16"/>
                <w:szCs w:val="16"/>
              </w:rPr>
            </w:pPr>
            <w:r w:rsidRPr="00744E16">
              <w:rPr>
                <w:rFonts w:ascii="Century Gothic" w:hAnsi="Century Gothic"/>
                <w:sz w:val="16"/>
                <w:szCs w:val="16"/>
                <w:lang w:eastAsia="ja-JP"/>
              </w:rPr>
              <w:t>[insert requirements for multiple Contracts, if necessary]</w:t>
            </w:r>
          </w:p>
        </w:tc>
        <w:tc>
          <w:tcPr>
            <w:tcW w:w="538" w:type="pct"/>
            <w:shd w:val="clear" w:color="auto" w:fill="auto"/>
            <w:vAlign w:val="center"/>
          </w:tcPr>
          <w:p w14:paraId="550CFFD3"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7" w:type="pct"/>
            <w:shd w:val="clear" w:color="auto" w:fill="auto"/>
            <w:vAlign w:val="center"/>
          </w:tcPr>
          <w:p w14:paraId="6EBF357D"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8" w:type="pct"/>
            <w:shd w:val="clear" w:color="auto" w:fill="auto"/>
            <w:vAlign w:val="center"/>
          </w:tcPr>
          <w:p w14:paraId="3873F592"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53A0B0F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 xml:space="preserve">_________ percent </w:t>
            </w:r>
            <w:r w:rsidRPr="00744E16">
              <w:rPr>
                <w:rFonts w:ascii="Century Gothic" w:hAnsi="Century Gothic"/>
                <w:sz w:val="16"/>
                <w:szCs w:val="16"/>
                <w:vertAlign w:val="superscript"/>
                <w:lang w:eastAsia="ja-JP"/>
              </w:rPr>
              <w:t>6</w:t>
            </w:r>
            <w:r w:rsidRPr="00744E16">
              <w:rPr>
                <w:rFonts w:ascii="Century Gothic" w:hAnsi="Century Gothic"/>
                <w:sz w:val="16"/>
                <w:szCs w:val="16"/>
              </w:rPr>
              <w:t xml:space="preserve"> (_____%) of the requirement</w:t>
            </w:r>
          </w:p>
        </w:tc>
        <w:tc>
          <w:tcPr>
            <w:tcW w:w="537" w:type="pct"/>
            <w:shd w:val="clear" w:color="auto" w:fill="auto"/>
            <w:vAlign w:val="center"/>
          </w:tcPr>
          <w:p w14:paraId="56B0CB4A"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w:t>
            </w:r>
          </w:p>
          <w:p w14:paraId="5773C97F"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[insert </w:t>
            </w:r>
            <w:r w:rsidRPr="00744E16">
              <w:rPr>
                <w:rFonts w:ascii="Century Gothic" w:hAnsi="Century Gothic"/>
                <w:sz w:val="16"/>
                <w:szCs w:val="16"/>
                <w:lang w:eastAsia="ja-JP"/>
              </w:rPr>
              <w:t xml:space="preserve">percentage] </w:t>
            </w:r>
            <w:r w:rsidRPr="00744E16">
              <w:rPr>
                <w:rFonts w:ascii="Century Gothic" w:hAnsi="Century Gothic"/>
                <w:sz w:val="16"/>
                <w:szCs w:val="16"/>
              </w:rPr>
              <w:t>_________ percent</w:t>
            </w:r>
            <w:r w:rsidRPr="00744E16">
              <w:rPr>
                <w:rFonts w:ascii="Century Gothic" w:hAnsi="Century Gothic"/>
                <w:sz w:val="16"/>
                <w:szCs w:val="16"/>
                <w:vertAlign w:val="superscript"/>
                <w:lang w:eastAsia="ja-JP"/>
              </w:rPr>
              <w:t>7</w:t>
            </w:r>
            <w:r w:rsidRPr="00744E16">
              <w:rPr>
                <w:rFonts w:ascii="Century Gothic" w:hAnsi="Century Gothic"/>
                <w:sz w:val="16"/>
                <w:szCs w:val="16"/>
              </w:rPr>
              <w:t xml:space="preserve"> (_____%) of the requirement</w:t>
            </w:r>
          </w:p>
        </w:tc>
        <w:tc>
          <w:tcPr>
            <w:tcW w:w="699" w:type="pct"/>
            <w:shd w:val="clear" w:color="auto" w:fill="auto"/>
            <w:vAlign w:val="center"/>
          </w:tcPr>
          <w:p w14:paraId="1005F165"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Form FI</w:t>
            </w:r>
            <w:r w:rsidRPr="00744E16">
              <w:rPr>
                <w:rFonts w:ascii="Century Gothic" w:hAnsi="Century Gothic"/>
                <w:sz w:val="16"/>
                <w:szCs w:val="16"/>
                <w:lang w:eastAsia="ja-JP"/>
              </w:rPr>
              <w:t>R</w:t>
            </w:r>
            <w:r w:rsidRPr="00744E16">
              <w:rPr>
                <w:rFonts w:ascii="Century Gothic" w:hAnsi="Century Gothic"/>
                <w:sz w:val="16"/>
                <w:szCs w:val="16"/>
              </w:rPr>
              <w:t xml:space="preserve"> </w:t>
            </w:r>
            <w:r w:rsidRPr="00744E16">
              <w:rPr>
                <w:rFonts w:ascii="Century Gothic" w:hAnsi="Century Gothic"/>
                <w:sz w:val="16"/>
                <w:szCs w:val="16"/>
                <w:lang w:eastAsia="ja-JP"/>
              </w:rPr>
              <w:t>- 1</w:t>
            </w:r>
          </w:p>
        </w:tc>
      </w:tr>
      <w:tr w:rsidR="003D14B4" w:rsidRPr="00744E16" w14:paraId="4C924D7D" w14:textId="77777777" w:rsidTr="002B0C3E">
        <w:trPr>
          <w:cantSplit/>
        </w:trPr>
        <w:tc>
          <w:tcPr>
            <w:tcW w:w="256" w:type="pct"/>
            <w:shd w:val="clear" w:color="auto" w:fill="auto"/>
            <w:vAlign w:val="center"/>
          </w:tcPr>
          <w:p w14:paraId="5CBEF7F7"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lang w:eastAsia="ja-JP"/>
              </w:rPr>
            </w:pPr>
          </w:p>
        </w:tc>
        <w:tc>
          <w:tcPr>
            <w:tcW w:w="612" w:type="pct"/>
            <w:shd w:val="clear" w:color="auto" w:fill="auto"/>
            <w:vAlign w:val="center"/>
          </w:tcPr>
          <w:p w14:paraId="253B9AAB" w14:textId="77777777" w:rsidR="003D14B4" w:rsidRPr="00744E16" w:rsidRDefault="003D14B4" w:rsidP="005E0664">
            <w:pPr>
              <w:pStyle w:val="Heading2"/>
              <w:spacing w:after="0" w:line="276" w:lineRule="auto"/>
              <w:jc w:val="left"/>
              <w:rPr>
                <w:rFonts w:ascii="Century Gothic" w:hAnsi="Century Gothic"/>
                <w:sz w:val="16"/>
                <w:szCs w:val="16"/>
              </w:rPr>
            </w:pPr>
          </w:p>
        </w:tc>
        <w:tc>
          <w:tcPr>
            <w:tcW w:w="1283" w:type="pct"/>
            <w:shd w:val="clear" w:color="auto" w:fill="auto"/>
            <w:vAlign w:val="center"/>
          </w:tcPr>
          <w:p w14:paraId="7AA96716"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(ii) The Bidder shall also demonstrate, to the satisfaction of the Employer, that it has adequate sources of finance to meet the cash flow requirements on works currently in progress and for future contract commitments.</w:t>
            </w:r>
          </w:p>
          <w:p w14:paraId="4FE4B672" w14:textId="77777777" w:rsidR="003D14B4" w:rsidRPr="00744E16" w:rsidRDefault="003D14B4" w:rsidP="005E0664">
            <w:pPr>
              <w:spacing w:beforeLines="50" w:before="120" w:afterLines="50" w:after="120" w:line="276" w:lineRule="auto"/>
              <w:jc w:val="left"/>
              <w:rPr>
                <w:rFonts w:ascii="Century Gothic" w:hAnsi="Century Gothic"/>
                <w:sz w:val="16"/>
                <w:szCs w:val="16"/>
                <w:lang w:eastAsia="ja-JP"/>
              </w:rPr>
            </w:pPr>
            <w:r w:rsidRPr="00744E16">
              <w:rPr>
                <w:rFonts w:ascii="Century Gothic" w:hAnsi="Century Gothic"/>
                <w:sz w:val="16"/>
                <w:szCs w:val="16"/>
                <w:lang w:eastAsia="ja-JP"/>
              </w:rPr>
              <w:t>[insert requirements for multiple Contracts, if necessary]</w:t>
            </w:r>
          </w:p>
        </w:tc>
        <w:tc>
          <w:tcPr>
            <w:tcW w:w="538" w:type="pct"/>
            <w:shd w:val="clear" w:color="auto" w:fill="auto"/>
            <w:vAlign w:val="center"/>
          </w:tcPr>
          <w:p w14:paraId="14380C3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7" w:type="pct"/>
            <w:shd w:val="clear" w:color="auto" w:fill="auto"/>
            <w:vAlign w:val="center"/>
          </w:tcPr>
          <w:p w14:paraId="45390A1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8" w:type="pct"/>
            <w:shd w:val="clear" w:color="auto" w:fill="auto"/>
            <w:vAlign w:val="center"/>
          </w:tcPr>
          <w:p w14:paraId="3845277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lang w:eastAsia="ja-JP"/>
              </w:rPr>
              <w:t>N/A</w:t>
            </w:r>
          </w:p>
        </w:tc>
        <w:tc>
          <w:tcPr>
            <w:tcW w:w="537" w:type="pct"/>
            <w:shd w:val="clear" w:color="auto" w:fill="auto"/>
            <w:vAlign w:val="center"/>
          </w:tcPr>
          <w:p w14:paraId="5006E30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lang w:eastAsia="ja-JP"/>
              </w:rPr>
              <w:t>N/A</w:t>
            </w:r>
          </w:p>
        </w:tc>
        <w:tc>
          <w:tcPr>
            <w:tcW w:w="699" w:type="pct"/>
            <w:shd w:val="clear" w:color="auto" w:fill="auto"/>
            <w:vAlign w:val="center"/>
          </w:tcPr>
          <w:p w14:paraId="3340809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lang w:eastAsia="ja-JP"/>
              </w:rPr>
              <w:t>Form FIR</w:t>
            </w:r>
            <w:r w:rsidRPr="00744E16">
              <w:rPr>
                <w:rFonts w:ascii="Century Gothic" w:hAnsi="Century Gothic"/>
                <w:sz w:val="16"/>
                <w:szCs w:val="16"/>
              </w:rPr>
              <w:t xml:space="preserve"> </w:t>
            </w:r>
            <w:r w:rsidRPr="00744E16">
              <w:rPr>
                <w:rFonts w:ascii="Century Gothic" w:hAnsi="Century Gothic"/>
                <w:sz w:val="16"/>
                <w:szCs w:val="16"/>
                <w:lang w:eastAsia="ja-JP"/>
              </w:rPr>
              <w:t>– 1 and Form FIR - 2</w:t>
            </w:r>
          </w:p>
        </w:tc>
      </w:tr>
      <w:tr w:rsidR="003D14B4" w:rsidRPr="00744E16" w14:paraId="2A5E7DF8" w14:textId="77777777" w:rsidTr="002B0C3E">
        <w:tc>
          <w:tcPr>
            <w:tcW w:w="5000" w:type="pct"/>
            <w:gridSpan w:val="8"/>
            <w:shd w:val="clear" w:color="auto" w:fill="auto"/>
            <w:vAlign w:val="center"/>
          </w:tcPr>
          <w:p w14:paraId="23B3A16F" w14:textId="77777777" w:rsidR="003D14B4" w:rsidRPr="00744E16" w:rsidRDefault="003D14B4" w:rsidP="005E0664">
            <w:pPr>
              <w:spacing w:line="276" w:lineRule="auto"/>
              <w:jc w:val="left"/>
              <w:rPr>
                <w:rFonts w:ascii="Century Gothic" w:hAnsi="Century Gothic"/>
                <w:sz w:val="16"/>
                <w:szCs w:val="16"/>
                <w:u w:val="single"/>
                <w:lang w:eastAsia="ja-JP"/>
              </w:rPr>
            </w:pPr>
            <w:r w:rsidRPr="00744E16">
              <w:rPr>
                <w:rFonts w:ascii="Century Gothic" w:hAnsi="Century Gothic"/>
                <w:sz w:val="16"/>
                <w:szCs w:val="16"/>
                <w:u w:val="single"/>
                <w:lang w:eastAsia="ja-JP"/>
              </w:rPr>
              <w:t>Notes for the Employer</w:t>
            </w:r>
          </w:p>
          <w:p w14:paraId="3D44DDD1" w14:textId="77777777" w:rsidR="003D14B4" w:rsidRPr="00744E16" w:rsidRDefault="003D14B4" w:rsidP="005E0664">
            <w:pPr>
              <w:spacing w:line="276" w:lineRule="auto"/>
              <w:jc w:val="left"/>
              <w:rPr>
                <w:rFonts w:ascii="Century Gothic" w:hAnsi="Century Gothic"/>
                <w:sz w:val="16"/>
                <w:szCs w:val="16"/>
                <w:lang w:eastAsia="ja-JP"/>
              </w:rPr>
            </w:pPr>
          </w:p>
          <w:p w14:paraId="15FE6123"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 xml:space="preserve">1. </w:t>
            </w:r>
            <w:r w:rsidRPr="00744E16">
              <w:rPr>
                <w:rFonts w:ascii="Century Gothic" w:hAnsi="Century Gothic"/>
                <w:sz w:val="16"/>
                <w:szCs w:val="16"/>
              </w:rPr>
              <w:t xml:space="preserve">Time period usually specified is </w:t>
            </w:r>
            <w:r w:rsidRPr="00744E16">
              <w:rPr>
                <w:rFonts w:ascii="Century Gothic" w:hAnsi="Century Gothic"/>
                <w:sz w:val="16"/>
                <w:szCs w:val="16"/>
                <w:lang w:eastAsia="ja-JP"/>
              </w:rPr>
              <w:t>five (5)</w:t>
            </w:r>
            <w:r w:rsidRPr="00744E16">
              <w:rPr>
                <w:rFonts w:ascii="Century Gothic" w:hAnsi="Century Gothic"/>
                <w:sz w:val="16"/>
                <w:szCs w:val="16"/>
              </w:rPr>
              <w:t xml:space="preserve"> years; it may be reduced to three </w:t>
            </w:r>
            <w:r w:rsidRPr="00744E16">
              <w:rPr>
                <w:rFonts w:ascii="Century Gothic" w:hAnsi="Century Gothic"/>
                <w:sz w:val="16"/>
                <w:szCs w:val="16"/>
                <w:lang w:eastAsia="ja-JP"/>
              </w:rPr>
              <w:t xml:space="preserve">(3) </w:t>
            </w:r>
            <w:r w:rsidRPr="00744E16">
              <w:rPr>
                <w:rFonts w:ascii="Century Gothic" w:hAnsi="Century Gothic"/>
                <w:sz w:val="16"/>
                <w:szCs w:val="16"/>
              </w:rPr>
              <w:t xml:space="preserve">years minimum (in agreement with </w:t>
            </w:r>
            <w:r w:rsidRPr="00744E16">
              <w:rPr>
                <w:rFonts w:ascii="Century Gothic" w:hAnsi="Century Gothic"/>
                <w:sz w:val="16"/>
                <w:szCs w:val="16"/>
                <w:lang w:eastAsia="ja-JP"/>
              </w:rPr>
              <w:t>JICA</w:t>
            </w:r>
            <w:r w:rsidRPr="00744E16">
              <w:rPr>
                <w:rFonts w:ascii="Century Gothic" w:hAnsi="Century Gothic"/>
                <w:sz w:val="16"/>
                <w:szCs w:val="16"/>
              </w:rPr>
              <w:t>) under special country circumstances, such as to provide opportunity for a newly privatized industry with limited period of existence, but with suitable experience, etc. Firms owned by individuals and partnerships may not be required to maintain audited balance sheets by the laws of their countries of origin; in such cases, the Employer may relax the audit requirement, but should request other acceptable financial statements.</w:t>
            </w:r>
          </w:p>
          <w:p w14:paraId="5AE136C2" w14:textId="77777777" w:rsidR="003D14B4" w:rsidRPr="00744E16" w:rsidRDefault="003D14B4" w:rsidP="005E0664">
            <w:pPr>
              <w:spacing w:line="276" w:lineRule="auto"/>
              <w:jc w:val="left"/>
              <w:rPr>
                <w:rFonts w:ascii="Century Gothic" w:hAnsi="Century Gothic"/>
                <w:sz w:val="16"/>
                <w:szCs w:val="16"/>
                <w:lang w:eastAsia="ja-JP"/>
              </w:rPr>
            </w:pPr>
          </w:p>
          <w:p w14:paraId="0CFE8F6A"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2. The financial information provided by an Bidder should be reviewed in its entirety to allow a truly informed judgment, and the pass-fail decision on the financial position of the Applicant should be given on this basis. Any abnormal features which may lead to financial problems should alert the Employer to seek expert professional advice for further review and interpretation.</w:t>
            </w:r>
          </w:p>
          <w:p w14:paraId="1CD08E4E"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p>
          <w:p w14:paraId="07F0140A"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 xml:space="preserve">3. </w:t>
            </w:r>
            <w:r w:rsidRPr="00744E16">
              <w:rPr>
                <w:rFonts w:ascii="Century Gothic" w:hAnsi="Century Gothic"/>
                <w:sz w:val="16"/>
                <w:szCs w:val="16"/>
              </w:rPr>
              <w:t xml:space="preserve">The amount stated should normally not be less than twice the estimated annual turnover in the proposed </w:t>
            </w:r>
            <w:r w:rsidRPr="00744E16">
              <w:rPr>
                <w:rFonts w:ascii="Century Gothic" w:hAnsi="Century Gothic"/>
                <w:sz w:val="16"/>
                <w:szCs w:val="16"/>
                <w:lang w:eastAsia="ja-JP"/>
              </w:rPr>
              <w:t>C</w:t>
            </w:r>
            <w:r w:rsidRPr="00744E16">
              <w:rPr>
                <w:rFonts w:ascii="Century Gothic" w:hAnsi="Century Gothic"/>
                <w:sz w:val="16"/>
                <w:szCs w:val="16"/>
              </w:rPr>
              <w:t xml:space="preserve">ontract (based on a straight-line projection of the Employer’s estimated cost, including contingencies, over the </w:t>
            </w:r>
            <w:r w:rsidRPr="00744E16">
              <w:rPr>
                <w:rFonts w:ascii="Century Gothic" w:hAnsi="Century Gothic"/>
                <w:sz w:val="16"/>
                <w:szCs w:val="16"/>
                <w:lang w:eastAsia="ja-JP"/>
              </w:rPr>
              <w:t>C</w:t>
            </w:r>
            <w:r w:rsidRPr="00744E16">
              <w:rPr>
                <w:rFonts w:ascii="Century Gothic" w:hAnsi="Century Gothic"/>
                <w:sz w:val="16"/>
                <w:szCs w:val="16"/>
              </w:rPr>
              <w:t xml:space="preserve">ontract duration). The multiplier of 2 may be reduced for very large </w:t>
            </w:r>
            <w:r w:rsidRPr="00744E16">
              <w:rPr>
                <w:rFonts w:ascii="Century Gothic" w:hAnsi="Century Gothic"/>
                <w:sz w:val="16"/>
                <w:szCs w:val="16"/>
                <w:lang w:eastAsia="ja-JP"/>
              </w:rPr>
              <w:t>C</w:t>
            </w:r>
            <w:r w:rsidRPr="00744E16">
              <w:rPr>
                <w:rFonts w:ascii="Century Gothic" w:hAnsi="Century Gothic"/>
                <w:sz w:val="16"/>
                <w:szCs w:val="16"/>
              </w:rPr>
              <w:t>ontracts but should not be less than 1.5.</w:t>
            </w:r>
          </w:p>
          <w:p w14:paraId="203D84F9"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p>
          <w:p w14:paraId="732306EA"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 xml:space="preserve">4. </w:t>
            </w:r>
            <w:r w:rsidRPr="00744E16">
              <w:rPr>
                <w:rFonts w:ascii="Century Gothic" w:hAnsi="Century Gothic"/>
                <w:sz w:val="16"/>
                <w:szCs w:val="16"/>
              </w:rPr>
              <w:t xml:space="preserve">The time period is normally five </w:t>
            </w:r>
            <w:r w:rsidRPr="00744E16">
              <w:rPr>
                <w:rFonts w:ascii="Century Gothic" w:hAnsi="Century Gothic"/>
                <w:sz w:val="16"/>
                <w:szCs w:val="16"/>
                <w:lang w:eastAsia="ja-JP"/>
              </w:rPr>
              <w:t xml:space="preserve">(5) </w:t>
            </w:r>
            <w:r w:rsidRPr="00744E16">
              <w:rPr>
                <w:rFonts w:ascii="Century Gothic" w:hAnsi="Century Gothic"/>
                <w:sz w:val="16"/>
                <w:szCs w:val="16"/>
              </w:rPr>
              <w:t xml:space="preserve">years or more, but may be reduced to not less than three </w:t>
            </w:r>
            <w:r w:rsidRPr="00744E16">
              <w:rPr>
                <w:rFonts w:ascii="Century Gothic" w:hAnsi="Century Gothic"/>
                <w:sz w:val="16"/>
                <w:szCs w:val="16"/>
                <w:lang w:eastAsia="ja-JP"/>
              </w:rPr>
              <w:t xml:space="preserve">(3) </w:t>
            </w:r>
            <w:r w:rsidRPr="00744E16">
              <w:rPr>
                <w:rFonts w:ascii="Century Gothic" w:hAnsi="Century Gothic"/>
                <w:sz w:val="16"/>
                <w:szCs w:val="16"/>
              </w:rPr>
              <w:t xml:space="preserve">years (in agreement with </w:t>
            </w:r>
            <w:r w:rsidRPr="00744E16">
              <w:rPr>
                <w:rFonts w:ascii="Century Gothic" w:hAnsi="Century Gothic"/>
                <w:sz w:val="16"/>
                <w:szCs w:val="16"/>
                <w:lang w:eastAsia="ja-JP"/>
              </w:rPr>
              <w:t>JICA</w:t>
            </w:r>
            <w:r w:rsidRPr="00744E16">
              <w:rPr>
                <w:rFonts w:ascii="Century Gothic" w:hAnsi="Century Gothic"/>
                <w:sz w:val="16"/>
                <w:szCs w:val="16"/>
              </w:rPr>
              <w:t>) under special country circumstances, such as to provide opportunities for a newly privatized industry with only a short record of experience, etc.</w:t>
            </w:r>
          </w:p>
          <w:p w14:paraId="21CD43A2"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p>
          <w:p w14:paraId="5AA864CF"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5. Same number of years as in 4. above.</w:t>
            </w:r>
          </w:p>
          <w:p w14:paraId="09303391"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p>
          <w:p w14:paraId="1936F767"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6. Usually not less than 25% of the requirement for each member of a JV.</w:t>
            </w:r>
          </w:p>
          <w:p w14:paraId="6CBDE6F5"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p>
          <w:p w14:paraId="4C523C37"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7. Usually not less than 40% of the requirement for one member</w:t>
            </w:r>
            <w:r w:rsidRPr="00744E16" w:rsidDel="00B92EC8">
              <w:rPr>
                <w:rFonts w:ascii="Century Gothic" w:hAnsi="Century Gothic"/>
                <w:sz w:val="16"/>
                <w:szCs w:val="16"/>
                <w:lang w:eastAsia="ja-JP"/>
              </w:rPr>
              <w:t xml:space="preserve"> </w:t>
            </w:r>
            <w:r w:rsidRPr="00744E16">
              <w:rPr>
                <w:rFonts w:ascii="Century Gothic" w:hAnsi="Century Gothic"/>
                <w:sz w:val="16"/>
                <w:szCs w:val="16"/>
                <w:lang w:eastAsia="ja-JP"/>
              </w:rPr>
              <w:t>of a JV.</w:t>
            </w:r>
          </w:p>
          <w:p w14:paraId="09DCE386" w14:textId="77777777" w:rsidR="003D14B4" w:rsidRPr="00744E16" w:rsidRDefault="003D14B4" w:rsidP="005E0664">
            <w:pPr>
              <w:spacing w:line="276" w:lineRule="auto"/>
              <w:ind w:left="160" w:hangingChars="100" w:hanging="160"/>
              <w:jc w:val="left"/>
              <w:rPr>
                <w:rFonts w:ascii="Century Gothic" w:hAnsi="Century Gothic"/>
                <w:sz w:val="16"/>
                <w:szCs w:val="16"/>
                <w:lang w:eastAsia="ja-JP"/>
              </w:rPr>
            </w:pPr>
          </w:p>
          <w:p w14:paraId="0309CF33" w14:textId="7EFFEC0A" w:rsidR="003D14B4" w:rsidRPr="00744E16" w:rsidRDefault="003D14B4" w:rsidP="005E0664">
            <w:pPr>
              <w:spacing w:line="276" w:lineRule="auto"/>
              <w:ind w:left="160" w:hangingChars="100" w:hanging="160"/>
              <w:jc w:val="left"/>
              <w:rPr>
                <w:rFonts w:ascii="Century Gothic" w:hAnsi="Century Gothic"/>
                <w:sz w:val="16"/>
                <w:szCs w:val="16"/>
                <w:lang w:eastAsia="ja-JP"/>
              </w:rPr>
            </w:pPr>
            <w:r w:rsidRPr="00744E16">
              <w:rPr>
                <w:rFonts w:ascii="Century Gothic" w:hAnsi="Century Gothic"/>
                <w:sz w:val="16"/>
                <w:szCs w:val="16"/>
                <w:lang w:eastAsia="ja-JP"/>
              </w:rPr>
              <w:t>8. Indicate the cash flow requirement for a number of months, determined as the total time needed by the Employer to pay a Contractor’s invoice, allowing for (a) the actual time consumed for the works, from the beginning of the month invoiced, (b) the time needed by the Project Manager to issue the monthly payment certificate, (c) the time needed by the Employer to pay the amount certified, and (d) a contingency period of one month to allow for unforeseen delays. The total period should not exceed six (6)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p>
        </w:tc>
      </w:tr>
    </w:tbl>
    <w:p w14:paraId="06134D8B" w14:textId="3B0F47C0" w:rsidR="003D14B4" w:rsidRPr="00744E16" w:rsidRDefault="003D14B4" w:rsidP="005E0664">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89"/>
        <w:gridCol w:w="1104"/>
        <w:gridCol w:w="2072"/>
        <w:gridCol w:w="1404"/>
        <w:gridCol w:w="1404"/>
        <w:gridCol w:w="1179"/>
        <w:gridCol w:w="887"/>
        <w:gridCol w:w="1431"/>
      </w:tblGrid>
      <w:tr w:rsidR="003D14B4" w:rsidRPr="00744E16" w14:paraId="7FA81575" w14:textId="77777777" w:rsidTr="002B0C3E">
        <w:trPr>
          <w:tblHeader/>
        </w:trPr>
        <w:tc>
          <w:tcPr>
            <w:tcW w:w="2174" w:type="pct"/>
            <w:gridSpan w:val="3"/>
            <w:shd w:val="clear" w:color="auto" w:fill="auto"/>
            <w:vAlign w:val="center"/>
          </w:tcPr>
          <w:p w14:paraId="2D928BB0" w14:textId="77777777" w:rsidR="003D14B4" w:rsidRPr="00744E16" w:rsidRDefault="003D14B4" w:rsidP="005E0664">
            <w:pPr>
              <w:spacing w:line="276" w:lineRule="auto"/>
              <w:jc w:val="center"/>
              <w:rPr>
                <w:rFonts w:ascii="Century Gothic" w:hAnsi="Century Gothic"/>
                <w:sz w:val="16"/>
                <w:szCs w:val="16"/>
              </w:rPr>
            </w:pPr>
            <w:r w:rsidRPr="00744E16">
              <w:rPr>
                <w:rFonts w:ascii="Century Gothic" w:hAnsi="Century Gothic"/>
                <w:b/>
                <w:sz w:val="16"/>
                <w:szCs w:val="16"/>
                <w:lang w:eastAsia="ja-JP"/>
              </w:rPr>
              <w:t>Eligibility and Qualification Criteria</w:t>
            </w:r>
          </w:p>
        </w:tc>
        <w:tc>
          <w:tcPr>
            <w:tcW w:w="2133" w:type="pct"/>
            <w:gridSpan w:val="4"/>
            <w:shd w:val="clear" w:color="auto" w:fill="auto"/>
            <w:vAlign w:val="center"/>
          </w:tcPr>
          <w:p w14:paraId="6A05AFA2"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Compliance Requirements</w:t>
            </w:r>
          </w:p>
        </w:tc>
        <w:tc>
          <w:tcPr>
            <w:tcW w:w="693" w:type="pct"/>
            <w:shd w:val="clear" w:color="auto" w:fill="auto"/>
            <w:vAlign w:val="center"/>
          </w:tcPr>
          <w:p w14:paraId="772FCBBD" w14:textId="77777777" w:rsidR="003D14B4" w:rsidRPr="00744E16" w:rsidRDefault="003D14B4" w:rsidP="005E0664">
            <w:pPr>
              <w:pStyle w:val="Heading1"/>
              <w:spacing w:before="0" w:after="0" w:line="276" w:lineRule="auto"/>
              <w:rPr>
                <w:rFonts w:ascii="Century Gothic" w:hAnsi="Century Gothic"/>
                <w:sz w:val="16"/>
                <w:szCs w:val="16"/>
              </w:rPr>
            </w:pPr>
            <w:r w:rsidRPr="00744E16">
              <w:rPr>
                <w:rFonts w:ascii="Century Gothic" w:hAnsi="Century Gothic"/>
                <w:sz w:val="16"/>
                <w:szCs w:val="16"/>
              </w:rPr>
              <w:t>Documentation</w:t>
            </w:r>
          </w:p>
        </w:tc>
      </w:tr>
      <w:tr w:rsidR="003D14B4" w:rsidRPr="00744E16" w14:paraId="253C1610" w14:textId="77777777" w:rsidTr="002B0C3E">
        <w:trPr>
          <w:trHeight w:val="469"/>
          <w:tblHeader/>
        </w:trPr>
        <w:tc>
          <w:tcPr>
            <w:tcW w:w="254" w:type="pct"/>
            <w:vMerge w:val="restart"/>
            <w:shd w:val="clear" w:color="auto" w:fill="auto"/>
            <w:vAlign w:val="center"/>
          </w:tcPr>
          <w:p w14:paraId="6E4C16D2" w14:textId="77777777" w:rsidR="003D14B4" w:rsidRPr="00744E16" w:rsidRDefault="003D14B4" w:rsidP="005E0664">
            <w:pPr>
              <w:spacing w:line="276" w:lineRule="auto"/>
              <w:ind w:left="360" w:hanging="360"/>
              <w:jc w:val="center"/>
              <w:rPr>
                <w:rFonts w:ascii="Century Gothic" w:hAnsi="Century Gothic"/>
                <w:b/>
                <w:sz w:val="16"/>
                <w:szCs w:val="16"/>
              </w:rPr>
            </w:pPr>
            <w:r w:rsidRPr="00744E16">
              <w:rPr>
                <w:rFonts w:ascii="Century Gothic" w:hAnsi="Century Gothic"/>
                <w:b/>
                <w:sz w:val="16"/>
                <w:szCs w:val="16"/>
                <w:lang w:eastAsia="ja-JP"/>
              </w:rPr>
              <w:t>No.</w:t>
            </w:r>
          </w:p>
        </w:tc>
        <w:tc>
          <w:tcPr>
            <w:tcW w:w="587" w:type="pct"/>
            <w:vMerge w:val="restart"/>
            <w:shd w:val="clear" w:color="auto" w:fill="auto"/>
            <w:vAlign w:val="center"/>
          </w:tcPr>
          <w:p w14:paraId="78147716" w14:textId="77777777" w:rsidR="003D14B4" w:rsidRPr="00744E16" w:rsidRDefault="003D14B4" w:rsidP="005E0664">
            <w:pPr>
              <w:spacing w:line="276" w:lineRule="auto"/>
              <w:ind w:left="-108" w:firstLine="108"/>
              <w:jc w:val="center"/>
              <w:rPr>
                <w:rFonts w:ascii="Century Gothic" w:hAnsi="Century Gothic"/>
                <w:b/>
                <w:sz w:val="16"/>
                <w:szCs w:val="16"/>
                <w:lang w:eastAsia="ja-JP"/>
              </w:rPr>
            </w:pPr>
            <w:r w:rsidRPr="00744E16">
              <w:rPr>
                <w:rFonts w:ascii="Century Gothic" w:hAnsi="Century Gothic"/>
                <w:b/>
                <w:sz w:val="16"/>
                <w:szCs w:val="16"/>
                <w:lang w:eastAsia="ja-JP"/>
              </w:rPr>
              <w:t>Factor/</w:t>
            </w:r>
          </w:p>
          <w:p w14:paraId="4429907C" w14:textId="77777777" w:rsidR="003D14B4" w:rsidRPr="00744E16" w:rsidRDefault="003D14B4" w:rsidP="005E0664">
            <w:pPr>
              <w:spacing w:line="276" w:lineRule="auto"/>
              <w:ind w:left="-108" w:firstLine="108"/>
              <w:jc w:val="center"/>
              <w:rPr>
                <w:rFonts w:ascii="Century Gothic" w:hAnsi="Century Gothic"/>
                <w:b/>
                <w:sz w:val="16"/>
                <w:szCs w:val="16"/>
              </w:rPr>
            </w:pPr>
            <w:r w:rsidRPr="00744E16">
              <w:rPr>
                <w:rFonts w:ascii="Century Gothic" w:hAnsi="Century Gothic"/>
                <w:b/>
                <w:sz w:val="16"/>
                <w:szCs w:val="16"/>
                <w:lang w:eastAsia="ja-JP"/>
              </w:rPr>
              <w:t>Sub-Factor</w:t>
            </w:r>
          </w:p>
        </w:tc>
        <w:tc>
          <w:tcPr>
            <w:tcW w:w="1333" w:type="pct"/>
            <w:vMerge w:val="restart"/>
            <w:shd w:val="clear" w:color="auto" w:fill="auto"/>
            <w:vAlign w:val="center"/>
          </w:tcPr>
          <w:p w14:paraId="0998CAE1" w14:textId="77777777" w:rsidR="003D14B4" w:rsidRPr="00744E16" w:rsidRDefault="003D14B4" w:rsidP="005E0664">
            <w:pPr>
              <w:pStyle w:val="Outlinei"/>
              <w:spacing w:before="0" w:line="276" w:lineRule="auto"/>
              <w:ind w:hanging="1749"/>
              <w:jc w:val="center"/>
              <w:rPr>
                <w:rFonts w:ascii="Century Gothic" w:hAnsi="Century Gothic"/>
                <w:b/>
                <w:sz w:val="16"/>
                <w:szCs w:val="16"/>
              </w:rPr>
            </w:pPr>
            <w:r w:rsidRPr="00744E16">
              <w:rPr>
                <w:rFonts w:ascii="Century Gothic" w:hAnsi="Century Gothic"/>
                <w:b/>
                <w:sz w:val="16"/>
                <w:szCs w:val="16"/>
              </w:rPr>
              <w:t>Requirement</w:t>
            </w:r>
          </w:p>
        </w:tc>
        <w:tc>
          <w:tcPr>
            <w:tcW w:w="533" w:type="pct"/>
            <w:vMerge w:val="restart"/>
            <w:shd w:val="clear" w:color="auto" w:fill="auto"/>
            <w:vAlign w:val="center"/>
          </w:tcPr>
          <w:p w14:paraId="45ABC772"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Single Entity</w:t>
            </w:r>
          </w:p>
        </w:tc>
        <w:tc>
          <w:tcPr>
            <w:tcW w:w="1600" w:type="pct"/>
            <w:gridSpan w:val="3"/>
            <w:shd w:val="clear" w:color="auto" w:fill="auto"/>
            <w:vAlign w:val="center"/>
          </w:tcPr>
          <w:p w14:paraId="6A0F329C"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Joint Venture (existing or intended)</w:t>
            </w:r>
          </w:p>
        </w:tc>
        <w:tc>
          <w:tcPr>
            <w:tcW w:w="693" w:type="pct"/>
            <w:vMerge w:val="restart"/>
            <w:shd w:val="clear" w:color="auto" w:fill="auto"/>
            <w:vAlign w:val="center"/>
          </w:tcPr>
          <w:p w14:paraId="64156E79" w14:textId="77777777" w:rsidR="003D14B4" w:rsidRPr="00744E16" w:rsidRDefault="003D14B4" w:rsidP="005E0664">
            <w:pPr>
              <w:pStyle w:val="titulo"/>
              <w:spacing w:after="0"/>
              <w:jc w:val="center"/>
              <w:rPr>
                <w:rFonts w:ascii="Century Gothic" w:hAnsi="Century Gothic"/>
                <w:sz w:val="16"/>
                <w:szCs w:val="16"/>
              </w:rPr>
            </w:pPr>
            <w:r w:rsidRPr="00744E16">
              <w:rPr>
                <w:rFonts w:ascii="Century Gothic" w:hAnsi="Century Gothic"/>
                <w:sz w:val="16"/>
                <w:szCs w:val="16"/>
              </w:rPr>
              <w:t>Submission Requirements</w:t>
            </w:r>
          </w:p>
        </w:tc>
      </w:tr>
      <w:tr w:rsidR="003D14B4" w:rsidRPr="00744E16" w14:paraId="723442F4" w14:textId="77777777" w:rsidTr="002B0C3E">
        <w:trPr>
          <w:trHeight w:val="447"/>
          <w:tblHeader/>
        </w:trPr>
        <w:tc>
          <w:tcPr>
            <w:tcW w:w="254" w:type="pct"/>
            <w:vMerge/>
            <w:shd w:val="clear" w:color="auto" w:fill="auto"/>
            <w:vAlign w:val="center"/>
          </w:tcPr>
          <w:p w14:paraId="0D273231"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587" w:type="pct"/>
            <w:vMerge/>
            <w:shd w:val="clear" w:color="auto" w:fill="auto"/>
            <w:vAlign w:val="center"/>
          </w:tcPr>
          <w:p w14:paraId="33BD3521"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1333" w:type="pct"/>
            <w:vMerge/>
            <w:shd w:val="clear" w:color="auto" w:fill="auto"/>
            <w:vAlign w:val="center"/>
          </w:tcPr>
          <w:p w14:paraId="7CABF6B8" w14:textId="77777777" w:rsidR="003D14B4" w:rsidRPr="00744E16" w:rsidRDefault="003D14B4" w:rsidP="005E0664">
            <w:pPr>
              <w:spacing w:line="276" w:lineRule="auto"/>
              <w:ind w:left="360" w:hanging="360"/>
              <w:jc w:val="center"/>
              <w:rPr>
                <w:rFonts w:ascii="Century Gothic" w:hAnsi="Century Gothic"/>
                <w:b/>
                <w:sz w:val="16"/>
                <w:szCs w:val="16"/>
              </w:rPr>
            </w:pPr>
          </w:p>
        </w:tc>
        <w:tc>
          <w:tcPr>
            <w:tcW w:w="533" w:type="pct"/>
            <w:vMerge/>
            <w:shd w:val="clear" w:color="auto" w:fill="auto"/>
            <w:vAlign w:val="center"/>
          </w:tcPr>
          <w:p w14:paraId="6C24F8D6" w14:textId="77777777" w:rsidR="003D14B4" w:rsidRPr="00744E16" w:rsidRDefault="003D14B4" w:rsidP="005E0664">
            <w:pPr>
              <w:pStyle w:val="titulo"/>
              <w:spacing w:after="0"/>
              <w:jc w:val="center"/>
              <w:rPr>
                <w:rFonts w:ascii="Century Gothic" w:hAnsi="Century Gothic"/>
                <w:sz w:val="16"/>
                <w:szCs w:val="16"/>
              </w:rPr>
            </w:pPr>
          </w:p>
        </w:tc>
        <w:tc>
          <w:tcPr>
            <w:tcW w:w="533" w:type="pct"/>
            <w:shd w:val="clear" w:color="auto" w:fill="auto"/>
            <w:vAlign w:val="center"/>
          </w:tcPr>
          <w:p w14:paraId="616B1DA8"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rPr>
              <w:t xml:space="preserve">All </w:t>
            </w:r>
            <w:r w:rsidRPr="00744E16">
              <w:rPr>
                <w:rFonts w:ascii="Century Gothic" w:hAnsi="Century Gothic"/>
                <w:b/>
                <w:sz w:val="16"/>
                <w:szCs w:val="16"/>
                <w:lang w:eastAsia="ja-JP"/>
              </w:rPr>
              <w:t>Parties</w:t>
            </w:r>
            <w:r w:rsidRPr="00744E16">
              <w:rPr>
                <w:rFonts w:ascii="Century Gothic" w:hAnsi="Century Gothic"/>
                <w:b/>
                <w:sz w:val="16"/>
                <w:szCs w:val="16"/>
              </w:rPr>
              <w:t xml:space="preserve"> </w:t>
            </w:r>
            <w:r w:rsidRPr="00744E16">
              <w:rPr>
                <w:rFonts w:ascii="Century Gothic" w:hAnsi="Century Gothic"/>
                <w:b/>
                <w:sz w:val="16"/>
                <w:szCs w:val="16"/>
                <w:lang w:eastAsia="ja-JP"/>
              </w:rPr>
              <w:t>C</w:t>
            </w:r>
            <w:r w:rsidRPr="00744E16">
              <w:rPr>
                <w:rFonts w:ascii="Century Gothic" w:hAnsi="Century Gothic"/>
                <w:b/>
                <w:sz w:val="16"/>
                <w:szCs w:val="16"/>
              </w:rPr>
              <w:t>ombined</w:t>
            </w:r>
          </w:p>
        </w:tc>
        <w:tc>
          <w:tcPr>
            <w:tcW w:w="480" w:type="pct"/>
            <w:shd w:val="clear" w:color="auto" w:fill="auto"/>
            <w:vAlign w:val="center"/>
          </w:tcPr>
          <w:p w14:paraId="655D8FDE"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Each Member</w:t>
            </w:r>
          </w:p>
        </w:tc>
        <w:tc>
          <w:tcPr>
            <w:tcW w:w="586" w:type="pct"/>
            <w:shd w:val="clear" w:color="auto" w:fill="auto"/>
            <w:vAlign w:val="center"/>
          </w:tcPr>
          <w:p w14:paraId="51652FAF" w14:textId="77777777" w:rsidR="003D14B4" w:rsidRPr="00744E16" w:rsidRDefault="003D14B4" w:rsidP="005E0664">
            <w:pPr>
              <w:spacing w:line="276" w:lineRule="auto"/>
              <w:jc w:val="center"/>
              <w:rPr>
                <w:rFonts w:ascii="Century Gothic" w:hAnsi="Century Gothic"/>
                <w:b/>
                <w:sz w:val="16"/>
                <w:szCs w:val="16"/>
              </w:rPr>
            </w:pPr>
            <w:r w:rsidRPr="00744E16">
              <w:rPr>
                <w:rFonts w:ascii="Century Gothic" w:hAnsi="Century Gothic"/>
                <w:b/>
                <w:sz w:val="16"/>
                <w:szCs w:val="16"/>
                <w:lang w:eastAsia="ja-JP"/>
              </w:rPr>
              <w:t>One Member</w:t>
            </w:r>
          </w:p>
        </w:tc>
        <w:tc>
          <w:tcPr>
            <w:tcW w:w="693" w:type="pct"/>
            <w:vMerge/>
            <w:shd w:val="clear" w:color="auto" w:fill="auto"/>
            <w:vAlign w:val="center"/>
          </w:tcPr>
          <w:p w14:paraId="31E325F7" w14:textId="77777777" w:rsidR="003D14B4" w:rsidRPr="00744E16" w:rsidRDefault="003D14B4" w:rsidP="005E0664">
            <w:pPr>
              <w:spacing w:line="276" w:lineRule="auto"/>
              <w:jc w:val="center"/>
              <w:rPr>
                <w:rFonts w:ascii="Century Gothic" w:hAnsi="Century Gothic"/>
                <w:b/>
                <w:sz w:val="16"/>
                <w:szCs w:val="16"/>
              </w:rPr>
            </w:pPr>
          </w:p>
        </w:tc>
      </w:tr>
      <w:tr w:rsidR="003D14B4" w:rsidRPr="00744E16" w14:paraId="5333EA87" w14:textId="77777777" w:rsidTr="002B0C3E">
        <w:trPr>
          <w:trHeight w:val="600"/>
          <w:tblHeader/>
        </w:trPr>
        <w:tc>
          <w:tcPr>
            <w:tcW w:w="5000" w:type="pct"/>
            <w:gridSpan w:val="8"/>
            <w:shd w:val="clear" w:color="auto" w:fill="auto"/>
            <w:vAlign w:val="center"/>
          </w:tcPr>
          <w:p w14:paraId="59F97CC1" w14:textId="77777777" w:rsidR="003D14B4" w:rsidRPr="00744E16" w:rsidRDefault="003D14B4" w:rsidP="005E0664">
            <w:pPr>
              <w:spacing w:line="276" w:lineRule="auto"/>
              <w:jc w:val="center"/>
              <w:rPr>
                <w:rFonts w:ascii="Century Gothic" w:hAnsi="Century Gothic"/>
                <w:b/>
                <w:sz w:val="16"/>
                <w:szCs w:val="16"/>
                <w:lang w:eastAsia="ja-JP"/>
              </w:rPr>
            </w:pPr>
            <w:r w:rsidRPr="00744E16">
              <w:rPr>
                <w:rFonts w:ascii="Century Gothic" w:hAnsi="Century Gothic"/>
                <w:b/>
                <w:sz w:val="16"/>
                <w:szCs w:val="16"/>
                <w:lang w:eastAsia="ja-JP"/>
              </w:rPr>
              <w:t>2.4 Experience</w:t>
            </w:r>
          </w:p>
        </w:tc>
      </w:tr>
      <w:tr w:rsidR="003D14B4" w:rsidRPr="00744E16" w14:paraId="5BC75528" w14:textId="77777777" w:rsidTr="002B0C3E">
        <w:trPr>
          <w:trHeight w:val="600"/>
        </w:trPr>
        <w:tc>
          <w:tcPr>
            <w:tcW w:w="254" w:type="pct"/>
            <w:shd w:val="clear" w:color="auto" w:fill="auto"/>
            <w:vAlign w:val="center"/>
          </w:tcPr>
          <w:p w14:paraId="09B924E6" w14:textId="54405E00"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.4.1</w:t>
            </w:r>
          </w:p>
        </w:tc>
        <w:tc>
          <w:tcPr>
            <w:tcW w:w="587" w:type="pct"/>
            <w:shd w:val="clear" w:color="auto" w:fill="auto"/>
            <w:vAlign w:val="center"/>
          </w:tcPr>
          <w:p w14:paraId="1EC93598"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rPr>
            </w:pPr>
            <w:r w:rsidRPr="00744E16">
              <w:rPr>
                <w:rFonts w:ascii="Century Gothic" w:hAnsi="Century Gothic"/>
                <w:sz w:val="16"/>
                <w:szCs w:val="16"/>
              </w:rPr>
              <w:t>General Experience</w:t>
            </w:r>
          </w:p>
        </w:tc>
        <w:tc>
          <w:tcPr>
            <w:tcW w:w="1333" w:type="pct"/>
            <w:shd w:val="clear" w:color="auto" w:fill="auto"/>
            <w:vAlign w:val="center"/>
          </w:tcPr>
          <w:p w14:paraId="2819B7E0" w14:textId="77777777" w:rsidR="003D14B4" w:rsidRPr="00744E16" w:rsidRDefault="003D14B4" w:rsidP="005E0664">
            <w:pPr>
              <w:pStyle w:val="Outline"/>
              <w:spacing w:before="0" w:afterLines="50" w:after="120" w:line="276" w:lineRule="auto"/>
              <w:rPr>
                <w:rFonts w:ascii="Century Gothic" w:hAnsi="Century Gothic"/>
                <w:kern w:val="0"/>
                <w:sz w:val="16"/>
                <w:szCs w:val="16"/>
              </w:rPr>
            </w:pPr>
            <w:r w:rsidRPr="00744E16">
              <w:rPr>
                <w:rFonts w:ascii="Century Gothic" w:hAnsi="Century Gothic"/>
                <w:kern w:val="0"/>
                <w:sz w:val="16"/>
                <w:szCs w:val="16"/>
              </w:rPr>
              <w:t xml:space="preserve">Experience under contracts in the role of </w:t>
            </w:r>
            <w:r w:rsidRPr="00744E16">
              <w:rPr>
                <w:rFonts w:ascii="Century Gothic" w:hAnsi="Century Gothic"/>
                <w:kern w:val="0"/>
                <w:sz w:val="16"/>
                <w:szCs w:val="16"/>
                <w:lang w:eastAsia="ja-JP"/>
              </w:rPr>
              <w:t xml:space="preserve">prime </w:t>
            </w:r>
            <w:r w:rsidRPr="00744E16">
              <w:rPr>
                <w:rFonts w:ascii="Century Gothic" w:hAnsi="Century Gothic"/>
                <w:kern w:val="0"/>
                <w:sz w:val="16"/>
                <w:szCs w:val="16"/>
              </w:rPr>
              <w:t>contractor</w:t>
            </w:r>
            <w:r w:rsidRPr="00744E16">
              <w:rPr>
                <w:rFonts w:ascii="Century Gothic" w:hAnsi="Century Gothic"/>
                <w:kern w:val="0"/>
                <w:sz w:val="16"/>
                <w:szCs w:val="16"/>
                <w:lang w:eastAsia="ja-JP"/>
              </w:rPr>
              <w:t xml:space="preserve"> (single entity or JV member) </w:t>
            </w:r>
            <w:r w:rsidRPr="00744E16">
              <w:rPr>
                <w:rFonts w:ascii="Century Gothic" w:hAnsi="Century Gothic"/>
                <w:kern w:val="0"/>
                <w:sz w:val="16"/>
                <w:szCs w:val="16"/>
                <w:lang w:eastAsia="ja-JP"/>
              </w:rPr>
              <w:lastRenderedPageBreak/>
              <w:t>S</w:t>
            </w:r>
            <w:r w:rsidRPr="00744E16">
              <w:rPr>
                <w:rFonts w:ascii="Century Gothic" w:hAnsi="Century Gothic"/>
                <w:kern w:val="0"/>
                <w:sz w:val="16"/>
                <w:szCs w:val="16"/>
              </w:rPr>
              <w:t>ubcontractor, or management contractor</w:t>
            </w:r>
            <w:r w:rsidRPr="00744E16">
              <w:rPr>
                <w:rFonts w:ascii="Century Gothic" w:hAnsi="Century Gothic"/>
                <w:kern w:val="0"/>
                <w:sz w:val="16"/>
                <w:szCs w:val="16"/>
                <w:vertAlign w:val="superscript"/>
                <w:lang w:eastAsia="ja-JP"/>
              </w:rPr>
              <w:t>(i)</w:t>
            </w:r>
            <w:r w:rsidRPr="00744E16">
              <w:rPr>
                <w:rFonts w:ascii="Century Gothic" w:hAnsi="Century Gothic"/>
                <w:kern w:val="0"/>
                <w:sz w:val="16"/>
                <w:szCs w:val="16"/>
                <w:vertAlign w:val="superscript"/>
              </w:rPr>
              <w:t xml:space="preserve"> </w:t>
            </w:r>
            <w:r w:rsidRPr="00744E16">
              <w:rPr>
                <w:rFonts w:ascii="Century Gothic" w:hAnsi="Century Gothic"/>
                <w:kern w:val="0"/>
                <w:sz w:val="16"/>
                <w:szCs w:val="16"/>
              </w:rPr>
              <w:t>for at least the last</w:t>
            </w:r>
            <w:r w:rsidRPr="00744E16">
              <w:rPr>
                <w:rFonts w:ascii="Century Gothic" w:hAnsi="Century Gothic"/>
                <w:kern w:val="0"/>
                <w:sz w:val="16"/>
                <w:szCs w:val="16"/>
                <w:lang w:eastAsia="ja-JP"/>
              </w:rPr>
              <w:t xml:space="preserve"> </w:t>
            </w:r>
            <w:r w:rsidRPr="00744E16">
              <w:rPr>
                <w:rFonts w:ascii="Century Gothic" w:hAnsi="Century Gothic"/>
                <w:sz w:val="16"/>
                <w:szCs w:val="16"/>
              </w:rPr>
              <w:t>[insert number</w:t>
            </w:r>
            <w:r w:rsidRPr="00744E16">
              <w:rPr>
                <w:rFonts w:ascii="Century Gothic" w:hAnsi="Century Gothic"/>
                <w:sz w:val="16"/>
                <w:szCs w:val="16"/>
                <w:lang w:eastAsia="ja-JP"/>
              </w:rPr>
              <w:t xml:space="preserve"> of years</w:t>
            </w:r>
            <w:r w:rsidRPr="00744E16">
              <w:rPr>
                <w:rFonts w:ascii="Century Gothic" w:hAnsi="Century Gothic"/>
                <w:sz w:val="16"/>
                <w:szCs w:val="16"/>
              </w:rPr>
              <w:t>]</w:t>
            </w:r>
            <w:r w:rsidRPr="00744E16">
              <w:rPr>
                <w:rFonts w:ascii="Century Gothic" w:hAnsi="Century Gothic"/>
                <w:kern w:val="0"/>
                <w:sz w:val="16"/>
                <w:szCs w:val="16"/>
              </w:rPr>
              <w:t>________  years</w:t>
            </w:r>
            <w:r w:rsidRPr="00744E16">
              <w:rPr>
                <w:rFonts w:ascii="Century Gothic" w:hAnsi="Century Gothic"/>
                <w:kern w:val="0"/>
                <w:sz w:val="16"/>
                <w:szCs w:val="16"/>
                <w:vertAlign w:val="superscript"/>
                <w:lang w:eastAsia="ja-JP"/>
              </w:rPr>
              <w:t xml:space="preserve">1 </w:t>
            </w:r>
            <w:r w:rsidRPr="00744E16">
              <w:rPr>
                <w:rFonts w:ascii="Century Gothic" w:hAnsi="Century Gothic"/>
                <w:sz w:val="16"/>
                <w:szCs w:val="16"/>
              </w:rPr>
              <w:t>starting 1</w:t>
            </w:r>
            <w:r w:rsidRPr="00744E16">
              <w:rPr>
                <w:rFonts w:ascii="Century Gothic" w:hAnsi="Century Gothic"/>
                <w:sz w:val="16"/>
                <w:szCs w:val="16"/>
                <w:vertAlign w:val="superscript"/>
              </w:rPr>
              <w:t>st</w:t>
            </w:r>
            <w:r w:rsidRPr="00744E16">
              <w:rPr>
                <w:rFonts w:ascii="Century Gothic" w:hAnsi="Century Gothic"/>
                <w:sz w:val="16"/>
                <w:szCs w:val="16"/>
              </w:rPr>
              <w:t xml:space="preserve"> January [insert year]</w:t>
            </w:r>
            <w:r w:rsidRPr="00744E16">
              <w:rPr>
                <w:rFonts w:ascii="Century Gothic" w:hAnsi="Century Gothic"/>
                <w:kern w:val="0"/>
                <w:sz w:val="16"/>
                <w:szCs w:val="16"/>
                <w:lang w:eastAsia="ja-JP"/>
              </w:rPr>
              <w:t>____.</w:t>
            </w:r>
          </w:p>
        </w:tc>
        <w:tc>
          <w:tcPr>
            <w:tcW w:w="533" w:type="pct"/>
            <w:shd w:val="clear" w:color="auto" w:fill="auto"/>
            <w:vAlign w:val="center"/>
          </w:tcPr>
          <w:p w14:paraId="7DAFD3E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lastRenderedPageBreak/>
              <w:t>Must meet requirement</w:t>
            </w:r>
          </w:p>
        </w:tc>
        <w:tc>
          <w:tcPr>
            <w:tcW w:w="533" w:type="pct"/>
            <w:shd w:val="clear" w:color="auto" w:fill="auto"/>
            <w:vAlign w:val="center"/>
          </w:tcPr>
          <w:p w14:paraId="5D623D35"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480" w:type="pct"/>
            <w:shd w:val="clear" w:color="auto" w:fill="auto"/>
            <w:vAlign w:val="center"/>
          </w:tcPr>
          <w:p w14:paraId="1CD2FBE3"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86" w:type="pct"/>
            <w:shd w:val="clear" w:color="auto" w:fill="auto"/>
            <w:vAlign w:val="center"/>
          </w:tcPr>
          <w:p w14:paraId="651600F0"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3" w:type="pct"/>
            <w:shd w:val="clear" w:color="auto" w:fill="auto"/>
            <w:vAlign w:val="center"/>
          </w:tcPr>
          <w:p w14:paraId="182EF059"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EXP-</w:t>
            </w:r>
            <w:r w:rsidRPr="00744E16">
              <w:rPr>
                <w:rFonts w:ascii="Century Gothic" w:hAnsi="Century Gothic"/>
                <w:sz w:val="16"/>
                <w:szCs w:val="16"/>
                <w:lang w:eastAsia="ja-JP"/>
              </w:rPr>
              <w:t xml:space="preserve"> </w:t>
            </w:r>
            <w:r w:rsidRPr="00744E16">
              <w:rPr>
                <w:rFonts w:ascii="Century Gothic" w:hAnsi="Century Gothic"/>
                <w:sz w:val="16"/>
                <w:szCs w:val="16"/>
              </w:rPr>
              <w:t>1</w:t>
            </w:r>
          </w:p>
        </w:tc>
      </w:tr>
      <w:tr w:rsidR="003D14B4" w:rsidRPr="00744E16" w14:paraId="1E5C862B" w14:textId="77777777" w:rsidTr="002B0C3E">
        <w:trPr>
          <w:trHeight w:val="826"/>
        </w:trPr>
        <w:tc>
          <w:tcPr>
            <w:tcW w:w="254" w:type="pct"/>
            <w:shd w:val="clear" w:color="auto" w:fill="auto"/>
            <w:vAlign w:val="center"/>
          </w:tcPr>
          <w:p w14:paraId="091ABCAC"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sz w:val="16"/>
                <w:szCs w:val="16"/>
                <w:lang w:eastAsia="ja-JP"/>
              </w:rPr>
            </w:pPr>
            <w:r w:rsidRPr="00744E16">
              <w:rPr>
                <w:rFonts w:ascii="Century Gothic" w:hAnsi="Century Gothic"/>
                <w:sz w:val="16"/>
                <w:szCs w:val="16"/>
                <w:lang w:eastAsia="ja-JP"/>
              </w:rPr>
              <w:t>2.4.2 (a)</w:t>
            </w:r>
          </w:p>
        </w:tc>
        <w:tc>
          <w:tcPr>
            <w:tcW w:w="587" w:type="pct"/>
            <w:shd w:val="clear" w:color="auto" w:fill="auto"/>
            <w:vAlign w:val="center"/>
          </w:tcPr>
          <w:p w14:paraId="61C4BD7E" w14:textId="77777777" w:rsidR="003D14B4" w:rsidRPr="00744E16" w:rsidRDefault="003D14B4" w:rsidP="005E0664">
            <w:pPr>
              <w:pStyle w:val="Heading2"/>
              <w:tabs>
                <w:tab w:val="clear" w:pos="619"/>
                <w:tab w:val="left" w:pos="576"/>
              </w:tabs>
              <w:spacing w:after="0" w:line="276" w:lineRule="auto"/>
              <w:jc w:val="left"/>
              <w:rPr>
                <w:rFonts w:ascii="Century Gothic" w:hAnsi="Century Gothic"/>
                <w:b w:val="0"/>
                <w:sz w:val="16"/>
                <w:szCs w:val="16"/>
                <w:lang w:eastAsia="ja-JP"/>
              </w:rPr>
            </w:pPr>
            <w:r w:rsidRPr="00744E16">
              <w:rPr>
                <w:rFonts w:ascii="Century Gothic" w:hAnsi="Century Gothic"/>
                <w:sz w:val="16"/>
                <w:szCs w:val="16"/>
              </w:rPr>
              <w:t>Specific Experience</w:t>
            </w:r>
          </w:p>
        </w:tc>
        <w:tc>
          <w:tcPr>
            <w:tcW w:w="1333" w:type="pct"/>
            <w:shd w:val="clear" w:color="auto" w:fill="auto"/>
            <w:vAlign w:val="center"/>
          </w:tcPr>
          <w:p w14:paraId="53A66EA7" w14:textId="44630A41"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rPr>
              <w:t xml:space="preserve">A minimum number of </w:t>
            </w:r>
            <w:r w:rsidRPr="00744E16">
              <w:rPr>
                <w:rFonts w:ascii="Century Gothic" w:hAnsi="Century Gothic"/>
                <w:sz w:val="16"/>
                <w:szCs w:val="16"/>
                <w:lang w:eastAsia="ja-JP"/>
              </w:rPr>
              <w:t>[insert number of contracts]</w:t>
            </w:r>
            <w:r w:rsidRPr="00744E16">
              <w:rPr>
                <w:rFonts w:ascii="Century Gothic" w:hAnsi="Century Gothic"/>
                <w:sz w:val="16"/>
                <w:szCs w:val="16"/>
                <w:vertAlign w:val="superscript"/>
                <w:lang w:eastAsia="ja-JP"/>
              </w:rPr>
              <w:t>2</w:t>
            </w:r>
            <w:r w:rsidRPr="00744E16">
              <w:rPr>
                <w:rFonts w:ascii="Century Gothic" w:hAnsi="Century Gothic"/>
                <w:b/>
                <w:sz w:val="16"/>
                <w:szCs w:val="16"/>
                <w:lang w:eastAsia="ja-JP"/>
              </w:rPr>
              <w:t xml:space="preserve"> </w:t>
            </w:r>
            <w:r w:rsidRPr="00744E16">
              <w:rPr>
                <w:rFonts w:ascii="Century Gothic" w:hAnsi="Century Gothic"/>
                <w:sz w:val="16"/>
                <w:szCs w:val="16"/>
              </w:rPr>
              <w:t>similar</w:t>
            </w:r>
            <w:r w:rsidRPr="00744E16">
              <w:rPr>
                <w:rFonts w:ascii="Century Gothic" w:hAnsi="Century Gothic"/>
                <w:sz w:val="16"/>
                <w:szCs w:val="16"/>
                <w:vertAlign w:val="superscript"/>
                <w:lang w:eastAsia="ja-JP"/>
              </w:rPr>
              <w:t>(ii)</w:t>
            </w:r>
            <w:r w:rsidRPr="00744E16">
              <w:rPr>
                <w:rFonts w:ascii="Century Gothic" w:hAnsi="Century Gothic"/>
                <w:sz w:val="16"/>
                <w:szCs w:val="16"/>
              </w:rPr>
              <w:t xml:space="preserve"> contracts that have been satisfactorily and substantially</w:t>
            </w:r>
            <w:r w:rsidRPr="00744E16">
              <w:rPr>
                <w:rFonts w:ascii="Century Gothic" w:hAnsi="Century Gothic"/>
                <w:sz w:val="16"/>
                <w:szCs w:val="16"/>
                <w:vertAlign w:val="superscript"/>
                <w:lang w:eastAsia="ja-JP"/>
              </w:rPr>
              <w:t>(iii)</w:t>
            </w:r>
            <w:r w:rsidRPr="00744E16">
              <w:rPr>
                <w:rFonts w:ascii="Century Gothic" w:hAnsi="Century Gothic"/>
                <w:sz w:val="16"/>
                <w:szCs w:val="16"/>
              </w:rPr>
              <w:t xml:space="preserve"> completed as a prime contractor</w:t>
            </w:r>
            <w:r w:rsidRPr="00744E16">
              <w:rPr>
                <w:rFonts w:ascii="Century Gothic" w:hAnsi="Century Gothic"/>
                <w:sz w:val="16"/>
                <w:szCs w:val="16"/>
                <w:vertAlign w:val="superscript"/>
                <w:lang w:eastAsia="ja-JP"/>
              </w:rPr>
              <w:t xml:space="preserve"> </w:t>
            </w:r>
            <w:r w:rsidRPr="00744E16">
              <w:rPr>
                <w:rFonts w:ascii="Century Gothic" w:hAnsi="Century Gothic"/>
                <w:sz w:val="16"/>
                <w:szCs w:val="16"/>
                <w:lang w:eastAsia="ja-JP"/>
              </w:rPr>
              <w:t>(single entity or JV member)</w:t>
            </w:r>
            <w:r w:rsidRPr="00744E16">
              <w:rPr>
                <w:rFonts w:ascii="Century Gothic" w:hAnsi="Century Gothic"/>
                <w:sz w:val="16"/>
                <w:szCs w:val="16"/>
                <w:vertAlign w:val="superscript"/>
                <w:lang w:eastAsia="ja-JP"/>
              </w:rPr>
              <w:t>(iv)</w:t>
            </w:r>
            <w:r w:rsidRPr="00744E16">
              <w:rPr>
                <w:rFonts w:ascii="Century Gothic" w:hAnsi="Century Gothic"/>
                <w:sz w:val="16"/>
                <w:szCs w:val="16"/>
              </w:rPr>
              <w:t xml:space="preserve">   between 1</w:t>
            </w:r>
            <w:r w:rsidRPr="00744E16">
              <w:rPr>
                <w:rFonts w:ascii="Century Gothic" w:hAnsi="Century Gothic"/>
                <w:sz w:val="16"/>
                <w:szCs w:val="16"/>
                <w:vertAlign w:val="superscript"/>
              </w:rPr>
              <w:t xml:space="preserve">st </w:t>
            </w:r>
            <w:r w:rsidRPr="00744E16">
              <w:rPr>
                <w:rFonts w:ascii="Century Gothic" w:hAnsi="Century Gothic"/>
                <w:sz w:val="16"/>
                <w:szCs w:val="16"/>
              </w:rPr>
              <w:t>January [insert year]</w:t>
            </w:r>
            <w:r w:rsidRPr="00744E16">
              <w:rPr>
                <w:rFonts w:ascii="Century Gothic" w:hAnsi="Century Gothic"/>
                <w:sz w:val="16"/>
                <w:szCs w:val="16"/>
                <w:vertAlign w:val="superscript"/>
                <w:lang w:eastAsia="ja-JP"/>
              </w:rPr>
              <w:t>3</w:t>
            </w:r>
            <w:r w:rsidRPr="00744E16">
              <w:rPr>
                <w:rFonts w:ascii="Century Gothic" w:hAnsi="Century Gothic"/>
                <w:sz w:val="16"/>
                <w:szCs w:val="16"/>
              </w:rPr>
              <w:t xml:space="preserve">and </w:t>
            </w:r>
            <w:r w:rsidRPr="00744E16">
              <w:rPr>
                <w:rFonts w:ascii="Century Gothic" w:hAnsi="Century Gothic"/>
                <w:sz w:val="16"/>
                <w:szCs w:val="16"/>
                <w:lang w:eastAsia="ja-JP"/>
              </w:rPr>
              <w:t>the Bid</w:t>
            </w:r>
            <w:r w:rsidRPr="00744E16">
              <w:rPr>
                <w:rFonts w:ascii="Century Gothic" w:hAnsi="Century Gothic"/>
                <w:sz w:val="16"/>
                <w:szCs w:val="16"/>
              </w:rPr>
              <w:t xml:space="preserve"> submission deadline</w:t>
            </w:r>
            <w:r w:rsidRPr="00744E16">
              <w:rPr>
                <w:rFonts w:ascii="Century Gothic" w:hAnsi="Century Gothic"/>
                <w:sz w:val="16"/>
                <w:szCs w:val="16"/>
                <w:lang w:eastAsia="ja-JP"/>
              </w:rPr>
              <w:t>.</w:t>
            </w:r>
          </w:p>
          <w:p w14:paraId="32EFDB61" w14:textId="77777777" w:rsidR="003D14B4" w:rsidRPr="00744E16" w:rsidRDefault="003D14B4" w:rsidP="005E0664">
            <w:pPr>
              <w:spacing w:beforeLines="50" w:before="120" w:afterLines="50" w:after="120" w:line="276" w:lineRule="auto"/>
              <w:jc w:val="left"/>
              <w:rPr>
                <w:rFonts w:ascii="Century Gothic" w:hAnsi="Century Gothic"/>
                <w:sz w:val="16"/>
                <w:szCs w:val="16"/>
              </w:rPr>
            </w:pPr>
            <w:r w:rsidRPr="00744E16">
              <w:rPr>
                <w:rFonts w:ascii="Century Gothic" w:hAnsi="Century Gothic"/>
                <w:sz w:val="16"/>
                <w:szCs w:val="16"/>
                <w:lang w:eastAsia="ja-JP"/>
              </w:rPr>
              <w:t>[insert requirements for multiple Contracts, if necessary]</w:t>
            </w:r>
          </w:p>
        </w:tc>
        <w:tc>
          <w:tcPr>
            <w:tcW w:w="533" w:type="pct"/>
            <w:shd w:val="clear" w:color="auto" w:fill="auto"/>
            <w:vAlign w:val="center"/>
          </w:tcPr>
          <w:p w14:paraId="36BFE27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Must meet requirement</w:t>
            </w:r>
          </w:p>
        </w:tc>
        <w:tc>
          <w:tcPr>
            <w:tcW w:w="533" w:type="pct"/>
            <w:shd w:val="clear" w:color="auto" w:fill="auto"/>
            <w:vAlign w:val="center"/>
          </w:tcPr>
          <w:p w14:paraId="7A60D5D6" w14:textId="77777777" w:rsidR="003D14B4" w:rsidRPr="00744E16" w:rsidRDefault="003D14B4" w:rsidP="005E0664">
            <w:pPr>
              <w:spacing w:line="276" w:lineRule="auto"/>
              <w:jc w:val="left"/>
              <w:rPr>
                <w:rFonts w:ascii="Century Gothic" w:hAnsi="Century Gothic"/>
                <w:spacing w:val="-4"/>
                <w:sz w:val="16"/>
                <w:szCs w:val="16"/>
              </w:rPr>
            </w:pPr>
            <w:r w:rsidRPr="00744E16">
              <w:rPr>
                <w:rFonts w:ascii="Century Gothic" w:hAnsi="Century Gothic"/>
                <w:spacing w:val="-4"/>
                <w:sz w:val="16"/>
                <w:szCs w:val="16"/>
              </w:rPr>
              <w:t>Must meet requirements</w:t>
            </w:r>
            <w:r w:rsidRPr="00744E16">
              <w:rPr>
                <w:rFonts w:ascii="Century Gothic" w:hAnsi="Century Gothic"/>
                <w:spacing w:val="-4"/>
                <w:sz w:val="16"/>
                <w:szCs w:val="16"/>
                <w:vertAlign w:val="superscript"/>
                <w:lang w:eastAsia="ja-JP"/>
              </w:rPr>
              <w:t>(v)</w:t>
            </w:r>
          </w:p>
        </w:tc>
        <w:tc>
          <w:tcPr>
            <w:tcW w:w="480" w:type="pct"/>
            <w:shd w:val="clear" w:color="auto" w:fill="auto"/>
            <w:vAlign w:val="center"/>
          </w:tcPr>
          <w:p w14:paraId="6FF85951"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86" w:type="pct"/>
            <w:shd w:val="clear" w:color="auto" w:fill="auto"/>
            <w:vAlign w:val="center"/>
          </w:tcPr>
          <w:p w14:paraId="25876BE4" w14:textId="268D3ACE" w:rsidR="003D14B4" w:rsidRPr="00744E16" w:rsidRDefault="003D14B4" w:rsidP="005E0664">
            <w:pPr>
              <w:spacing w:line="276" w:lineRule="auto"/>
              <w:jc w:val="left"/>
              <w:rPr>
                <w:rFonts w:ascii="Century Gothic" w:hAnsi="Century Gothic"/>
                <w:spacing w:val="-4"/>
                <w:sz w:val="16"/>
                <w:szCs w:val="16"/>
              </w:rPr>
            </w:pPr>
            <w:r w:rsidRPr="00744E16">
              <w:rPr>
                <w:rFonts w:ascii="Century Gothic" w:hAnsi="Century Gothic"/>
                <w:sz w:val="16"/>
                <w:szCs w:val="16"/>
              </w:rPr>
              <w:t>N/A</w:t>
            </w:r>
          </w:p>
        </w:tc>
        <w:tc>
          <w:tcPr>
            <w:tcW w:w="693" w:type="pct"/>
            <w:shd w:val="clear" w:color="auto" w:fill="auto"/>
            <w:vAlign w:val="center"/>
          </w:tcPr>
          <w:p w14:paraId="5742E038"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 xml:space="preserve">Form EXP </w:t>
            </w:r>
            <w:r w:rsidRPr="00744E16">
              <w:rPr>
                <w:rFonts w:ascii="Century Gothic" w:hAnsi="Century Gothic"/>
                <w:sz w:val="16"/>
                <w:szCs w:val="16"/>
                <w:lang w:eastAsia="ja-JP"/>
              </w:rPr>
              <w:t xml:space="preserve">- </w:t>
            </w:r>
            <w:r w:rsidRPr="00744E16">
              <w:rPr>
                <w:rFonts w:ascii="Century Gothic" w:hAnsi="Century Gothic"/>
                <w:sz w:val="16"/>
                <w:szCs w:val="16"/>
              </w:rPr>
              <w:t>2(a)</w:t>
            </w:r>
          </w:p>
          <w:p w14:paraId="3BA0AEBE" w14:textId="77777777" w:rsidR="003D14B4" w:rsidRPr="00744E16" w:rsidRDefault="003D14B4" w:rsidP="005E0664">
            <w:pPr>
              <w:spacing w:line="276" w:lineRule="auto"/>
              <w:jc w:val="left"/>
              <w:rPr>
                <w:rFonts w:ascii="Century Gothic" w:hAnsi="Century Gothic"/>
                <w:sz w:val="16"/>
                <w:szCs w:val="16"/>
              </w:rPr>
            </w:pPr>
          </w:p>
        </w:tc>
      </w:tr>
      <w:tr w:rsidR="003D14B4" w:rsidRPr="00744E16" w14:paraId="7BC32555" w14:textId="77777777" w:rsidTr="002B0C3E">
        <w:tc>
          <w:tcPr>
            <w:tcW w:w="254" w:type="pct"/>
            <w:shd w:val="clear" w:color="auto" w:fill="auto"/>
            <w:vAlign w:val="center"/>
          </w:tcPr>
          <w:p w14:paraId="5E93DC9C" w14:textId="1315A67D"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lang w:eastAsia="ja-JP"/>
              </w:rPr>
              <w:t>2</w:t>
            </w:r>
            <w:r w:rsidRPr="00744E16">
              <w:rPr>
                <w:rFonts w:ascii="Century Gothic" w:hAnsi="Century Gothic"/>
                <w:sz w:val="16"/>
                <w:szCs w:val="16"/>
              </w:rPr>
              <w:t>.4.2</w:t>
            </w:r>
            <w:r w:rsidRPr="00744E16">
              <w:rPr>
                <w:rFonts w:ascii="Century Gothic" w:hAnsi="Century Gothic"/>
                <w:sz w:val="16"/>
                <w:szCs w:val="16"/>
                <w:lang w:eastAsia="ja-JP"/>
              </w:rPr>
              <w:t xml:space="preserve"> (b)</w:t>
            </w:r>
          </w:p>
        </w:tc>
        <w:tc>
          <w:tcPr>
            <w:tcW w:w="587" w:type="pct"/>
            <w:shd w:val="clear" w:color="auto" w:fill="auto"/>
            <w:vAlign w:val="center"/>
          </w:tcPr>
          <w:p w14:paraId="69834754" w14:textId="77777777" w:rsidR="003D14B4" w:rsidRPr="00744E16" w:rsidRDefault="003D14B4" w:rsidP="005E0664">
            <w:pPr>
              <w:pStyle w:val="Heading2"/>
              <w:spacing w:after="0" w:line="276" w:lineRule="auto"/>
              <w:jc w:val="left"/>
              <w:rPr>
                <w:rFonts w:ascii="Century Gothic" w:hAnsi="Century Gothic"/>
                <w:sz w:val="16"/>
                <w:szCs w:val="16"/>
              </w:rPr>
            </w:pPr>
            <w:r w:rsidRPr="00744E16">
              <w:rPr>
                <w:rFonts w:ascii="Century Gothic" w:hAnsi="Century Gothic"/>
                <w:sz w:val="16"/>
                <w:szCs w:val="16"/>
              </w:rPr>
              <w:t>Specific Experience</w:t>
            </w:r>
          </w:p>
        </w:tc>
        <w:tc>
          <w:tcPr>
            <w:tcW w:w="1333" w:type="pct"/>
            <w:shd w:val="clear" w:color="auto" w:fill="auto"/>
            <w:vAlign w:val="center"/>
          </w:tcPr>
          <w:p w14:paraId="6C54489D" w14:textId="40A0BEFC" w:rsidR="003D14B4" w:rsidRPr="00744E16" w:rsidRDefault="003D14B4" w:rsidP="005E0664">
            <w:pPr>
              <w:pStyle w:val="Style11"/>
              <w:tabs>
                <w:tab w:val="left" w:leader="dot" w:pos="8424"/>
              </w:tabs>
              <w:spacing w:line="276" w:lineRule="auto"/>
              <w:rPr>
                <w:rFonts w:ascii="Century Gothic" w:hAnsi="Century Gothic"/>
                <w:sz w:val="16"/>
                <w:szCs w:val="16"/>
                <w:vertAlign w:val="superscript"/>
                <w:lang w:eastAsia="ja-JP"/>
              </w:rPr>
            </w:pPr>
            <w:r w:rsidRPr="00744E16">
              <w:rPr>
                <w:rFonts w:ascii="Century Gothic" w:hAnsi="Century Gothic"/>
                <w:sz w:val="16"/>
                <w:szCs w:val="16"/>
              </w:rPr>
              <w:t>For the above or other contracts completed and under implementation as prime contractor</w:t>
            </w:r>
            <w:r w:rsidRPr="00744E16">
              <w:rPr>
                <w:rFonts w:ascii="Century Gothic" w:hAnsi="Century Gothic"/>
                <w:sz w:val="16"/>
                <w:szCs w:val="16"/>
                <w:lang w:eastAsia="ja-JP"/>
              </w:rPr>
              <w:t xml:space="preserve"> (single entity or JV member)</w:t>
            </w:r>
            <w:r w:rsidRPr="00744E16">
              <w:rPr>
                <w:rFonts w:ascii="Century Gothic" w:hAnsi="Century Gothic"/>
                <w:sz w:val="16"/>
                <w:szCs w:val="16"/>
              </w:rPr>
              <w:t>,</w:t>
            </w:r>
            <w:r w:rsidRPr="00744E16">
              <w:rPr>
                <w:rFonts w:ascii="Century Gothic" w:hAnsi="Century Gothic"/>
                <w:sz w:val="16"/>
                <w:szCs w:val="16"/>
                <w:lang w:eastAsia="ja-JP"/>
              </w:rPr>
              <w:t xml:space="preserve"> </w:t>
            </w:r>
            <w:r w:rsidRPr="00744E16">
              <w:rPr>
                <w:rFonts w:ascii="Century Gothic" w:hAnsi="Century Gothic"/>
                <w:sz w:val="16"/>
                <w:szCs w:val="16"/>
              </w:rPr>
              <w:t xml:space="preserve">management contractor or </w:t>
            </w:r>
            <w:r w:rsidRPr="00744E16">
              <w:rPr>
                <w:rFonts w:ascii="Century Gothic" w:hAnsi="Century Gothic"/>
                <w:sz w:val="16"/>
                <w:szCs w:val="16"/>
                <w:lang w:eastAsia="ja-JP"/>
              </w:rPr>
              <w:t>S</w:t>
            </w:r>
            <w:r w:rsidRPr="00744E16">
              <w:rPr>
                <w:rFonts w:ascii="Century Gothic" w:hAnsi="Century Gothic"/>
                <w:sz w:val="16"/>
                <w:szCs w:val="16"/>
              </w:rPr>
              <w:t>ubcontractor</w:t>
            </w:r>
            <w:r w:rsidRPr="00744E16">
              <w:rPr>
                <w:rFonts w:ascii="Century Gothic" w:hAnsi="Century Gothic"/>
                <w:sz w:val="16"/>
                <w:szCs w:val="16"/>
                <w:vertAlign w:val="superscript"/>
                <w:lang w:eastAsia="ja-JP"/>
              </w:rPr>
              <w:t>(vi)</w:t>
            </w:r>
            <w:r w:rsidRPr="00744E16">
              <w:rPr>
                <w:rFonts w:ascii="Century Gothic" w:hAnsi="Century Gothic"/>
                <w:sz w:val="16"/>
                <w:szCs w:val="16"/>
              </w:rPr>
              <w:t xml:space="preserve"> between 1</w:t>
            </w:r>
            <w:r w:rsidRPr="00744E16">
              <w:rPr>
                <w:rFonts w:ascii="Century Gothic" w:hAnsi="Century Gothic"/>
                <w:sz w:val="16"/>
                <w:szCs w:val="16"/>
                <w:vertAlign w:val="superscript"/>
              </w:rPr>
              <w:t>st</w:t>
            </w:r>
            <w:r w:rsidRPr="00744E16">
              <w:rPr>
                <w:rFonts w:ascii="Century Gothic" w:hAnsi="Century Gothic"/>
                <w:sz w:val="16"/>
                <w:szCs w:val="16"/>
              </w:rPr>
              <w:t xml:space="preserve"> January [insert year]</w:t>
            </w:r>
            <w:r w:rsidRPr="00744E16">
              <w:rPr>
                <w:rFonts w:ascii="Century Gothic" w:hAnsi="Century Gothic"/>
                <w:sz w:val="16"/>
                <w:szCs w:val="16"/>
                <w:vertAlign w:val="superscript"/>
                <w:lang w:eastAsia="ja-JP"/>
              </w:rPr>
              <w:t xml:space="preserve">4 </w:t>
            </w:r>
            <w:r w:rsidRPr="00744E16">
              <w:rPr>
                <w:rFonts w:ascii="Century Gothic" w:hAnsi="Century Gothic"/>
                <w:sz w:val="16"/>
                <w:szCs w:val="16"/>
              </w:rPr>
              <w:t>and</w:t>
            </w:r>
            <w:r w:rsidRPr="00744E16">
              <w:rPr>
                <w:rFonts w:ascii="Century Gothic" w:hAnsi="Century Gothic"/>
                <w:sz w:val="16"/>
                <w:szCs w:val="16"/>
                <w:lang w:eastAsia="ja-JP"/>
              </w:rPr>
              <w:t xml:space="preserve"> the Bid</w:t>
            </w:r>
            <w:r w:rsidRPr="00744E16">
              <w:rPr>
                <w:rFonts w:ascii="Century Gothic" w:hAnsi="Century Gothic"/>
                <w:sz w:val="16"/>
                <w:szCs w:val="16"/>
              </w:rPr>
              <w:t xml:space="preserve"> submission deadline, a minimum experience in the following key activities successfully completed</w:t>
            </w:r>
            <w:r w:rsidRPr="00744E16">
              <w:rPr>
                <w:rFonts w:ascii="Century Gothic" w:hAnsi="Century Gothic"/>
                <w:sz w:val="16"/>
                <w:szCs w:val="16"/>
                <w:vertAlign w:val="superscript"/>
                <w:lang w:eastAsia="ja-JP"/>
              </w:rPr>
              <w:t xml:space="preserve"> </w:t>
            </w:r>
            <w:r w:rsidRPr="00744E16">
              <w:rPr>
                <w:rFonts w:ascii="Century Gothic" w:hAnsi="Century Gothic"/>
                <w:sz w:val="16"/>
                <w:szCs w:val="16"/>
              </w:rPr>
              <w:t>[list activities</w:t>
            </w:r>
            <w:r w:rsidRPr="00744E16">
              <w:rPr>
                <w:rFonts w:ascii="Century Gothic" w:hAnsi="Century Gothic"/>
                <w:sz w:val="16"/>
                <w:szCs w:val="16"/>
                <w:lang w:eastAsia="ja-JP"/>
              </w:rPr>
              <w:t>, as applicable</w:t>
            </w:r>
            <w:r w:rsidRPr="00744E16">
              <w:rPr>
                <w:rFonts w:ascii="Century Gothic" w:hAnsi="Century Gothic"/>
                <w:sz w:val="16"/>
                <w:szCs w:val="16"/>
              </w:rPr>
              <w:t>]</w:t>
            </w:r>
          </w:p>
          <w:p w14:paraId="7872ACD6" w14:textId="77777777" w:rsidR="003D14B4" w:rsidRPr="00744E16" w:rsidRDefault="003D14B4" w:rsidP="005E0664">
            <w:pPr>
              <w:pStyle w:val="CommentText"/>
              <w:spacing w:beforeLines="50" w:before="120" w:afterLines="50" w:after="120" w:line="276" w:lineRule="auto"/>
              <w:rPr>
                <w:rFonts w:ascii="Century Gothic" w:hAnsi="Century Gothic"/>
                <w:sz w:val="16"/>
                <w:szCs w:val="16"/>
              </w:rPr>
            </w:pPr>
            <w:r w:rsidRPr="00744E16">
              <w:rPr>
                <w:rFonts w:ascii="Century Gothic" w:hAnsi="Century Gothic"/>
                <w:sz w:val="16"/>
                <w:szCs w:val="16"/>
                <w:lang w:eastAsia="ja-JP"/>
              </w:rPr>
              <w:lastRenderedPageBreak/>
              <w:t>[insert requirements for multiple Contracts, if necessary]</w:t>
            </w:r>
            <w:r w:rsidRPr="00744E16">
              <w:rPr>
                <w:rFonts w:ascii="Century Gothic" w:hAnsi="Century Gothic"/>
                <w:sz w:val="16"/>
                <w:szCs w:val="16"/>
                <w:vertAlign w:val="superscript"/>
                <w:lang w:eastAsia="ja-JP"/>
              </w:rPr>
              <w:t xml:space="preserve"> (vii)</w:t>
            </w:r>
          </w:p>
        </w:tc>
        <w:tc>
          <w:tcPr>
            <w:tcW w:w="533" w:type="pct"/>
            <w:shd w:val="clear" w:color="auto" w:fill="auto"/>
            <w:vAlign w:val="center"/>
          </w:tcPr>
          <w:p w14:paraId="625D8D0B"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lastRenderedPageBreak/>
              <w:t>Must meet requirements</w:t>
            </w:r>
          </w:p>
          <w:p w14:paraId="39F8D037"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(can be a specialist Subcontractor)</w:t>
            </w:r>
          </w:p>
        </w:tc>
        <w:tc>
          <w:tcPr>
            <w:tcW w:w="533" w:type="pct"/>
            <w:shd w:val="clear" w:color="auto" w:fill="auto"/>
            <w:vAlign w:val="center"/>
          </w:tcPr>
          <w:p w14:paraId="19589311"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rPr>
              <w:t>Must meet requirements</w:t>
            </w:r>
          </w:p>
          <w:p w14:paraId="760EB8C8"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(can be a specialist Subcontractor)</w:t>
            </w:r>
          </w:p>
        </w:tc>
        <w:tc>
          <w:tcPr>
            <w:tcW w:w="480" w:type="pct"/>
            <w:shd w:val="clear" w:color="auto" w:fill="auto"/>
            <w:vAlign w:val="center"/>
          </w:tcPr>
          <w:p w14:paraId="2DD3C70B"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586" w:type="pct"/>
            <w:shd w:val="clear" w:color="auto" w:fill="auto"/>
            <w:vAlign w:val="center"/>
          </w:tcPr>
          <w:p w14:paraId="3087CA89" w14:textId="71CB9E83"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N/A</w:t>
            </w:r>
          </w:p>
        </w:tc>
        <w:tc>
          <w:tcPr>
            <w:tcW w:w="693" w:type="pct"/>
            <w:shd w:val="clear" w:color="auto" w:fill="auto"/>
            <w:vAlign w:val="center"/>
          </w:tcPr>
          <w:p w14:paraId="6471C5EE" w14:textId="77777777" w:rsidR="003D14B4" w:rsidRPr="00744E16" w:rsidRDefault="003D14B4" w:rsidP="005E0664">
            <w:pPr>
              <w:spacing w:line="276" w:lineRule="auto"/>
              <w:jc w:val="left"/>
              <w:rPr>
                <w:rFonts w:ascii="Century Gothic" w:hAnsi="Century Gothic"/>
                <w:sz w:val="16"/>
                <w:szCs w:val="16"/>
              </w:rPr>
            </w:pPr>
            <w:r w:rsidRPr="00744E16">
              <w:rPr>
                <w:rFonts w:ascii="Century Gothic" w:hAnsi="Century Gothic"/>
                <w:sz w:val="16"/>
                <w:szCs w:val="16"/>
              </w:rPr>
              <w:t>Form EXP</w:t>
            </w:r>
            <w:r w:rsidRPr="00744E16">
              <w:rPr>
                <w:rFonts w:ascii="Century Gothic" w:hAnsi="Century Gothic"/>
                <w:sz w:val="16"/>
                <w:szCs w:val="16"/>
                <w:lang w:eastAsia="ja-JP"/>
              </w:rPr>
              <w:t xml:space="preserve"> </w:t>
            </w:r>
            <w:r w:rsidRPr="00744E16">
              <w:rPr>
                <w:rFonts w:ascii="Century Gothic" w:hAnsi="Century Gothic"/>
                <w:sz w:val="16"/>
                <w:szCs w:val="16"/>
              </w:rPr>
              <w:t>-</w:t>
            </w:r>
            <w:r w:rsidRPr="00744E16">
              <w:rPr>
                <w:rFonts w:ascii="Century Gothic" w:hAnsi="Century Gothic"/>
                <w:sz w:val="16"/>
                <w:szCs w:val="16"/>
                <w:lang w:eastAsia="ja-JP"/>
              </w:rPr>
              <w:t xml:space="preserve"> </w:t>
            </w:r>
            <w:r w:rsidRPr="00744E16">
              <w:rPr>
                <w:rFonts w:ascii="Century Gothic" w:hAnsi="Century Gothic"/>
                <w:sz w:val="16"/>
                <w:szCs w:val="16"/>
              </w:rPr>
              <w:t>2(b)</w:t>
            </w:r>
          </w:p>
        </w:tc>
      </w:tr>
      <w:tr w:rsidR="003D14B4" w:rsidRPr="00744E16" w14:paraId="4AEB42E4" w14:textId="77777777" w:rsidTr="002B0C3E">
        <w:tc>
          <w:tcPr>
            <w:tcW w:w="5000" w:type="pct"/>
            <w:gridSpan w:val="8"/>
            <w:shd w:val="clear" w:color="auto" w:fill="auto"/>
            <w:vAlign w:val="center"/>
          </w:tcPr>
          <w:p w14:paraId="087C20F9" w14:textId="77777777" w:rsidR="003D14B4" w:rsidRPr="00744E16" w:rsidRDefault="003D14B4" w:rsidP="005E0664">
            <w:pPr>
              <w:spacing w:line="276" w:lineRule="auto"/>
              <w:jc w:val="left"/>
              <w:rPr>
                <w:rFonts w:ascii="Century Gothic" w:hAnsi="Century Gothic"/>
                <w:sz w:val="16"/>
                <w:szCs w:val="16"/>
                <w:u w:val="single"/>
                <w:lang w:eastAsia="ja-JP"/>
              </w:rPr>
            </w:pPr>
            <w:r w:rsidRPr="00744E16">
              <w:rPr>
                <w:rFonts w:ascii="Century Gothic" w:hAnsi="Century Gothic"/>
                <w:sz w:val="16"/>
                <w:szCs w:val="16"/>
                <w:u w:val="single"/>
                <w:lang w:eastAsia="ja-JP"/>
              </w:rPr>
              <w:t>Notes for the Bidder</w:t>
            </w:r>
          </w:p>
          <w:p w14:paraId="1D09A3EF"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p>
          <w:p w14:paraId="15E2D980" w14:textId="77777777" w:rsidR="003D14B4" w:rsidRPr="00744E16" w:rsidRDefault="003D14B4" w:rsidP="005E0664">
            <w:pPr>
              <w:pStyle w:val="Style11"/>
              <w:tabs>
                <w:tab w:val="left" w:leader="dot" w:pos="8424"/>
              </w:tabs>
              <w:spacing w:line="276" w:lineRule="auto"/>
              <w:ind w:left="240" w:hangingChars="150" w:hanging="240"/>
              <w:rPr>
                <w:rFonts w:ascii="Century Gothic" w:hAnsi="Century Gothic"/>
                <w:sz w:val="16"/>
                <w:szCs w:val="16"/>
                <w:lang w:eastAsia="ja-JP"/>
              </w:rPr>
            </w:pPr>
            <w:r w:rsidRPr="00744E16">
              <w:rPr>
                <w:rFonts w:ascii="Century Gothic" w:hAnsi="Century Gothic"/>
                <w:sz w:val="16"/>
                <w:szCs w:val="16"/>
                <w:lang w:eastAsia="ja-JP"/>
              </w:rPr>
              <w:t>(i)  A management contractor is a firm which takes on the role of contract management as a “general” contractor of sort could do. It does not normally perform directly the work(s) associated with the Contract. Rather, it manages the work of other (sub) contractors while bearing full responsibility and risk for price, quality, and timely performance of the contract.</w:t>
            </w:r>
          </w:p>
          <w:p w14:paraId="3ABEB687" w14:textId="77777777" w:rsidR="003D14B4" w:rsidRPr="00744E16" w:rsidRDefault="003D14B4" w:rsidP="005E0664">
            <w:pPr>
              <w:pStyle w:val="Style11"/>
              <w:tabs>
                <w:tab w:val="left" w:leader="dot" w:pos="8424"/>
              </w:tabs>
              <w:spacing w:line="276" w:lineRule="auto"/>
              <w:ind w:left="240" w:hangingChars="150" w:hanging="240"/>
              <w:rPr>
                <w:rFonts w:ascii="Century Gothic" w:hAnsi="Century Gothic"/>
                <w:sz w:val="16"/>
                <w:szCs w:val="16"/>
                <w:lang w:eastAsia="ja-JP"/>
              </w:rPr>
            </w:pPr>
          </w:p>
          <w:p w14:paraId="416D2745" w14:textId="77777777" w:rsidR="003D14B4" w:rsidRPr="00744E16" w:rsidRDefault="003D14B4" w:rsidP="005E0664">
            <w:pPr>
              <w:pStyle w:val="Style11"/>
              <w:tabs>
                <w:tab w:val="left" w:leader="dot" w:pos="8424"/>
              </w:tabs>
              <w:spacing w:line="276" w:lineRule="auto"/>
              <w:ind w:left="240" w:hangingChars="150" w:hanging="240"/>
              <w:rPr>
                <w:rFonts w:ascii="Century Gothic" w:hAnsi="Century Gothic"/>
                <w:sz w:val="16"/>
                <w:szCs w:val="16"/>
                <w:lang w:eastAsia="ja-JP"/>
              </w:rPr>
            </w:pPr>
            <w:r w:rsidRPr="00744E16">
              <w:rPr>
                <w:rFonts w:ascii="Century Gothic" w:hAnsi="Century Gothic"/>
                <w:sz w:val="16"/>
                <w:szCs w:val="16"/>
                <w:lang w:eastAsia="ja-JP"/>
              </w:rPr>
              <w:t xml:space="preserve">(ii) </w:t>
            </w:r>
            <w:r w:rsidRPr="00744E16">
              <w:rPr>
                <w:rFonts w:ascii="Century Gothic" w:hAnsi="Century Gothic"/>
                <w:sz w:val="16"/>
                <w:szCs w:val="16"/>
              </w:rPr>
              <w:t xml:space="preserve">The similarity shall be based on the physical size, complexity, methods/technology and/or other characteristics described in Section VI, </w:t>
            </w:r>
            <w:r w:rsidRPr="00744E16">
              <w:rPr>
                <w:rFonts w:ascii="Century Gothic" w:hAnsi="Century Gothic"/>
                <w:sz w:val="16"/>
                <w:szCs w:val="16"/>
                <w:lang w:eastAsia="ja-JP"/>
              </w:rPr>
              <w:t>Employer’s Requirements</w:t>
            </w:r>
            <w:r w:rsidRPr="00744E16">
              <w:rPr>
                <w:rFonts w:ascii="Century Gothic" w:hAnsi="Century Gothic"/>
                <w:sz w:val="16"/>
                <w:szCs w:val="16"/>
              </w:rPr>
              <w:t>. Summation of number of small value contracts (less than the value specified under requirement) to meet the overall requirement will not be accepted.</w:t>
            </w:r>
          </w:p>
          <w:p w14:paraId="13884DD2" w14:textId="77777777" w:rsidR="003D14B4" w:rsidRPr="00744E16" w:rsidRDefault="003D14B4" w:rsidP="005E0664">
            <w:pPr>
              <w:spacing w:line="276" w:lineRule="auto"/>
              <w:jc w:val="left"/>
              <w:rPr>
                <w:rFonts w:ascii="Century Gothic" w:hAnsi="Century Gothic"/>
                <w:sz w:val="16"/>
                <w:szCs w:val="16"/>
                <w:lang w:eastAsia="ja-JP"/>
              </w:rPr>
            </w:pPr>
          </w:p>
          <w:p w14:paraId="6F1E3D44"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(iii) Substantial completion shall be based on 80% or more works completed under the Contract.</w:t>
            </w:r>
          </w:p>
          <w:p w14:paraId="76213A95" w14:textId="77777777" w:rsidR="003D14B4" w:rsidRPr="00744E16" w:rsidRDefault="003D14B4" w:rsidP="005E0664">
            <w:pPr>
              <w:spacing w:line="276" w:lineRule="auto"/>
              <w:jc w:val="left"/>
              <w:rPr>
                <w:rFonts w:ascii="Century Gothic" w:hAnsi="Century Gothic"/>
                <w:sz w:val="16"/>
                <w:szCs w:val="16"/>
                <w:lang w:eastAsia="ja-JP"/>
              </w:rPr>
            </w:pPr>
          </w:p>
          <w:p w14:paraId="73D16115"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 xml:space="preserve">(iv) </w:t>
            </w:r>
            <w:r w:rsidRPr="00744E16">
              <w:rPr>
                <w:rFonts w:ascii="Century Gothic" w:hAnsi="Century Gothic"/>
                <w:sz w:val="16"/>
                <w:szCs w:val="16"/>
              </w:rPr>
              <w:t xml:space="preserve">For </w:t>
            </w:r>
            <w:r w:rsidRPr="00744E16">
              <w:rPr>
                <w:rFonts w:ascii="Century Gothic" w:hAnsi="Century Gothic"/>
                <w:sz w:val="16"/>
                <w:szCs w:val="16"/>
                <w:lang w:eastAsia="ja-JP"/>
              </w:rPr>
              <w:t>C</w:t>
            </w:r>
            <w:r w:rsidRPr="00744E16">
              <w:rPr>
                <w:rFonts w:ascii="Century Gothic" w:hAnsi="Century Gothic"/>
                <w:sz w:val="16"/>
                <w:szCs w:val="16"/>
              </w:rPr>
              <w:t xml:space="preserve">ontracts under which the </w:t>
            </w:r>
            <w:r w:rsidRPr="00744E16">
              <w:rPr>
                <w:rFonts w:ascii="Century Gothic" w:hAnsi="Century Gothic"/>
                <w:sz w:val="16"/>
                <w:szCs w:val="16"/>
                <w:lang w:eastAsia="ja-JP"/>
              </w:rPr>
              <w:t>Bidder</w:t>
            </w:r>
            <w:r w:rsidRPr="00744E16">
              <w:rPr>
                <w:rFonts w:ascii="Century Gothic" w:hAnsi="Century Gothic"/>
                <w:sz w:val="16"/>
                <w:szCs w:val="16"/>
              </w:rPr>
              <w:t xml:space="preserve"> participated as a </w:t>
            </w:r>
            <w:r w:rsidRPr="00744E16">
              <w:rPr>
                <w:rFonts w:ascii="Century Gothic" w:hAnsi="Century Gothic"/>
                <w:sz w:val="16"/>
                <w:szCs w:val="16"/>
                <w:lang w:eastAsia="ja-JP"/>
              </w:rPr>
              <w:t xml:space="preserve">JV </w:t>
            </w:r>
            <w:r w:rsidRPr="00744E16">
              <w:rPr>
                <w:rFonts w:ascii="Century Gothic" w:hAnsi="Century Gothic"/>
                <w:sz w:val="16"/>
                <w:szCs w:val="16"/>
              </w:rPr>
              <w:t xml:space="preserve">member, only the </w:t>
            </w:r>
            <w:r w:rsidRPr="00744E16">
              <w:rPr>
                <w:rFonts w:ascii="Century Gothic" w:hAnsi="Century Gothic"/>
                <w:sz w:val="16"/>
                <w:szCs w:val="16"/>
                <w:lang w:eastAsia="ja-JP"/>
              </w:rPr>
              <w:t>Bidder</w:t>
            </w:r>
            <w:r w:rsidRPr="00744E16">
              <w:rPr>
                <w:rFonts w:ascii="Century Gothic" w:hAnsi="Century Gothic"/>
                <w:sz w:val="16"/>
                <w:szCs w:val="16"/>
              </w:rPr>
              <w:t>’s share, by value, shall be considered to meet this requirement</w:t>
            </w:r>
            <w:r w:rsidRPr="00744E16">
              <w:rPr>
                <w:rFonts w:ascii="Century Gothic" w:hAnsi="Century Gothic"/>
                <w:sz w:val="16"/>
                <w:szCs w:val="16"/>
                <w:lang w:eastAsia="ja-JP"/>
              </w:rPr>
              <w:t>.</w:t>
            </w:r>
          </w:p>
          <w:p w14:paraId="428665AE" w14:textId="77777777" w:rsidR="003D14B4" w:rsidRPr="00744E16" w:rsidRDefault="003D14B4" w:rsidP="005E0664">
            <w:pPr>
              <w:spacing w:line="276" w:lineRule="auto"/>
              <w:jc w:val="left"/>
              <w:rPr>
                <w:rFonts w:ascii="Century Gothic" w:hAnsi="Century Gothic"/>
                <w:sz w:val="16"/>
                <w:szCs w:val="16"/>
                <w:lang w:eastAsia="ja-JP"/>
              </w:rPr>
            </w:pPr>
          </w:p>
          <w:p w14:paraId="38F79236" w14:textId="77777777" w:rsidR="003D14B4" w:rsidRPr="00744E16" w:rsidRDefault="003D14B4" w:rsidP="005E0664">
            <w:pPr>
              <w:pStyle w:val="Style11"/>
              <w:tabs>
                <w:tab w:val="left" w:leader="dot" w:pos="8424"/>
              </w:tabs>
              <w:spacing w:line="276" w:lineRule="auto"/>
              <w:ind w:left="240" w:hangingChars="150" w:hanging="240"/>
              <w:rPr>
                <w:rFonts w:ascii="Century Gothic" w:hAnsi="Century Gothic"/>
                <w:sz w:val="16"/>
                <w:szCs w:val="16"/>
                <w:lang w:eastAsia="ja-JP"/>
              </w:rPr>
            </w:pPr>
            <w:r w:rsidRPr="00744E16">
              <w:rPr>
                <w:rFonts w:ascii="Century Gothic" w:hAnsi="Century Gothic"/>
                <w:sz w:val="16"/>
                <w:szCs w:val="16"/>
                <w:lang w:eastAsia="ja-JP"/>
              </w:rPr>
              <w:t xml:space="preserve">(v)  </w:t>
            </w:r>
            <w:r w:rsidRPr="00744E16">
              <w:rPr>
                <w:rFonts w:ascii="Century Gothic" w:hAnsi="Century Gothic"/>
                <w:sz w:val="16"/>
                <w:szCs w:val="16"/>
              </w:rPr>
              <w:t xml:space="preserve">In case of </w:t>
            </w:r>
            <w:r w:rsidRPr="00744E16">
              <w:rPr>
                <w:rFonts w:ascii="Century Gothic" w:hAnsi="Century Gothic"/>
                <w:sz w:val="16"/>
                <w:szCs w:val="16"/>
                <w:lang w:eastAsia="ja-JP"/>
              </w:rPr>
              <w:t xml:space="preserve">a </w:t>
            </w:r>
            <w:r w:rsidRPr="00744E16">
              <w:rPr>
                <w:rFonts w:ascii="Century Gothic" w:hAnsi="Century Gothic"/>
                <w:sz w:val="16"/>
                <w:szCs w:val="16"/>
              </w:rPr>
              <w:t xml:space="preserve">JV, the value of </w:t>
            </w:r>
            <w:r w:rsidRPr="00744E16">
              <w:rPr>
                <w:rFonts w:ascii="Century Gothic" w:hAnsi="Century Gothic"/>
                <w:sz w:val="16"/>
                <w:szCs w:val="16"/>
                <w:lang w:eastAsia="ja-JP"/>
              </w:rPr>
              <w:t>C</w:t>
            </w:r>
            <w:r w:rsidRPr="00744E16">
              <w:rPr>
                <w:rFonts w:ascii="Century Gothic" w:hAnsi="Century Gothic"/>
                <w:sz w:val="16"/>
                <w:szCs w:val="16"/>
              </w:rPr>
              <w:t xml:space="preserve">ontracts completed by its members shall not be aggregated to determine whether the requirement of the minimum value of a single </w:t>
            </w:r>
            <w:r w:rsidRPr="00744E16">
              <w:rPr>
                <w:rFonts w:ascii="Century Gothic" w:hAnsi="Century Gothic"/>
                <w:sz w:val="16"/>
                <w:szCs w:val="16"/>
                <w:lang w:eastAsia="ja-JP"/>
              </w:rPr>
              <w:t>C</w:t>
            </w:r>
            <w:r w:rsidRPr="00744E16">
              <w:rPr>
                <w:rFonts w:ascii="Century Gothic" w:hAnsi="Century Gothic"/>
                <w:sz w:val="16"/>
                <w:szCs w:val="16"/>
              </w:rPr>
              <w:t xml:space="preserve">ontract has been met. Instead, each </w:t>
            </w:r>
            <w:r w:rsidRPr="00744E16">
              <w:rPr>
                <w:rFonts w:ascii="Century Gothic" w:hAnsi="Century Gothic"/>
                <w:sz w:val="16"/>
                <w:szCs w:val="16"/>
                <w:lang w:eastAsia="ja-JP"/>
              </w:rPr>
              <w:t>C</w:t>
            </w:r>
            <w:r w:rsidRPr="00744E16">
              <w:rPr>
                <w:rFonts w:ascii="Century Gothic" w:hAnsi="Century Gothic"/>
                <w:sz w:val="16"/>
                <w:szCs w:val="16"/>
              </w:rPr>
              <w:t xml:space="preserve">ontract performed by each member shall satisfy the minimum value of a single </w:t>
            </w:r>
            <w:r w:rsidRPr="00744E16">
              <w:rPr>
                <w:rFonts w:ascii="Century Gothic" w:hAnsi="Century Gothic"/>
                <w:sz w:val="16"/>
                <w:szCs w:val="16"/>
                <w:lang w:eastAsia="ja-JP"/>
              </w:rPr>
              <w:t>C</w:t>
            </w:r>
            <w:r w:rsidRPr="00744E16">
              <w:rPr>
                <w:rFonts w:ascii="Century Gothic" w:hAnsi="Century Gothic"/>
                <w:sz w:val="16"/>
                <w:szCs w:val="16"/>
              </w:rPr>
              <w:t xml:space="preserve">ontract as required for single entity. In determining whether the JV meets the requirement of total number of </w:t>
            </w:r>
            <w:r w:rsidRPr="00744E16">
              <w:rPr>
                <w:rFonts w:ascii="Century Gothic" w:hAnsi="Century Gothic"/>
                <w:sz w:val="16"/>
                <w:szCs w:val="16"/>
                <w:lang w:eastAsia="ja-JP"/>
              </w:rPr>
              <w:t>C</w:t>
            </w:r>
            <w:r w:rsidRPr="00744E16">
              <w:rPr>
                <w:rFonts w:ascii="Century Gothic" w:hAnsi="Century Gothic"/>
                <w:sz w:val="16"/>
                <w:szCs w:val="16"/>
              </w:rPr>
              <w:t xml:space="preserve">ontracts, only the number of </w:t>
            </w:r>
            <w:r w:rsidRPr="00744E16">
              <w:rPr>
                <w:rFonts w:ascii="Century Gothic" w:hAnsi="Century Gothic"/>
                <w:sz w:val="16"/>
                <w:szCs w:val="16"/>
                <w:lang w:eastAsia="ja-JP"/>
              </w:rPr>
              <w:t>C</w:t>
            </w:r>
            <w:r w:rsidRPr="00744E16">
              <w:rPr>
                <w:rFonts w:ascii="Century Gothic" w:hAnsi="Century Gothic"/>
                <w:sz w:val="16"/>
                <w:szCs w:val="16"/>
              </w:rPr>
              <w:t>ontracts completed by all members each of value equal or more than the minimum value required shall be aggregated.</w:t>
            </w:r>
          </w:p>
          <w:p w14:paraId="0CB0FED5" w14:textId="77777777" w:rsidR="003D14B4" w:rsidRPr="00744E16" w:rsidRDefault="003D14B4" w:rsidP="005E0664">
            <w:pPr>
              <w:spacing w:line="276" w:lineRule="auto"/>
              <w:jc w:val="left"/>
              <w:rPr>
                <w:rFonts w:ascii="Century Gothic" w:hAnsi="Century Gothic"/>
                <w:sz w:val="16"/>
                <w:szCs w:val="16"/>
                <w:lang w:eastAsia="ja-JP"/>
              </w:rPr>
            </w:pPr>
          </w:p>
          <w:p w14:paraId="7D2CE35A"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 xml:space="preserve">(vi)  </w:t>
            </w:r>
            <w:r w:rsidRPr="00744E16">
              <w:rPr>
                <w:rFonts w:ascii="Century Gothic" w:hAnsi="Century Gothic"/>
                <w:sz w:val="16"/>
                <w:szCs w:val="16"/>
              </w:rPr>
              <w:t xml:space="preserve">For </w:t>
            </w:r>
            <w:r w:rsidRPr="00744E16">
              <w:rPr>
                <w:rFonts w:ascii="Century Gothic" w:hAnsi="Century Gothic"/>
                <w:sz w:val="16"/>
                <w:szCs w:val="16"/>
                <w:lang w:eastAsia="ja-JP"/>
              </w:rPr>
              <w:t>C</w:t>
            </w:r>
            <w:r w:rsidRPr="00744E16">
              <w:rPr>
                <w:rFonts w:ascii="Century Gothic" w:hAnsi="Century Gothic"/>
                <w:sz w:val="16"/>
                <w:szCs w:val="16"/>
              </w:rPr>
              <w:t xml:space="preserve">ontracts under which the </w:t>
            </w:r>
            <w:r w:rsidRPr="00744E16">
              <w:rPr>
                <w:rFonts w:ascii="Century Gothic" w:hAnsi="Century Gothic"/>
                <w:sz w:val="16"/>
                <w:szCs w:val="16"/>
                <w:lang w:eastAsia="ja-JP"/>
              </w:rPr>
              <w:t>Bidder</w:t>
            </w:r>
            <w:r w:rsidRPr="00744E16">
              <w:rPr>
                <w:rFonts w:ascii="Century Gothic" w:hAnsi="Century Gothic"/>
                <w:sz w:val="16"/>
                <w:szCs w:val="16"/>
              </w:rPr>
              <w:t xml:space="preserve"> participated as a </w:t>
            </w:r>
            <w:r w:rsidRPr="00744E16">
              <w:rPr>
                <w:rFonts w:ascii="Century Gothic" w:hAnsi="Century Gothic"/>
                <w:sz w:val="16"/>
                <w:szCs w:val="16"/>
                <w:lang w:eastAsia="ja-JP"/>
              </w:rPr>
              <w:t xml:space="preserve">JV </w:t>
            </w:r>
            <w:r w:rsidRPr="00744E16">
              <w:rPr>
                <w:rFonts w:ascii="Century Gothic" w:hAnsi="Century Gothic"/>
                <w:sz w:val="16"/>
                <w:szCs w:val="16"/>
              </w:rPr>
              <w:t>member</w:t>
            </w:r>
            <w:r w:rsidRPr="00744E16">
              <w:rPr>
                <w:rFonts w:ascii="Century Gothic" w:hAnsi="Century Gothic"/>
                <w:sz w:val="16"/>
                <w:szCs w:val="16"/>
                <w:lang w:eastAsia="ja-JP"/>
              </w:rPr>
              <w:t xml:space="preserve"> or Subcontractor</w:t>
            </w:r>
            <w:r w:rsidRPr="00744E16">
              <w:rPr>
                <w:rFonts w:ascii="Century Gothic" w:hAnsi="Century Gothic"/>
                <w:sz w:val="16"/>
                <w:szCs w:val="16"/>
              </w:rPr>
              <w:t xml:space="preserve">, only the </w:t>
            </w:r>
            <w:r w:rsidRPr="00744E16">
              <w:rPr>
                <w:rFonts w:ascii="Century Gothic" w:hAnsi="Century Gothic"/>
                <w:sz w:val="16"/>
                <w:szCs w:val="16"/>
                <w:lang w:eastAsia="ja-JP"/>
              </w:rPr>
              <w:t>Bidder</w:t>
            </w:r>
            <w:r w:rsidRPr="00744E16">
              <w:rPr>
                <w:rFonts w:ascii="Century Gothic" w:hAnsi="Century Gothic"/>
                <w:sz w:val="16"/>
                <w:szCs w:val="16"/>
              </w:rPr>
              <w:t>’s share shall be c</w:t>
            </w:r>
            <w:r w:rsidRPr="00744E16">
              <w:rPr>
                <w:rFonts w:ascii="Century Gothic" w:hAnsi="Century Gothic"/>
                <w:sz w:val="16"/>
                <w:szCs w:val="16"/>
                <w:lang w:eastAsia="ja-JP"/>
              </w:rPr>
              <w:t>ounted</w:t>
            </w:r>
            <w:r w:rsidRPr="00744E16">
              <w:rPr>
                <w:rFonts w:ascii="Century Gothic" w:hAnsi="Century Gothic"/>
                <w:sz w:val="16"/>
                <w:szCs w:val="16"/>
              </w:rPr>
              <w:t xml:space="preserve"> to meet this requirement</w:t>
            </w:r>
            <w:r w:rsidRPr="00744E16">
              <w:rPr>
                <w:rFonts w:ascii="Century Gothic" w:hAnsi="Century Gothic"/>
                <w:sz w:val="16"/>
                <w:szCs w:val="16"/>
                <w:lang w:eastAsia="ja-JP"/>
              </w:rPr>
              <w:t>.</w:t>
            </w:r>
          </w:p>
          <w:p w14:paraId="3E1AF9D1" w14:textId="77777777" w:rsidR="003D14B4" w:rsidRPr="00744E16" w:rsidRDefault="003D14B4" w:rsidP="005E0664">
            <w:pPr>
              <w:spacing w:line="276" w:lineRule="auto"/>
              <w:jc w:val="left"/>
              <w:rPr>
                <w:rFonts w:ascii="Century Gothic" w:hAnsi="Century Gothic"/>
                <w:sz w:val="16"/>
                <w:szCs w:val="16"/>
                <w:lang w:eastAsia="ja-JP"/>
              </w:rPr>
            </w:pPr>
          </w:p>
          <w:p w14:paraId="2BEEA629" w14:textId="77777777" w:rsidR="003D14B4" w:rsidRPr="00744E16" w:rsidRDefault="003D14B4" w:rsidP="005E0664">
            <w:pPr>
              <w:spacing w:line="276" w:lineRule="auto"/>
              <w:jc w:val="left"/>
              <w:rPr>
                <w:rFonts w:ascii="Century Gothic" w:hAnsi="Century Gothic"/>
                <w:sz w:val="16"/>
                <w:szCs w:val="16"/>
                <w:lang w:eastAsia="ja-JP"/>
              </w:rPr>
            </w:pPr>
            <w:r w:rsidRPr="00744E16">
              <w:rPr>
                <w:rFonts w:ascii="Century Gothic" w:hAnsi="Century Gothic"/>
                <w:sz w:val="16"/>
                <w:szCs w:val="16"/>
                <w:lang w:eastAsia="ja-JP"/>
              </w:rPr>
              <w:t xml:space="preserve">(vii) </w:t>
            </w:r>
            <w:r w:rsidRPr="00744E16">
              <w:rPr>
                <w:rFonts w:ascii="Century Gothic" w:hAnsi="Century Gothic"/>
                <w:sz w:val="16"/>
                <w:szCs w:val="16"/>
              </w:rPr>
              <w:t xml:space="preserve">The minimum experience requirement for multiple </w:t>
            </w:r>
            <w:r w:rsidRPr="00744E16">
              <w:rPr>
                <w:rFonts w:ascii="Century Gothic" w:hAnsi="Century Gothic"/>
                <w:sz w:val="16"/>
                <w:szCs w:val="16"/>
                <w:lang w:eastAsia="ja-JP"/>
              </w:rPr>
              <w:t>C</w:t>
            </w:r>
            <w:r w:rsidRPr="00744E16">
              <w:rPr>
                <w:rFonts w:ascii="Century Gothic" w:hAnsi="Century Gothic"/>
                <w:sz w:val="16"/>
                <w:szCs w:val="16"/>
              </w:rPr>
              <w:t xml:space="preserve">ontracts will be the sum of the minimum requirements for respective individual </w:t>
            </w:r>
            <w:r w:rsidRPr="00744E16">
              <w:rPr>
                <w:rFonts w:ascii="Century Gothic" w:hAnsi="Century Gothic"/>
                <w:sz w:val="16"/>
                <w:szCs w:val="16"/>
                <w:lang w:eastAsia="ja-JP"/>
              </w:rPr>
              <w:t>C</w:t>
            </w:r>
            <w:r w:rsidRPr="00744E16">
              <w:rPr>
                <w:rFonts w:ascii="Century Gothic" w:hAnsi="Century Gothic"/>
                <w:sz w:val="16"/>
                <w:szCs w:val="16"/>
              </w:rPr>
              <w:t>ontracts</w:t>
            </w:r>
            <w:r w:rsidRPr="00744E16">
              <w:rPr>
                <w:rFonts w:ascii="Century Gothic" w:hAnsi="Century Gothic"/>
                <w:sz w:val="16"/>
                <w:szCs w:val="16"/>
                <w:lang w:eastAsia="ja-JP"/>
              </w:rPr>
              <w:t>.</w:t>
            </w:r>
          </w:p>
          <w:p w14:paraId="7D69478F" w14:textId="77777777" w:rsidR="003D14B4" w:rsidRPr="00744E16" w:rsidRDefault="003D14B4" w:rsidP="005E0664">
            <w:pPr>
              <w:spacing w:line="276" w:lineRule="auto"/>
              <w:jc w:val="left"/>
              <w:rPr>
                <w:rFonts w:ascii="Century Gothic" w:hAnsi="Century Gothic"/>
                <w:sz w:val="16"/>
                <w:szCs w:val="16"/>
                <w:lang w:eastAsia="ja-JP"/>
              </w:rPr>
            </w:pPr>
          </w:p>
        </w:tc>
      </w:tr>
      <w:tr w:rsidR="003D14B4" w:rsidRPr="00744E16" w14:paraId="67F60282" w14:textId="77777777" w:rsidTr="002B0C3E">
        <w:tc>
          <w:tcPr>
            <w:tcW w:w="5000" w:type="pct"/>
            <w:gridSpan w:val="8"/>
            <w:shd w:val="clear" w:color="auto" w:fill="auto"/>
            <w:vAlign w:val="center"/>
          </w:tcPr>
          <w:p w14:paraId="3E720E1A" w14:textId="77777777" w:rsidR="003D14B4" w:rsidRPr="00744E16" w:rsidRDefault="003D14B4" w:rsidP="005E0664">
            <w:pPr>
              <w:spacing w:line="276" w:lineRule="auto"/>
              <w:jc w:val="left"/>
              <w:rPr>
                <w:rFonts w:ascii="Century Gothic" w:hAnsi="Century Gothic"/>
                <w:b/>
                <w:bCs/>
                <w:sz w:val="16"/>
                <w:szCs w:val="16"/>
                <w:lang w:eastAsia="ja-JP"/>
              </w:rPr>
            </w:pPr>
            <w:r w:rsidRPr="00744E16">
              <w:rPr>
                <w:rFonts w:ascii="Century Gothic" w:hAnsi="Century Gothic"/>
                <w:b/>
                <w:bCs/>
                <w:sz w:val="16"/>
                <w:szCs w:val="16"/>
                <w:lang w:eastAsia="ja-JP"/>
              </w:rPr>
              <w:t>Notes for the Employer</w:t>
            </w:r>
          </w:p>
          <w:p w14:paraId="3893DD27"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p>
          <w:p w14:paraId="1B97F59D" w14:textId="77E77908" w:rsidR="003D14B4" w:rsidRPr="00744E16" w:rsidRDefault="003D14B4" w:rsidP="005E0664">
            <w:pPr>
              <w:pStyle w:val="Style11"/>
              <w:numPr>
                <w:ilvl w:val="0"/>
                <w:numId w:val="11"/>
              </w:numPr>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lang w:eastAsia="ja-JP"/>
              </w:rPr>
              <w:t xml:space="preserve">The time period is normally five (5) years or more, but may be reduced to not less than three (3) years (in agreement with JICA) under special country circumstances, such as to provide opportunities for a newly </w:t>
            </w:r>
            <w:r w:rsidR="002B0C3E" w:rsidRPr="00744E16">
              <w:rPr>
                <w:rFonts w:ascii="Century Gothic" w:hAnsi="Century Gothic"/>
                <w:sz w:val="16"/>
                <w:szCs w:val="16"/>
                <w:lang w:eastAsia="ja-JP"/>
              </w:rPr>
              <w:t>privatized industry</w:t>
            </w:r>
            <w:r w:rsidRPr="00744E16">
              <w:rPr>
                <w:rFonts w:ascii="Century Gothic" w:hAnsi="Century Gothic"/>
                <w:sz w:val="16"/>
                <w:szCs w:val="16"/>
                <w:lang w:eastAsia="ja-JP"/>
              </w:rPr>
              <w:t xml:space="preserve"> with only a short record of experience.</w:t>
            </w:r>
          </w:p>
          <w:p w14:paraId="2FB656B6"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p>
          <w:p w14:paraId="01295352" w14:textId="77777777" w:rsidR="003D14B4" w:rsidRPr="00744E16" w:rsidRDefault="003D14B4" w:rsidP="005E0664">
            <w:pPr>
              <w:pStyle w:val="Style11"/>
              <w:numPr>
                <w:ilvl w:val="0"/>
                <w:numId w:val="11"/>
              </w:numPr>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rPr>
              <w:t xml:space="preserve">The range of contract numbers should be one </w:t>
            </w:r>
            <w:r w:rsidRPr="00744E16">
              <w:rPr>
                <w:rFonts w:ascii="Century Gothic" w:hAnsi="Century Gothic"/>
                <w:sz w:val="16"/>
                <w:szCs w:val="16"/>
                <w:lang w:eastAsia="ja-JP"/>
              </w:rPr>
              <w:t xml:space="preserve">(1) </w:t>
            </w:r>
            <w:r w:rsidRPr="00744E16">
              <w:rPr>
                <w:rFonts w:ascii="Century Gothic" w:hAnsi="Century Gothic"/>
                <w:sz w:val="16"/>
                <w:szCs w:val="16"/>
              </w:rPr>
              <w:t xml:space="preserve">to three </w:t>
            </w:r>
            <w:r w:rsidRPr="00744E16">
              <w:rPr>
                <w:rFonts w:ascii="Century Gothic" w:hAnsi="Century Gothic"/>
                <w:sz w:val="16"/>
                <w:szCs w:val="16"/>
                <w:lang w:eastAsia="ja-JP"/>
              </w:rPr>
              <w:t xml:space="preserve">(3), </w:t>
            </w:r>
            <w:r w:rsidRPr="00744E16">
              <w:rPr>
                <w:rFonts w:ascii="Century Gothic" w:hAnsi="Century Gothic"/>
                <w:sz w:val="16"/>
                <w:szCs w:val="16"/>
              </w:rPr>
              <w:t>depending on the size</w:t>
            </w:r>
            <w:r w:rsidRPr="00744E16">
              <w:rPr>
                <w:rFonts w:ascii="Century Gothic" w:hAnsi="Century Gothic"/>
                <w:sz w:val="16"/>
                <w:szCs w:val="16"/>
                <w:lang w:eastAsia="ja-JP"/>
              </w:rPr>
              <w:t>, value, nature</w:t>
            </w:r>
            <w:r w:rsidRPr="00744E16">
              <w:rPr>
                <w:rFonts w:ascii="Century Gothic" w:hAnsi="Century Gothic"/>
                <w:sz w:val="16"/>
                <w:szCs w:val="16"/>
              </w:rPr>
              <w:t xml:space="preserve"> and complexity of the subject </w:t>
            </w:r>
            <w:r w:rsidRPr="00744E16">
              <w:rPr>
                <w:rFonts w:ascii="Century Gothic" w:hAnsi="Century Gothic"/>
                <w:sz w:val="16"/>
                <w:szCs w:val="16"/>
                <w:lang w:eastAsia="ja-JP"/>
              </w:rPr>
              <w:t>C</w:t>
            </w:r>
            <w:r w:rsidRPr="00744E16">
              <w:rPr>
                <w:rFonts w:ascii="Century Gothic" w:hAnsi="Century Gothic"/>
                <w:sz w:val="16"/>
                <w:szCs w:val="16"/>
              </w:rPr>
              <w:t xml:space="preserve">ontract, the exposure of the Employer to risk of </w:t>
            </w:r>
            <w:r w:rsidRPr="00744E16">
              <w:rPr>
                <w:rFonts w:ascii="Century Gothic" w:hAnsi="Century Gothic"/>
                <w:sz w:val="16"/>
                <w:szCs w:val="16"/>
                <w:lang w:eastAsia="ja-JP"/>
              </w:rPr>
              <w:t>C</w:t>
            </w:r>
            <w:r w:rsidRPr="00744E16">
              <w:rPr>
                <w:rFonts w:ascii="Century Gothic" w:hAnsi="Century Gothic"/>
                <w:sz w:val="16"/>
                <w:szCs w:val="16"/>
              </w:rPr>
              <w:t>ontractor default, country conditions and history of similar works constructed in the past.</w:t>
            </w:r>
          </w:p>
          <w:p w14:paraId="296E240B"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p>
          <w:p w14:paraId="016976C5" w14:textId="77777777" w:rsidR="003D14B4" w:rsidRPr="00744E16" w:rsidRDefault="003D14B4" w:rsidP="005E0664">
            <w:pPr>
              <w:pStyle w:val="Style11"/>
              <w:numPr>
                <w:ilvl w:val="0"/>
                <w:numId w:val="11"/>
              </w:numPr>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lang w:eastAsia="ja-JP"/>
              </w:rPr>
              <w:t>The time range is normally five (5) years, and may be extended up to</w:t>
            </w:r>
            <w:r w:rsidRPr="00744E16">
              <w:rPr>
                <w:rFonts w:ascii="Century Gothic" w:hAnsi="Century Gothic" w:cs="Arial"/>
                <w:sz w:val="16"/>
                <w:szCs w:val="16"/>
                <w:lang w:eastAsia="ja-JP"/>
              </w:rPr>
              <w:t xml:space="preserve"> </w:t>
            </w:r>
            <w:r w:rsidRPr="00744E16">
              <w:rPr>
                <w:rFonts w:ascii="Century Gothic" w:hAnsi="Century Gothic"/>
                <w:sz w:val="16"/>
                <w:szCs w:val="16"/>
                <w:lang w:eastAsia="ja-JP"/>
              </w:rPr>
              <w:t>a period of ten (10) years for large-scale projects.</w:t>
            </w:r>
          </w:p>
          <w:p w14:paraId="45FE0818" w14:textId="77777777" w:rsidR="003D14B4" w:rsidRPr="00744E16" w:rsidRDefault="003D14B4" w:rsidP="005E0664">
            <w:pPr>
              <w:pStyle w:val="Style11"/>
              <w:tabs>
                <w:tab w:val="left" w:leader="dot" w:pos="8424"/>
              </w:tabs>
              <w:spacing w:line="276" w:lineRule="auto"/>
              <w:rPr>
                <w:rFonts w:ascii="Century Gothic" w:hAnsi="Century Gothic"/>
                <w:sz w:val="16"/>
                <w:szCs w:val="16"/>
                <w:lang w:eastAsia="ja-JP"/>
              </w:rPr>
            </w:pPr>
          </w:p>
          <w:p w14:paraId="59AD49D3" w14:textId="43516489" w:rsidR="003D14B4" w:rsidRPr="00744E16" w:rsidRDefault="003D14B4" w:rsidP="005E0664">
            <w:pPr>
              <w:pStyle w:val="Style11"/>
              <w:numPr>
                <w:ilvl w:val="0"/>
                <w:numId w:val="11"/>
              </w:numPr>
              <w:tabs>
                <w:tab w:val="left" w:leader="dot" w:pos="8424"/>
              </w:tabs>
              <w:spacing w:line="276" w:lineRule="auto"/>
              <w:rPr>
                <w:rFonts w:ascii="Century Gothic" w:hAnsi="Century Gothic"/>
                <w:sz w:val="16"/>
                <w:szCs w:val="16"/>
                <w:lang w:eastAsia="ja-JP"/>
              </w:rPr>
            </w:pPr>
            <w:r w:rsidRPr="00744E16">
              <w:rPr>
                <w:rFonts w:ascii="Century Gothic" w:hAnsi="Century Gothic"/>
                <w:sz w:val="16"/>
                <w:szCs w:val="16"/>
                <w:lang w:eastAsia="ja-JP"/>
              </w:rPr>
              <w:t>Same as that stipulated in 3 above.</w:t>
            </w:r>
          </w:p>
        </w:tc>
      </w:tr>
    </w:tbl>
    <w:p w14:paraId="5C74FC89" w14:textId="77777777" w:rsidR="003D14B4" w:rsidRPr="00744E16" w:rsidRDefault="003D14B4" w:rsidP="005E0664">
      <w:pPr>
        <w:pStyle w:val="Footer"/>
        <w:tabs>
          <w:tab w:val="clear" w:pos="9504"/>
        </w:tabs>
        <w:spacing w:before="0" w:line="276" w:lineRule="auto"/>
        <w:rPr>
          <w:rFonts w:ascii="Century Gothic" w:hAnsi="Century Gothic"/>
          <w:b/>
          <w:lang w:eastAsia="ja-JP"/>
        </w:rPr>
        <w:sectPr w:rsidR="003D14B4" w:rsidRPr="00744E16" w:rsidSect="00280229">
          <w:headerReference w:type="even" r:id="rId21"/>
          <w:headerReference w:type="default" r:id="rId22"/>
          <w:headerReference w:type="first" r:id="rId23"/>
          <w:pgSz w:w="12240" w:h="15840" w:code="1"/>
          <w:pgMar w:top="1440" w:right="1080" w:bottom="1440" w:left="1080" w:header="720" w:footer="720" w:gutter="0"/>
          <w:cols w:space="720"/>
        </w:sectPr>
      </w:pPr>
    </w:p>
    <w:p w14:paraId="64C14025" w14:textId="5FF98762" w:rsidR="003D14B4" w:rsidRPr="00744E16" w:rsidRDefault="003D14B4" w:rsidP="005E0664">
      <w:pPr>
        <w:spacing w:line="276" w:lineRule="auto"/>
        <w:rPr>
          <w:rFonts w:ascii="Century Gothic" w:hAnsi="Century Gothic"/>
          <w:b/>
          <w:sz w:val="28"/>
          <w:szCs w:val="22"/>
          <w:lang w:eastAsia="ja-JP"/>
        </w:rPr>
      </w:pPr>
      <w:r w:rsidRPr="00744E16">
        <w:rPr>
          <w:rFonts w:ascii="Century Gothic" w:hAnsi="Century Gothic"/>
          <w:b/>
          <w:sz w:val="28"/>
          <w:szCs w:val="22"/>
        </w:rPr>
        <w:lastRenderedPageBreak/>
        <w:t>Subcontractors/Manufacturers</w:t>
      </w:r>
    </w:p>
    <w:p w14:paraId="64C6C8CB" w14:textId="77777777" w:rsidR="003D14B4" w:rsidRPr="00744E16" w:rsidRDefault="003D14B4" w:rsidP="005E0664">
      <w:pPr>
        <w:spacing w:line="276" w:lineRule="auto"/>
        <w:ind w:right="-72"/>
        <w:rPr>
          <w:rFonts w:ascii="Century Gothic" w:hAnsi="Century Gothic"/>
        </w:rPr>
      </w:pPr>
      <w:r w:rsidRPr="00744E16">
        <w:rPr>
          <w:rFonts w:ascii="Century Gothic" w:hAnsi="Century Gothic"/>
        </w:rPr>
        <w:t>Subcontractors/manufacturers for the following major items of supply or services must meet the following minimum criteria, herein listed for that item:</w:t>
      </w:r>
    </w:p>
    <w:p w14:paraId="39120F87" w14:textId="77777777" w:rsidR="003D14B4" w:rsidRPr="00744E16" w:rsidRDefault="003D14B4" w:rsidP="005E0664">
      <w:pPr>
        <w:spacing w:line="276" w:lineRule="auto"/>
        <w:ind w:right="-72"/>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75"/>
        <w:gridCol w:w="3742"/>
        <w:gridCol w:w="5253"/>
      </w:tblGrid>
      <w:tr w:rsidR="003D14B4" w:rsidRPr="00744E16" w14:paraId="36EBBA51" w14:textId="77777777" w:rsidTr="00491F92">
        <w:trPr>
          <w:trHeight w:val="526"/>
        </w:trPr>
        <w:tc>
          <w:tcPr>
            <w:tcW w:w="534" w:type="pct"/>
            <w:shd w:val="clear" w:color="auto" w:fill="auto"/>
            <w:vAlign w:val="center"/>
          </w:tcPr>
          <w:p w14:paraId="04EA8A95" w14:textId="77777777" w:rsidR="003D14B4" w:rsidRPr="00744E16" w:rsidRDefault="003D14B4" w:rsidP="005E0664">
            <w:pPr>
              <w:suppressAutoHyphens/>
              <w:spacing w:line="276" w:lineRule="auto"/>
              <w:ind w:right="-72"/>
              <w:jc w:val="center"/>
              <w:rPr>
                <w:rFonts w:ascii="Century Gothic" w:hAnsi="Century Gothic"/>
                <w:b/>
                <w:sz w:val="20"/>
              </w:rPr>
            </w:pPr>
            <w:r w:rsidRPr="00744E16">
              <w:rPr>
                <w:rFonts w:ascii="Century Gothic" w:hAnsi="Century Gothic"/>
                <w:b/>
                <w:sz w:val="20"/>
              </w:rPr>
              <w:t>Item No.</w:t>
            </w:r>
          </w:p>
        </w:tc>
        <w:tc>
          <w:tcPr>
            <w:tcW w:w="1858" w:type="pct"/>
            <w:shd w:val="clear" w:color="auto" w:fill="auto"/>
            <w:vAlign w:val="center"/>
          </w:tcPr>
          <w:p w14:paraId="34D3361E" w14:textId="77777777" w:rsidR="003D14B4" w:rsidRPr="00744E16" w:rsidRDefault="003D14B4" w:rsidP="005E0664">
            <w:pPr>
              <w:suppressAutoHyphens/>
              <w:spacing w:line="276" w:lineRule="auto"/>
              <w:ind w:left="705" w:right="-72" w:hanging="720"/>
              <w:jc w:val="center"/>
              <w:rPr>
                <w:rFonts w:ascii="Century Gothic" w:hAnsi="Century Gothic"/>
                <w:b/>
                <w:sz w:val="20"/>
              </w:rPr>
            </w:pPr>
            <w:r w:rsidRPr="00744E16">
              <w:rPr>
                <w:rFonts w:ascii="Century Gothic" w:hAnsi="Century Gothic"/>
                <w:b/>
                <w:sz w:val="20"/>
              </w:rPr>
              <w:t>Description of Item</w:t>
            </w:r>
          </w:p>
        </w:tc>
        <w:tc>
          <w:tcPr>
            <w:tcW w:w="2608" w:type="pct"/>
            <w:shd w:val="clear" w:color="auto" w:fill="auto"/>
            <w:vAlign w:val="center"/>
          </w:tcPr>
          <w:p w14:paraId="25CFFB63" w14:textId="77777777" w:rsidR="003D14B4" w:rsidRPr="00744E16" w:rsidRDefault="003D14B4" w:rsidP="005E0664">
            <w:pPr>
              <w:suppressAutoHyphens/>
              <w:spacing w:line="276" w:lineRule="auto"/>
              <w:ind w:left="705" w:right="-72" w:hanging="720"/>
              <w:jc w:val="center"/>
              <w:rPr>
                <w:rFonts w:ascii="Century Gothic" w:hAnsi="Century Gothic"/>
                <w:b/>
                <w:sz w:val="20"/>
              </w:rPr>
            </w:pPr>
            <w:r w:rsidRPr="00744E16">
              <w:rPr>
                <w:rFonts w:ascii="Century Gothic" w:hAnsi="Century Gothic"/>
                <w:b/>
                <w:sz w:val="20"/>
              </w:rPr>
              <w:t>Minimum Criteria to be met</w:t>
            </w:r>
          </w:p>
        </w:tc>
      </w:tr>
      <w:tr w:rsidR="003D14B4" w:rsidRPr="00744E16" w14:paraId="5250622D" w14:textId="77777777" w:rsidTr="00491F92">
        <w:trPr>
          <w:trHeight w:val="356"/>
        </w:trPr>
        <w:tc>
          <w:tcPr>
            <w:tcW w:w="534" w:type="pct"/>
            <w:shd w:val="clear" w:color="auto" w:fill="auto"/>
            <w:vAlign w:val="center"/>
          </w:tcPr>
          <w:p w14:paraId="0C57757E"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1</w:t>
            </w:r>
          </w:p>
        </w:tc>
        <w:tc>
          <w:tcPr>
            <w:tcW w:w="1858" w:type="pct"/>
            <w:shd w:val="clear" w:color="auto" w:fill="auto"/>
            <w:vAlign w:val="center"/>
          </w:tcPr>
          <w:p w14:paraId="124321DE"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c>
          <w:tcPr>
            <w:tcW w:w="2608" w:type="pct"/>
            <w:shd w:val="clear" w:color="auto" w:fill="auto"/>
            <w:vAlign w:val="center"/>
          </w:tcPr>
          <w:p w14:paraId="3476F2E1"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r>
      <w:tr w:rsidR="003D14B4" w:rsidRPr="00744E16" w14:paraId="0B4A4C42" w14:textId="77777777" w:rsidTr="00491F92">
        <w:trPr>
          <w:trHeight w:val="356"/>
        </w:trPr>
        <w:tc>
          <w:tcPr>
            <w:tcW w:w="534" w:type="pct"/>
            <w:shd w:val="clear" w:color="auto" w:fill="auto"/>
            <w:vAlign w:val="center"/>
          </w:tcPr>
          <w:p w14:paraId="70D33A47"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2</w:t>
            </w:r>
          </w:p>
        </w:tc>
        <w:tc>
          <w:tcPr>
            <w:tcW w:w="1858" w:type="pct"/>
            <w:shd w:val="clear" w:color="auto" w:fill="auto"/>
            <w:vAlign w:val="center"/>
          </w:tcPr>
          <w:p w14:paraId="726F9F24"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c>
          <w:tcPr>
            <w:tcW w:w="2608" w:type="pct"/>
            <w:shd w:val="clear" w:color="auto" w:fill="auto"/>
            <w:vAlign w:val="center"/>
          </w:tcPr>
          <w:p w14:paraId="3F3910E7"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r>
      <w:tr w:rsidR="003D14B4" w:rsidRPr="00744E16" w14:paraId="51CA6C38" w14:textId="77777777" w:rsidTr="00491F92">
        <w:trPr>
          <w:trHeight w:val="356"/>
        </w:trPr>
        <w:tc>
          <w:tcPr>
            <w:tcW w:w="534" w:type="pct"/>
            <w:shd w:val="clear" w:color="auto" w:fill="auto"/>
            <w:vAlign w:val="center"/>
          </w:tcPr>
          <w:p w14:paraId="3C5C2764"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3</w:t>
            </w:r>
          </w:p>
        </w:tc>
        <w:tc>
          <w:tcPr>
            <w:tcW w:w="1858" w:type="pct"/>
            <w:shd w:val="clear" w:color="auto" w:fill="auto"/>
            <w:vAlign w:val="center"/>
          </w:tcPr>
          <w:p w14:paraId="365FEFA3"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c>
          <w:tcPr>
            <w:tcW w:w="2608" w:type="pct"/>
            <w:shd w:val="clear" w:color="auto" w:fill="auto"/>
            <w:vAlign w:val="center"/>
          </w:tcPr>
          <w:p w14:paraId="1978FE8F"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r>
      <w:tr w:rsidR="003D14B4" w:rsidRPr="00744E16" w14:paraId="5A85714D" w14:textId="77777777" w:rsidTr="00491F92">
        <w:trPr>
          <w:trHeight w:val="372"/>
        </w:trPr>
        <w:tc>
          <w:tcPr>
            <w:tcW w:w="534" w:type="pct"/>
            <w:shd w:val="clear" w:color="auto" w:fill="auto"/>
            <w:vAlign w:val="center"/>
          </w:tcPr>
          <w:p w14:paraId="5DA689FE" w14:textId="77777777" w:rsidR="003D14B4" w:rsidRPr="00744E16" w:rsidRDefault="003D14B4" w:rsidP="005E0664">
            <w:pPr>
              <w:suppressAutoHyphens/>
              <w:spacing w:before="60" w:line="276" w:lineRule="auto"/>
              <w:ind w:right="-74"/>
              <w:jc w:val="center"/>
              <w:rPr>
                <w:rFonts w:ascii="Century Gothic" w:hAnsi="Century Gothic"/>
                <w:sz w:val="20"/>
              </w:rPr>
            </w:pPr>
            <w:r w:rsidRPr="00744E16">
              <w:rPr>
                <w:rFonts w:ascii="Century Gothic" w:hAnsi="Century Gothic"/>
                <w:sz w:val="20"/>
              </w:rPr>
              <w:t>4</w:t>
            </w:r>
          </w:p>
        </w:tc>
        <w:tc>
          <w:tcPr>
            <w:tcW w:w="1858" w:type="pct"/>
            <w:shd w:val="clear" w:color="auto" w:fill="auto"/>
            <w:vAlign w:val="center"/>
          </w:tcPr>
          <w:p w14:paraId="5908B375"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c>
          <w:tcPr>
            <w:tcW w:w="2608" w:type="pct"/>
            <w:shd w:val="clear" w:color="auto" w:fill="auto"/>
            <w:vAlign w:val="center"/>
          </w:tcPr>
          <w:p w14:paraId="3DD975B5" w14:textId="77777777" w:rsidR="003D14B4" w:rsidRPr="00744E16" w:rsidRDefault="003D14B4" w:rsidP="005E0664">
            <w:pPr>
              <w:suppressAutoHyphens/>
              <w:spacing w:before="60" w:line="276" w:lineRule="auto"/>
              <w:ind w:left="705" w:right="-74" w:hanging="720"/>
              <w:jc w:val="center"/>
              <w:rPr>
                <w:rFonts w:ascii="Century Gothic" w:hAnsi="Century Gothic"/>
                <w:sz w:val="20"/>
              </w:rPr>
            </w:pPr>
          </w:p>
        </w:tc>
      </w:tr>
    </w:tbl>
    <w:p w14:paraId="2B7FA11B" w14:textId="77777777" w:rsidR="0093601D" w:rsidRPr="00744E16" w:rsidRDefault="0093601D" w:rsidP="005E0664">
      <w:pPr>
        <w:spacing w:line="276" w:lineRule="auto"/>
        <w:ind w:right="-72"/>
        <w:rPr>
          <w:rFonts w:ascii="Century Gothic" w:hAnsi="Century Gothic"/>
        </w:rPr>
      </w:pPr>
    </w:p>
    <w:p w14:paraId="7970BBC6" w14:textId="05CD2E8E" w:rsidR="003D14B4" w:rsidRPr="00744E16" w:rsidRDefault="003D14B4" w:rsidP="005E0664">
      <w:pPr>
        <w:spacing w:line="276" w:lineRule="auto"/>
        <w:ind w:right="-72"/>
        <w:rPr>
          <w:rFonts w:ascii="Century Gothic" w:hAnsi="Century Gothic"/>
        </w:rPr>
      </w:pPr>
      <w:r w:rsidRPr="00744E16">
        <w:rPr>
          <w:rFonts w:ascii="Century Gothic" w:hAnsi="Century Gothic"/>
        </w:rPr>
        <w:t xml:space="preserve">Failure to comply with this requirement will result in rejection of the </w:t>
      </w:r>
      <w:r w:rsidRPr="00744E16">
        <w:rPr>
          <w:rFonts w:ascii="Century Gothic" w:hAnsi="Century Gothic"/>
          <w:lang w:eastAsia="ja-JP"/>
        </w:rPr>
        <w:t>S</w:t>
      </w:r>
      <w:r w:rsidRPr="00744E16">
        <w:rPr>
          <w:rFonts w:ascii="Century Gothic" w:hAnsi="Century Gothic"/>
        </w:rPr>
        <w:t>ubcontractor.</w:t>
      </w:r>
    </w:p>
    <w:p w14:paraId="0ABDAB67" w14:textId="48455C22" w:rsidR="003D14B4" w:rsidRPr="00744E16" w:rsidRDefault="003D14B4" w:rsidP="005E0664">
      <w:pPr>
        <w:spacing w:line="276" w:lineRule="auto"/>
        <w:ind w:right="-72"/>
        <w:rPr>
          <w:rFonts w:ascii="Century Gothic" w:hAnsi="Century Gothic"/>
        </w:rPr>
      </w:pPr>
      <w:r w:rsidRPr="00744E16">
        <w:rPr>
          <w:rFonts w:ascii="Century Gothic" w:hAnsi="Century Gothic"/>
        </w:rPr>
        <w:t xml:space="preserve">In the case of a Bidder who offers to supply and install major items of supply under the </w:t>
      </w:r>
      <w:r w:rsidRPr="00744E16">
        <w:rPr>
          <w:rFonts w:ascii="Century Gothic" w:hAnsi="Century Gothic"/>
          <w:lang w:eastAsia="ja-JP"/>
        </w:rPr>
        <w:t>C</w:t>
      </w:r>
      <w:r w:rsidRPr="00744E16">
        <w:rPr>
          <w:rFonts w:ascii="Century Gothic" w:hAnsi="Century Gothic"/>
        </w:rPr>
        <w:t xml:space="preserve">ontract that the Bidder did not manufacture or otherwise produce, the Bidder shall provide the manufacturer’s authorization, using </w:t>
      </w:r>
      <w:r w:rsidRPr="00744E16">
        <w:rPr>
          <w:rFonts w:ascii="Century Gothic" w:hAnsi="Century Gothic"/>
          <w:lang w:eastAsia="ja-JP"/>
        </w:rPr>
        <w:t>F</w:t>
      </w:r>
      <w:r w:rsidRPr="00744E16">
        <w:rPr>
          <w:rFonts w:ascii="Century Gothic" w:hAnsi="Century Gothic"/>
        </w:rPr>
        <w:t xml:space="preserve">orm </w:t>
      </w:r>
      <w:r w:rsidRPr="00744E16">
        <w:rPr>
          <w:rFonts w:ascii="Century Gothic" w:hAnsi="Century Gothic"/>
          <w:lang w:eastAsia="ja-JP"/>
        </w:rPr>
        <w:t xml:space="preserve">MAN </w:t>
      </w:r>
      <w:r w:rsidRPr="00744E16">
        <w:rPr>
          <w:rFonts w:ascii="Century Gothic" w:hAnsi="Century Gothic"/>
        </w:rPr>
        <w:t>provided in Section IV,</w:t>
      </w:r>
      <w:r w:rsidRPr="00744E16">
        <w:rPr>
          <w:rFonts w:ascii="Century Gothic" w:hAnsi="Century Gothic"/>
          <w:lang w:eastAsia="ja-JP"/>
        </w:rPr>
        <w:t xml:space="preserve"> Bidding Forms,</w:t>
      </w:r>
      <w:r w:rsidRPr="00744E16">
        <w:rPr>
          <w:rFonts w:ascii="Century Gothic" w:hAnsi="Century Gothic"/>
        </w:rPr>
        <w:t xml:space="preserve"> showing that the Bidder has been duly authorized by the manufacturer or producer of the related plant and equipment or component to supply and install that item in the Employer’s country. The Bidder is responsible for ensuring that the manufacturer or producer complies with the requirements of ITB 4 and </w:t>
      </w:r>
      <w:r w:rsidRPr="00744E16">
        <w:rPr>
          <w:rFonts w:ascii="Century Gothic" w:hAnsi="Century Gothic"/>
          <w:lang w:eastAsia="ja-JP"/>
        </w:rPr>
        <w:t xml:space="preserve">ITB </w:t>
      </w:r>
      <w:r w:rsidRPr="00744E16">
        <w:rPr>
          <w:rFonts w:ascii="Century Gothic" w:hAnsi="Century Gothic"/>
        </w:rPr>
        <w:t>5 and meets the minimum criteria listed above for that item.</w:t>
      </w:r>
    </w:p>
    <w:p w14:paraId="27EC5C2B" w14:textId="77777777" w:rsidR="00491F92" w:rsidRPr="00744E16" w:rsidRDefault="00491F92" w:rsidP="005E0664">
      <w:pPr>
        <w:spacing w:line="276" w:lineRule="auto"/>
        <w:ind w:right="-72"/>
        <w:rPr>
          <w:rFonts w:ascii="Century Gothic" w:hAnsi="Century Gothic"/>
          <w:lang w:eastAsia="ja-JP"/>
        </w:rPr>
      </w:pPr>
    </w:p>
    <w:p w14:paraId="29654DCF" w14:textId="77777777" w:rsidR="003D14B4" w:rsidRPr="00744E16" w:rsidRDefault="003D14B4" w:rsidP="005E0664">
      <w:pPr>
        <w:spacing w:line="276" w:lineRule="auto"/>
        <w:rPr>
          <w:rFonts w:ascii="Century Gothic" w:hAnsi="Century Gothic"/>
          <w:b/>
          <w:bCs/>
          <w:sz w:val="32"/>
          <w:szCs w:val="24"/>
        </w:rPr>
      </w:pPr>
      <w:r w:rsidRPr="00744E16">
        <w:rPr>
          <w:rFonts w:ascii="Century Gothic" w:hAnsi="Century Gothic"/>
          <w:b/>
          <w:bCs/>
          <w:sz w:val="32"/>
          <w:szCs w:val="24"/>
        </w:rPr>
        <w:t>Second Stage Bids</w:t>
      </w:r>
    </w:p>
    <w:p w14:paraId="38921F4A" w14:textId="3198B2F7" w:rsidR="003D14B4" w:rsidRPr="00744E16" w:rsidRDefault="003D14B4" w:rsidP="005E0664">
      <w:pPr>
        <w:spacing w:line="276" w:lineRule="auto"/>
        <w:jc w:val="left"/>
        <w:rPr>
          <w:rFonts w:ascii="Century Gothic" w:hAnsi="Century Gothic"/>
          <w:b/>
          <w:sz w:val="32"/>
          <w:szCs w:val="22"/>
        </w:rPr>
      </w:pPr>
      <w:r w:rsidRPr="00744E16">
        <w:rPr>
          <w:rFonts w:ascii="Century Gothic" w:hAnsi="Century Gothic"/>
          <w:b/>
          <w:sz w:val="32"/>
          <w:szCs w:val="22"/>
        </w:rPr>
        <w:t xml:space="preserve">Evaluation </w:t>
      </w:r>
    </w:p>
    <w:p w14:paraId="6E880153" w14:textId="15DC34BE" w:rsidR="003D14B4" w:rsidRPr="00744E16" w:rsidRDefault="003D14B4" w:rsidP="005E0664">
      <w:pPr>
        <w:pStyle w:val="Footer"/>
        <w:tabs>
          <w:tab w:val="clear" w:pos="9504"/>
        </w:tabs>
        <w:spacing w:before="0" w:line="276" w:lineRule="auto"/>
        <w:jc w:val="both"/>
        <w:rPr>
          <w:rFonts w:ascii="Century Gothic" w:hAnsi="Century Gothic"/>
          <w:b/>
          <w:sz w:val="28"/>
          <w:szCs w:val="22"/>
        </w:rPr>
      </w:pPr>
      <w:r w:rsidRPr="00744E16">
        <w:rPr>
          <w:rFonts w:ascii="Century Gothic" w:hAnsi="Century Gothic"/>
          <w:b/>
          <w:sz w:val="28"/>
          <w:szCs w:val="22"/>
        </w:rPr>
        <w:t>Economic Evaluation</w:t>
      </w:r>
    </w:p>
    <w:p w14:paraId="72A7B021" w14:textId="183DC981" w:rsidR="003D14B4" w:rsidRPr="00744E16" w:rsidRDefault="003D14B4" w:rsidP="005E0664">
      <w:pPr>
        <w:spacing w:line="276" w:lineRule="auto"/>
        <w:jc w:val="left"/>
        <w:rPr>
          <w:rFonts w:ascii="Century Gothic" w:hAnsi="Century Gothic"/>
          <w:lang w:eastAsia="ja-JP"/>
        </w:rPr>
      </w:pPr>
      <w:r w:rsidRPr="00744E16">
        <w:rPr>
          <w:rFonts w:ascii="Century Gothic" w:hAnsi="Century Gothic"/>
          <w:lang w:eastAsia="ja-JP"/>
        </w:rPr>
        <w:t>[</w:t>
      </w:r>
      <w:r w:rsidRPr="00744E16">
        <w:rPr>
          <w:rFonts w:ascii="Century Gothic" w:hAnsi="Century Gothic"/>
        </w:rPr>
        <w:t xml:space="preserve">Any adjustments in price that result from the procedures outlined below shall be added, for purposes of comparative evaluation only, to arrive at an “Evaluated Bid Price.”  Bid </w:t>
      </w:r>
      <w:r w:rsidRPr="00744E16">
        <w:rPr>
          <w:rFonts w:ascii="Century Gothic" w:hAnsi="Century Gothic"/>
          <w:lang w:eastAsia="ja-JP"/>
        </w:rPr>
        <w:t>P</w:t>
      </w:r>
      <w:r w:rsidRPr="00744E16">
        <w:rPr>
          <w:rFonts w:ascii="Century Gothic" w:hAnsi="Century Gothic"/>
        </w:rPr>
        <w:t xml:space="preserve">rices quoted by </w:t>
      </w:r>
      <w:r w:rsidRPr="00744E16">
        <w:rPr>
          <w:rFonts w:ascii="Century Gothic" w:hAnsi="Century Gothic"/>
          <w:lang w:eastAsia="ja-JP"/>
        </w:rPr>
        <w:t>B</w:t>
      </w:r>
      <w:r w:rsidRPr="00744E16">
        <w:rPr>
          <w:rFonts w:ascii="Century Gothic" w:hAnsi="Century Gothic"/>
        </w:rPr>
        <w:t>idders shall remain unaltered.</w:t>
      </w:r>
      <w:r w:rsidRPr="00744E16">
        <w:rPr>
          <w:rFonts w:ascii="Century Gothic" w:hAnsi="Century Gothic"/>
          <w:lang w:eastAsia="ja-JP"/>
        </w:rPr>
        <w:t>]</w:t>
      </w:r>
    </w:p>
    <w:p w14:paraId="15681CB4" w14:textId="77777777" w:rsidR="00491F92" w:rsidRPr="00744E16" w:rsidRDefault="00491F92" w:rsidP="005E0664">
      <w:pPr>
        <w:spacing w:line="276" w:lineRule="auto"/>
        <w:jc w:val="left"/>
        <w:rPr>
          <w:rFonts w:ascii="Century Gothic" w:hAnsi="Century Gothic"/>
          <w:bCs/>
          <w:lang w:eastAsia="ja-JP"/>
        </w:rPr>
      </w:pPr>
    </w:p>
    <w:p w14:paraId="261CE03F" w14:textId="77777777"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Quantifiable nonmaterial nonconformities</w:t>
      </w:r>
    </w:p>
    <w:p w14:paraId="3CD386E9" w14:textId="77777777" w:rsidR="003D14B4" w:rsidRPr="00744E16" w:rsidRDefault="003D14B4" w:rsidP="005E0664">
      <w:pPr>
        <w:tabs>
          <w:tab w:val="right" w:pos="7254"/>
        </w:tabs>
        <w:spacing w:line="276" w:lineRule="auto"/>
        <w:rPr>
          <w:rFonts w:ascii="Century Gothic" w:hAnsi="Century Gothic"/>
          <w:bCs/>
          <w:lang w:eastAsia="ja-JP"/>
        </w:rPr>
      </w:pPr>
      <w:r w:rsidRPr="00744E16">
        <w:rPr>
          <w:rFonts w:ascii="Century Gothic" w:hAnsi="Century Gothic"/>
          <w:bCs/>
          <w:lang w:eastAsia="ja-JP"/>
        </w:rPr>
        <w:t xml:space="preserve">[Pursuant to ITB 47.3 and ITB 50.3 (d), </w:t>
      </w:r>
      <w:r w:rsidRPr="00744E16">
        <w:rPr>
          <w:rFonts w:ascii="Century Gothic" w:hAnsi="Century Gothic" w:cs="Arial"/>
          <w:bCs/>
          <w:szCs w:val="22"/>
        </w:rPr>
        <w:t xml:space="preserve">the cost of all quantifiable nonmaterial nonconformities or omissions (minor omissions or missing items) shall be evaluated. The Employer will make its own assessment of the cost of any nonmaterial nonconformities and omissions for the purpose of ensuring fair comparison of </w:t>
      </w:r>
      <w:r w:rsidRPr="00744E16">
        <w:rPr>
          <w:rFonts w:ascii="Century Gothic" w:hAnsi="Century Gothic" w:cs="Arial"/>
          <w:bCs/>
          <w:szCs w:val="22"/>
          <w:lang w:eastAsia="ja-JP"/>
        </w:rPr>
        <w:t>B</w:t>
      </w:r>
      <w:r w:rsidRPr="00744E16">
        <w:rPr>
          <w:rFonts w:ascii="Century Gothic" w:hAnsi="Century Gothic" w:cs="Arial"/>
          <w:bCs/>
          <w:szCs w:val="22"/>
        </w:rPr>
        <w:t>ids.</w:t>
      </w:r>
      <w:r w:rsidRPr="00744E16">
        <w:rPr>
          <w:rFonts w:ascii="Century Gothic" w:hAnsi="Century Gothic" w:cs="Arial"/>
          <w:bCs/>
          <w:szCs w:val="22"/>
          <w:lang w:eastAsia="ja-JP"/>
        </w:rPr>
        <w:t>]</w:t>
      </w:r>
    </w:p>
    <w:p w14:paraId="19EB7110" w14:textId="77777777" w:rsidR="003D14B4" w:rsidRPr="00744E16" w:rsidRDefault="003D14B4" w:rsidP="005E0664">
      <w:pPr>
        <w:spacing w:line="276" w:lineRule="auto"/>
        <w:ind w:left="708"/>
        <w:rPr>
          <w:rFonts w:ascii="Century Gothic" w:hAnsi="Century Gothic"/>
          <w:bCs/>
          <w:lang w:eastAsia="ja-JP"/>
        </w:rPr>
      </w:pPr>
    </w:p>
    <w:p w14:paraId="785D332C" w14:textId="77777777"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Other Factors</w:t>
      </w:r>
    </w:p>
    <w:p w14:paraId="2A812050" w14:textId="63B175B9" w:rsidR="003D14B4" w:rsidRPr="00744E16" w:rsidRDefault="003D14B4" w:rsidP="005E0664">
      <w:pPr>
        <w:tabs>
          <w:tab w:val="right" w:pos="7254"/>
        </w:tabs>
        <w:spacing w:line="276" w:lineRule="auto"/>
        <w:rPr>
          <w:rFonts w:ascii="Century Gothic" w:hAnsi="Century Gothic"/>
          <w:bCs/>
        </w:rPr>
      </w:pPr>
      <w:r w:rsidRPr="00744E16">
        <w:rPr>
          <w:rFonts w:ascii="Century Gothic" w:hAnsi="Century Gothic"/>
          <w:bCs/>
        </w:rPr>
        <w:lastRenderedPageBreak/>
        <w:t xml:space="preserve">The following factors and methods will apply under ITB </w:t>
      </w:r>
      <w:r w:rsidRPr="00744E16">
        <w:rPr>
          <w:rFonts w:ascii="Century Gothic" w:hAnsi="Century Gothic"/>
          <w:bCs/>
          <w:lang w:eastAsia="ja-JP"/>
        </w:rPr>
        <w:t>50</w:t>
      </w:r>
      <w:r w:rsidRPr="00744E16">
        <w:rPr>
          <w:rFonts w:ascii="Century Gothic" w:hAnsi="Century Gothic"/>
          <w:bCs/>
        </w:rPr>
        <w:t>.3(</w:t>
      </w:r>
      <w:r w:rsidRPr="00744E16">
        <w:rPr>
          <w:rFonts w:ascii="Century Gothic" w:hAnsi="Century Gothic"/>
          <w:bCs/>
          <w:lang w:eastAsia="ja-JP"/>
        </w:rPr>
        <w:t>f</w:t>
      </w:r>
      <w:r w:rsidRPr="00744E16">
        <w:rPr>
          <w:rFonts w:ascii="Century Gothic" w:hAnsi="Century Gothic"/>
          <w:bCs/>
        </w:rPr>
        <w:t>):</w:t>
      </w:r>
    </w:p>
    <w:p w14:paraId="29FE1B3E" w14:textId="77777777" w:rsidR="0093601D" w:rsidRPr="00744E16" w:rsidRDefault="0093601D" w:rsidP="005E0664">
      <w:pPr>
        <w:tabs>
          <w:tab w:val="right" w:pos="7254"/>
        </w:tabs>
        <w:spacing w:line="276" w:lineRule="auto"/>
        <w:rPr>
          <w:rFonts w:ascii="Century Gothic" w:hAnsi="Century Gothic"/>
          <w:bCs/>
        </w:rPr>
      </w:pPr>
    </w:p>
    <w:p w14:paraId="36C16452" w14:textId="77777777" w:rsidR="003D14B4" w:rsidRPr="00744E16" w:rsidRDefault="003D14B4" w:rsidP="005E0664">
      <w:pPr>
        <w:tabs>
          <w:tab w:val="num" w:pos="1276"/>
          <w:tab w:val="num" w:pos="2100"/>
        </w:tabs>
        <w:spacing w:line="276" w:lineRule="auto"/>
        <w:ind w:right="-72"/>
        <w:rPr>
          <w:rFonts w:ascii="Century Gothic" w:hAnsi="Century Gothic"/>
          <w:b/>
          <w:sz w:val="28"/>
          <w:szCs w:val="22"/>
        </w:rPr>
      </w:pPr>
      <w:r w:rsidRPr="00744E16">
        <w:rPr>
          <w:rFonts w:ascii="Century Gothic" w:hAnsi="Century Gothic"/>
          <w:b/>
          <w:sz w:val="28"/>
          <w:szCs w:val="22"/>
        </w:rPr>
        <w:t xml:space="preserve">Operating and Maintenance Costs </w:t>
      </w:r>
    </w:p>
    <w:p w14:paraId="34326DAA" w14:textId="77777777" w:rsidR="003D14B4" w:rsidRPr="00744E16" w:rsidRDefault="003D14B4" w:rsidP="005E0664">
      <w:pPr>
        <w:pStyle w:val="ListParagraph"/>
        <w:numPr>
          <w:ilvl w:val="0"/>
          <w:numId w:val="28"/>
        </w:numPr>
        <w:spacing w:line="276" w:lineRule="auto"/>
        <w:ind w:leftChars="0" w:right="-72"/>
        <w:rPr>
          <w:rFonts w:ascii="Century Gothic" w:hAnsi="Century Gothic"/>
          <w:sz w:val="24"/>
          <w:szCs w:val="24"/>
        </w:rPr>
      </w:pPr>
      <w:r w:rsidRPr="00744E16">
        <w:rPr>
          <w:rFonts w:ascii="Century Gothic" w:hAnsi="Century Gothic"/>
          <w:sz w:val="24"/>
          <w:szCs w:val="24"/>
        </w:rPr>
        <w:t>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0DA5DE5D" w14:textId="77777777" w:rsidR="003D14B4" w:rsidRPr="00744E16" w:rsidRDefault="003D14B4" w:rsidP="005E0664">
      <w:pPr>
        <w:pStyle w:val="ListParagraph"/>
        <w:numPr>
          <w:ilvl w:val="0"/>
          <w:numId w:val="28"/>
        </w:numPr>
        <w:spacing w:line="276" w:lineRule="auto"/>
        <w:ind w:leftChars="0"/>
        <w:rPr>
          <w:rFonts w:ascii="Century Gothic" w:hAnsi="Century Gothic"/>
          <w:sz w:val="24"/>
          <w:szCs w:val="24"/>
        </w:rPr>
      </w:pPr>
      <w:r w:rsidRPr="00744E16">
        <w:rPr>
          <w:rFonts w:ascii="Century Gothic" w:hAnsi="Century Gothic"/>
          <w:sz w:val="24"/>
          <w:szCs w:val="24"/>
        </w:rPr>
        <w:t>[Use one of the two options given below – delete the inapplicable option.]</w:t>
      </w:r>
    </w:p>
    <w:p w14:paraId="2F5053D4" w14:textId="77777777" w:rsidR="003D14B4" w:rsidRPr="00744E16" w:rsidRDefault="003D14B4" w:rsidP="005E0664">
      <w:pPr>
        <w:pStyle w:val="ListParagraph"/>
        <w:numPr>
          <w:ilvl w:val="0"/>
          <w:numId w:val="28"/>
        </w:numPr>
        <w:spacing w:line="276" w:lineRule="auto"/>
        <w:ind w:leftChars="0"/>
        <w:rPr>
          <w:rFonts w:ascii="Century Gothic" w:hAnsi="Century Gothic"/>
          <w:sz w:val="24"/>
          <w:szCs w:val="24"/>
        </w:rPr>
      </w:pPr>
      <w:r w:rsidRPr="00744E16">
        <w:rPr>
          <w:rFonts w:ascii="Century Gothic" w:hAnsi="Century Gothic"/>
          <w:sz w:val="24"/>
          <w:szCs w:val="24"/>
        </w:rPr>
        <w:t xml:space="preserve">Option 1: The operating and maintenance costs factors for calculation of the life cycle cost are: </w:t>
      </w:r>
    </w:p>
    <w:p w14:paraId="37ACAEC7" w14:textId="44D1AA72" w:rsidR="003D14B4" w:rsidRPr="00744E16" w:rsidRDefault="003D14B4" w:rsidP="005E0664">
      <w:pPr>
        <w:pStyle w:val="ListParagraph"/>
        <w:numPr>
          <w:ilvl w:val="0"/>
          <w:numId w:val="28"/>
        </w:numPr>
        <w:spacing w:line="276" w:lineRule="auto"/>
        <w:ind w:leftChars="0"/>
        <w:rPr>
          <w:rFonts w:ascii="Century Gothic" w:hAnsi="Century Gothic"/>
          <w:sz w:val="24"/>
          <w:szCs w:val="24"/>
        </w:rPr>
      </w:pPr>
      <w:r w:rsidRPr="00744E16">
        <w:rPr>
          <w:rFonts w:ascii="Century Gothic" w:hAnsi="Century Gothic"/>
          <w:sz w:val="24"/>
          <w:szCs w:val="24"/>
        </w:rPr>
        <w:t>number of years for life cycle [Insert life cycle period in years. The period should not exceed the period before a major overhaul of the facilities becomes necessary.] ______________________________________</w:t>
      </w:r>
    </w:p>
    <w:p w14:paraId="67EA03EA" w14:textId="77777777" w:rsidR="00491F92" w:rsidRPr="00744E16" w:rsidRDefault="003D14B4" w:rsidP="005E0664">
      <w:pPr>
        <w:pStyle w:val="ListParagraph"/>
        <w:numPr>
          <w:ilvl w:val="0"/>
          <w:numId w:val="28"/>
        </w:numPr>
        <w:spacing w:line="276" w:lineRule="auto"/>
        <w:ind w:leftChars="0"/>
        <w:jc w:val="left"/>
        <w:rPr>
          <w:rFonts w:ascii="Century Gothic" w:hAnsi="Century Gothic"/>
          <w:sz w:val="24"/>
          <w:szCs w:val="24"/>
        </w:rPr>
      </w:pPr>
      <w:r w:rsidRPr="00744E16">
        <w:rPr>
          <w:rFonts w:ascii="Century Gothic" w:hAnsi="Century Gothic"/>
          <w:sz w:val="24"/>
          <w:szCs w:val="24"/>
        </w:rPr>
        <w:t>annual operating costs [Insert fuel and/or other input, unit cost for annual and total operational requirements.]_____________________________</w:t>
      </w:r>
    </w:p>
    <w:p w14:paraId="533C2E7F" w14:textId="6DC98B18" w:rsidR="003D14B4" w:rsidRPr="00744E16" w:rsidRDefault="003D14B4" w:rsidP="005E0664">
      <w:pPr>
        <w:pStyle w:val="ListParagraph"/>
        <w:numPr>
          <w:ilvl w:val="0"/>
          <w:numId w:val="28"/>
        </w:numPr>
        <w:spacing w:line="276" w:lineRule="auto"/>
        <w:ind w:leftChars="0"/>
        <w:jc w:val="left"/>
        <w:rPr>
          <w:rFonts w:ascii="Century Gothic" w:hAnsi="Century Gothic"/>
          <w:sz w:val="24"/>
          <w:szCs w:val="24"/>
        </w:rPr>
      </w:pPr>
      <w:r w:rsidRPr="00744E16">
        <w:rPr>
          <w:rFonts w:ascii="Century Gothic" w:hAnsi="Century Gothic"/>
          <w:sz w:val="24"/>
          <w:szCs w:val="24"/>
        </w:rPr>
        <w:t>annual maintenance costs, including the cost of spare parts for the initial period of operation, and</w:t>
      </w:r>
    </w:p>
    <w:p w14:paraId="46D0B280" w14:textId="31EE205D" w:rsidR="003D14B4" w:rsidRPr="00744E16" w:rsidRDefault="003D14B4" w:rsidP="005E0664">
      <w:pPr>
        <w:pStyle w:val="ListParagraph"/>
        <w:numPr>
          <w:ilvl w:val="0"/>
          <w:numId w:val="28"/>
        </w:numPr>
        <w:spacing w:line="276" w:lineRule="auto"/>
        <w:ind w:leftChars="0"/>
        <w:rPr>
          <w:rFonts w:ascii="Century Gothic" w:hAnsi="Century Gothic"/>
          <w:sz w:val="24"/>
          <w:szCs w:val="24"/>
        </w:rPr>
      </w:pPr>
      <w:r w:rsidRPr="00744E16">
        <w:rPr>
          <w:rFonts w:ascii="Century Gothic" w:hAnsi="Century Gothic"/>
          <w:sz w:val="24"/>
          <w:szCs w:val="24"/>
        </w:rPr>
        <w:t>a rate of [insert rate in words and figures] percent, to be used to discount to present value all annual future costs calculated under (ii) and (iii) above for the period specified in (i).</w:t>
      </w:r>
    </w:p>
    <w:p w14:paraId="4F5CB5B6" w14:textId="329C369D" w:rsidR="003D14B4" w:rsidRPr="00744E16" w:rsidRDefault="003D14B4" w:rsidP="005E0664">
      <w:pPr>
        <w:spacing w:line="276" w:lineRule="auto"/>
        <w:ind w:right="-72" w:firstLine="720"/>
        <w:rPr>
          <w:rFonts w:ascii="Century Gothic" w:hAnsi="Century Gothic"/>
          <w:szCs w:val="24"/>
          <w:lang w:eastAsia="ja-JP"/>
        </w:rPr>
      </w:pPr>
    </w:p>
    <w:p w14:paraId="32B3DF75" w14:textId="77777777" w:rsidR="003D14B4" w:rsidRPr="00744E16" w:rsidRDefault="003D14B4" w:rsidP="005E0664">
      <w:pPr>
        <w:pStyle w:val="ListParagraph"/>
        <w:numPr>
          <w:ilvl w:val="0"/>
          <w:numId w:val="28"/>
        </w:numPr>
        <w:spacing w:line="276" w:lineRule="auto"/>
        <w:ind w:leftChars="0"/>
        <w:rPr>
          <w:rFonts w:ascii="Century Gothic" w:hAnsi="Century Gothic"/>
          <w:sz w:val="24"/>
          <w:szCs w:val="24"/>
        </w:rPr>
      </w:pPr>
      <w:r w:rsidRPr="00744E16">
        <w:rPr>
          <w:rFonts w:ascii="Century Gothic" w:hAnsi="Century Gothic"/>
          <w:sz w:val="24"/>
          <w:szCs w:val="24"/>
        </w:rPr>
        <w:t xml:space="preserve">Option 2: Reference to the methodology specified in the Specification or   elsewhere in the Bidding Documents </w:t>
      </w:r>
    </w:p>
    <w:p w14:paraId="39906B43" w14:textId="77777777" w:rsidR="003D14B4" w:rsidRPr="00744E16" w:rsidRDefault="003D14B4" w:rsidP="005E0664">
      <w:pPr>
        <w:pStyle w:val="ListParagraph"/>
        <w:numPr>
          <w:ilvl w:val="0"/>
          <w:numId w:val="28"/>
        </w:numPr>
        <w:spacing w:line="276" w:lineRule="auto"/>
        <w:ind w:leftChars="0" w:right="-74"/>
        <w:rPr>
          <w:rFonts w:ascii="Century Gothic" w:hAnsi="Century Gothic"/>
          <w:sz w:val="24"/>
          <w:szCs w:val="24"/>
        </w:rPr>
      </w:pPr>
      <w:r w:rsidRPr="00744E16">
        <w:rPr>
          <w:rFonts w:ascii="Century Gothic" w:hAnsi="Century Gothic"/>
          <w:sz w:val="24"/>
          <w:szCs w:val="32"/>
        </w:rPr>
        <w:t>[Insert a reference to the methodology specified in the Specification or elsewhere in the Bidding Documents.]</w:t>
      </w:r>
    </w:p>
    <w:p w14:paraId="746FC86C" w14:textId="77777777" w:rsidR="003D14B4" w:rsidRPr="00744E16" w:rsidRDefault="003D14B4" w:rsidP="005E0664">
      <w:pPr>
        <w:spacing w:line="276" w:lineRule="auto"/>
        <w:ind w:leftChars="600" w:left="1440"/>
        <w:rPr>
          <w:rFonts w:ascii="Century Gothic" w:hAnsi="Century Gothic"/>
          <w:lang w:eastAsia="ja-JP"/>
        </w:rPr>
      </w:pPr>
    </w:p>
    <w:p w14:paraId="7F68C454" w14:textId="77777777" w:rsidR="003D14B4" w:rsidRPr="00744E16" w:rsidRDefault="003D14B4" w:rsidP="005E0664">
      <w:pPr>
        <w:spacing w:line="276" w:lineRule="auto"/>
        <w:ind w:rightChars="-30" w:right="-72"/>
        <w:rPr>
          <w:rFonts w:ascii="Century Gothic" w:hAnsi="Century Gothic"/>
          <w:b/>
          <w:sz w:val="28"/>
          <w:szCs w:val="22"/>
        </w:rPr>
      </w:pPr>
      <w:r w:rsidRPr="00744E16">
        <w:rPr>
          <w:rFonts w:ascii="Century Gothic" w:hAnsi="Century Gothic"/>
          <w:b/>
          <w:sz w:val="28"/>
          <w:szCs w:val="22"/>
        </w:rPr>
        <w:t>Specific additional criteria</w:t>
      </w:r>
    </w:p>
    <w:p w14:paraId="0177BCA6" w14:textId="62C52D2C" w:rsidR="003D14B4" w:rsidRPr="00744E16" w:rsidRDefault="003D14B4" w:rsidP="005E0664">
      <w:pPr>
        <w:spacing w:line="276" w:lineRule="auto"/>
        <w:ind w:right="-72"/>
        <w:rPr>
          <w:rFonts w:ascii="Century Gothic" w:hAnsi="Century Gothic"/>
          <w:lang w:eastAsia="ja-JP"/>
        </w:rPr>
      </w:pPr>
      <w:r w:rsidRPr="00744E16">
        <w:rPr>
          <w:rFonts w:ascii="Century Gothic" w:hAnsi="Century Gothic"/>
        </w:rPr>
        <w:t>The following additional criteria will be used in the evaluation:</w:t>
      </w:r>
      <w:r w:rsidRPr="00744E16">
        <w:rPr>
          <w:rFonts w:ascii="Century Gothic" w:hAnsi="Century Gothic"/>
          <w:lang w:eastAsia="ja-JP"/>
        </w:rPr>
        <w:t xml:space="preserve"> [If applicable, insert a list of additional criteria which may also be included as amendments in the Invitation for Second Stage Bids.]</w:t>
      </w:r>
    </w:p>
    <w:p w14:paraId="4162E44D" w14:textId="77777777" w:rsidR="00491F92" w:rsidRPr="00744E16" w:rsidRDefault="00491F92" w:rsidP="005E0664">
      <w:pPr>
        <w:spacing w:line="276" w:lineRule="auto"/>
        <w:ind w:right="-72"/>
        <w:rPr>
          <w:rFonts w:ascii="Century Gothic" w:hAnsi="Century Gothic"/>
          <w:lang w:eastAsia="ja-JP"/>
        </w:rPr>
      </w:pPr>
    </w:p>
    <w:p w14:paraId="698CD25E" w14:textId="77777777"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sz w:val="28"/>
          <w:szCs w:val="22"/>
        </w:rPr>
        <w:t>Alternative Completion Times</w:t>
      </w:r>
    </w:p>
    <w:p w14:paraId="5A6F447A" w14:textId="77777777" w:rsidR="003D14B4" w:rsidRPr="00744E16" w:rsidRDefault="003D14B4" w:rsidP="005E0664">
      <w:pPr>
        <w:spacing w:line="276" w:lineRule="auto"/>
        <w:jc w:val="left"/>
        <w:rPr>
          <w:rFonts w:ascii="Century Gothic" w:hAnsi="Century Gothic"/>
          <w:b/>
          <w:lang w:eastAsia="ja-JP"/>
        </w:rPr>
      </w:pPr>
      <w:r w:rsidRPr="00744E16">
        <w:rPr>
          <w:rFonts w:ascii="Century Gothic" w:hAnsi="Century Gothic"/>
          <w:lang w:eastAsia="ja-JP"/>
        </w:rPr>
        <w:lastRenderedPageBreak/>
        <w:t>Alternative Completion Times, if permitted under ITB 13.2, will be evaluated as follows:</w:t>
      </w:r>
      <w:r w:rsidR="00214E4C" w:rsidRPr="00744E16">
        <w:rPr>
          <w:rFonts w:ascii="Century Gothic" w:hAnsi="Century Gothic"/>
          <w:lang w:eastAsia="ja-JP"/>
        </w:rPr>
        <w:t xml:space="preserve"> [Insert a methodology of evaluation of Alternative Completion Time(s) for the whole part of the Works and/or Sections (if any)]</w:t>
      </w:r>
    </w:p>
    <w:p w14:paraId="79A2E9F0" w14:textId="77777777" w:rsidR="003D14B4" w:rsidRPr="00744E16" w:rsidRDefault="003D14B4" w:rsidP="005E0664">
      <w:pPr>
        <w:spacing w:line="276" w:lineRule="auto"/>
        <w:ind w:left="1440"/>
        <w:jc w:val="left"/>
        <w:rPr>
          <w:rFonts w:ascii="Century Gothic" w:hAnsi="Century Gothic"/>
          <w:b/>
          <w:bCs/>
          <w:lang w:eastAsia="ja-JP"/>
        </w:rPr>
      </w:pPr>
    </w:p>
    <w:p w14:paraId="79F5926C" w14:textId="77777777" w:rsidR="003D14B4" w:rsidRPr="00744E16" w:rsidRDefault="003D14B4" w:rsidP="005E0664">
      <w:pPr>
        <w:spacing w:line="276" w:lineRule="auto"/>
        <w:jc w:val="left"/>
        <w:rPr>
          <w:rFonts w:ascii="Century Gothic" w:hAnsi="Century Gothic"/>
          <w:b/>
          <w:bCs/>
          <w:sz w:val="28"/>
          <w:szCs w:val="22"/>
          <w:lang w:eastAsia="ja-JP"/>
        </w:rPr>
      </w:pPr>
      <w:r w:rsidRPr="00744E16">
        <w:rPr>
          <w:rFonts w:ascii="Century Gothic" w:hAnsi="Century Gothic"/>
          <w:b/>
          <w:bCs/>
          <w:sz w:val="28"/>
          <w:szCs w:val="22"/>
          <w:lang w:eastAsia="ja-JP"/>
        </w:rPr>
        <w:t xml:space="preserve">Award Criteria for Multiple Contracts (ITB 50.5) </w:t>
      </w:r>
    </w:p>
    <w:p w14:paraId="442EE7BF" w14:textId="1B14D36C" w:rsidR="003D14B4" w:rsidRPr="00744E16" w:rsidRDefault="003D14B4" w:rsidP="005E0664">
      <w:pPr>
        <w:pStyle w:val="ListParagraph1"/>
        <w:spacing w:line="276" w:lineRule="auto"/>
        <w:ind w:left="0"/>
        <w:jc w:val="left"/>
        <w:rPr>
          <w:rFonts w:ascii="Century Gothic" w:hAnsi="Century Gothic"/>
          <w:bCs/>
          <w:lang w:eastAsia="ja-JP"/>
        </w:rPr>
      </w:pPr>
      <w:r w:rsidRPr="00744E16">
        <w:rPr>
          <w:rFonts w:ascii="Century Gothic" w:hAnsi="Century Gothic"/>
          <w:bCs/>
          <w:lang w:eastAsia="ja-JP"/>
        </w:rPr>
        <w:t>[Insert the following text in case of multiple contracts. Otherwise delete this EQC clause.</w:t>
      </w:r>
      <w:r w:rsidR="00491F92" w:rsidRPr="00744E16">
        <w:rPr>
          <w:rFonts w:ascii="Century Gothic" w:hAnsi="Century Gothic"/>
          <w:bCs/>
          <w:lang w:eastAsia="ja-JP"/>
        </w:rPr>
        <w:t xml:space="preserve"> </w:t>
      </w:r>
      <w:r w:rsidRPr="00744E16">
        <w:rPr>
          <w:rFonts w:ascii="Century Gothic" w:hAnsi="Century Gothic"/>
          <w:lang w:eastAsia="ja-JP"/>
        </w:rPr>
        <w:t>“Lots/Packages:</w:t>
      </w:r>
    </w:p>
    <w:p w14:paraId="37B7C943" w14:textId="4EA01990" w:rsidR="003D14B4" w:rsidRPr="00744E16" w:rsidRDefault="003D14B4" w:rsidP="005E0664">
      <w:pPr>
        <w:tabs>
          <w:tab w:val="left" w:pos="720"/>
        </w:tabs>
        <w:suppressAutoHyphens/>
        <w:spacing w:line="276" w:lineRule="auto"/>
        <w:ind w:right="-72"/>
        <w:rPr>
          <w:rFonts w:ascii="Century Gothic" w:hAnsi="Century Gothic"/>
          <w:lang w:eastAsia="ja-JP"/>
        </w:rPr>
      </w:pPr>
      <w:r w:rsidRPr="00744E16">
        <w:rPr>
          <w:rFonts w:ascii="Century Gothic" w:hAnsi="Century Gothic"/>
        </w:rPr>
        <w:t xml:space="preserve">Bidders have the option to </w:t>
      </w:r>
      <w:r w:rsidRPr="00744E16">
        <w:rPr>
          <w:rFonts w:ascii="Century Gothic" w:hAnsi="Century Gothic"/>
          <w:lang w:eastAsia="ja-JP"/>
        </w:rPr>
        <w:t>b</w:t>
      </w:r>
      <w:r w:rsidRPr="00744E16">
        <w:rPr>
          <w:rFonts w:ascii="Century Gothic" w:hAnsi="Century Gothic"/>
        </w:rPr>
        <w:t>id for any one or more lots</w:t>
      </w:r>
      <w:r w:rsidRPr="00744E16">
        <w:rPr>
          <w:rFonts w:ascii="Century Gothic" w:hAnsi="Century Gothic"/>
          <w:lang w:eastAsia="ja-JP"/>
        </w:rPr>
        <w:t>/packages</w:t>
      </w:r>
      <w:r w:rsidRPr="00744E16">
        <w:rPr>
          <w:rFonts w:ascii="Century Gothic" w:hAnsi="Century Gothic"/>
        </w:rPr>
        <w:t>. Bids will be evaluated lot</w:t>
      </w:r>
      <w:r w:rsidRPr="00744E16">
        <w:rPr>
          <w:rFonts w:ascii="Century Gothic" w:hAnsi="Century Gothic"/>
          <w:lang w:eastAsia="ja-JP"/>
        </w:rPr>
        <w:t>/package</w:t>
      </w:r>
      <w:r w:rsidRPr="00744E16">
        <w:rPr>
          <w:rFonts w:ascii="Century Gothic" w:hAnsi="Century Gothic"/>
        </w:rPr>
        <w:t xml:space="preserve">-wise, </w:t>
      </w:r>
      <w:r w:rsidR="00491F92" w:rsidRPr="00744E16">
        <w:rPr>
          <w:rFonts w:ascii="Century Gothic" w:hAnsi="Century Gothic"/>
        </w:rPr>
        <w:t>considering</w:t>
      </w:r>
      <w:r w:rsidRPr="00744E16">
        <w:rPr>
          <w:rFonts w:ascii="Century Gothic" w:hAnsi="Century Gothic"/>
        </w:rPr>
        <w:t xml:space="preserve"> discounts offered, if any, for combined lots</w:t>
      </w:r>
      <w:r w:rsidRPr="00744E16">
        <w:rPr>
          <w:rFonts w:ascii="Century Gothic" w:hAnsi="Century Gothic"/>
          <w:lang w:eastAsia="ja-JP"/>
        </w:rPr>
        <w:t>/packages</w:t>
      </w:r>
      <w:r w:rsidRPr="00744E16">
        <w:rPr>
          <w:rFonts w:ascii="Century Gothic" w:hAnsi="Century Gothic"/>
        </w:rPr>
        <w:t xml:space="preserve">. The </w:t>
      </w:r>
      <w:r w:rsidRPr="00744E16">
        <w:rPr>
          <w:rFonts w:ascii="Century Gothic" w:hAnsi="Century Gothic"/>
          <w:lang w:eastAsia="ja-JP"/>
        </w:rPr>
        <w:t>C</w:t>
      </w:r>
      <w:r w:rsidRPr="00744E16">
        <w:rPr>
          <w:rFonts w:ascii="Century Gothic" w:hAnsi="Century Gothic"/>
        </w:rPr>
        <w:t>ontract(s) will be awarded to the Bidder or Bidders offering the lowest evaluated cost to the Employer for combined lots</w:t>
      </w:r>
      <w:r w:rsidRPr="00744E16">
        <w:rPr>
          <w:rFonts w:ascii="Century Gothic" w:hAnsi="Century Gothic"/>
          <w:lang w:eastAsia="ja-JP"/>
        </w:rPr>
        <w:t>/packages</w:t>
      </w:r>
      <w:r w:rsidRPr="00744E16">
        <w:rPr>
          <w:rFonts w:ascii="Century Gothic" w:hAnsi="Century Gothic"/>
        </w:rPr>
        <w:t>, subject to the selected Bidder(s) meeting the required qualification criteria for lot or combination of lots</w:t>
      </w:r>
      <w:r w:rsidRPr="00744E16">
        <w:rPr>
          <w:rFonts w:ascii="Century Gothic" w:hAnsi="Century Gothic"/>
          <w:lang w:eastAsia="ja-JP"/>
        </w:rPr>
        <w:t>/packages</w:t>
      </w:r>
      <w:r w:rsidRPr="00744E16">
        <w:rPr>
          <w:rFonts w:ascii="Century Gothic" w:hAnsi="Century Gothic"/>
        </w:rPr>
        <w:t xml:space="preserve"> as the case may be.</w:t>
      </w:r>
      <w:r w:rsidRPr="00744E16">
        <w:rPr>
          <w:rFonts w:ascii="Century Gothic" w:hAnsi="Century Gothic"/>
          <w:lang w:eastAsia="ja-JP"/>
        </w:rPr>
        <w:t>”</w:t>
      </w:r>
    </w:p>
    <w:p w14:paraId="7C87B493" w14:textId="49635180" w:rsidR="003D14B4" w:rsidRPr="00744E16" w:rsidRDefault="003D14B4" w:rsidP="005E0664">
      <w:pPr>
        <w:spacing w:line="276" w:lineRule="auto"/>
        <w:jc w:val="left"/>
        <w:rPr>
          <w:rFonts w:ascii="Century Gothic" w:hAnsi="Century Gothic"/>
          <w:b/>
          <w:sz w:val="32"/>
          <w:szCs w:val="32"/>
        </w:rPr>
      </w:pPr>
      <w:r w:rsidRPr="00744E16">
        <w:rPr>
          <w:rFonts w:ascii="Century Gothic" w:hAnsi="Century Gothic"/>
          <w:b/>
          <w:sz w:val="32"/>
          <w:szCs w:val="32"/>
        </w:rPr>
        <w:t>Table of Forms</w:t>
      </w:r>
    </w:p>
    <w:p w14:paraId="7D277737" w14:textId="77777777" w:rsidR="003D14B4" w:rsidRPr="00744E16" w:rsidRDefault="003D14B4" w:rsidP="005E0664">
      <w:pPr>
        <w:pStyle w:val="TOC1"/>
        <w:spacing w:after="0" w:line="276" w:lineRule="auto"/>
        <w:rPr>
          <w:rFonts w:ascii="Century Gothic" w:hAnsi="Century Gothic"/>
          <w:b w:val="0"/>
          <w:noProof/>
          <w:kern w:val="2"/>
          <w:sz w:val="21"/>
          <w:szCs w:val="24"/>
          <w:lang w:eastAsia="ja-JP"/>
        </w:rPr>
      </w:pPr>
      <w:r w:rsidRPr="00744E16">
        <w:rPr>
          <w:rFonts w:ascii="Century Gothic" w:hAnsi="Century Gothic"/>
          <w:szCs w:val="24"/>
        </w:rPr>
        <w:fldChar w:fldCharType="begin"/>
      </w:r>
      <w:r w:rsidRPr="00744E16">
        <w:rPr>
          <w:rFonts w:ascii="Century Gothic" w:hAnsi="Century Gothic"/>
          <w:szCs w:val="24"/>
        </w:rPr>
        <w:instrText xml:space="preserve"> TOC \h \z \t "S4 Header,</w:instrText>
      </w:r>
      <w:r w:rsidRPr="00744E16">
        <w:rPr>
          <w:rFonts w:ascii="Century Gothic" w:hAnsi="Century Gothic"/>
          <w:szCs w:val="24"/>
          <w:lang w:eastAsia="ja-JP"/>
        </w:rPr>
        <w:instrText>2</w:instrText>
      </w:r>
      <w:r w:rsidRPr="00744E16">
        <w:rPr>
          <w:rFonts w:ascii="Century Gothic" w:hAnsi="Century Gothic"/>
          <w:szCs w:val="24"/>
        </w:rPr>
        <w:instrText xml:space="preserve">,S4-header1,1" </w:instrText>
      </w:r>
      <w:r w:rsidRPr="00744E16">
        <w:rPr>
          <w:rFonts w:ascii="Century Gothic" w:hAnsi="Century Gothic"/>
          <w:szCs w:val="24"/>
        </w:rPr>
        <w:fldChar w:fldCharType="separate"/>
      </w:r>
      <w:hyperlink w:anchor="_Toc345321719" w:history="1">
        <w:r w:rsidRPr="00744E16">
          <w:rPr>
            <w:rStyle w:val="Hyperlink"/>
            <w:rFonts w:ascii="Century Gothic" w:hAnsi="Century Gothic"/>
            <w:noProof/>
            <w:color w:val="auto"/>
          </w:rPr>
          <w:t>Single</w:t>
        </w:r>
        <w:r w:rsidRPr="00744E16">
          <w:rPr>
            <w:rStyle w:val="Hyperlink"/>
            <w:rFonts w:ascii="Century Gothic" w:hAnsi="Century Gothic"/>
            <w:noProof/>
            <w:color w:val="auto"/>
            <w:lang w:eastAsia="ja-JP"/>
          </w:rPr>
          <w:t>-</w:t>
        </w:r>
        <w:r w:rsidRPr="00744E16">
          <w:rPr>
            <w:rStyle w:val="Hyperlink"/>
            <w:rFonts w:ascii="Century Gothic" w:hAnsi="Century Gothic"/>
            <w:noProof/>
            <w:color w:val="auto"/>
          </w:rPr>
          <w:t>Stage Bidding</w:t>
        </w:r>
        <w:r w:rsidRPr="00744E16">
          <w:rPr>
            <w:rFonts w:ascii="Century Gothic" w:hAnsi="Century Gothic"/>
            <w:noProof/>
            <w:webHidden/>
          </w:rPr>
          <w:tab/>
        </w:r>
        <w:r w:rsidRPr="00744E16">
          <w:rPr>
            <w:rFonts w:ascii="Century Gothic" w:hAnsi="Century Gothic"/>
            <w:noProof/>
            <w:webHidden/>
          </w:rPr>
          <w:fldChar w:fldCharType="begin"/>
        </w:r>
        <w:r w:rsidRPr="00744E16">
          <w:rPr>
            <w:rFonts w:ascii="Century Gothic" w:hAnsi="Century Gothic"/>
            <w:noProof/>
            <w:webHidden/>
          </w:rPr>
          <w:instrText xml:space="preserve"> PAGEREF _Toc345321719 \h </w:instrText>
        </w:r>
        <w:r w:rsidRPr="00744E16">
          <w:rPr>
            <w:rFonts w:ascii="Century Gothic" w:hAnsi="Century Gothic"/>
            <w:noProof/>
            <w:webHidden/>
          </w:rPr>
        </w:r>
        <w:r w:rsidRPr="00744E16">
          <w:rPr>
            <w:rFonts w:ascii="Century Gothic" w:hAnsi="Century Gothic"/>
            <w:noProof/>
            <w:webHidden/>
          </w:rPr>
          <w:fldChar w:fldCharType="separate"/>
        </w:r>
        <w:r w:rsidR="00B2773D" w:rsidRPr="00744E16">
          <w:rPr>
            <w:rFonts w:ascii="Century Gothic" w:hAnsi="Century Gothic"/>
            <w:noProof/>
            <w:webHidden/>
          </w:rPr>
          <w:t>3</w:t>
        </w:r>
        <w:r w:rsidRPr="00744E16">
          <w:rPr>
            <w:rFonts w:ascii="Century Gothic" w:hAnsi="Century Gothic"/>
            <w:noProof/>
            <w:webHidden/>
          </w:rPr>
          <w:fldChar w:fldCharType="end"/>
        </w:r>
      </w:hyperlink>
    </w:p>
    <w:p w14:paraId="6E157715" w14:textId="77777777" w:rsidR="003D14B4" w:rsidRPr="00744E16" w:rsidRDefault="00000000" w:rsidP="005E0664">
      <w:pPr>
        <w:pStyle w:val="TOC2"/>
        <w:spacing w:after="0" w:line="276" w:lineRule="auto"/>
        <w:ind w:left="934"/>
        <w:rPr>
          <w:rFonts w:ascii="Century Gothic" w:hAnsi="Century Gothic"/>
          <w:kern w:val="2"/>
          <w:sz w:val="21"/>
          <w:szCs w:val="24"/>
          <w:lang w:eastAsia="ja-JP"/>
        </w:rPr>
      </w:pPr>
      <w:hyperlink w:anchor="_Toc345321720" w:history="1">
        <w:r w:rsidR="003D14B4" w:rsidRPr="00744E16">
          <w:rPr>
            <w:rStyle w:val="Hyperlink"/>
            <w:rFonts w:ascii="Century Gothic" w:hAnsi="Century Gothic"/>
            <w:color w:val="auto"/>
          </w:rPr>
          <w:t>Letter of Technical Bid</w:t>
        </w:r>
        <w:r w:rsidR="003D14B4" w:rsidRPr="00744E16">
          <w:rPr>
            <w:rFonts w:ascii="Century Gothic" w:hAnsi="Century Gothic"/>
            <w:webHidden/>
          </w:rPr>
          <w:tab/>
        </w:r>
        <w:r w:rsidR="003D14B4" w:rsidRPr="00744E16">
          <w:rPr>
            <w:rFonts w:ascii="Century Gothic" w:hAnsi="Century Gothic"/>
            <w:webHidden/>
          </w:rPr>
          <w:fldChar w:fldCharType="begin"/>
        </w:r>
        <w:r w:rsidR="003D14B4" w:rsidRPr="00744E16">
          <w:rPr>
            <w:rFonts w:ascii="Century Gothic" w:hAnsi="Century Gothic"/>
            <w:webHidden/>
          </w:rPr>
          <w:instrText xml:space="preserve"> PAGEREF _Toc345321720 \h </w:instrText>
        </w:r>
        <w:r w:rsidR="003D14B4" w:rsidRPr="00744E16">
          <w:rPr>
            <w:rFonts w:ascii="Century Gothic" w:hAnsi="Century Gothic"/>
            <w:webHidden/>
          </w:rPr>
        </w:r>
        <w:r w:rsidR="003D14B4" w:rsidRPr="00744E16">
          <w:rPr>
            <w:rFonts w:ascii="Century Gothic" w:hAnsi="Century Gothic"/>
            <w:webHidden/>
          </w:rPr>
          <w:fldChar w:fldCharType="separate"/>
        </w:r>
        <w:r w:rsidR="00B2773D" w:rsidRPr="00744E16">
          <w:rPr>
            <w:rFonts w:ascii="Century Gothic" w:hAnsi="Century Gothic"/>
            <w:webHidden/>
          </w:rPr>
          <w:t>3</w:t>
        </w:r>
        <w:r w:rsidR="003D14B4" w:rsidRPr="00744E16">
          <w:rPr>
            <w:rFonts w:ascii="Century Gothic" w:hAnsi="Century Gothic"/>
            <w:webHidden/>
          </w:rPr>
          <w:fldChar w:fldCharType="end"/>
        </w:r>
      </w:hyperlink>
    </w:p>
    <w:p w14:paraId="48865571" w14:textId="77777777" w:rsidR="003D14B4" w:rsidRPr="00744E16" w:rsidRDefault="00000000" w:rsidP="005E0664">
      <w:pPr>
        <w:pStyle w:val="TOC2"/>
        <w:spacing w:after="0" w:line="276" w:lineRule="auto"/>
        <w:ind w:left="934"/>
        <w:rPr>
          <w:rFonts w:ascii="Century Gothic" w:hAnsi="Century Gothic"/>
          <w:kern w:val="2"/>
          <w:sz w:val="21"/>
          <w:szCs w:val="24"/>
          <w:lang w:eastAsia="ja-JP"/>
        </w:rPr>
      </w:pPr>
      <w:hyperlink w:anchor="_Toc345321721" w:history="1">
        <w:r w:rsidR="003D14B4" w:rsidRPr="00744E16">
          <w:rPr>
            <w:rStyle w:val="Hyperlink"/>
            <w:rFonts w:ascii="Century Gothic" w:hAnsi="Century Gothic"/>
            <w:color w:val="auto"/>
            <w:lang w:eastAsia="ja-JP"/>
          </w:rPr>
          <w:t xml:space="preserve">Letter of Price </w:t>
        </w:r>
        <w:r w:rsidR="003D14B4" w:rsidRPr="00744E16">
          <w:rPr>
            <w:rStyle w:val="Hyperlink"/>
            <w:rFonts w:ascii="Century Gothic" w:hAnsi="Century Gothic"/>
            <w:color w:val="auto"/>
          </w:rPr>
          <w:t>Bid</w:t>
        </w:r>
        <w:r w:rsidR="003D14B4" w:rsidRPr="00744E16">
          <w:rPr>
            <w:rFonts w:ascii="Century Gothic" w:hAnsi="Century Gothic"/>
            <w:webHidden/>
          </w:rPr>
          <w:tab/>
        </w:r>
        <w:r w:rsidR="003D14B4" w:rsidRPr="00744E16">
          <w:rPr>
            <w:rFonts w:ascii="Century Gothic" w:hAnsi="Century Gothic"/>
            <w:webHidden/>
          </w:rPr>
          <w:fldChar w:fldCharType="begin"/>
        </w:r>
        <w:r w:rsidR="003D14B4" w:rsidRPr="00744E16">
          <w:rPr>
            <w:rFonts w:ascii="Century Gothic" w:hAnsi="Century Gothic"/>
            <w:webHidden/>
          </w:rPr>
          <w:instrText xml:space="preserve"> PAGEREF _Toc345321721 \h </w:instrText>
        </w:r>
        <w:r w:rsidR="003D14B4" w:rsidRPr="00744E16">
          <w:rPr>
            <w:rFonts w:ascii="Century Gothic" w:hAnsi="Century Gothic"/>
            <w:webHidden/>
          </w:rPr>
        </w:r>
        <w:r w:rsidR="003D14B4" w:rsidRPr="00744E16">
          <w:rPr>
            <w:rFonts w:ascii="Century Gothic" w:hAnsi="Century Gothic"/>
            <w:webHidden/>
          </w:rPr>
          <w:fldChar w:fldCharType="separate"/>
        </w:r>
        <w:r w:rsidR="00B2773D" w:rsidRPr="00744E16">
          <w:rPr>
            <w:rFonts w:ascii="Century Gothic" w:hAnsi="Century Gothic"/>
            <w:webHidden/>
          </w:rPr>
          <w:t>5</w:t>
        </w:r>
        <w:r w:rsidR="003D14B4" w:rsidRPr="00744E16">
          <w:rPr>
            <w:rFonts w:ascii="Century Gothic" w:hAnsi="Century Gothic"/>
            <w:webHidden/>
          </w:rPr>
          <w:fldChar w:fldCharType="end"/>
        </w:r>
      </w:hyperlink>
    </w:p>
    <w:p w14:paraId="6488B0C8" w14:textId="77777777" w:rsidR="003D14B4" w:rsidRPr="00744E16" w:rsidRDefault="00000000" w:rsidP="005E0664">
      <w:pPr>
        <w:pStyle w:val="TOC1"/>
        <w:spacing w:after="0" w:line="276" w:lineRule="auto"/>
        <w:rPr>
          <w:rFonts w:ascii="Century Gothic" w:hAnsi="Century Gothic"/>
          <w:b w:val="0"/>
          <w:noProof/>
          <w:kern w:val="2"/>
          <w:sz w:val="21"/>
          <w:szCs w:val="24"/>
          <w:lang w:eastAsia="ja-JP"/>
        </w:rPr>
      </w:pPr>
      <w:hyperlink w:anchor="_Toc345321722" w:history="1">
        <w:r w:rsidR="003D14B4" w:rsidRPr="00744E16">
          <w:rPr>
            <w:rStyle w:val="Hyperlink"/>
            <w:rFonts w:ascii="Century Gothic" w:hAnsi="Century Gothic"/>
            <w:noProof/>
            <w:color w:val="auto"/>
          </w:rPr>
          <w:t>Two</w:t>
        </w:r>
        <w:r w:rsidR="003D14B4" w:rsidRPr="00744E16">
          <w:rPr>
            <w:rStyle w:val="Hyperlink"/>
            <w:rFonts w:ascii="Century Gothic" w:hAnsi="Century Gothic"/>
            <w:noProof/>
            <w:color w:val="auto"/>
            <w:lang w:eastAsia="ja-JP"/>
          </w:rPr>
          <w:t>-</w:t>
        </w:r>
        <w:r w:rsidR="003D14B4" w:rsidRPr="00744E16">
          <w:rPr>
            <w:rStyle w:val="Hyperlink"/>
            <w:rFonts w:ascii="Century Gothic" w:hAnsi="Century Gothic"/>
            <w:noProof/>
            <w:color w:val="auto"/>
          </w:rPr>
          <w:t>Stage Bidding</w:t>
        </w:r>
        <w:r w:rsidR="003D14B4" w:rsidRPr="00744E16">
          <w:rPr>
            <w:rFonts w:ascii="Century Gothic" w:hAnsi="Century Gothic"/>
            <w:noProof/>
            <w:webHidden/>
          </w:rPr>
          <w:tab/>
        </w:r>
        <w:r w:rsidR="003D14B4" w:rsidRPr="00744E16">
          <w:rPr>
            <w:rFonts w:ascii="Century Gothic" w:hAnsi="Century Gothic"/>
            <w:noProof/>
            <w:webHidden/>
          </w:rPr>
          <w:fldChar w:fldCharType="begin"/>
        </w:r>
        <w:r w:rsidR="003D14B4" w:rsidRPr="00744E16">
          <w:rPr>
            <w:rFonts w:ascii="Century Gothic" w:hAnsi="Century Gothic"/>
            <w:noProof/>
            <w:webHidden/>
          </w:rPr>
          <w:instrText xml:space="preserve"> PAGEREF _Toc345321722 \h </w:instrText>
        </w:r>
        <w:r w:rsidR="003D14B4" w:rsidRPr="00744E16">
          <w:rPr>
            <w:rFonts w:ascii="Century Gothic" w:hAnsi="Century Gothic"/>
            <w:noProof/>
            <w:webHidden/>
          </w:rPr>
        </w:r>
        <w:r w:rsidR="003D14B4" w:rsidRPr="00744E16">
          <w:rPr>
            <w:rFonts w:ascii="Century Gothic" w:hAnsi="Century Gothic"/>
            <w:noProof/>
            <w:webHidden/>
          </w:rPr>
          <w:fldChar w:fldCharType="separate"/>
        </w:r>
        <w:r w:rsidR="00B2773D" w:rsidRPr="00744E16">
          <w:rPr>
            <w:rFonts w:ascii="Century Gothic" w:hAnsi="Century Gothic"/>
            <w:noProof/>
            <w:webHidden/>
          </w:rPr>
          <w:t>7</w:t>
        </w:r>
        <w:r w:rsidR="003D14B4" w:rsidRPr="00744E16">
          <w:rPr>
            <w:rFonts w:ascii="Century Gothic" w:hAnsi="Century Gothic"/>
            <w:noProof/>
            <w:webHidden/>
          </w:rPr>
          <w:fldChar w:fldCharType="end"/>
        </w:r>
      </w:hyperlink>
    </w:p>
    <w:p w14:paraId="6AF2D59A" w14:textId="77777777" w:rsidR="003D14B4" w:rsidRPr="00744E16" w:rsidRDefault="00000000" w:rsidP="005E0664">
      <w:pPr>
        <w:pStyle w:val="TOC2"/>
        <w:spacing w:after="0" w:line="276" w:lineRule="auto"/>
        <w:ind w:left="934"/>
        <w:rPr>
          <w:rFonts w:ascii="Century Gothic" w:hAnsi="Century Gothic"/>
          <w:kern w:val="2"/>
          <w:sz w:val="21"/>
          <w:szCs w:val="24"/>
          <w:lang w:eastAsia="ja-JP"/>
        </w:rPr>
      </w:pPr>
      <w:hyperlink w:anchor="_Toc345321723" w:history="1">
        <w:r w:rsidR="003D14B4" w:rsidRPr="00744E16">
          <w:rPr>
            <w:rStyle w:val="Hyperlink"/>
            <w:rFonts w:ascii="Century Gothic" w:hAnsi="Century Gothic"/>
            <w:color w:val="auto"/>
          </w:rPr>
          <w:t xml:space="preserve">Letter of </w:t>
        </w:r>
        <w:r w:rsidR="003D14B4" w:rsidRPr="00744E16">
          <w:rPr>
            <w:rStyle w:val="Hyperlink"/>
            <w:rFonts w:ascii="Century Gothic" w:hAnsi="Century Gothic"/>
            <w:color w:val="auto"/>
            <w:lang w:eastAsia="ja-JP"/>
          </w:rPr>
          <w:t>First Stage Bid</w:t>
        </w:r>
        <w:r w:rsidR="003D14B4" w:rsidRPr="00744E16">
          <w:rPr>
            <w:rFonts w:ascii="Century Gothic" w:hAnsi="Century Gothic"/>
            <w:webHidden/>
          </w:rPr>
          <w:tab/>
        </w:r>
        <w:r w:rsidR="003D14B4" w:rsidRPr="00744E16">
          <w:rPr>
            <w:rFonts w:ascii="Century Gothic" w:hAnsi="Century Gothic"/>
            <w:webHidden/>
          </w:rPr>
          <w:fldChar w:fldCharType="begin"/>
        </w:r>
        <w:r w:rsidR="003D14B4" w:rsidRPr="00744E16">
          <w:rPr>
            <w:rFonts w:ascii="Century Gothic" w:hAnsi="Century Gothic"/>
            <w:webHidden/>
          </w:rPr>
          <w:instrText xml:space="preserve"> PAGEREF _Toc345321723 \h </w:instrText>
        </w:r>
        <w:r w:rsidR="003D14B4" w:rsidRPr="00744E16">
          <w:rPr>
            <w:rFonts w:ascii="Century Gothic" w:hAnsi="Century Gothic"/>
            <w:webHidden/>
          </w:rPr>
        </w:r>
        <w:r w:rsidR="003D14B4" w:rsidRPr="00744E16">
          <w:rPr>
            <w:rFonts w:ascii="Century Gothic" w:hAnsi="Century Gothic"/>
            <w:webHidden/>
          </w:rPr>
          <w:fldChar w:fldCharType="separate"/>
        </w:r>
        <w:r w:rsidR="00B2773D" w:rsidRPr="00744E16">
          <w:rPr>
            <w:rFonts w:ascii="Century Gothic" w:hAnsi="Century Gothic"/>
            <w:webHidden/>
          </w:rPr>
          <w:t>7</w:t>
        </w:r>
        <w:r w:rsidR="003D14B4" w:rsidRPr="00744E16">
          <w:rPr>
            <w:rFonts w:ascii="Century Gothic" w:hAnsi="Century Gothic"/>
            <w:webHidden/>
          </w:rPr>
          <w:fldChar w:fldCharType="end"/>
        </w:r>
      </w:hyperlink>
    </w:p>
    <w:p w14:paraId="00F952D6" w14:textId="77777777" w:rsidR="003D14B4" w:rsidRPr="00744E16" w:rsidRDefault="00000000" w:rsidP="005E0664">
      <w:pPr>
        <w:pStyle w:val="TOC2"/>
        <w:spacing w:after="0" w:line="276" w:lineRule="auto"/>
        <w:ind w:left="934"/>
        <w:rPr>
          <w:rStyle w:val="Hyperlink"/>
          <w:rFonts w:ascii="Century Gothic" w:hAnsi="Century Gothic"/>
          <w:color w:val="auto"/>
          <w:lang w:eastAsia="ja-JP"/>
        </w:rPr>
      </w:pPr>
      <w:hyperlink w:anchor="_Toc345321724" w:history="1">
        <w:r w:rsidR="003D14B4" w:rsidRPr="00744E16">
          <w:rPr>
            <w:rStyle w:val="Hyperlink"/>
            <w:rFonts w:ascii="Century Gothic" w:hAnsi="Century Gothic"/>
            <w:color w:val="auto"/>
          </w:rPr>
          <w:t>Letter of</w:t>
        </w:r>
        <w:r w:rsidR="003D14B4" w:rsidRPr="00744E16">
          <w:rPr>
            <w:rStyle w:val="Hyperlink"/>
            <w:rFonts w:ascii="Century Gothic" w:hAnsi="Century Gothic"/>
            <w:color w:val="auto"/>
            <w:lang w:eastAsia="ja-JP"/>
          </w:rPr>
          <w:t xml:space="preserve"> Second Stage Bid</w:t>
        </w:r>
        <w:r w:rsidR="003D14B4" w:rsidRPr="00744E16">
          <w:rPr>
            <w:rFonts w:ascii="Century Gothic" w:hAnsi="Century Gothic"/>
            <w:webHidden/>
          </w:rPr>
          <w:tab/>
        </w:r>
        <w:r w:rsidR="003D14B4" w:rsidRPr="00744E16">
          <w:rPr>
            <w:rFonts w:ascii="Century Gothic" w:hAnsi="Century Gothic"/>
            <w:webHidden/>
          </w:rPr>
          <w:fldChar w:fldCharType="begin"/>
        </w:r>
        <w:r w:rsidR="003D14B4" w:rsidRPr="00744E16">
          <w:rPr>
            <w:rFonts w:ascii="Century Gothic" w:hAnsi="Century Gothic"/>
            <w:webHidden/>
          </w:rPr>
          <w:instrText xml:space="preserve"> PAGEREF _Toc345321724 \h </w:instrText>
        </w:r>
        <w:r w:rsidR="003D14B4" w:rsidRPr="00744E16">
          <w:rPr>
            <w:rFonts w:ascii="Century Gothic" w:hAnsi="Century Gothic"/>
            <w:webHidden/>
          </w:rPr>
        </w:r>
        <w:r w:rsidR="003D14B4" w:rsidRPr="00744E16">
          <w:rPr>
            <w:rFonts w:ascii="Century Gothic" w:hAnsi="Century Gothic"/>
            <w:webHidden/>
          </w:rPr>
          <w:fldChar w:fldCharType="separate"/>
        </w:r>
        <w:r w:rsidR="00B2773D" w:rsidRPr="00744E16">
          <w:rPr>
            <w:rFonts w:ascii="Century Gothic" w:hAnsi="Century Gothic"/>
            <w:webHidden/>
          </w:rPr>
          <w:t>9</w:t>
        </w:r>
        <w:r w:rsidR="003D14B4" w:rsidRPr="00744E16">
          <w:rPr>
            <w:rFonts w:ascii="Century Gothic" w:hAnsi="Century Gothic"/>
            <w:webHidden/>
          </w:rPr>
          <w:fldChar w:fldCharType="end"/>
        </w:r>
      </w:hyperlink>
    </w:p>
    <w:p w14:paraId="77EB7FC8" w14:textId="77777777" w:rsidR="005319B2" w:rsidRPr="00744E16" w:rsidRDefault="005319B2" w:rsidP="005E0664">
      <w:pPr>
        <w:pStyle w:val="TOC1"/>
        <w:spacing w:after="0" w:line="276" w:lineRule="auto"/>
        <w:rPr>
          <w:rFonts w:ascii="Century Gothic" w:hAnsi="Century Gothic"/>
          <w:b w:val="0"/>
          <w:noProof/>
          <w:kern w:val="2"/>
          <w:sz w:val="21"/>
          <w:szCs w:val="24"/>
          <w:lang w:eastAsia="ja-JP"/>
        </w:rPr>
      </w:pPr>
      <w:r w:rsidRPr="00744E16">
        <w:rPr>
          <w:rStyle w:val="Hyperlink"/>
          <w:rFonts w:ascii="Century Gothic" w:hAnsi="Century Gothic"/>
          <w:noProof/>
          <w:color w:val="auto"/>
          <w:u w:val="none"/>
          <w:lang w:eastAsia="ja-JP"/>
        </w:rPr>
        <w:t>Schedule of Adjustment</w:t>
      </w:r>
      <w:r w:rsidRPr="00744E16">
        <w:rPr>
          <w:rFonts w:ascii="Century Gothic" w:hAnsi="Century Gothic"/>
          <w:noProof/>
          <w:webHidden/>
        </w:rPr>
        <w:tab/>
      </w:r>
      <w:r w:rsidRPr="00744E16">
        <w:rPr>
          <w:rFonts w:ascii="Century Gothic" w:hAnsi="Century Gothic"/>
          <w:noProof/>
          <w:webHidden/>
          <w:lang w:eastAsia="ja-JP"/>
        </w:rPr>
        <w:t>11</w:t>
      </w:r>
    </w:p>
    <w:p w14:paraId="209203A9" w14:textId="77777777" w:rsidR="003D14B4" w:rsidRPr="00744E16" w:rsidRDefault="00000000" w:rsidP="005E0664">
      <w:pPr>
        <w:pStyle w:val="TOC1"/>
        <w:spacing w:after="0" w:line="276" w:lineRule="auto"/>
        <w:rPr>
          <w:rFonts w:ascii="Century Gothic" w:hAnsi="Century Gothic"/>
          <w:b w:val="0"/>
          <w:noProof/>
          <w:kern w:val="2"/>
          <w:sz w:val="21"/>
          <w:szCs w:val="24"/>
          <w:lang w:eastAsia="ja-JP"/>
        </w:rPr>
      </w:pPr>
      <w:hyperlink w:anchor="_Toc345321725" w:history="1">
        <w:r w:rsidR="003D14B4" w:rsidRPr="00744E16">
          <w:rPr>
            <w:rStyle w:val="Hyperlink"/>
            <w:rFonts w:ascii="Century Gothic" w:hAnsi="Century Gothic"/>
            <w:noProof/>
            <w:color w:val="auto"/>
            <w:u w:val="none"/>
          </w:rPr>
          <w:t>Price Schedules</w:t>
        </w:r>
        <w:r w:rsidR="003D14B4" w:rsidRPr="00744E16">
          <w:rPr>
            <w:rFonts w:ascii="Century Gothic" w:hAnsi="Century Gothic"/>
            <w:noProof/>
            <w:webHidden/>
          </w:rPr>
          <w:tab/>
        </w:r>
      </w:hyperlink>
      <w:r w:rsidR="005319B2" w:rsidRPr="00744E16">
        <w:rPr>
          <w:rStyle w:val="Hyperlink"/>
          <w:rFonts w:ascii="Century Gothic" w:hAnsi="Century Gothic"/>
          <w:noProof/>
          <w:color w:val="auto"/>
          <w:u w:val="none"/>
          <w:lang w:eastAsia="ja-JP"/>
        </w:rPr>
        <w:t>13</w:t>
      </w:r>
    </w:p>
    <w:p w14:paraId="1CA32DE8" w14:textId="77777777" w:rsidR="003D14B4" w:rsidRPr="00744E16" w:rsidRDefault="00000000" w:rsidP="005E0664">
      <w:pPr>
        <w:pStyle w:val="TOC2"/>
        <w:spacing w:after="0" w:line="276" w:lineRule="auto"/>
        <w:ind w:left="934"/>
        <w:rPr>
          <w:rFonts w:ascii="Century Gothic" w:hAnsi="Century Gothic"/>
          <w:kern w:val="2"/>
          <w:sz w:val="21"/>
          <w:szCs w:val="24"/>
          <w:lang w:eastAsia="ja-JP"/>
        </w:rPr>
      </w:pPr>
      <w:hyperlink w:anchor="_Toc345321726" w:history="1">
        <w:r w:rsidR="003D14B4" w:rsidRPr="00744E16">
          <w:rPr>
            <w:rStyle w:val="Hyperlink"/>
            <w:rFonts w:ascii="Century Gothic" w:hAnsi="Century Gothic"/>
            <w:color w:val="auto"/>
            <w:u w:val="none"/>
          </w:rPr>
          <w:t xml:space="preserve">Schedule No. 1.  </w:t>
        </w:r>
        <w:r w:rsidR="005319B2" w:rsidRPr="00744E16">
          <w:rPr>
            <w:rStyle w:val="Hyperlink"/>
            <w:rFonts w:ascii="Century Gothic" w:hAnsi="Century Gothic"/>
            <w:color w:val="auto"/>
            <w:u w:val="none"/>
            <w:lang w:eastAsia="ja-JP"/>
          </w:rPr>
          <w:t>General Items</w:t>
        </w:r>
        <w:r w:rsidR="003D14B4" w:rsidRPr="00744E16">
          <w:rPr>
            <w:rFonts w:ascii="Century Gothic" w:hAnsi="Century Gothic"/>
            <w:webHidden/>
          </w:rPr>
          <w:tab/>
        </w:r>
        <w:r w:rsidR="005319B2" w:rsidRPr="00744E16">
          <w:rPr>
            <w:rFonts w:ascii="Century Gothic" w:hAnsi="Century Gothic"/>
            <w:webHidden/>
            <w:lang w:eastAsia="ja-JP"/>
          </w:rPr>
          <w:t>19</w:t>
        </w:r>
      </w:hyperlink>
    </w:p>
    <w:p w14:paraId="3B24EA02" w14:textId="77777777" w:rsidR="003D14B4" w:rsidRPr="00744E16" w:rsidRDefault="00000000" w:rsidP="005E0664">
      <w:pPr>
        <w:pStyle w:val="TOC2"/>
        <w:spacing w:after="0" w:line="276" w:lineRule="auto"/>
        <w:ind w:left="934"/>
        <w:rPr>
          <w:rFonts w:ascii="Century Gothic" w:hAnsi="Century Gothic"/>
          <w:kern w:val="2"/>
          <w:sz w:val="21"/>
          <w:szCs w:val="24"/>
          <w:lang w:eastAsia="ja-JP"/>
        </w:rPr>
      </w:pPr>
      <w:hyperlink w:anchor="_Toc345321727" w:history="1">
        <w:r w:rsidR="003D14B4" w:rsidRPr="00744E16">
          <w:rPr>
            <w:rStyle w:val="Hyperlink"/>
            <w:rFonts w:ascii="Century Gothic" w:hAnsi="Century Gothic"/>
            <w:color w:val="auto"/>
            <w:u w:val="none"/>
          </w:rPr>
          <w:t xml:space="preserve">Schedule No. 2.  </w:t>
        </w:r>
        <w:r w:rsidR="00DA7057" w:rsidRPr="00744E16">
          <w:rPr>
            <w:rStyle w:val="Hyperlink"/>
            <w:rFonts w:ascii="Century Gothic" w:hAnsi="Century Gothic"/>
            <w:color w:val="auto"/>
            <w:u w:val="none"/>
            <w:lang w:eastAsia="ja-JP"/>
          </w:rPr>
          <w:t>Design</w:t>
        </w:r>
        <w:r w:rsidR="003D14B4" w:rsidRPr="00744E16">
          <w:rPr>
            <w:rFonts w:ascii="Century Gothic" w:hAnsi="Century Gothic"/>
            <w:webHidden/>
          </w:rPr>
          <w:tab/>
        </w:r>
        <w:r w:rsidR="00DA7057" w:rsidRPr="00744E16">
          <w:rPr>
            <w:rFonts w:ascii="Century Gothic" w:hAnsi="Century Gothic"/>
            <w:webHidden/>
            <w:lang w:eastAsia="ja-JP"/>
          </w:rPr>
          <w:t>2</w:t>
        </w:r>
      </w:hyperlink>
      <w:r w:rsidR="00DA7057" w:rsidRPr="00744E16">
        <w:rPr>
          <w:rStyle w:val="Hyperlink"/>
          <w:rFonts w:ascii="Century Gothic" w:hAnsi="Century Gothic"/>
          <w:color w:val="auto"/>
          <w:u w:val="none"/>
          <w:lang w:eastAsia="ja-JP"/>
        </w:rPr>
        <w:t>1</w:t>
      </w:r>
    </w:p>
    <w:p w14:paraId="12322892" w14:textId="77777777" w:rsidR="003D14B4" w:rsidRPr="00744E16" w:rsidRDefault="00351A19" w:rsidP="005E0664">
      <w:pPr>
        <w:pStyle w:val="TOC2"/>
        <w:spacing w:after="0" w:line="276" w:lineRule="auto"/>
        <w:ind w:left="934"/>
        <w:rPr>
          <w:rStyle w:val="Hyperlink"/>
          <w:rFonts w:ascii="Century Gothic" w:hAnsi="Century Gothic"/>
          <w:color w:val="auto"/>
          <w:kern w:val="2"/>
          <w:sz w:val="21"/>
          <w:szCs w:val="24"/>
          <w:u w:val="none"/>
          <w:lang w:eastAsia="ja-JP"/>
        </w:rPr>
      </w:pPr>
      <w:r w:rsidRPr="00744E16">
        <w:rPr>
          <w:rStyle w:val="Hyperlink"/>
          <w:rFonts w:ascii="Century Gothic" w:hAnsi="Century Gothic"/>
          <w:color w:val="auto"/>
          <w:u w:val="none"/>
        </w:rPr>
        <w:fldChar w:fldCharType="begin"/>
      </w:r>
      <w:r w:rsidRPr="00744E16">
        <w:rPr>
          <w:rStyle w:val="Hyperlink"/>
          <w:rFonts w:ascii="Century Gothic" w:hAnsi="Century Gothic"/>
          <w:color w:val="auto"/>
          <w:u w:val="none"/>
        </w:rPr>
        <w:instrText xml:space="preserve"> HYPERLINK  \l "Design" </w:instrText>
      </w:r>
      <w:r w:rsidRPr="00744E16">
        <w:rPr>
          <w:rStyle w:val="Hyperlink"/>
          <w:rFonts w:ascii="Century Gothic" w:hAnsi="Century Gothic"/>
          <w:color w:val="auto"/>
          <w:u w:val="none"/>
        </w:rPr>
      </w:r>
      <w:r w:rsidRPr="00744E16">
        <w:rPr>
          <w:rStyle w:val="Hyperlink"/>
          <w:rFonts w:ascii="Century Gothic" w:hAnsi="Century Gothic"/>
          <w:color w:val="auto"/>
          <w:u w:val="none"/>
        </w:rPr>
        <w:fldChar w:fldCharType="separate"/>
      </w:r>
      <w:r w:rsidR="003D14B4" w:rsidRPr="00744E16">
        <w:rPr>
          <w:rStyle w:val="Hyperlink"/>
          <w:rFonts w:ascii="Century Gothic" w:hAnsi="Century Gothic"/>
          <w:color w:val="auto"/>
          <w:u w:val="none"/>
        </w:rPr>
        <w:t xml:space="preserve">Schedule No. 3.  </w:t>
      </w:r>
      <w:r w:rsidR="00DA7057" w:rsidRPr="00744E16">
        <w:rPr>
          <w:rStyle w:val="Hyperlink"/>
          <w:rFonts w:ascii="Century Gothic" w:hAnsi="Century Gothic"/>
          <w:color w:val="auto"/>
          <w:u w:val="none"/>
        </w:rPr>
        <w:t>Fabrication &amp; Transportation</w:t>
      </w:r>
      <w:r w:rsidR="003D14B4" w:rsidRPr="00744E16">
        <w:rPr>
          <w:rStyle w:val="Hyperlink"/>
          <w:rFonts w:ascii="Century Gothic" w:hAnsi="Century Gothic"/>
          <w:webHidden/>
          <w:color w:val="auto"/>
          <w:u w:val="none"/>
        </w:rPr>
        <w:tab/>
      </w:r>
      <w:r w:rsidRPr="00744E16">
        <w:rPr>
          <w:rStyle w:val="Hyperlink"/>
          <w:rFonts w:ascii="Century Gothic" w:hAnsi="Century Gothic"/>
          <w:webHidden/>
          <w:color w:val="auto"/>
          <w:u w:val="none"/>
          <w:lang w:eastAsia="ja-JP"/>
        </w:rPr>
        <w:t>22</w:t>
      </w:r>
    </w:p>
    <w:p w14:paraId="294B1459" w14:textId="77777777" w:rsidR="003D14B4" w:rsidRPr="00744E16" w:rsidRDefault="00351A19" w:rsidP="005E0664">
      <w:pPr>
        <w:pStyle w:val="TOC2"/>
        <w:spacing w:after="0" w:line="276" w:lineRule="auto"/>
        <w:ind w:left="934"/>
        <w:rPr>
          <w:rStyle w:val="Hyperlink"/>
          <w:rFonts w:ascii="Century Gothic" w:hAnsi="Century Gothic"/>
          <w:color w:val="auto"/>
          <w:u w:val="none"/>
        </w:rPr>
      </w:pPr>
      <w:r w:rsidRPr="00744E16">
        <w:rPr>
          <w:rStyle w:val="Hyperlink"/>
          <w:rFonts w:ascii="Century Gothic" w:hAnsi="Century Gothic"/>
          <w:color w:val="auto"/>
          <w:u w:val="none"/>
        </w:rPr>
        <w:fldChar w:fldCharType="end"/>
      </w:r>
      <w:hyperlink w:anchor="_Toc345321729" w:history="1">
        <w:r w:rsidR="003D14B4" w:rsidRPr="00744E16">
          <w:rPr>
            <w:rStyle w:val="Hyperlink"/>
            <w:rFonts w:ascii="Century Gothic" w:hAnsi="Century Gothic"/>
            <w:color w:val="auto"/>
            <w:u w:val="none"/>
            <w:lang w:eastAsia="ja-JP"/>
          </w:rPr>
          <w:t xml:space="preserve">Schedule No. 4.  </w:t>
        </w:r>
        <w:r w:rsidR="00DA7057" w:rsidRPr="00744E16">
          <w:rPr>
            <w:rStyle w:val="Hyperlink"/>
            <w:rFonts w:ascii="Century Gothic" w:hAnsi="Century Gothic"/>
            <w:color w:val="auto"/>
            <w:u w:val="none"/>
            <w:lang w:eastAsia="ja-JP"/>
          </w:rPr>
          <w:t>On-Site Construction, Installation and Testing</w:t>
        </w:r>
        <w:r w:rsidR="003D14B4" w:rsidRPr="00744E16">
          <w:rPr>
            <w:rStyle w:val="Hyperlink"/>
            <w:rFonts w:ascii="Century Gothic" w:hAnsi="Century Gothic"/>
            <w:webHidden/>
            <w:color w:val="auto"/>
            <w:u w:val="none"/>
            <w:lang w:eastAsia="ja-JP"/>
          </w:rPr>
          <w:tab/>
        </w:r>
        <w:r w:rsidR="00DA7057" w:rsidRPr="00744E16">
          <w:rPr>
            <w:rStyle w:val="Hyperlink"/>
            <w:rFonts w:ascii="Century Gothic" w:hAnsi="Century Gothic"/>
            <w:webHidden/>
            <w:color w:val="auto"/>
            <w:u w:val="none"/>
          </w:rPr>
          <w:t>23</w:t>
        </w:r>
      </w:hyperlink>
    </w:p>
    <w:p w14:paraId="405873B9" w14:textId="77777777" w:rsidR="00DA7057" w:rsidRPr="00744E16" w:rsidRDefault="00000000" w:rsidP="005E0664">
      <w:pPr>
        <w:pStyle w:val="TOC2"/>
        <w:spacing w:after="0" w:line="276" w:lineRule="auto"/>
        <w:ind w:left="934"/>
        <w:rPr>
          <w:rStyle w:val="Hyperlink"/>
          <w:rFonts w:ascii="Century Gothic" w:hAnsi="Century Gothic"/>
          <w:color w:val="auto"/>
          <w:u w:val="none"/>
          <w:lang w:eastAsia="ja-JP"/>
        </w:rPr>
      </w:pPr>
      <w:hyperlink w:anchor="_Toc345321729" w:history="1">
        <w:r w:rsidR="00DA7057" w:rsidRPr="00744E16">
          <w:rPr>
            <w:rStyle w:val="Hyperlink"/>
            <w:rFonts w:ascii="Century Gothic" w:hAnsi="Century Gothic"/>
            <w:color w:val="auto"/>
            <w:u w:val="none"/>
            <w:lang w:eastAsia="ja-JP"/>
          </w:rPr>
          <w:t>Schedule No. 5.  Training</w:t>
        </w:r>
        <w:r w:rsidR="00DA7057" w:rsidRPr="00744E16">
          <w:rPr>
            <w:rStyle w:val="Hyperlink"/>
            <w:rFonts w:ascii="Century Gothic" w:hAnsi="Century Gothic"/>
            <w:webHidden/>
            <w:color w:val="auto"/>
            <w:u w:val="none"/>
            <w:lang w:eastAsia="ja-JP"/>
          </w:rPr>
          <w:tab/>
        </w:r>
        <w:r w:rsidR="00DA7057" w:rsidRPr="00744E16">
          <w:rPr>
            <w:rStyle w:val="Hyperlink"/>
            <w:rFonts w:ascii="Century Gothic" w:hAnsi="Century Gothic"/>
            <w:webHidden/>
            <w:color w:val="auto"/>
            <w:u w:val="none"/>
          </w:rPr>
          <w:t>2</w:t>
        </w:r>
      </w:hyperlink>
      <w:r w:rsidR="00DA7057" w:rsidRPr="00744E16">
        <w:rPr>
          <w:rStyle w:val="Hyperlink"/>
          <w:rFonts w:ascii="Century Gothic" w:hAnsi="Century Gothic"/>
          <w:color w:val="auto"/>
          <w:u w:val="none"/>
          <w:lang w:eastAsia="ja-JP"/>
        </w:rPr>
        <w:t>6</w:t>
      </w:r>
    </w:p>
    <w:p w14:paraId="1C5C4E6F" w14:textId="77777777" w:rsidR="00DA7057" w:rsidRPr="00744E16" w:rsidRDefault="00000000" w:rsidP="005E0664">
      <w:pPr>
        <w:pStyle w:val="TOC2"/>
        <w:spacing w:after="0" w:line="276" w:lineRule="auto"/>
        <w:ind w:left="934"/>
        <w:rPr>
          <w:rStyle w:val="Hyperlink"/>
          <w:rFonts w:ascii="Century Gothic" w:hAnsi="Century Gothic"/>
          <w:color w:val="auto"/>
          <w:u w:val="none"/>
          <w:lang w:eastAsia="ja-JP"/>
        </w:rPr>
      </w:pPr>
      <w:hyperlink w:anchor="_Toc345321729" w:history="1">
        <w:r w:rsidR="00DA7057" w:rsidRPr="00744E16">
          <w:rPr>
            <w:rStyle w:val="Hyperlink"/>
            <w:rFonts w:ascii="Century Gothic" w:hAnsi="Century Gothic"/>
            <w:color w:val="auto"/>
            <w:u w:val="none"/>
            <w:lang w:eastAsia="ja-JP"/>
          </w:rPr>
          <w:t>Schedule No. 6.  Spare Parts</w:t>
        </w:r>
        <w:r w:rsidR="00DA7057" w:rsidRPr="00744E16">
          <w:rPr>
            <w:rStyle w:val="Hyperlink"/>
            <w:rFonts w:ascii="Century Gothic" w:hAnsi="Century Gothic"/>
            <w:webHidden/>
            <w:color w:val="auto"/>
            <w:u w:val="none"/>
            <w:lang w:eastAsia="ja-JP"/>
          </w:rPr>
          <w:tab/>
        </w:r>
        <w:r w:rsidR="00DA7057" w:rsidRPr="00744E16">
          <w:rPr>
            <w:rStyle w:val="Hyperlink"/>
            <w:rFonts w:ascii="Century Gothic" w:hAnsi="Century Gothic"/>
            <w:webHidden/>
            <w:color w:val="auto"/>
            <w:u w:val="none"/>
          </w:rPr>
          <w:t>2</w:t>
        </w:r>
      </w:hyperlink>
      <w:r w:rsidR="00DA7057" w:rsidRPr="00744E16">
        <w:rPr>
          <w:rStyle w:val="Hyperlink"/>
          <w:rFonts w:ascii="Century Gothic" w:hAnsi="Century Gothic"/>
          <w:color w:val="auto"/>
          <w:u w:val="none"/>
          <w:lang w:eastAsia="ja-JP"/>
        </w:rPr>
        <w:t>7</w:t>
      </w:r>
    </w:p>
    <w:p w14:paraId="1C39C414" w14:textId="77777777" w:rsidR="00D94A22" w:rsidRPr="00744E16" w:rsidRDefault="00000000" w:rsidP="005E0664">
      <w:pPr>
        <w:pStyle w:val="TOC2"/>
        <w:spacing w:after="0" w:line="276" w:lineRule="auto"/>
        <w:ind w:left="934"/>
        <w:rPr>
          <w:rStyle w:val="Hyperlink"/>
          <w:rFonts w:ascii="Century Gothic" w:hAnsi="Century Gothic"/>
          <w:color w:val="auto"/>
          <w:u w:val="none"/>
          <w:lang w:eastAsia="ja-JP"/>
        </w:rPr>
      </w:pPr>
      <w:hyperlink w:anchor="_Toc345321729" w:history="1">
        <w:r w:rsidR="00D94A22" w:rsidRPr="00744E16">
          <w:rPr>
            <w:rStyle w:val="Hyperlink"/>
            <w:rFonts w:ascii="Century Gothic" w:hAnsi="Century Gothic"/>
            <w:color w:val="auto"/>
            <w:u w:val="none"/>
            <w:lang w:eastAsia="ja-JP"/>
          </w:rPr>
          <w:t>Schedule No. 7.  Miscellaneous Work</w:t>
        </w:r>
        <w:r w:rsidR="00D94A22" w:rsidRPr="00744E16">
          <w:rPr>
            <w:rStyle w:val="Hyperlink"/>
            <w:rFonts w:ascii="Century Gothic" w:hAnsi="Century Gothic"/>
            <w:webHidden/>
            <w:color w:val="auto"/>
            <w:u w:val="none"/>
            <w:lang w:eastAsia="ja-JP"/>
          </w:rPr>
          <w:tab/>
        </w:r>
        <w:r w:rsidR="00D94A22" w:rsidRPr="00744E16">
          <w:rPr>
            <w:rStyle w:val="Hyperlink"/>
            <w:rFonts w:ascii="Century Gothic" w:hAnsi="Century Gothic"/>
            <w:webHidden/>
            <w:color w:val="auto"/>
            <w:u w:val="none"/>
          </w:rPr>
          <w:t>2</w:t>
        </w:r>
      </w:hyperlink>
      <w:r w:rsidR="00D94A22" w:rsidRPr="00744E16">
        <w:rPr>
          <w:rStyle w:val="Hyperlink"/>
          <w:rFonts w:ascii="Century Gothic" w:hAnsi="Century Gothic"/>
          <w:color w:val="auto"/>
          <w:u w:val="none"/>
          <w:lang w:eastAsia="ja-JP"/>
        </w:rPr>
        <w:t>8</w:t>
      </w:r>
    </w:p>
    <w:p w14:paraId="6F23FF3E" w14:textId="77777777" w:rsidR="00D94A22" w:rsidRPr="00744E16" w:rsidRDefault="00000000" w:rsidP="005E0664">
      <w:pPr>
        <w:pStyle w:val="TOC2"/>
        <w:spacing w:after="0" w:line="276" w:lineRule="auto"/>
        <w:ind w:left="934"/>
        <w:rPr>
          <w:rStyle w:val="Hyperlink"/>
          <w:rFonts w:ascii="Century Gothic" w:hAnsi="Century Gothic"/>
          <w:color w:val="auto"/>
          <w:u w:val="none"/>
          <w:lang w:eastAsia="ja-JP"/>
        </w:rPr>
      </w:pPr>
      <w:hyperlink w:anchor="_Toc345321729" w:history="1">
        <w:r w:rsidR="00D94A22" w:rsidRPr="00744E16">
          <w:rPr>
            <w:rStyle w:val="Hyperlink"/>
            <w:rFonts w:ascii="Century Gothic" w:hAnsi="Century Gothic"/>
            <w:color w:val="auto"/>
            <w:u w:val="none"/>
            <w:lang w:eastAsia="ja-JP"/>
          </w:rPr>
          <w:t xml:space="preserve">Schedule No. 8.  Daywork Summary </w:t>
        </w:r>
        <w:r w:rsidR="00D94A22" w:rsidRPr="00744E16">
          <w:rPr>
            <w:rStyle w:val="Hyperlink"/>
            <w:rFonts w:ascii="Century Gothic" w:hAnsi="Century Gothic"/>
            <w:webHidden/>
            <w:color w:val="auto"/>
            <w:u w:val="none"/>
            <w:lang w:eastAsia="ja-JP"/>
          </w:rPr>
          <w:tab/>
        </w:r>
        <w:r w:rsidR="00D94A22" w:rsidRPr="00744E16">
          <w:rPr>
            <w:rStyle w:val="Hyperlink"/>
            <w:rFonts w:ascii="Century Gothic" w:hAnsi="Century Gothic"/>
            <w:webHidden/>
            <w:color w:val="auto"/>
            <w:u w:val="none"/>
          </w:rPr>
          <w:t>2</w:t>
        </w:r>
      </w:hyperlink>
      <w:r w:rsidR="00D94A22" w:rsidRPr="00744E16">
        <w:rPr>
          <w:rStyle w:val="Hyperlink"/>
          <w:rFonts w:ascii="Century Gothic" w:hAnsi="Century Gothic"/>
          <w:color w:val="auto"/>
          <w:u w:val="none"/>
          <w:lang w:eastAsia="ja-JP"/>
        </w:rPr>
        <w:t>9</w:t>
      </w:r>
    </w:p>
    <w:p w14:paraId="5303CE68" w14:textId="77777777" w:rsidR="00D94A22" w:rsidRPr="00744E16" w:rsidRDefault="00000000" w:rsidP="005E0664">
      <w:pPr>
        <w:pStyle w:val="TOC2"/>
        <w:spacing w:after="0" w:line="276" w:lineRule="auto"/>
        <w:ind w:left="934"/>
        <w:rPr>
          <w:rStyle w:val="Hyperlink"/>
          <w:rFonts w:ascii="Century Gothic" w:hAnsi="Century Gothic"/>
          <w:color w:val="auto"/>
          <w:u w:val="none"/>
          <w:lang w:eastAsia="ja-JP"/>
        </w:rPr>
      </w:pPr>
      <w:hyperlink w:anchor="_Toc345321729" w:history="1">
        <w:r w:rsidR="00D94A22" w:rsidRPr="00744E16">
          <w:rPr>
            <w:rStyle w:val="Hyperlink"/>
            <w:rFonts w:ascii="Century Gothic" w:hAnsi="Century Gothic"/>
            <w:color w:val="auto"/>
            <w:u w:val="none"/>
            <w:lang w:eastAsia="ja-JP"/>
          </w:rPr>
          <w:t>Schedule No. 9.  Summary of Specified Provisional Sums</w:t>
        </w:r>
        <w:r w:rsidR="00D94A22" w:rsidRPr="00744E16">
          <w:rPr>
            <w:rStyle w:val="Hyperlink"/>
            <w:rFonts w:ascii="Century Gothic" w:hAnsi="Century Gothic"/>
            <w:webHidden/>
            <w:color w:val="auto"/>
            <w:u w:val="none"/>
            <w:lang w:eastAsia="ja-JP"/>
          </w:rPr>
          <w:tab/>
        </w:r>
      </w:hyperlink>
      <w:r w:rsidR="00D94A22" w:rsidRPr="00744E16">
        <w:rPr>
          <w:rStyle w:val="Hyperlink"/>
          <w:rFonts w:ascii="Century Gothic" w:hAnsi="Century Gothic"/>
          <w:color w:val="auto"/>
          <w:u w:val="none"/>
          <w:lang w:eastAsia="ja-JP"/>
        </w:rPr>
        <w:t>30</w:t>
      </w:r>
    </w:p>
    <w:p w14:paraId="54124060" w14:textId="77777777" w:rsidR="003D14B4" w:rsidRPr="00744E16" w:rsidRDefault="00000000" w:rsidP="005E0664">
      <w:pPr>
        <w:pStyle w:val="TOC2"/>
        <w:spacing w:after="0" w:line="276" w:lineRule="auto"/>
        <w:ind w:left="934"/>
        <w:rPr>
          <w:rStyle w:val="Hyperlink"/>
          <w:rFonts w:ascii="Century Gothic" w:hAnsi="Century Gothic"/>
          <w:color w:val="auto"/>
          <w:u w:val="none"/>
          <w:lang w:eastAsia="ja-JP"/>
        </w:rPr>
      </w:pPr>
      <w:hyperlink w:anchor="_Toc345321730" w:history="1">
        <w:r w:rsidR="00D94A22" w:rsidRPr="00744E16">
          <w:rPr>
            <w:rStyle w:val="Hyperlink"/>
            <w:rFonts w:ascii="Century Gothic" w:hAnsi="Century Gothic"/>
            <w:color w:val="auto"/>
            <w:u w:val="none"/>
            <w:lang w:eastAsia="ja-JP"/>
          </w:rPr>
          <w:t>Grand Summary</w:t>
        </w:r>
        <w:r w:rsidR="003D14B4" w:rsidRPr="00744E16">
          <w:rPr>
            <w:rFonts w:ascii="Century Gothic" w:hAnsi="Century Gothic"/>
            <w:webHidden/>
          </w:rPr>
          <w:tab/>
        </w:r>
      </w:hyperlink>
      <w:r w:rsidR="00D94A22" w:rsidRPr="00744E16">
        <w:rPr>
          <w:rStyle w:val="Hyperlink"/>
          <w:rFonts w:ascii="Century Gothic" w:hAnsi="Century Gothic"/>
          <w:color w:val="auto"/>
          <w:u w:val="none"/>
          <w:lang w:eastAsia="ja-JP"/>
        </w:rPr>
        <w:t>31</w:t>
      </w:r>
    </w:p>
    <w:p w14:paraId="5B3C7F7C" w14:textId="77777777" w:rsidR="003B3591" w:rsidRPr="00744E16" w:rsidRDefault="00000000" w:rsidP="005E0664">
      <w:pPr>
        <w:pStyle w:val="TOC2"/>
        <w:spacing w:after="0" w:line="276" w:lineRule="auto"/>
        <w:ind w:left="934"/>
        <w:rPr>
          <w:rFonts w:ascii="Century Gothic" w:hAnsi="Century Gothic"/>
          <w:lang w:eastAsia="ja-JP"/>
        </w:rPr>
      </w:pPr>
      <w:hyperlink w:anchor="_Toc345321730" w:history="1">
        <w:r w:rsidR="003B3591" w:rsidRPr="00744E16">
          <w:rPr>
            <w:rStyle w:val="Hyperlink"/>
            <w:rFonts w:ascii="Century Gothic" w:hAnsi="Century Gothic"/>
            <w:color w:val="auto"/>
            <w:u w:val="none"/>
            <w:lang w:eastAsia="ja-JP"/>
          </w:rPr>
          <w:t>Schedule of Payment</w:t>
        </w:r>
        <w:r w:rsidR="003B3591" w:rsidRPr="00744E16">
          <w:rPr>
            <w:rStyle w:val="Hyperlink"/>
            <w:rFonts w:ascii="Century Gothic" w:hAnsi="Century Gothic"/>
            <w:webHidden/>
            <w:color w:val="auto"/>
            <w:u w:val="none"/>
            <w:lang w:eastAsia="ja-JP"/>
          </w:rPr>
          <w:tab/>
        </w:r>
      </w:hyperlink>
      <w:r w:rsidR="003B3591" w:rsidRPr="00744E16">
        <w:rPr>
          <w:rStyle w:val="Hyperlink"/>
          <w:rFonts w:ascii="Century Gothic" w:hAnsi="Century Gothic"/>
          <w:color w:val="auto"/>
          <w:u w:val="none"/>
          <w:lang w:eastAsia="ja-JP"/>
        </w:rPr>
        <w:t>32</w:t>
      </w:r>
    </w:p>
    <w:p w14:paraId="3AF3A55E" w14:textId="77777777" w:rsidR="003D14B4" w:rsidRPr="00744E16" w:rsidRDefault="00A4509D" w:rsidP="005E0664">
      <w:pPr>
        <w:pStyle w:val="TOC1"/>
        <w:spacing w:after="0" w:line="276" w:lineRule="auto"/>
        <w:rPr>
          <w:rFonts w:ascii="Century Gothic" w:hAnsi="Century Gothic"/>
          <w:b w:val="0"/>
          <w:noProof/>
          <w:kern w:val="2"/>
          <w:sz w:val="21"/>
          <w:szCs w:val="24"/>
          <w:lang w:eastAsia="ja-JP"/>
        </w:rPr>
      </w:pPr>
      <w:r w:rsidRPr="00744E16">
        <w:rPr>
          <w:rStyle w:val="Hyperlink"/>
          <w:rFonts w:ascii="Century Gothic" w:hAnsi="Century Gothic"/>
          <w:noProof/>
          <w:color w:val="auto"/>
          <w:u w:val="none"/>
          <w:lang w:eastAsia="ja-JP"/>
        </w:rPr>
        <w:t xml:space="preserve">Technical Proposal </w:t>
      </w:r>
      <w:hyperlink w:anchor="_Toc345321725" w:history="1">
        <w:r w:rsidRPr="00744E16">
          <w:rPr>
            <w:rFonts w:ascii="Century Gothic" w:hAnsi="Century Gothic"/>
            <w:noProof/>
            <w:webHidden/>
          </w:rPr>
          <w:tab/>
        </w:r>
      </w:hyperlink>
      <w:r w:rsidRPr="00744E16">
        <w:rPr>
          <w:rStyle w:val="Hyperlink"/>
          <w:rFonts w:ascii="Century Gothic" w:hAnsi="Century Gothic"/>
          <w:noProof/>
          <w:color w:val="auto"/>
          <w:u w:val="none"/>
          <w:lang w:eastAsia="ja-JP"/>
        </w:rPr>
        <w:t>33</w:t>
      </w:r>
    </w:p>
    <w:p w14:paraId="301BE183" w14:textId="77777777" w:rsidR="003D14B4" w:rsidRPr="00744E16" w:rsidRDefault="00A4509D" w:rsidP="005E0664">
      <w:pPr>
        <w:pStyle w:val="TOC2"/>
        <w:spacing w:after="0" w:line="276" w:lineRule="auto"/>
        <w:ind w:left="934"/>
        <w:rPr>
          <w:rStyle w:val="Hyperlink"/>
          <w:rFonts w:ascii="Century Gothic" w:hAnsi="Century Gothic"/>
          <w:webHidden/>
          <w:color w:val="auto"/>
          <w:u w:val="none"/>
          <w:lang w:eastAsia="ja-JP"/>
        </w:rPr>
      </w:pPr>
      <w:r w:rsidRPr="00744E16">
        <w:rPr>
          <w:rStyle w:val="Hyperlink"/>
          <w:rFonts w:ascii="Century Gothic" w:hAnsi="Century Gothic"/>
          <w:color w:val="auto"/>
          <w:u w:val="none"/>
          <w:lang w:eastAsia="ja-JP"/>
        </w:rPr>
        <w:lastRenderedPageBreak/>
        <w:t>S</w:t>
      </w:r>
      <w:r w:rsidR="003B3591" w:rsidRPr="00744E16">
        <w:rPr>
          <w:rStyle w:val="Hyperlink"/>
          <w:rFonts w:ascii="Century Gothic" w:hAnsi="Century Gothic"/>
          <w:color w:val="auto"/>
          <w:u w:val="none"/>
          <w:lang w:eastAsia="ja-JP"/>
        </w:rPr>
        <w:t>ite Organization</w:t>
      </w:r>
      <w:r w:rsidRPr="00744E16">
        <w:rPr>
          <w:rStyle w:val="Hyperlink"/>
          <w:rFonts w:ascii="Century Gothic" w:hAnsi="Century Gothic"/>
          <w:webHidden/>
          <w:color w:val="auto"/>
          <w:u w:val="none"/>
          <w:lang w:eastAsia="ja-JP"/>
        </w:rPr>
        <w:tab/>
      </w:r>
      <w:r w:rsidR="003B3591" w:rsidRPr="00744E16">
        <w:rPr>
          <w:rStyle w:val="Hyperlink"/>
          <w:rFonts w:ascii="Century Gothic" w:hAnsi="Century Gothic"/>
          <w:webHidden/>
          <w:color w:val="auto"/>
          <w:u w:val="none"/>
          <w:lang w:eastAsia="ja-JP"/>
        </w:rPr>
        <w:t>34</w:t>
      </w:r>
    </w:p>
    <w:p w14:paraId="38A73AAD" w14:textId="77777777" w:rsidR="003B3591" w:rsidRPr="00744E16" w:rsidRDefault="003B3591" w:rsidP="005E0664">
      <w:pPr>
        <w:pStyle w:val="TOC2"/>
        <w:spacing w:after="0" w:line="276" w:lineRule="auto"/>
        <w:ind w:left="934"/>
        <w:rPr>
          <w:rStyle w:val="Hyperlink"/>
          <w:rFonts w:ascii="Century Gothic" w:hAnsi="Century Gothic"/>
          <w:webHidden/>
          <w:color w:val="auto"/>
          <w:u w:val="none"/>
          <w:lang w:eastAsia="ja-JP"/>
        </w:rPr>
      </w:pPr>
      <w:r w:rsidRPr="00744E16">
        <w:rPr>
          <w:rStyle w:val="Hyperlink"/>
          <w:rFonts w:ascii="Century Gothic" w:hAnsi="Century Gothic"/>
          <w:color w:val="auto"/>
          <w:u w:val="none"/>
          <w:lang w:eastAsia="ja-JP"/>
        </w:rPr>
        <w:t>Method Statement</w:t>
      </w:r>
      <w:r w:rsidRPr="00744E16">
        <w:rPr>
          <w:rStyle w:val="Hyperlink"/>
          <w:rFonts w:ascii="Century Gothic" w:hAnsi="Century Gothic"/>
          <w:webHidden/>
          <w:color w:val="auto"/>
          <w:u w:val="none"/>
          <w:lang w:eastAsia="ja-JP"/>
        </w:rPr>
        <w:tab/>
        <w:t>35</w:t>
      </w:r>
    </w:p>
    <w:p w14:paraId="0282E1C2" w14:textId="77777777" w:rsidR="003B3591" w:rsidRPr="00744E16" w:rsidRDefault="003B3591" w:rsidP="005E0664">
      <w:pPr>
        <w:pStyle w:val="TOC2"/>
        <w:spacing w:after="0" w:line="276" w:lineRule="auto"/>
        <w:ind w:left="934"/>
        <w:rPr>
          <w:rStyle w:val="Hyperlink"/>
          <w:rFonts w:ascii="Century Gothic" w:hAnsi="Century Gothic"/>
          <w:webHidden/>
          <w:color w:val="auto"/>
          <w:u w:val="none"/>
          <w:lang w:eastAsia="ja-JP"/>
        </w:rPr>
      </w:pPr>
      <w:r w:rsidRPr="00744E16">
        <w:rPr>
          <w:rStyle w:val="Hyperlink"/>
          <w:rFonts w:ascii="Century Gothic" w:hAnsi="Century Gothic"/>
          <w:color w:val="auto"/>
          <w:u w:val="none"/>
          <w:lang w:eastAsia="ja-JP"/>
        </w:rPr>
        <w:t>Mobilization Schedule</w:t>
      </w:r>
      <w:r w:rsidRPr="00744E16">
        <w:rPr>
          <w:rStyle w:val="Hyperlink"/>
          <w:rFonts w:ascii="Century Gothic" w:hAnsi="Century Gothic"/>
          <w:webHidden/>
          <w:color w:val="auto"/>
          <w:u w:val="none"/>
          <w:lang w:eastAsia="ja-JP"/>
        </w:rPr>
        <w:tab/>
        <w:t>36</w:t>
      </w:r>
    </w:p>
    <w:p w14:paraId="721B79F5" w14:textId="77777777" w:rsidR="00E93D5A" w:rsidRPr="00744E16" w:rsidRDefault="00E93D5A" w:rsidP="005E0664">
      <w:pPr>
        <w:pStyle w:val="TOC2"/>
        <w:spacing w:after="0" w:line="276" w:lineRule="auto"/>
        <w:ind w:left="934"/>
        <w:rPr>
          <w:rFonts w:ascii="Century Gothic" w:hAnsi="Century Gothic"/>
          <w:lang w:eastAsia="ja-JP"/>
        </w:rPr>
      </w:pPr>
      <w:r w:rsidRPr="00744E16">
        <w:rPr>
          <w:rStyle w:val="Hyperlink"/>
          <w:rFonts w:ascii="Century Gothic" w:hAnsi="Century Gothic"/>
          <w:color w:val="auto"/>
          <w:u w:val="none"/>
          <w:lang w:eastAsia="ja-JP"/>
        </w:rPr>
        <w:t>Construction Schedule</w:t>
      </w:r>
      <w:r w:rsidRPr="00744E16">
        <w:rPr>
          <w:rStyle w:val="Hyperlink"/>
          <w:rFonts w:ascii="Century Gothic" w:hAnsi="Century Gothic"/>
          <w:webHidden/>
          <w:color w:val="auto"/>
          <w:u w:val="none"/>
          <w:lang w:eastAsia="ja-JP"/>
        </w:rPr>
        <w:tab/>
        <w:t>37</w:t>
      </w:r>
    </w:p>
    <w:p w14:paraId="2322ABD6" w14:textId="77777777" w:rsidR="003D14B4" w:rsidRPr="00744E16" w:rsidRDefault="00151A90" w:rsidP="005E0664">
      <w:pPr>
        <w:pStyle w:val="TOC2"/>
        <w:spacing w:after="0" w:line="276" w:lineRule="auto"/>
        <w:ind w:left="934"/>
        <w:rPr>
          <w:rStyle w:val="Hyperlink"/>
          <w:rFonts w:ascii="Century Gothic" w:hAnsi="Century Gothic"/>
          <w:webHidden/>
          <w:color w:val="auto"/>
          <w:u w:val="none"/>
          <w:lang w:eastAsia="ja-JP"/>
        </w:rPr>
      </w:pPr>
      <w:r w:rsidRPr="00744E16">
        <w:rPr>
          <w:rStyle w:val="Hyperlink"/>
          <w:rFonts w:ascii="Century Gothic" w:hAnsi="Century Gothic"/>
          <w:webHidden/>
          <w:color w:val="auto"/>
          <w:u w:val="none"/>
          <w:lang w:eastAsia="ja-JP"/>
        </w:rPr>
        <w:t>Preliminary Design</w:t>
      </w:r>
      <w:r w:rsidR="00E93D5A" w:rsidRPr="00744E16">
        <w:rPr>
          <w:rStyle w:val="Hyperlink"/>
          <w:rFonts w:ascii="Century Gothic" w:hAnsi="Century Gothic"/>
          <w:webHidden/>
          <w:color w:val="auto"/>
          <w:u w:val="none"/>
          <w:lang w:eastAsia="ja-JP"/>
        </w:rPr>
        <w:tab/>
        <w:t>3</w:t>
      </w:r>
      <w:r w:rsidRPr="00744E16">
        <w:rPr>
          <w:rStyle w:val="Hyperlink"/>
          <w:rFonts w:ascii="Century Gothic" w:hAnsi="Century Gothic"/>
          <w:webHidden/>
          <w:color w:val="auto"/>
          <w:u w:val="none"/>
          <w:lang w:eastAsia="ja-JP"/>
        </w:rPr>
        <w:t>8</w:t>
      </w:r>
    </w:p>
    <w:p w14:paraId="0426F6A7" w14:textId="77777777" w:rsidR="00151A90" w:rsidRPr="00744E16" w:rsidRDefault="00151A90"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Safety Plan</w:t>
      </w:r>
      <w:r w:rsidRPr="00744E16">
        <w:rPr>
          <w:rStyle w:val="Hyperlink"/>
          <w:rFonts w:ascii="Century Gothic" w:hAnsi="Century Gothic"/>
          <w:webHidden/>
          <w:color w:val="auto"/>
          <w:u w:val="none"/>
          <w:lang w:eastAsia="ja-JP"/>
        </w:rPr>
        <w:tab/>
        <w:t>39</w:t>
      </w:r>
      <w:r w:rsidRPr="00744E16">
        <w:rPr>
          <w:rStyle w:val="Hyperlink"/>
          <w:rFonts w:ascii="Century Gothic" w:hAnsi="Century Gothic"/>
          <w:color w:val="auto"/>
          <w:u w:val="none"/>
          <w:lang w:eastAsia="ja-JP"/>
        </w:rPr>
        <w:t xml:space="preserve"> </w:t>
      </w:r>
    </w:p>
    <w:p w14:paraId="65D12A33" w14:textId="77777777" w:rsidR="00151A90" w:rsidRPr="00744E16" w:rsidRDefault="00151A90"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SoG: Schedule of Guarantee</w:t>
      </w:r>
      <w:r w:rsidRPr="00744E16">
        <w:rPr>
          <w:rStyle w:val="Hyperlink"/>
          <w:rFonts w:ascii="Century Gothic" w:hAnsi="Century Gothic"/>
          <w:webHidden/>
          <w:color w:val="auto"/>
          <w:u w:val="none"/>
          <w:lang w:eastAsia="ja-JP"/>
        </w:rPr>
        <w:tab/>
        <w:t>40</w:t>
      </w:r>
      <w:r w:rsidRPr="00744E16">
        <w:rPr>
          <w:rStyle w:val="Hyperlink"/>
          <w:rFonts w:ascii="Century Gothic" w:hAnsi="Century Gothic"/>
          <w:color w:val="auto"/>
          <w:u w:val="none"/>
          <w:lang w:eastAsia="ja-JP"/>
        </w:rPr>
        <w:t xml:space="preserve"> </w:t>
      </w:r>
    </w:p>
    <w:p w14:paraId="244CD5F3" w14:textId="77777777" w:rsidR="00151A90" w:rsidRPr="00744E16" w:rsidRDefault="00151A90"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PER -1: Proposed Personnel</w:t>
      </w:r>
      <w:r w:rsidRPr="00744E16">
        <w:rPr>
          <w:rStyle w:val="Hyperlink"/>
          <w:rFonts w:ascii="Century Gothic" w:hAnsi="Century Gothic"/>
          <w:webHidden/>
          <w:color w:val="auto"/>
          <w:u w:val="none"/>
          <w:lang w:eastAsia="ja-JP"/>
        </w:rPr>
        <w:tab/>
        <w:t>41</w:t>
      </w:r>
      <w:r w:rsidRPr="00744E16">
        <w:rPr>
          <w:rStyle w:val="Hyperlink"/>
          <w:rFonts w:ascii="Century Gothic" w:hAnsi="Century Gothic"/>
          <w:color w:val="auto"/>
          <w:u w:val="none"/>
          <w:lang w:eastAsia="ja-JP"/>
        </w:rPr>
        <w:t xml:space="preserve"> </w:t>
      </w:r>
    </w:p>
    <w:p w14:paraId="32B88293" w14:textId="77777777" w:rsidR="009D0CFA" w:rsidRPr="00744E16" w:rsidRDefault="00151A90" w:rsidP="005E0664">
      <w:pPr>
        <w:pStyle w:val="TOC2"/>
        <w:spacing w:after="0" w:line="276" w:lineRule="auto"/>
        <w:ind w:left="934"/>
        <w:rPr>
          <w:rStyle w:val="Hyperlink"/>
          <w:rFonts w:ascii="Century Gothic" w:hAnsi="Century Gothic"/>
          <w:webHidden/>
          <w:color w:val="auto"/>
          <w:u w:val="none"/>
          <w:lang w:eastAsia="ja-JP"/>
        </w:rPr>
      </w:pPr>
      <w:r w:rsidRPr="00744E16">
        <w:rPr>
          <w:rStyle w:val="Hyperlink"/>
          <w:rFonts w:ascii="Century Gothic" w:hAnsi="Century Gothic"/>
          <w:color w:val="auto"/>
          <w:u w:val="none"/>
          <w:lang w:eastAsia="ja-JP"/>
        </w:rPr>
        <w:t>Form PER -</w:t>
      </w:r>
      <w:r w:rsidR="009D0CFA" w:rsidRPr="00744E16">
        <w:rPr>
          <w:rStyle w:val="Hyperlink"/>
          <w:rFonts w:ascii="Century Gothic" w:hAnsi="Century Gothic"/>
          <w:color w:val="auto"/>
          <w:u w:val="none"/>
          <w:lang w:eastAsia="ja-JP"/>
        </w:rPr>
        <w:t>2</w:t>
      </w:r>
      <w:r w:rsidRPr="00744E16">
        <w:rPr>
          <w:rStyle w:val="Hyperlink"/>
          <w:rFonts w:ascii="Century Gothic" w:hAnsi="Century Gothic"/>
          <w:color w:val="auto"/>
          <w:u w:val="none"/>
          <w:lang w:eastAsia="ja-JP"/>
        </w:rPr>
        <w:t xml:space="preserve">: </w:t>
      </w:r>
      <w:r w:rsidR="009D0CFA" w:rsidRPr="00744E16">
        <w:rPr>
          <w:rStyle w:val="Hyperlink"/>
          <w:rFonts w:ascii="Century Gothic" w:hAnsi="Century Gothic"/>
          <w:color w:val="auto"/>
          <w:u w:val="none"/>
          <w:lang w:eastAsia="ja-JP"/>
        </w:rPr>
        <w:t>Resume of Proposed Personnel.</w:t>
      </w:r>
      <w:r w:rsidRPr="00744E16">
        <w:rPr>
          <w:rStyle w:val="Hyperlink"/>
          <w:rFonts w:ascii="Century Gothic" w:hAnsi="Century Gothic"/>
          <w:webHidden/>
          <w:color w:val="auto"/>
          <w:u w:val="none"/>
          <w:lang w:eastAsia="ja-JP"/>
        </w:rPr>
        <w:tab/>
        <w:t>4</w:t>
      </w:r>
      <w:r w:rsidR="009D0CFA" w:rsidRPr="00744E16">
        <w:rPr>
          <w:rStyle w:val="Hyperlink"/>
          <w:rFonts w:ascii="Century Gothic" w:hAnsi="Century Gothic"/>
          <w:webHidden/>
          <w:color w:val="auto"/>
          <w:u w:val="none"/>
          <w:lang w:eastAsia="ja-JP"/>
        </w:rPr>
        <w:t>2</w:t>
      </w:r>
    </w:p>
    <w:p w14:paraId="6B761D30" w14:textId="77777777" w:rsidR="009D0CFA" w:rsidRPr="00744E16" w:rsidRDefault="009D0CFA"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EQU:Equipment.</w:t>
      </w:r>
      <w:r w:rsidRPr="00744E16">
        <w:rPr>
          <w:rStyle w:val="Hyperlink"/>
          <w:rFonts w:ascii="Century Gothic" w:hAnsi="Century Gothic"/>
          <w:webHidden/>
          <w:color w:val="auto"/>
          <w:u w:val="none"/>
          <w:lang w:eastAsia="ja-JP"/>
        </w:rPr>
        <w:tab/>
        <w:t>44</w:t>
      </w:r>
      <w:r w:rsidRPr="00744E16">
        <w:rPr>
          <w:rStyle w:val="Hyperlink"/>
          <w:rFonts w:ascii="Century Gothic" w:hAnsi="Century Gothic"/>
          <w:color w:val="auto"/>
          <w:u w:val="none"/>
          <w:lang w:eastAsia="ja-JP"/>
        </w:rPr>
        <w:t xml:space="preserve"> </w:t>
      </w:r>
    </w:p>
    <w:p w14:paraId="2D4AA7D6" w14:textId="77777777" w:rsidR="009D0CFA" w:rsidRPr="00744E16" w:rsidRDefault="009D0CFA"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SUB: Proposed Subcontractor for Major Items of Plant and Instalation Services.</w:t>
      </w:r>
      <w:r w:rsidRPr="00744E16">
        <w:rPr>
          <w:rStyle w:val="Hyperlink"/>
          <w:rFonts w:ascii="Century Gothic" w:hAnsi="Century Gothic"/>
          <w:webHidden/>
          <w:color w:val="auto"/>
          <w:u w:val="none"/>
          <w:lang w:eastAsia="ja-JP"/>
        </w:rPr>
        <w:tab/>
        <w:t>45</w:t>
      </w:r>
      <w:r w:rsidRPr="00744E16">
        <w:rPr>
          <w:rStyle w:val="Hyperlink"/>
          <w:rFonts w:ascii="Century Gothic" w:hAnsi="Century Gothic"/>
          <w:color w:val="auto"/>
          <w:u w:val="none"/>
          <w:lang w:eastAsia="ja-JP"/>
        </w:rPr>
        <w:t xml:space="preserve"> </w:t>
      </w:r>
    </w:p>
    <w:p w14:paraId="241577B6" w14:textId="77777777" w:rsidR="009D0CFA" w:rsidRPr="00744E16" w:rsidRDefault="009D0CFA"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MAN:Manfacture's Authorization.</w:t>
      </w:r>
      <w:r w:rsidRPr="00744E16">
        <w:rPr>
          <w:rStyle w:val="Hyperlink"/>
          <w:rFonts w:ascii="Century Gothic" w:hAnsi="Century Gothic"/>
          <w:webHidden/>
          <w:color w:val="auto"/>
          <w:u w:val="none"/>
          <w:lang w:eastAsia="ja-JP"/>
        </w:rPr>
        <w:tab/>
        <w:t>46</w:t>
      </w:r>
      <w:r w:rsidRPr="00744E16">
        <w:rPr>
          <w:rStyle w:val="Hyperlink"/>
          <w:rFonts w:ascii="Century Gothic" w:hAnsi="Century Gothic"/>
          <w:color w:val="auto"/>
          <w:u w:val="none"/>
          <w:lang w:eastAsia="ja-JP"/>
        </w:rPr>
        <w:t xml:space="preserve"> </w:t>
      </w:r>
    </w:p>
    <w:p w14:paraId="669E5915" w14:textId="77777777" w:rsidR="00E66CFB" w:rsidRPr="00744E16" w:rsidRDefault="009D0CFA"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SPA:Spare Parts.</w:t>
      </w:r>
      <w:r w:rsidRPr="00744E16">
        <w:rPr>
          <w:rStyle w:val="Hyperlink"/>
          <w:rFonts w:ascii="Century Gothic" w:hAnsi="Century Gothic"/>
          <w:webHidden/>
          <w:color w:val="auto"/>
          <w:u w:val="none"/>
          <w:lang w:eastAsia="ja-JP"/>
        </w:rPr>
        <w:tab/>
        <w:t>47</w:t>
      </w:r>
      <w:r w:rsidR="00E66CFB" w:rsidRPr="00744E16">
        <w:rPr>
          <w:rStyle w:val="Hyperlink"/>
          <w:rFonts w:ascii="Century Gothic" w:hAnsi="Century Gothic"/>
          <w:color w:val="auto"/>
          <w:u w:val="none"/>
          <w:lang w:eastAsia="ja-JP"/>
        </w:rPr>
        <w:t xml:space="preserve"> </w:t>
      </w:r>
    </w:p>
    <w:p w14:paraId="63CC5DE8" w14:textId="77777777" w:rsidR="009D0CFA" w:rsidRPr="00744E16" w:rsidRDefault="00E66CFB" w:rsidP="005E0664">
      <w:pPr>
        <w:pStyle w:val="TOC2"/>
        <w:spacing w:after="0" w:line="276" w:lineRule="auto"/>
        <w:ind w:left="934"/>
        <w:rPr>
          <w:rFonts w:ascii="Century Gothic" w:hAnsi="Century Gothic"/>
          <w:webHidden/>
          <w:lang w:eastAsia="ja-JP"/>
        </w:rPr>
      </w:pPr>
      <w:r w:rsidRPr="00744E16">
        <w:rPr>
          <w:rStyle w:val="Hyperlink"/>
          <w:rFonts w:ascii="Century Gothic" w:hAnsi="Century Gothic"/>
          <w:color w:val="auto"/>
          <w:u w:val="none"/>
          <w:lang w:eastAsia="ja-JP"/>
        </w:rPr>
        <w:t>Others - Commercial or contractual aspects of the Bidding Documents that the Bidder would like to discuss with the Employer during clarifications.</w:t>
      </w:r>
      <w:r w:rsidRPr="00744E16">
        <w:rPr>
          <w:rStyle w:val="Hyperlink"/>
          <w:rFonts w:ascii="Century Gothic" w:hAnsi="Century Gothic"/>
          <w:webHidden/>
          <w:color w:val="auto"/>
          <w:u w:val="none"/>
          <w:lang w:eastAsia="ja-JP"/>
        </w:rPr>
        <w:tab/>
        <w:t>4</w:t>
      </w:r>
      <w:r w:rsidR="00D640CB" w:rsidRPr="00744E16">
        <w:rPr>
          <w:rStyle w:val="Hyperlink"/>
          <w:rFonts w:ascii="Century Gothic" w:hAnsi="Century Gothic"/>
          <w:webHidden/>
          <w:color w:val="auto"/>
          <w:u w:val="none"/>
          <w:lang w:eastAsia="ja-JP"/>
        </w:rPr>
        <w:t>8</w:t>
      </w:r>
    </w:p>
    <w:p w14:paraId="323B80F9" w14:textId="77777777" w:rsidR="00D640CB" w:rsidRPr="00744E16" w:rsidRDefault="00D640CB" w:rsidP="005E0664">
      <w:pPr>
        <w:pStyle w:val="TOC1"/>
        <w:spacing w:after="0" w:line="276" w:lineRule="auto"/>
        <w:rPr>
          <w:rStyle w:val="Hyperlink"/>
          <w:rFonts w:ascii="Century Gothic" w:hAnsi="Century Gothic"/>
          <w:noProof/>
          <w:color w:val="auto"/>
          <w:u w:val="none"/>
          <w:lang w:eastAsia="ja-JP"/>
        </w:rPr>
      </w:pPr>
      <w:r w:rsidRPr="00744E16">
        <w:rPr>
          <w:rStyle w:val="Hyperlink"/>
          <w:rFonts w:ascii="Century Gothic" w:hAnsi="Century Gothic"/>
          <w:noProof/>
          <w:color w:val="auto"/>
          <w:u w:val="none"/>
        </w:rPr>
        <w:t>Bidder</w:t>
      </w:r>
      <w:r w:rsidRPr="00744E16">
        <w:rPr>
          <w:rStyle w:val="Hyperlink"/>
          <w:rFonts w:ascii="Century Gothic" w:hAnsi="Century Gothic"/>
          <w:noProof/>
          <w:color w:val="auto"/>
          <w:u w:val="none"/>
          <w:lang w:eastAsia="ja-JP"/>
        </w:rPr>
        <w:t>’</w:t>
      </w:r>
      <w:r w:rsidRPr="00744E16">
        <w:rPr>
          <w:rStyle w:val="Hyperlink"/>
          <w:rFonts w:ascii="Century Gothic" w:hAnsi="Century Gothic"/>
          <w:noProof/>
          <w:color w:val="auto"/>
          <w:u w:val="none"/>
        </w:rPr>
        <w:t>s Qualification</w:t>
      </w:r>
      <w:r w:rsidRPr="00744E16">
        <w:rPr>
          <w:rFonts w:ascii="Century Gothic" w:hAnsi="Century Gothic"/>
          <w:noProof/>
          <w:webHidden/>
        </w:rPr>
        <w:tab/>
      </w:r>
      <w:r w:rsidRPr="00744E16">
        <w:rPr>
          <w:rFonts w:ascii="Century Gothic" w:hAnsi="Century Gothic"/>
          <w:noProof/>
          <w:webHidden/>
          <w:lang w:eastAsia="ja-JP"/>
        </w:rPr>
        <w:t>49</w:t>
      </w:r>
    </w:p>
    <w:p w14:paraId="2FCF9551" w14:textId="77777777" w:rsidR="00D640CB" w:rsidRPr="00744E16" w:rsidRDefault="00D640CB"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ELI-1:Bidder Information.</w:t>
      </w:r>
      <w:r w:rsidRPr="00744E16">
        <w:rPr>
          <w:rStyle w:val="Hyperlink"/>
          <w:rFonts w:ascii="Century Gothic" w:hAnsi="Century Gothic"/>
          <w:webHidden/>
          <w:color w:val="auto"/>
          <w:u w:val="none"/>
          <w:lang w:eastAsia="ja-JP"/>
        </w:rPr>
        <w:tab/>
        <w:t>51</w:t>
      </w:r>
      <w:r w:rsidRPr="00744E16">
        <w:rPr>
          <w:rStyle w:val="Hyperlink"/>
          <w:rFonts w:ascii="Century Gothic" w:hAnsi="Century Gothic"/>
          <w:color w:val="auto"/>
          <w:u w:val="none"/>
          <w:lang w:eastAsia="ja-JP"/>
        </w:rPr>
        <w:t xml:space="preserve"> </w:t>
      </w:r>
    </w:p>
    <w:p w14:paraId="49A01B7E" w14:textId="77777777" w:rsidR="00D640CB" w:rsidRPr="00744E16" w:rsidRDefault="00D640CB"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ELI - 2: Bidder’s Party Information.</w:t>
      </w:r>
      <w:r w:rsidRPr="00744E16">
        <w:rPr>
          <w:rStyle w:val="Hyperlink"/>
          <w:rFonts w:ascii="Century Gothic" w:hAnsi="Century Gothic"/>
          <w:webHidden/>
          <w:color w:val="auto"/>
          <w:u w:val="none"/>
          <w:lang w:eastAsia="ja-JP"/>
        </w:rPr>
        <w:tab/>
        <w:t>52</w:t>
      </w:r>
      <w:r w:rsidRPr="00744E16">
        <w:rPr>
          <w:rStyle w:val="Hyperlink"/>
          <w:rFonts w:ascii="Century Gothic" w:hAnsi="Century Gothic"/>
          <w:color w:val="auto"/>
          <w:u w:val="none"/>
          <w:lang w:eastAsia="ja-JP"/>
        </w:rPr>
        <w:t xml:space="preserve"> </w:t>
      </w:r>
    </w:p>
    <w:p w14:paraId="1E4B8D2A" w14:textId="77777777" w:rsidR="00D640CB" w:rsidRPr="00744E16" w:rsidRDefault="00D640CB"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CON: Historical Contract Non-Performance.</w:t>
      </w:r>
      <w:r w:rsidRPr="00744E16">
        <w:rPr>
          <w:rStyle w:val="Hyperlink"/>
          <w:rFonts w:ascii="Century Gothic" w:hAnsi="Century Gothic"/>
          <w:webHidden/>
          <w:color w:val="auto"/>
          <w:u w:val="none"/>
          <w:lang w:eastAsia="ja-JP"/>
        </w:rPr>
        <w:tab/>
        <w:t>53</w:t>
      </w:r>
      <w:r w:rsidRPr="00744E16">
        <w:rPr>
          <w:rStyle w:val="Hyperlink"/>
          <w:rFonts w:ascii="Century Gothic" w:hAnsi="Century Gothic"/>
          <w:color w:val="auto"/>
          <w:u w:val="none"/>
          <w:lang w:eastAsia="ja-JP"/>
        </w:rPr>
        <w:t xml:space="preserve"> </w:t>
      </w:r>
    </w:p>
    <w:p w14:paraId="5373364F" w14:textId="77777777" w:rsidR="000E7AF5" w:rsidRPr="00744E16" w:rsidRDefault="00D640CB"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 xml:space="preserve">Form </w:t>
      </w:r>
      <w:r w:rsidR="000E7AF5" w:rsidRPr="00744E16">
        <w:rPr>
          <w:rStyle w:val="Hyperlink"/>
          <w:rFonts w:ascii="Century Gothic" w:hAnsi="Century Gothic"/>
          <w:color w:val="auto"/>
          <w:u w:val="none"/>
          <w:lang w:eastAsia="ja-JP"/>
        </w:rPr>
        <w:t>FIN - 1: Financial Situation</w:t>
      </w:r>
      <w:r w:rsidRPr="00744E16">
        <w:rPr>
          <w:rStyle w:val="Hyperlink"/>
          <w:rFonts w:ascii="Century Gothic" w:hAnsi="Century Gothic"/>
          <w:color w:val="auto"/>
          <w:u w:val="none"/>
          <w:lang w:eastAsia="ja-JP"/>
        </w:rPr>
        <w:t>.</w:t>
      </w:r>
      <w:r w:rsidRPr="00744E16">
        <w:rPr>
          <w:rStyle w:val="Hyperlink"/>
          <w:rFonts w:ascii="Century Gothic" w:hAnsi="Century Gothic"/>
          <w:webHidden/>
          <w:color w:val="auto"/>
          <w:u w:val="none"/>
          <w:lang w:eastAsia="ja-JP"/>
        </w:rPr>
        <w:tab/>
      </w:r>
      <w:r w:rsidR="000E7AF5" w:rsidRPr="00744E16">
        <w:rPr>
          <w:rStyle w:val="Hyperlink"/>
          <w:rFonts w:ascii="Century Gothic" w:hAnsi="Century Gothic"/>
          <w:webHidden/>
          <w:color w:val="auto"/>
          <w:u w:val="none"/>
          <w:lang w:eastAsia="ja-JP"/>
        </w:rPr>
        <w:t>56</w:t>
      </w:r>
      <w:r w:rsidR="000E7AF5" w:rsidRPr="00744E16">
        <w:rPr>
          <w:rStyle w:val="Hyperlink"/>
          <w:rFonts w:ascii="Century Gothic" w:hAnsi="Century Gothic"/>
          <w:color w:val="auto"/>
          <w:u w:val="none"/>
          <w:lang w:eastAsia="ja-JP"/>
        </w:rPr>
        <w:t xml:space="preserve"> </w:t>
      </w:r>
    </w:p>
    <w:p w14:paraId="05F75B6E" w14:textId="77777777" w:rsidR="000E7AF5" w:rsidRPr="00744E16" w:rsidRDefault="000E7AF5"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FIN - 2: Average Annual Turnover.</w:t>
      </w:r>
      <w:r w:rsidRPr="00744E16">
        <w:rPr>
          <w:rStyle w:val="Hyperlink"/>
          <w:rFonts w:ascii="Century Gothic" w:hAnsi="Century Gothic"/>
          <w:webHidden/>
          <w:color w:val="auto"/>
          <w:u w:val="none"/>
          <w:lang w:eastAsia="ja-JP"/>
        </w:rPr>
        <w:tab/>
        <w:t>58</w:t>
      </w:r>
      <w:r w:rsidRPr="00744E16">
        <w:rPr>
          <w:rStyle w:val="Hyperlink"/>
          <w:rFonts w:ascii="Century Gothic" w:hAnsi="Century Gothic"/>
          <w:color w:val="auto"/>
          <w:u w:val="none"/>
          <w:lang w:eastAsia="ja-JP"/>
        </w:rPr>
        <w:t xml:space="preserve"> </w:t>
      </w:r>
    </w:p>
    <w:p w14:paraId="7D7B3F8F" w14:textId="77777777" w:rsidR="000E7AF5" w:rsidRPr="00744E16" w:rsidRDefault="000E7AF5"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FIR - 1: Financial Resources.</w:t>
      </w:r>
      <w:r w:rsidRPr="00744E16">
        <w:rPr>
          <w:rStyle w:val="Hyperlink"/>
          <w:rFonts w:ascii="Century Gothic" w:hAnsi="Century Gothic"/>
          <w:webHidden/>
          <w:color w:val="auto"/>
          <w:u w:val="none"/>
          <w:lang w:eastAsia="ja-JP"/>
        </w:rPr>
        <w:tab/>
        <w:t>59</w:t>
      </w:r>
      <w:r w:rsidRPr="00744E16">
        <w:rPr>
          <w:rStyle w:val="Hyperlink"/>
          <w:rFonts w:ascii="Century Gothic" w:hAnsi="Century Gothic"/>
          <w:color w:val="auto"/>
          <w:u w:val="none"/>
          <w:lang w:eastAsia="ja-JP"/>
        </w:rPr>
        <w:t xml:space="preserve"> </w:t>
      </w:r>
    </w:p>
    <w:p w14:paraId="7C423E6B" w14:textId="77777777" w:rsidR="000E7AF5" w:rsidRPr="00744E16" w:rsidRDefault="000E7AF5"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FIR - 2: Current Contract Commitments.</w:t>
      </w:r>
      <w:r w:rsidRPr="00744E16">
        <w:rPr>
          <w:rStyle w:val="Hyperlink"/>
          <w:rFonts w:ascii="Century Gothic" w:hAnsi="Century Gothic"/>
          <w:webHidden/>
          <w:color w:val="auto"/>
          <w:u w:val="none"/>
          <w:lang w:eastAsia="ja-JP"/>
        </w:rPr>
        <w:tab/>
        <w:t>60</w:t>
      </w:r>
      <w:r w:rsidRPr="00744E16">
        <w:rPr>
          <w:rStyle w:val="Hyperlink"/>
          <w:rFonts w:ascii="Century Gothic" w:hAnsi="Century Gothic"/>
          <w:color w:val="auto"/>
          <w:u w:val="none"/>
          <w:lang w:eastAsia="ja-JP"/>
        </w:rPr>
        <w:t xml:space="preserve"> </w:t>
      </w:r>
    </w:p>
    <w:p w14:paraId="14617740" w14:textId="77777777" w:rsidR="000E7AF5" w:rsidRPr="00744E16" w:rsidRDefault="000E7AF5"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EXP - 1: General Construction Experience.</w:t>
      </w:r>
      <w:r w:rsidRPr="00744E16">
        <w:rPr>
          <w:rStyle w:val="Hyperlink"/>
          <w:rFonts w:ascii="Century Gothic" w:hAnsi="Century Gothic"/>
          <w:webHidden/>
          <w:color w:val="auto"/>
          <w:u w:val="none"/>
          <w:lang w:eastAsia="ja-JP"/>
        </w:rPr>
        <w:tab/>
        <w:t>61</w:t>
      </w:r>
      <w:r w:rsidRPr="00744E16">
        <w:rPr>
          <w:rStyle w:val="Hyperlink"/>
          <w:rFonts w:ascii="Century Gothic" w:hAnsi="Century Gothic"/>
          <w:color w:val="auto"/>
          <w:u w:val="none"/>
          <w:lang w:eastAsia="ja-JP"/>
        </w:rPr>
        <w:t xml:space="preserve"> </w:t>
      </w:r>
    </w:p>
    <w:p w14:paraId="7A2886C6" w14:textId="77777777" w:rsidR="000E7AF5" w:rsidRPr="00744E16" w:rsidRDefault="000E7AF5"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EXP - 2(a): Specific Experience.</w:t>
      </w:r>
      <w:r w:rsidRPr="00744E16">
        <w:rPr>
          <w:rStyle w:val="Hyperlink"/>
          <w:rFonts w:ascii="Century Gothic" w:hAnsi="Century Gothic"/>
          <w:webHidden/>
          <w:color w:val="auto"/>
          <w:u w:val="none"/>
          <w:lang w:eastAsia="ja-JP"/>
        </w:rPr>
        <w:tab/>
        <w:t>62</w:t>
      </w:r>
      <w:r w:rsidRPr="00744E16">
        <w:rPr>
          <w:rStyle w:val="Hyperlink"/>
          <w:rFonts w:ascii="Century Gothic" w:hAnsi="Century Gothic"/>
          <w:color w:val="auto"/>
          <w:u w:val="none"/>
          <w:lang w:eastAsia="ja-JP"/>
        </w:rPr>
        <w:t xml:space="preserve"> </w:t>
      </w:r>
    </w:p>
    <w:p w14:paraId="7FC7406E" w14:textId="77777777" w:rsidR="000E7AF5" w:rsidRPr="00744E16" w:rsidRDefault="000E7AF5" w:rsidP="005E0664">
      <w:pPr>
        <w:pStyle w:val="TOC2"/>
        <w:spacing w:after="0" w:line="276" w:lineRule="auto"/>
        <w:ind w:left="934"/>
        <w:rPr>
          <w:rStyle w:val="Hyperlink"/>
          <w:rFonts w:ascii="Century Gothic" w:hAnsi="Century Gothic"/>
          <w:color w:val="auto"/>
          <w:u w:val="none"/>
          <w:lang w:eastAsia="ja-JP"/>
        </w:rPr>
      </w:pPr>
      <w:r w:rsidRPr="00744E16">
        <w:rPr>
          <w:rStyle w:val="Hyperlink"/>
          <w:rFonts w:ascii="Century Gothic" w:hAnsi="Century Gothic"/>
          <w:color w:val="auto"/>
          <w:u w:val="none"/>
          <w:lang w:eastAsia="ja-JP"/>
        </w:rPr>
        <w:t>Form 2(b): Experience in Key Activities.</w:t>
      </w:r>
      <w:r w:rsidRPr="00744E16">
        <w:rPr>
          <w:rStyle w:val="Hyperlink"/>
          <w:rFonts w:ascii="Century Gothic" w:hAnsi="Century Gothic"/>
          <w:webHidden/>
          <w:color w:val="auto"/>
          <w:u w:val="none"/>
          <w:lang w:eastAsia="ja-JP"/>
        </w:rPr>
        <w:tab/>
        <w:t>64</w:t>
      </w:r>
      <w:r w:rsidRPr="00744E16">
        <w:rPr>
          <w:rStyle w:val="Hyperlink"/>
          <w:rFonts w:ascii="Century Gothic" w:hAnsi="Century Gothic"/>
          <w:color w:val="auto"/>
          <w:u w:val="none"/>
          <w:lang w:eastAsia="ja-JP"/>
        </w:rPr>
        <w:t xml:space="preserve"> </w:t>
      </w:r>
    </w:p>
    <w:p w14:paraId="19FFA863" w14:textId="77777777" w:rsidR="003D14B4" w:rsidRPr="00744E16" w:rsidRDefault="003D14B4" w:rsidP="005E0664">
      <w:pPr>
        <w:pStyle w:val="TOC2"/>
        <w:spacing w:after="0" w:line="276" w:lineRule="auto"/>
        <w:ind w:left="934"/>
        <w:rPr>
          <w:rFonts w:ascii="Century Gothic" w:hAnsi="Century Gothic"/>
          <w:kern w:val="2"/>
          <w:sz w:val="21"/>
          <w:szCs w:val="24"/>
          <w:lang w:eastAsia="ja-JP"/>
        </w:rPr>
      </w:pPr>
    </w:p>
    <w:p w14:paraId="7FEB8B25" w14:textId="77777777" w:rsidR="003D14B4" w:rsidRPr="00744E16" w:rsidRDefault="00000000" w:rsidP="005E0664">
      <w:pPr>
        <w:pStyle w:val="TOC1"/>
        <w:spacing w:after="0" w:line="276" w:lineRule="auto"/>
        <w:rPr>
          <w:rFonts w:ascii="Century Gothic" w:hAnsi="Century Gothic"/>
          <w:b w:val="0"/>
          <w:noProof/>
          <w:kern w:val="2"/>
          <w:sz w:val="21"/>
          <w:szCs w:val="24"/>
          <w:lang w:eastAsia="ja-JP"/>
        </w:rPr>
      </w:pPr>
      <w:hyperlink w:anchor="_Toc345321760" w:history="1">
        <w:r w:rsidR="003D14B4" w:rsidRPr="00744E16">
          <w:rPr>
            <w:rStyle w:val="Hyperlink"/>
            <w:rFonts w:ascii="Century Gothic" w:hAnsi="Century Gothic"/>
            <w:noProof/>
            <w:color w:val="auto"/>
          </w:rPr>
          <w:t xml:space="preserve">Form ACK Acknowledgement of Compliance with the Guidelines for Procurement </w:t>
        </w:r>
        <w:r w:rsidR="003D14B4" w:rsidRPr="00744E16">
          <w:rPr>
            <w:rStyle w:val="Hyperlink"/>
            <w:rFonts w:ascii="Century Gothic" w:hAnsi="Century Gothic"/>
            <w:noProof/>
            <w:color w:val="auto"/>
            <w:lang w:eastAsia="ja-JP"/>
          </w:rPr>
          <w:t xml:space="preserve"> </w:t>
        </w:r>
        <w:r w:rsidR="003D14B4" w:rsidRPr="00744E16">
          <w:rPr>
            <w:rStyle w:val="Hyperlink"/>
            <w:rFonts w:ascii="Century Gothic" w:hAnsi="Century Gothic"/>
            <w:noProof/>
            <w:color w:val="auto"/>
          </w:rPr>
          <w:t>under Japanese ODA Loans</w:t>
        </w:r>
        <w:r w:rsidR="003D14B4" w:rsidRPr="00744E16">
          <w:rPr>
            <w:rFonts w:ascii="Century Gothic" w:hAnsi="Century Gothic"/>
            <w:noProof/>
            <w:webHidden/>
          </w:rPr>
          <w:tab/>
        </w:r>
      </w:hyperlink>
      <w:r w:rsidR="000E7AF5" w:rsidRPr="00744E16">
        <w:rPr>
          <w:rStyle w:val="Hyperlink"/>
          <w:rFonts w:ascii="Century Gothic" w:hAnsi="Century Gothic"/>
          <w:noProof/>
          <w:color w:val="auto"/>
          <w:u w:val="none"/>
          <w:lang w:eastAsia="ja-JP"/>
        </w:rPr>
        <w:t>66</w:t>
      </w:r>
    </w:p>
    <w:p w14:paraId="0A45F897" w14:textId="77777777" w:rsidR="003D14B4" w:rsidRPr="00744E16" w:rsidRDefault="00000000" w:rsidP="005E0664">
      <w:pPr>
        <w:pStyle w:val="TOC1"/>
        <w:spacing w:after="0" w:line="276" w:lineRule="auto"/>
        <w:rPr>
          <w:rFonts w:ascii="Century Gothic" w:hAnsi="Century Gothic"/>
          <w:b w:val="0"/>
          <w:noProof/>
          <w:kern w:val="2"/>
          <w:sz w:val="21"/>
          <w:szCs w:val="24"/>
          <w:lang w:eastAsia="ja-JP"/>
        </w:rPr>
      </w:pPr>
      <w:hyperlink w:anchor="_Toc345321761" w:history="1">
        <w:r w:rsidR="003D14B4" w:rsidRPr="00744E16">
          <w:rPr>
            <w:rStyle w:val="Hyperlink"/>
            <w:rFonts w:ascii="Century Gothic" w:hAnsi="Century Gothic"/>
            <w:noProof/>
            <w:color w:val="auto"/>
          </w:rPr>
          <w:t>Form of Bid Security (Bank Guarantee)</w:t>
        </w:r>
        <w:r w:rsidR="003D14B4" w:rsidRPr="00744E16">
          <w:rPr>
            <w:rFonts w:ascii="Century Gothic" w:hAnsi="Century Gothic"/>
            <w:noProof/>
            <w:webHidden/>
          </w:rPr>
          <w:tab/>
        </w:r>
        <w:r w:rsidR="003D14B4" w:rsidRPr="00744E16">
          <w:rPr>
            <w:rFonts w:ascii="Century Gothic" w:hAnsi="Century Gothic"/>
            <w:noProof/>
            <w:webHidden/>
          </w:rPr>
          <w:fldChar w:fldCharType="begin"/>
        </w:r>
        <w:r w:rsidR="003D14B4" w:rsidRPr="00744E16">
          <w:rPr>
            <w:rFonts w:ascii="Century Gothic" w:hAnsi="Century Gothic"/>
            <w:noProof/>
            <w:webHidden/>
          </w:rPr>
          <w:instrText xml:space="preserve"> PAGEREF _Toc345321761 \h </w:instrText>
        </w:r>
        <w:r w:rsidR="003D14B4" w:rsidRPr="00744E16">
          <w:rPr>
            <w:rFonts w:ascii="Century Gothic" w:hAnsi="Century Gothic"/>
            <w:noProof/>
            <w:webHidden/>
          </w:rPr>
        </w:r>
        <w:r w:rsidR="003D14B4" w:rsidRPr="00744E16">
          <w:rPr>
            <w:rFonts w:ascii="Century Gothic" w:hAnsi="Century Gothic"/>
            <w:noProof/>
            <w:webHidden/>
          </w:rPr>
          <w:fldChar w:fldCharType="separate"/>
        </w:r>
        <w:r w:rsidR="00B2773D" w:rsidRPr="00744E16">
          <w:rPr>
            <w:rFonts w:ascii="Century Gothic" w:hAnsi="Century Gothic"/>
            <w:noProof/>
            <w:webHidden/>
          </w:rPr>
          <w:t>68</w:t>
        </w:r>
        <w:r w:rsidR="003D14B4" w:rsidRPr="00744E16">
          <w:rPr>
            <w:rFonts w:ascii="Century Gothic" w:hAnsi="Century Gothic"/>
            <w:noProof/>
            <w:webHidden/>
          </w:rPr>
          <w:fldChar w:fldCharType="end"/>
        </w:r>
      </w:hyperlink>
    </w:p>
    <w:p w14:paraId="68A5258F" w14:textId="77777777" w:rsidR="00491F92" w:rsidRPr="00744E16" w:rsidRDefault="00000000" w:rsidP="005E0664">
      <w:pPr>
        <w:pStyle w:val="TOC1"/>
        <w:spacing w:after="0" w:line="276" w:lineRule="auto"/>
        <w:rPr>
          <w:rFonts w:ascii="Century Gothic" w:hAnsi="Century Gothic"/>
        </w:rPr>
      </w:pPr>
      <w:hyperlink w:anchor="_Toc345321762" w:history="1">
        <w:r w:rsidR="003D14B4" w:rsidRPr="00744E16">
          <w:rPr>
            <w:rStyle w:val="Hyperlink"/>
            <w:rFonts w:ascii="Century Gothic" w:hAnsi="Century Gothic"/>
            <w:noProof/>
            <w:color w:val="auto"/>
          </w:rPr>
          <w:t>Form of Bid Security (Bid Bond)</w:t>
        </w:r>
        <w:r w:rsidR="003D14B4" w:rsidRPr="00744E16">
          <w:rPr>
            <w:rFonts w:ascii="Century Gothic" w:hAnsi="Century Gothic"/>
            <w:noProof/>
            <w:webHidden/>
          </w:rPr>
          <w:tab/>
        </w:r>
        <w:r w:rsidR="000E7AF5" w:rsidRPr="00744E16">
          <w:rPr>
            <w:rFonts w:ascii="Century Gothic" w:hAnsi="Century Gothic"/>
            <w:noProof/>
            <w:webHidden/>
            <w:lang w:eastAsia="ja-JP"/>
          </w:rPr>
          <w:t>70</w:t>
        </w:r>
      </w:hyperlink>
      <w:r w:rsidR="003D14B4" w:rsidRPr="00744E16">
        <w:rPr>
          <w:rFonts w:ascii="Century Gothic" w:hAnsi="Century Gothic"/>
        </w:rPr>
        <w:fldChar w:fldCharType="end"/>
      </w:r>
    </w:p>
    <w:p w14:paraId="414BC1B8" w14:textId="77777777" w:rsidR="00491F92" w:rsidRPr="00744E16" w:rsidRDefault="00491F92" w:rsidP="005E0664">
      <w:pPr>
        <w:pStyle w:val="TOC1"/>
        <w:spacing w:after="0" w:line="276" w:lineRule="auto"/>
        <w:rPr>
          <w:rFonts w:ascii="Century Gothic" w:hAnsi="Century Gothic"/>
        </w:rPr>
      </w:pPr>
    </w:p>
    <w:p w14:paraId="345DBF05" w14:textId="77777777" w:rsidR="0041722C" w:rsidRDefault="0041722C" w:rsidP="0041722C">
      <w:pPr>
        <w:pStyle w:val="TOC1"/>
        <w:spacing w:after="0" w:line="276" w:lineRule="auto"/>
        <w:rPr>
          <w:rFonts w:ascii="Century Gothic" w:hAnsi="Century Gothic"/>
        </w:rPr>
      </w:pPr>
      <w:bookmarkStart w:id="216" w:name="_Toc345321720"/>
    </w:p>
    <w:p w14:paraId="0590ABBE" w14:textId="7B95940D" w:rsidR="003D14B4" w:rsidRPr="0041722C" w:rsidRDefault="003D14B4" w:rsidP="0041722C">
      <w:pPr>
        <w:pStyle w:val="TOC1"/>
        <w:spacing w:after="0" w:line="276" w:lineRule="auto"/>
        <w:rPr>
          <w:rFonts w:ascii="Century Gothic" w:hAnsi="Century Gothic"/>
          <w:sz w:val="32"/>
          <w:szCs w:val="24"/>
          <w:lang w:eastAsia="ja-JP"/>
        </w:rPr>
      </w:pPr>
      <w:r w:rsidRPr="0041722C">
        <w:rPr>
          <w:rFonts w:ascii="Century Gothic" w:hAnsi="Century Gothic"/>
          <w:sz w:val="32"/>
          <w:szCs w:val="24"/>
        </w:rPr>
        <w:lastRenderedPageBreak/>
        <w:t>Letter of Technical Bid</w:t>
      </w:r>
      <w:bookmarkEnd w:id="216"/>
      <w:r w:rsidRPr="0041722C" w:rsidDel="00375436">
        <w:rPr>
          <w:rFonts w:ascii="Century Gothic" w:hAnsi="Century Gothic"/>
          <w:sz w:val="32"/>
          <w:szCs w:val="24"/>
        </w:rPr>
        <w:t xml:space="preserve"> </w:t>
      </w:r>
    </w:p>
    <w:p w14:paraId="6E36BC2E" w14:textId="77777777" w:rsidR="004902FD" w:rsidRPr="00744E16" w:rsidRDefault="004902FD" w:rsidP="005E0664">
      <w:pPr>
        <w:spacing w:line="276" w:lineRule="auto"/>
        <w:rPr>
          <w:rFonts w:ascii="Century Gothic" w:hAnsi="Century Gothic"/>
        </w:rPr>
      </w:pPr>
    </w:p>
    <w:p w14:paraId="1A1942F6" w14:textId="54948DD9" w:rsidR="003D14B4" w:rsidRPr="0041722C" w:rsidRDefault="003D14B4" w:rsidP="005E0664">
      <w:pPr>
        <w:tabs>
          <w:tab w:val="left" w:pos="4678"/>
          <w:tab w:val="left" w:pos="5812"/>
          <w:tab w:val="right" w:pos="9000"/>
        </w:tabs>
        <w:spacing w:line="276" w:lineRule="auto"/>
        <w:jc w:val="left"/>
        <w:rPr>
          <w:rFonts w:ascii="Century Gothic" w:hAnsi="Century Gothic"/>
          <w:b/>
          <w:bCs/>
          <w:lang w:eastAsia="ja-JP"/>
        </w:rPr>
      </w:pPr>
      <w:r w:rsidRPr="00744E16">
        <w:rPr>
          <w:rFonts w:ascii="Century Gothic" w:hAnsi="Century Gothic"/>
        </w:rPr>
        <w:t xml:space="preserve">Date: </w:t>
      </w:r>
      <w:r w:rsidRPr="0041722C">
        <w:rPr>
          <w:rFonts w:ascii="Century Gothic" w:hAnsi="Century Gothic"/>
          <w:b/>
          <w:bCs/>
          <w:lang w:eastAsia="ja-JP"/>
        </w:rPr>
        <w:t>[insert date of Bid submission]</w:t>
      </w:r>
    </w:p>
    <w:p w14:paraId="62129A38" w14:textId="77777777" w:rsidR="00491F92" w:rsidRPr="00744E16" w:rsidRDefault="00491F92" w:rsidP="005E0664">
      <w:pPr>
        <w:tabs>
          <w:tab w:val="left" w:pos="4678"/>
          <w:tab w:val="left" w:pos="5812"/>
          <w:tab w:val="right" w:pos="9000"/>
        </w:tabs>
        <w:spacing w:line="276" w:lineRule="auto"/>
        <w:jc w:val="left"/>
        <w:rPr>
          <w:rFonts w:ascii="Century Gothic" w:hAnsi="Century Gothic"/>
          <w:lang w:eastAsia="ja-JP"/>
        </w:rPr>
      </w:pPr>
    </w:p>
    <w:p w14:paraId="562A8DEA" w14:textId="77777777" w:rsidR="003D14B4" w:rsidRPr="0041722C" w:rsidRDefault="003D14B4" w:rsidP="005E0664">
      <w:pPr>
        <w:tabs>
          <w:tab w:val="left" w:pos="4678"/>
        </w:tabs>
        <w:spacing w:line="276" w:lineRule="auto"/>
        <w:jc w:val="left"/>
        <w:rPr>
          <w:rFonts w:ascii="Century Gothic" w:hAnsi="Century Gothic"/>
          <w:b/>
          <w:bCs/>
          <w:lang w:eastAsia="ja-JP"/>
        </w:rPr>
      </w:pPr>
      <w:r w:rsidRPr="00744E16">
        <w:rPr>
          <w:rFonts w:ascii="Century Gothic" w:hAnsi="Century Gothic"/>
          <w:lang w:eastAsia="ja-JP"/>
        </w:rPr>
        <w:t>Loan Agreement</w:t>
      </w:r>
      <w:r w:rsidRPr="00744E16">
        <w:rPr>
          <w:rFonts w:ascii="Century Gothic" w:hAnsi="Century Gothic"/>
        </w:rPr>
        <w:t xml:space="preserve"> No.:</w:t>
      </w:r>
      <w:r w:rsidRPr="00744E16">
        <w:rPr>
          <w:rFonts w:ascii="Century Gothic" w:hAnsi="Century Gothic"/>
          <w:lang w:eastAsia="ja-JP"/>
        </w:rPr>
        <w:t xml:space="preserve"> </w:t>
      </w:r>
      <w:r w:rsidRPr="0041722C">
        <w:rPr>
          <w:rFonts w:ascii="Century Gothic" w:hAnsi="Century Gothic"/>
          <w:b/>
          <w:bCs/>
          <w:lang w:eastAsia="ja-JP"/>
        </w:rPr>
        <w:t>[insert number]</w:t>
      </w:r>
    </w:p>
    <w:p w14:paraId="39932CD7" w14:textId="77777777" w:rsidR="003D14B4" w:rsidRPr="0041722C" w:rsidRDefault="003D14B4" w:rsidP="005E0664">
      <w:pPr>
        <w:tabs>
          <w:tab w:val="left" w:pos="0"/>
          <w:tab w:val="left" w:pos="4678"/>
        </w:tabs>
        <w:spacing w:line="276" w:lineRule="auto"/>
        <w:jc w:val="left"/>
        <w:rPr>
          <w:rFonts w:ascii="Century Gothic" w:hAnsi="Century Gothic"/>
          <w:b/>
          <w:bCs/>
          <w:u w:val="single"/>
          <w:lang w:eastAsia="ja-JP"/>
        </w:rPr>
      </w:pPr>
      <w:r w:rsidRPr="00744E16">
        <w:rPr>
          <w:rFonts w:ascii="Century Gothic" w:hAnsi="Century Gothic"/>
        </w:rPr>
        <w:t>I</w:t>
      </w:r>
      <w:r w:rsidRPr="00744E16">
        <w:rPr>
          <w:rFonts w:ascii="Century Gothic" w:hAnsi="Century Gothic"/>
          <w:lang w:eastAsia="ja-JP"/>
        </w:rPr>
        <w:t>F</w:t>
      </w:r>
      <w:r w:rsidRPr="00744E16">
        <w:rPr>
          <w:rFonts w:ascii="Century Gothic" w:hAnsi="Century Gothic"/>
        </w:rPr>
        <w:t xml:space="preserve">B No.: </w:t>
      </w:r>
      <w:r w:rsidRPr="0041722C">
        <w:rPr>
          <w:rFonts w:ascii="Century Gothic" w:hAnsi="Century Gothic"/>
          <w:b/>
          <w:bCs/>
          <w:spacing w:val="-3"/>
          <w:lang w:eastAsia="ja-JP"/>
        </w:rPr>
        <w:t>[insert number]</w:t>
      </w:r>
    </w:p>
    <w:p w14:paraId="58BB8A22" w14:textId="44DE31E3" w:rsidR="003D14B4" w:rsidRPr="0041722C" w:rsidRDefault="003D14B4" w:rsidP="005E0664">
      <w:pPr>
        <w:tabs>
          <w:tab w:val="left" w:pos="720"/>
          <w:tab w:val="left" w:pos="1440"/>
          <w:tab w:val="left" w:pos="2160"/>
          <w:tab w:val="left" w:pos="2880"/>
          <w:tab w:val="left" w:pos="3600"/>
          <w:tab w:val="left" w:pos="4678"/>
          <w:tab w:val="left" w:pos="5760"/>
          <w:tab w:val="left" w:pos="7200"/>
          <w:tab w:val="right" w:pos="9026"/>
        </w:tabs>
        <w:suppressAutoHyphens/>
        <w:spacing w:line="276" w:lineRule="auto"/>
        <w:jc w:val="left"/>
        <w:rPr>
          <w:rFonts w:ascii="Century Gothic" w:hAnsi="Century Gothic"/>
          <w:b/>
          <w:bCs/>
        </w:rPr>
      </w:pPr>
      <w:r w:rsidRPr="00744E16">
        <w:rPr>
          <w:rFonts w:ascii="Century Gothic" w:hAnsi="Century Gothic"/>
        </w:rPr>
        <w:t xml:space="preserve">Alternative No.: </w:t>
      </w:r>
      <w:r w:rsidRPr="0041722C">
        <w:rPr>
          <w:rFonts w:ascii="Century Gothic" w:hAnsi="Century Gothic"/>
          <w:b/>
          <w:bCs/>
        </w:rPr>
        <w:t>[insert identification No</w:t>
      </w:r>
      <w:r w:rsidRPr="0041722C">
        <w:rPr>
          <w:rFonts w:ascii="Century Gothic" w:hAnsi="Century Gothic"/>
          <w:b/>
          <w:bCs/>
          <w:lang w:eastAsia="ja-JP"/>
        </w:rPr>
        <w:t>.</w:t>
      </w:r>
      <w:r w:rsidRPr="0041722C">
        <w:rPr>
          <w:rFonts w:ascii="Century Gothic" w:hAnsi="Century Gothic"/>
          <w:b/>
          <w:bCs/>
        </w:rPr>
        <w:t xml:space="preserve"> if this is a Bid for an alternative]</w:t>
      </w:r>
    </w:p>
    <w:p w14:paraId="1B2CB100" w14:textId="77777777" w:rsidR="004902FD" w:rsidRPr="00744E16" w:rsidRDefault="004902FD" w:rsidP="005E0664">
      <w:pPr>
        <w:tabs>
          <w:tab w:val="left" w:pos="720"/>
          <w:tab w:val="left" w:pos="1440"/>
          <w:tab w:val="left" w:pos="2160"/>
          <w:tab w:val="left" w:pos="2880"/>
          <w:tab w:val="left" w:pos="3600"/>
          <w:tab w:val="left" w:pos="4678"/>
          <w:tab w:val="left" w:pos="5760"/>
          <w:tab w:val="left" w:pos="7200"/>
          <w:tab w:val="right" w:pos="9026"/>
        </w:tabs>
        <w:suppressAutoHyphens/>
        <w:spacing w:line="276" w:lineRule="auto"/>
        <w:jc w:val="left"/>
        <w:rPr>
          <w:rFonts w:ascii="Century Gothic" w:hAnsi="Century Gothic"/>
          <w:spacing w:val="-3"/>
          <w:lang w:eastAsia="ja-JP"/>
        </w:rPr>
      </w:pPr>
    </w:p>
    <w:p w14:paraId="2FE5D624" w14:textId="1C8F172E" w:rsidR="003D14B4" w:rsidRPr="0041722C" w:rsidRDefault="003D14B4" w:rsidP="005E0664">
      <w:pPr>
        <w:spacing w:line="276" w:lineRule="auto"/>
        <w:ind w:rightChars="1564" w:right="3754"/>
        <w:jc w:val="left"/>
        <w:rPr>
          <w:rFonts w:ascii="Century Gothic" w:hAnsi="Century Gothic"/>
          <w:b/>
          <w:bCs/>
          <w:lang w:eastAsia="ja-JP"/>
        </w:rPr>
      </w:pPr>
      <w:r w:rsidRPr="00744E16">
        <w:rPr>
          <w:rFonts w:ascii="Century Gothic" w:hAnsi="Century Gothic"/>
        </w:rPr>
        <w:t xml:space="preserve">To: </w:t>
      </w:r>
      <w:r w:rsidRPr="0041722C">
        <w:rPr>
          <w:rFonts w:ascii="Century Gothic" w:hAnsi="Century Gothic"/>
          <w:b/>
          <w:bCs/>
        </w:rPr>
        <w:t xml:space="preserve">[insert </w:t>
      </w:r>
      <w:r w:rsidRPr="0041722C">
        <w:rPr>
          <w:rFonts w:ascii="Century Gothic" w:hAnsi="Century Gothic"/>
          <w:b/>
          <w:bCs/>
          <w:lang w:eastAsia="ja-JP"/>
        </w:rPr>
        <w:t>full</w:t>
      </w:r>
      <w:r w:rsidRPr="0041722C">
        <w:rPr>
          <w:rFonts w:ascii="Century Gothic" w:hAnsi="Century Gothic"/>
          <w:b/>
          <w:bCs/>
        </w:rPr>
        <w:t xml:space="preserve"> name</w:t>
      </w:r>
      <w:r w:rsidRPr="0041722C">
        <w:rPr>
          <w:rFonts w:ascii="Century Gothic" w:hAnsi="Century Gothic"/>
          <w:b/>
          <w:bCs/>
          <w:lang w:eastAsia="ja-JP"/>
        </w:rPr>
        <w:t xml:space="preserve"> </w:t>
      </w:r>
      <w:r w:rsidRPr="0041722C">
        <w:rPr>
          <w:rFonts w:ascii="Century Gothic" w:hAnsi="Century Gothic"/>
          <w:b/>
          <w:bCs/>
        </w:rPr>
        <w:t>of</w:t>
      </w:r>
      <w:r w:rsidRPr="0041722C">
        <w:rPr>
          <w:rFonts w:ascii="Century Gothic" w:hAnsi="Century Gothic"/>
          <w:b/>
          <w:bCs/>
          <w:lang w:eastAsia="ja-JP"/>
        </w:rPr>
        <w:t xml:space="preserve"> </w:t>
      </w:r>
      <w:r w:rsidRPr="0041722C">
        <w:rPr>
          <w:rFonts w:ascii="Century Gothic" w:hAnsi="Century Gothic"/>
          <w:b/>
          <w:bCs/>
        </w:rPr>
        <w:t>Employer]</w:t>
      </w:r>
      <w:r w:rsidRPr="0041722C">
        <w:rPr>
          <w:rFonts w:ascii="Century Gothic" w:hAnsi="Century Gothic"/>
          <w:b/>
          <w:bCs/>
          <w:lang w:eastAsia="ja-JP"/>
        </w:rPr>
        <w:t>,</w:t>
      </w:r>
    </w:p>
    <w:p w14:paraId="387912CF" w14:textId="77777777" w:rsidR="004902FD" w:rsidRPr="00744E16" w:rsidRDefault="004902FD" w:rsidP="005E0664">
      <w:pPr>
        <w:spacing w:line="276" w:lineRule="auto"/>
        <w:ind w:rightChars="1564" w:right="3754"/>
        <w:jc w:val="left"/>
        <w:rPr>
          <w:rFonts w:ascii="Century Gothic" w:hAnsi="Century Gothic"/>
          <w:lang w:eastAsia="ja-JP"/>
        </w:rPr>
      </w:pPr>
    </w:p>
    <w:p w14:paraId="15C8EAFA" w14:textId="35AEE644" w:rsidR="003D14B4" w:rsidRPr="00744E16" w:rsidRDefault="003D14B4" w:rsidP="005E0664">
      <w:pPr>
        <w:spacing w:line="276" w:lineRule="auto"/>
        <w:rPr>
          <w:rFonts w:ascii="Century Gothic" w:hAnsi="Century Gothic"/>
        </w:rPr>
      </w:pPr>
      <w:r w:rsidRPr="00744E16">
        <w:rPr>
          <w:rFonts w:ascii="Century Gothic" w:hAnsi="Century Gothic"/>
        </w:rPr>
        <w:t xml:space="preserve">We, the undersigned, declare that: </w:t>
      </w:r>
    </w:p>
    <w:p w14:paraId="72D01FA2" w14:textId="7F0155C1" w:rsidR="003D14B4" w:rsidRPr="0041722C" w:rsidRDefault="003D14B4" w:rsidP="005E0664">
      <w:pPr>
        <w:numPr>
          <w:ilvl w:val="0"/>
          <w:numId w:val="29"/>
        </w:numPr>
        <w:tabs>
          <w:tab w:val="right" w:pos="9000"/>
        </w:tabs>
        <w:spacing w:line="276" w:lineRule="auto"/>
        <w:rPr>
          <w:rFonts w:ascii="Century Gothic" w:hAnsi="Century Gothic"/>
          <w:b/>
          <w:bCs/>
        </w:rPr>
      </w:pPr>
      <w:r w:rsidRPr="00744E16">
        <w:rPr>
          <w:rFonts w:ascii="Century Gothic" w:hAnsi="Century Gothic"/>
        </w:rPr>
        <w:t>We have examined and have no reservations to the Bidding Document</w:t>
      </w:r>
      <w:r w:rsidRPr="00744E16">
        <w:rPr>
          <w:rFonts w:ascii="Century Gothic" w:hAnsi="Century Gothic"/>
          <w:lang w:eastAsia="ja-JP"/>
        </w:rPr>
        <w:t>s</w:t>
      </w:r>
      <w:r w:rsidRPr="00744E16">
        <w:rPr>
          <w:rFonts w:ascii="Century Gothic" w:hAnsi="Century Gothic"/>
        </w:rPr>
        <w:t>, including Addenda issued in accordance with Instructions to Bidders (ITB 8)</w:t>
      </w:r>
      <w:r w:rsidRPr="00744E16">
        <w:rPr>
          <w:rFonts w:ascii="Century Gothic" w:hAnsi="Century Gothic"/>
          <w:lang w:eastAsia="ja-JP"/>
        </w:rPr>
        <w:t xml:space="preserve">: </w:t>
      </w:r>
      <w:r w:rsidRPr="0041722C">
        <w:rPr>
          <w:rFonts w:ascii="Century Gothic" w:hAnsi="Century Gothic"/>
          <w:b/>
          <w:bCs/>
        </w:rPr>
        <w:t>[insert the number and issuing date of each Addend</w:t>
      </w:r>
      <w:r w:rsidRPr="0041722C">
        <w:rPr>
          <w:rFonts w:ascii="Century Gothic" w:hAnsi="Century Gothic"/>
          <w:b/>
          <w:bCs/>
          <w:lang w:eastAsia="ja-JP"/>
        </w:rPr>
        <w:t>um</w:t>
      </w:r>
      <w:r w:rsidRPr="0041722C">
        <w:rPr>
          <w:rFonts w:ascii="Century Gothic" w:hAnsi="Century Gothic"/>
          <w:b/>
          <w:bCs/>
        </w:rPr>
        <w:t>];</w:t>
      </w:r>
    </w:p>
    <w:p w14:paraId="6CEDB2BA" w14:textId="2FDF223D" w:rsidR="003D14B4" w:rsidRPr="00744E16" w:rsidRDefault="003D14B4" w:rsidP="005E0664">
      <w:pPr>
        <w:pStyle w:val="ListParagraph"/>
        <w:numPr>
          <w:ilvl w:val="0"/>
          <w:numId w:val="29"/>
        </w:numPr>
        <w:tabs>
          <w:tab w:val="right" w:pos="9000"/>
        </w:tabs>
        <w:spacing w:line="276" w:lineRule="auto"/>
        <w:ind w:leftChars="0"/>
        <w:rPr>
          <w:rFonts w:ascii="Century Gothic" w:hAnsi="Century Gothic"/>
          <w:sz w:val="24"/>
          <w:szCs w:val="24"/>
        </w:rPr>
      </w:pPr>
      <w:r w:rsidRPr="00744E16">
        <w:rPr>
          <w:rFonts w:ascii="Century Gothic" w:hAnsi="Century Gothic"/>
          <w:sz w:val="24"/>
          <w:szCs w:val="24"/>
        </w:rPr>
        <w:t>We, including any Subcontractors/ manufacturers, for any part of the Contract, meet the eligibility requirements in accordance with ITB 4 and ITB 5;</w:t>
      </w:r>
    </w:p>
    <w:p w14:paraId="567998AE" w14:textId="52EAC9B6" w:rsidR="003D14B4" w:rsidRPr="00744E16" w:rsidRDefault="003D14B4" w:rsidP="005E0664">
      <w:pPr>
        <w:pStyle w:val="ListParagraph"/>
        <w:numPr>
          <w:ilvl w:val="0"/>
          <w:numId w:val="29"/>
        </w:numPr>
        <w:tabs>
          <w:tab w:val="right" w:pos="9000"/>
        </w:tabs>
        <w:spacing w:line="276" w:lineRule="auto"/>
        <w:ind w:leftChars="0"/>
        <w:rPr>
          <w:rFonts w:ascii="Century Gothic" w:hAnsi="Century Gothic"/>
          <w:sz w:val="24"/>
          <w:szCs w:val="24"/>
        </w:rPr>
      </w:pPr>
      <w:r w:rsidRPr="00744E16">
        <w:rPr>
          <w:rFonts w:ascii="Century Gothic" w:hAnsi="Century Gothic"/>
          <w:sz w:val="24"/>
          <w:szCs w:val="24"/>
        </w:rPr>
        <w:t>We, including any Subcontractors/ manufacturers, for any part of the Contract, have no conflict of interest in accordance with ITB 4;</w:t>
      </w:r>
    </w:p>
    <w:p w14:paraId="52EBAB91" w14:textId="54E7AFE4" w:rsidR="003D14B4" w:rsidRPr="00744E16" w:rsidRDefault="003D14B4" w:rsidP="005E0664">
      <w:pPr>
        <w:pStyle w:val="ListParagraph"/>
        <w:numPr>
          <w:ilvl w:val="0"/>
          <w:numId w:val="29"/>
        </w:numPr>
        <w:tabs>
          <w:tab w:val="right" w:pos="9000"/>
        </w:tabs>
        <w:spacing w:line="276" w:lineRule="auto"/>
        <w:ind w:leftChars="0"/>
        <w:rPr>
          <w:rFonts w:ascii="Century Gothic" w:hAnsi="Century Gothic"/>
          <w:sz w:val="24"/>
          <w:szCs w:val="24"/>
        </w:rPr>
      </w:pPr>
      <w:r w:rsidRPr="00744E16">
        <w:rPr>
          <w:rFonts w:ascii="Century Gothic" w:hAnsi="Century Gothic"/>
          <w:sz w:val="24"/>
          <w:szCs w:val="24"/>
        </w:rPr>
        <w:t xml:space="preserve">We offer to </w:t>
      </w:r>
      <w:r w:rsidRPr="0041722C">
        <w:rPr>
          <w:rFonts w:ascii="Century Gothic" w:hAnsi="Century Gothic"/>
          <w:b/>
          <w:bCs/>
          <w:sz w:val="24"/>
          <w:szCs w:val="24"/>
        </w:rPr>
        <w:t xml:space="preserve">[insert the services that apply, i.e., design, manufacture, test, deliver, install, </w:t>
      </w:r>
      <w:r w:rsidR="00491F92" w:rsidRPr="0041722C">
        <w:rPr>
          <w:rFonts w:ascii="Century Gothic" w:hAnsi="Century Gothic"/>
          <w:b/>
          <w:bCs/>
          <w:sz w:val="24"/>
          <w:szCs w:val="24"/>
        </w:rPr>
        <w:t>recommission</w:t>
      </w:r>
      <w:r w:rsidRPr="0041722C">
        <w:rPr>
          <w:rFonts w:ascii="Century Gothic" w:hAnsi="Century Gothic"/>
          <w:b/>
          <w:bCs/>
          <w:sz w:val="24"/>
          <w:szCs w:val="24"/>
        </w:rPr>
        <w:t xml:space="preserve"> and commission]</w:t>
      </w:r>
      <w:r w:rsidRPr="00744E16">
        <w:rPr>
          <w:rFonts w:ascii="Century Gothic" w:hAnsi="Century Gothic"/>
          <w:sz w:val="24"/>
          <w:szCs w:val="24"/>
        </w:rPr>
        <w:t>, in conformity with the Bidding Documents, the following Works:</w:t>
      </w:r>
      <w:r w:rsidRPr="0041722C">
        <w:rPr>
          <w:rFonts w:ascii="Century Gothic" w:hAnsi="Century Gothic"/>
          <w:b/>
          <w:bCs/>
          <w:sz w:val="24"/>
          <w:szCs w:val="24"/>
        </w:rPr>
        <w:t xml:space="preserve"> [insert a brief description of the Works];</w:t>
      </w:r>
    </w:p>
    <w:p w14:paraId="44EDEC44" w14:textId="41C5D196" w:rsidR="003D14B4" w:rsidRPr="00744E16" w:rsidRDefault="003D14B4" w:rsidP="005E0664">
      <w:pPr>
        <w:pStyle w:val="ListParagraph"/>
        <w:numPr>
          <w:ilvl w:val="0"/>
          <w:numId w:val="29"/>
        </w:numPr>
        <w:tabs>
          <w:tab w:val="right" w:pos="9000"/>
        </w:tabs>
        <w:spacing w:line="276" w:lineRule="auto"/>
        <w:ind w:leftChars="0"/>
        <w:rPr>
          <w:rFonts w:ascii="Century Gothic" w:hAnsi="Century Gothic"/>
          <w:sz w:val="24"/>
          <w:szCs w:val="24"/>
        </w:rPr>
      </w:pPr>
      <w:r w:rsidRPr="00744E16">
        <w:rPr>
          <w:rFonts w:ascii="Century Gothic" w:hAnsi="Century Gothic"/>
          <w:sz w:val="24"/>
          <w:szCs w:val="24"/>
        </w:rPr>
        <w:t xml:space="preserve">Our Bid shall be valid for a period of  </w:t>
      </w:r>
      <w:r w:rsidRPr="0041722C">
        <w:rPr>
          <w:rFonts w:ascii="Century Gothic" w:hAnsi="Century Gothic"/>
          <w:b/>
          <w:bCs/>
          <w:sz w:val="24"/>
          <w:szCs w:val="24"/>
        </w:rPr>
        <w:t xml:space="preserve">[specify the number of calendar days] </w:t>
      </w:r>
      <w:r w:rsidRPr="00744E16">
        <w:rPr>
          <w:rFonts w:ascii="Century Gothic" w:hAnsi="Century Gothic"/>
          <w:sz w:val="24"/>
          <w:szCs w:val="24"/>
        </w:rPr>
        <w:t>days from the date fixed for the Bid submission deadline in accordance with the Bidding Documents, and it shall remain binding upon us and may be accepted at any time before the expiration of that period;</w:t>
      </w:r>
    </w:p>
    <w:p w14:paraId="360CAAEE" w14:textId="78225A9C" w:rsidR="003D14B4" w:rsidRPr="00744E16" w:rsidRDefault="003D14B4" w:rsidP="005E0664">
      <w:pPr>
        <w:pStyle w:val="ListParagraph"/>
        <w:numPr>
          <w:ilvl w:val="0"/>
          <w:numId w:val="29"/>
        </w:numPr>
        <w:tabs>
          <w:tab w:val="right" w:pos="9000"/>
        </w:tabs>
        <w:spacing w:line="276" w:lineRule="auto"/>
        <w:ind w:leftChars="0"/>
        <w:rPr>
          <w:rFonts w:ascii="Century Gothic" w:hAnsi="Century Gothic"/>
          <w:sz w:val="24"/>
          <w:szCs w:val="24"/>
        </w:rPr>
      </w:pPr>
      <w:r w:rsidRPr="00744E16">
        <w:rPr>
          <w:rFonts w:ascii="Century Gothic" w:hAnsi="Century Gothic"/>
          <w:sz w:val="24"/>
          <w:szCs w:val="24"/>
        </w:rPr>
        <w:t>We are not participating, as a Bidder or as a Subcontractor/ manufacturers, in more than one Bid in this bidding process in accordance with ITB 4.2 (c), other than alternative Bids submitted in accordance with ITB 13; and</w:t>
      </w:r>
    </w:p>
    <w:p w14:paraId="1F064268" w14:textId="77777777" w:rsidR="003D14B4" w:rsidRPr="00744E16" w:rsidRDefault="003D14B4" w:rsidP="005E0664">
      <w:pPr>
        <w:pStyle w:val="ListParagraph"/>
        <w:numPr>
          <w:ilvl w:val="0"/>
          <w:numId w:val="29"/>
        </w:numPr>
        <w:tabs>
          <w:tab w:val="right" w:pos="9000"/>
        </w:tabs>
        <w:spacing w:line="276" w:lineRule="auto"/>
        <w:ind w:leftChars="0"/>
        <w:rPr>
          <w:rFonts w:ascii="Century Gothic" w:hAnsi="Century Gothic"/>
          <w:sz w:val="24"/>
          <w:szCs w:val="24"/>
        </w:rPr>
      </w:pPr>
      <w:r w:rsidRPr="00744E16">
        <w:rPr>
          <w:rFonts w:ascii="Century Gothic" w:hAnsi="Century Gothic"/>
          <w:sz w:val="24"/>
          <w:szCs w:val="24"/>
        </w:rPr>
        <w:t>We hereby certify that we have taken steps to ensure that no person acting for us or on our behalf will engage in any type of fraud and corruption.</w:t>
      </w:r>
    </w:p>
    <w:p w14:paraId="7B14B905" w14:textId="77777777" w:rsidR="003D14B4" w:rsidRPr="00744E16" w:rsidRDefault="003D14B4" w:rsidP="005E0664">
      <w:pPr>
        <w:tabs>
          <w:tab w:val="right" w:pos="9000"/>
        </w:tabs>
        <w:spacing w:line="276" w:lineRule="auto"/>
        <w:jc w:val="left"/>
        <w:rPr>
          <w:rFonts w:ascii="Century Gothic" w:hAnsi="Century Gothic"/>
        </w:rPr>
      </w:pPr>
      <w:r w:rsidRPr="00744E16">
        <w:rPr>
          <w:rFonts w:ascii="Century Gothic" w:hAnsi="Century Gothic"/>
        </w:rPr>
        <w:tab/>
      </w:r>
    </w:p>
    <w:p w14:paraId="650AEA27" w14:textId="77777777" w:rsidR="003D14B4" w:rsidRPr="00744E16" w:rsidRDefault="003D14B4" w:rsidP="005E0664">
      <w:pPr>
        <w:spacing w:line="276" w:lineRule="auto"/>
        <w:rPr>
          <w:rFonts w:ascii="Century Gothic" w:hAnsi="Century Gothic"/>
        </w:rPr>
      </w:pPr>
      <w:r w:rsidRPr="00744E16">
        <w:rPr>
          <w:rFonts w:ascii="Century Gothic" w:hAnsi="Century Gothic"/>
        </w:rPr>
        <w:br w:type="page"/>
      </w:r>
    </w:p>
    <w:p w14:paraId="6EC5C563" w14:textId="77777777" w:rsidR="003D14B4" w:rsidRPr="00744E16" w:rsidRDefault="003D14B4" w:rsidP="005E0664">
      <w:pPr>
        <w:spacing w:line="276" w:lineRule="auto"/>
        <w:jc w:val="left"/>
        <w:rPr>
          <w:rFonts w:ascii="Century Gothic" w:hAnsi="Century Gothic"/>
          <w:b/>
          <w:sz w:val="32"/>
          <w:szCs w:val="32"/>
          <w:lang w:eastAsia="ja-JP"/>
        </w:rPr>
      </w:pPr>
      <w:r w:rsidRPr="00744E16">
        <w:rPr>
          <w:rFonts w:ascii="Century Gothic" w:hAnsi="Century Gothic"/>
          <w:b/>
          <w:sz w:val="32"/>
          <w:szCs w:val="32"/>
        </w:rPr>
        <w:lastRenderedPageBreak/>
        <w:t>Single</w:t>
      </w:r>
      <w:r w:rsidRPr="00744E16">
        <w:rPr>
          <w:rFonts w:ascii="Century Gothic" w:hAnsi="Century Gothic"/>
          <w:b/>
          <w:sz w:val="32"/>
          <w:szCs w:val="32"/>
          <w:lang w:eastAsia="ja-JP"/>
        </w:rPr>
        <w:t>-</w:t>
      </w:r>
      <w:r w:rsidRPr="00744E16">
        <w:rPr>
          <w:rFonts w:ascii="Century Gothic" w:hAnsi="Century Gothic"/>
          <w:b/>
          <w:sz w:val="32"/>
          <w:szCs w:val="32"/>
        </w:rPr>
        <w:t>Stage Bidding</w:t>
      </w:r>
    </w:p>
    <w:p w14:paraId="5A23CFEB" w14:textId="09632327" w:rsidR="004902FD" w:rsidRPr="00744E16" w:rsidRDefault="003D14B4" w:rsidP="005E0664">
      <w:pPr>
        <w:pStyle w:val="S4Header"/>
        <w:spacing w:before="0" w:after="0" w:line="276" w:lineRule="auto"/>
        <w:jc w:val="left"/>
        <w:rPr>
          <w:rFonts w:ascii="Century Gothic" w:hAnsi="Century Gothic"/>
          <w:sz w:val="32"/>
          <w:szCs w:val="32"/>
        </w:rPr>
      </w:pPr>
      <w:bookmarkStart w:id="217" w:name="_Toc205793810"/>
      <w:bookmarkStart w:id="218" w:name="_Toc268181498"/>
      <w:bookmarkStart w:id="219" w:name="_Toc345321721"/>
      <w:r w:rsidRPr="00744E16">
        <w:rPr>
          <w:rFonts w:ascii="Century Gothic" w:hAnsi="Century Gothic"/>
          <w:sz w:val="32"/>
          <w:szCs w:val="32"/>
          <w:lang w:eastAsia="ja-JP"/>
        </w:rPr>
        <w:t xml:space="preserve">Letter of Price </w:t>
      </w:r>
      <w:r w:rsidRPr="00744E16">
        <w:rPr>
          <w:rFonts w:ascii="Century Gothic" w:hAnsi="Century Gothic"/>
          <w:sz w:val="32"/>
          <w:szCs w:val="32"/>
        </w:rPr>
        <w:t>Bid</w:t>
      </w:r>
      <w:bookmarkEnd w:id="217"/>
      <w:bookmarkEnd w:id="218"/>
      <w:bookmarkEnd w:id="219"/>
    </w:p>
    <w:p w14:paraId="677FBE6C" w14:textId="77777777" w:rsidR="003D14B4" w:rsidRPr="00744E16" w:rsidRDefault="003D14B4" w:rsidP="005E0664">
      <w:pPr>
        <w:tabs>
          <w:tab w:val="right" w:pos="9000"/>
        </w:tabs>
        <w:spacing w:line="276" w:lineRule="auto"/>
        <w:rPr>
          <w:rFonts w:ascii="Century Gothic" w:hAnsi="Century Gothic"/>
          <w:sz w:val="32"/>
          <w:szCs w:val="24"/>
          <w:lang w:eastAsia="ja-JP"/>
        </w:rPr>
      </w:pPr>
    </w:p>
    <w:p w14:paraId="2AB913B8" w14:textId="3B484C03" w:rsidR="003D14B4" w:rsidRPr="00744E16" w:rsidRDefault="003D14B4" w:rsidP="005E0664">
      <w:pPr>
        <w:tabs>
          <w:tab w:val="left" w:pos="4678"/>
          <w:tab w:val="right" w:pos="9000"/>
        </w:tabs>
        <w:spacing w:line="276" w:lineRule="auto"/>
        <w:rPr>
          <w:rFonts w:ascii="Century Gothic" w:hAnsi="Century Gothic"/>
          <w:b/>
          <w:bCs/>
          <w:lang w:eastAsia="ja-JP"/>
        </w:rPr>
      </w:pPr>
      <w:r w:rsidRPr="00744E16">
        <w:rPr>
          <w:rFonts w:ascii="Century Gothic" w:hAnsi="Century Gothic"/>
        </w:rPr>
        <w:t xml:space="preserve">Date: </w:t>
      </w:r>
      <w:r w:rsidRPr="00744E16">
        <w:rPr>
          <w:rFonts w:ascii="Century Gothic" w:hAnsi="Century Gothic"/>
          <w:b/>
          <w:bCs/>
          <w:lang w:eastAsia="ja-JP"/>
        </w:rPr>
        <w:t xml:space="preserve">[insert date of Bid submission] </w:t>
      </w:r>
    </w:p>
    <w:p w14:paraId="5F98D572" w14:textId="77777777" w:rsidR="004902FD" w:rsidRPr="00744E16" w:rsidRDefault="004902FD" w:rsidP="005E0664">
      <w:pPr>
        <w:tabs>
          <w:tab w:val="left" w:pos="4678"/>
          <w:tab w:val="right" w:pos="9000"/>
        </w:tabs>
        <w:spacing w:line="276" w:lineRule="auto"/>
        <w:rPr>
          <w:rFonts w:ascii="Century Gothic" w:hAnsi="Century Gothic"/>
          <w:lang w:eastAsia="ja-JP"/>
        </w:rPr>
      </w:pPr>
    </w:p>
    <w:p w14:paraId="1936558F" w14:textId="77777777" w:rsidR="003D14B4" w:rsidRPr="00744E16" w:rsidRDefault="003D14B4" w:rsidP="005E0664">
      <w:pPr>
        <w:tabs>
          <w:tab w:val="left" w:pos="4678"/>
        </w:tabs>
        <w:spacing w:line="276" w:lineRule="auto"/>
        <w:ind w:firstLineChars="5" w:firstLine="12"/>
        <w:rPr>
          <w:rFonts w:ascii="Century Gothic" w:hAnsi="Century Gothic"/>
          <w:b/>
          <w:bCs/>
          <w:lang w:eastAsia="ja-JP"/>
        </w:rPr>
      </w:pPr>
      <w:r w:rsidRPr="00744E16">
        <w:rPr>
          <w:rFonts w:ascii="Century Gothic" w:hAnsi="Century Gothic"/>
          <w:lang w:eastAsia="ja-JP"/>
        </w:rPr>
        <w:t>Loan Agreement</w:t>
      </w:r>
      <w:r w:rsidRPr="00744E16">
        <w:rPr>
          <w:rFonts w:ascii="Century Gothic" w:hAnsi="Century Gothic"/>
        </w:rPr>
        <w:t xml:space="preserve"> No.:</w:t>
      </w:r>
      <w:r w:rsidRPr="00744E16">
        <w:rPr>
          <w:rFonts w:ascii="Century Gothic" w:hAnsi="Century Gothic"/>
          <w:lang w:eastAsia="ja-JP"/>
        </w:rPr>
        <w:t xml:space="preserve"> </w:t>
      </w:r>
      <w:r w:rsidRPr="00744E16">
        <w:rPr>
          <w:rFonts w:ascii="Century Gothic" w:hAnsi="Century Gothic"/>
          <w:b/>
          <w:bCs/>
          <w:lang w:eastAsia="ja-JP"/>
        </w:rPr>
        <w:t>[insert number]</w:t>
      </w:r>
      <w:r w:rsidRPr="00744E16">
        <w:rPr>
          <w:rFonts w:ascii="Century Gothic" w:hAnsi="Century Gothic"/>
          <w:b/>
          <w:bCs/>
        </w:rPr>
        <w:t xml:space="preserve"> </w:t>
      </w:r>
    </w:p>
    <w:p w14:paraId="547D0F03" w14:textId="77777777" w:rsidR="003D14B4" w:rsidRPr="00744E16" w:rsidRDefault="003D14B4" w:rsidP="005E0664">
      <w:pPr>
        <w:tabs>
          <w:tab w:val="left" w:pos="0"/>
          <w:tab w:val="left" w:pos="4678"/>
        </w:tabs>
        <w:spacing w:line="276" w:lineRule="auto"/>
        <w:ind w:firstLineChars="5" w:firstLine="12"/>
        <w:rPr>
          <w:rFonts w:ascii="Century Gothic" w:hAnsi="Century Gothic"/>
          <w:u w:val="single"/>
          <w:lang w:eastAsia="ja-JP"/>
        </w:rPr>
      </w:pPr>
      <w:r w:rsidRPr="00744E16">
        <w:rPr>
          <w:rFonts w:ascii="Century Gothic" w:hAnsi="Century Gothic"/>
        </w:rPr>
        <w:t>I</w:t>
      </w:r>
      <w:r w:rsidRPr="00744E16">
        <w:rPr>
          <w:rFonts w:ascii="Century Gothic" w:hAnsi="Century Gothic"/>
          <w:lang w:eastAsia="ja-JP"/>
        </w:rPr>
        <w:t>F</w:t>
      </w:r>
      <w:r w:rsidRPr="00744E16">
        <w:rPr>
          <w:rFonts w:ascii="Century Gothic" w:hAnsi="Century Gothic"/>
        </w:rPr>
        <w:t xml:space="preserve">B No.: </w:t>
      </w:r>
      <w:r w:rsidRPr="00744E16">
        <w:rPr>
          <w:rFonts w:ascii="Century Gothic" w:hAnsi="Century Gothic"/>
          <w:b/>
          <w:bCs/>
          <w:spacing w:val="-3"/>
          <w:lang w:eastAsia="ja-JP"/>
        </w:rPr>
        <w:t>[insert number]</w:t>
      </w:r>
      <w:r w:rsidRPr="00744E16">
        <w:rPr>
          <w:rFonts w:ascii="Century Gothic" w:hAnsi="Century Gothic"/>
          <w:spacing w:val="-3"/>
          <w:lang w:eastAsia="ja-JP"/>
        </w:rPr>
        <w:t xml:space="preserve"> </w:t>
      </w:r>
    </w:p>
    <w:p w14:paraId="5CB5CB8B" w14:textId="77777777" w:rsidR="003D14B4" w:rsidRPr="00744E16" w:rsidRDefault="003D14B4" w:rsidP="005E0664">
      <w:pPr>
        <w:tabs>
          <w:tab w:val="left" w:pos="720"/>
          <w:tab w:val="left" w:pos="1440"/>
          <w:tab w:val="left" w:pos="2160"/>
          <w:tab w:val="left" w:pos="2880"/>
          <w:tab w:val="left" w:pos="3600"/>
          <w:tab w:val="left" w:pos="4678"/>
          <w:tab w:val="left" w:pos="5760"/>
          <w:tab w:val="left" w:pos="7200"/>
          <w:tab w:val="right" w:pos="9026"/>
        </w:tabs>
        <w:suppressAutoHyphens/>
        <w:spacing w:line="276" w:lineRule="auto"/>
        <w:ind w:firstLineChars="5" w:firstLine="12"/>
        <w:rPr>
          <w:rFonts w:ascii="Century Gothic" w:hAnsi="Century Gothic"/>
          <w:b/>
          <w:bCs/>
          <w:spacing w:val="-3"/>
          <w:lang w:eastAsia="ja-JP"/>
        </w:rPr>
      </w:pPr>
      <w:r w:rsidRPr="00744E16">
        <w:rPr>
          <w:rFonts w:ascii="Century Gothic" w:hAnsi="Century Gothic"/>
        </w:rPr>
        <w:t xml:space="preserve">Alternative No.: </w:t>
      </w:r>
      <w:r w:rsidRPr="00744E16">
        <w:rPr>
          <w:rFonts w:ascii="Century Gothic" w:hAnsi="Century Gothic"/>
          <w:b/>
          <w:bCs/>
        </w:rPr>
        <w:t>[insert identification No</w:t>
      </w:r>
      <w:r w:rsidRPr="00744E16">
        <w:rPr>
          <w:rFonts w:ascii="Century Gothic" w:hAnsi="Century Gothic"/>
          <w:b/>
          <w:bCs/>
          <w:lang w:eastAsia="ja-JP"/>
        </w:rPr>
        <w:t>.</w:t>
      </w:r>
      <w:r w:rsidRPr="00744E16">
        <w:rPr>
          <w:rFonts w:ascii="Century Gothic" w:hAnsi="Century Gothic"/>
          <w:b/>
          <w:bCs/>
        </w:rPr>
        <w:t xml:space="preserve"> if this is a Bid for an alternative]</w:t>
      </w:r>
    </w:p>
    <w:p w14:paraId="454E6B16" w14:textId="77777777" w:rsidR="003D14B4" w:rsidRPr="00744E16" w:rsidRDefault="003D14B4" w:rsidP="005E0664">
      <w:pPr>
        <w:spacing w:line="276" w:lineRule="auto"/>
        <w:rPr>
          <w:rFonts w:ascii="Century Gothic" w:hAnsi="Century Gothic"/>
          <w:lang w:eastAsia="ja-JP"/>
        </w:rPr>
      </w:pPr>
    </w:p>
    <w:p w14:paraId="6C6F11CB" w14:textId="77777777" w:rsidR="003D14B4" w:rsidRPr="00744E16" w:rsidRDefault="003D14B4" w:rsidP="005E0664">
      <w:pPr>
        <w:spacing w:line="276" w:lineRule="auto"/>
        <w:rPr>
          <w:rFonts w:ascii="Century Gothic" w:hAnsi="Century Gothic"/>
          <w:b/>
          <w:bCs/>
          <w:lang w:eastAsia="ja-JP"/>
        </w:rPr>
      </w:pPr>
      <w:r w:rsidRPr="00744E16">
        <w:rPr>
          <w:rFonts w:ascii="Century Gothic" w:hAnsi="Century Gothic"/>
        </w:rPr>
        <w:t>To:</w:t>
      </w:r>
      <w:r w:rsidRPr="00744E16">
        <w:rPr>
          <w:rFonts w:ascii="Century Gothic" w:hAnsi="Century Gothic"/>
          <w:b/>
          <w:bCs/>
          <w:lang w:eastAsia="ja-JP"/>
        </w:rPr>
        <w:t xml:space="preserve"> </w:t>
      </w:r>
      <w:r w:rsidRPr="00744E16">
        <w:rPr>
          <w:rFonts w:ascii="Century Gothic" w:hAnsi="Century Gothic"/>
          <w:b/>
          <w:bCs/>
        </w:rPr>
        <w:t xml:space="preserve">[insert </w:t>
      </w:r>
      <w:r w:rsidRPr="00744E16">
        <w:rPr>
          <w:rFonts w:ascii="Century Gothic" w:hAnsi="Century Gothic"/>
          <w:b/>
          <w:bCs/>
          <w:lang w:eastAsia="ja-JP"/>
        </w:rPr>
        <w:t>full</w:t>
      </w:r>
      <w:r w:rsidRPr="00744E16">
        <w:rPr>
          <w:rFonts w:ascii="Century Gothic" w:hAnsi="Century Gothic"/>
          <w:b/>
          <w:bCs/>
        </w:rPr>
        <w:t xml:space="preserve"> name of Employer]</w:t>
      </w:r>
      <w:r w:rsidRPr="00744E16">
        <w:rPr>
          <w:rFonts w:ascii="Century Gothic" w:hAnsi="Century Gothic"/>
          <w:b/>
          <w:bCs/>
          <w:lang w:eastAsia="ja-JP"/>
        </w:rPr>
        <w:t>,</w:t>
      </w:r>
    </w:p>
    <w:p w14:paraId="7C0A7AAD" w14:textId="77777777" w:rsidR="003D14B4" w:rsidRPr="00744E16" w:rsidRDefault="003D14B4" w:rsidP="005E0664">
      <w:pPr>
        <w:spacing w:line="276" w:lineRule="auto"/>
        <w:rPr>
          <w:rFonts w:ascii="Century Gothic" w:hAnsi="Century Gothic"/>
        </w:rPr>
      </w:pPr>
    </w:p>
    <w:p w14:paraId="39112846" w14:textId="77777777" w:rsidR="003D14B4" w:rsidRPr="00744E16" w:rsidRDefault="003D14B4" w:rsidP="005E0664">
      <w:pPr>
        <w:spacing w:line="276" w:lineRule="auto"/>
        <w:rPr>
          <w:rFonts w:ascii="Century Gothic" w:hAnsi="Century Gothic"/>
          <w:lang w:eastAsia="ja-JP"/>
        </w:rPr>
      </w:pPr>
      <w:r w:rsidRPr="00744E16">
        <w:rPr>
          <w:rFonts w:ascii="Century Gothic" w:hAnsi="Century Gothic"/>
        </w:rPr>
        <w:t>We, the undersigned, declare that:</w:t>
      </w:r>
    </w:p>
    <w:p w14:paraId="6242CEC8" w14:textId="77777777" w:rsidR="003D14B4" w:rsidRPr="00744E16" w:rsidRDefault="003D14B4" w:rsidP="005E0664">
      <w:pPr>
        <w:spacing w:line="276" w:lineRule="auto"/>
        <w:rPr>
          <w:rFonts w:ascii="Century Gothic" w:hAnsi="Century Gothic"/>
        </w:rPr>
      </w:pPr>
    </w:p>
    <w:p w14:paraId="0423CB1C" w14:textId="011EFD3B" w:rsidR="003D14B4" w:rsidRPr="0041722C" w:rsidRDefault="003D14B4" w:rsidP="005E0664">
      <w:pPr>
        <w:numPr>
          <w:ilvl w:val="0"/>
          <w:numId w:val="12"/>
        </w:numPr>
        <w:tabs>
          <w:tab w:val="right" w:pos="9000"/>
        </w:tabs>
        <w:spacing w:line="276" w:lineRule="auto"/>
        <w:rPr>
          <w:rFonts w:ascii="Century Gothic" w:hAnsi="Century Gothic"/>
          <w:b/>
        </w:rPr>
      </w:pPr>
      <w:r w:rsidRPr="00744E16">
        <w:rPr>
          <w:rFonts w:ascii="Century Gothic" w:hAnsi="Century Gothic"/>
        </w:rPr>
        <w:t>We have examined and have no reservations to the Bidding Document</w:t>
      </w:r>
      <w:r w:rsidRPr="00744E16">
        <w:rPr>
          <w:rFonts w:ascii="Century Gothic" w:hAnsi="Century Gothic"/>
          <w:lang w:eastAsia="ja-JP"/>
        </w:rPr>
        <w:t>s</w:t>
      </w:r>
      <w:r w:rsidRPr="00744E16">
        <w:rPr>
          <w:rFonts w:ascii="Century Gothic" w:hAnsi="Century Gothic"/>
        </w:rPr>
        <w:t>, including Addenda issued in accordance with Instructions to Bidders (ITB</w:t>
      </w:r>
      <w:r w:rsidRPr="00744E16">
        <w:rPr>
          <w:rFonts w:ascii="Century Gothic" w:hAnsi="Century Gothic"/>
          <w:lang w:eastAsia="ja-JP"/>
        </w:rPr>
        <w:t xml:space="preserve"> </w:t>
      </w:r>
      <w:r w:rsidRPr="00744E16">
        <w:rPr>
          <w:rFonts w:ascii="Century Gothic" w:hAnsi="Century Gothic"/>
        </w:rPr>
        <w:t>8)</w:t>
      </w:r>
      <w:r w:rsidRPr="00744E16">
        <w:rPr>
          <w:rFonts w:ascii="Century Gothic" w:hAnsi="Century Gothic"/>
          <w:lang w:eastAsia="ja-JP"/>
        </w:rPr>
        <w:t>:</w:t>
      </w:r>
      <w:r w:rsidRPr="0041722C">
        <w:rPr>
          <w:rFonts w:ascii="Century Gothic" w:hAnsi="Century Gothic"/>
          <w:b/>
          <w:lang w:eastAsia="ja-JP"/>
        </w:rPr>
        <w:t xml:space="preserve"> </w:t>
      </w:r>
      <w:r w:rsidRPr="0041722C">
        <w:rPr>
          <w:rFonts w:ascii="Century Gothic" w:hAnsi="Century Gothic"/>
          <w:b/>
        </w:rPr>
        <w:t>[insert the number and issuing date of each Addend</w:t>
      </w:r>
      <w:r w:rsidRPr="0041722C">
        <w:rPr>
          <w:rFonts w:ascii="Century Gothic" w:hAnsi="Century Gothic"/>
          <w:b/>
          <w:lang w:eastAsia="ja-JP"/>
        </w:rPr>
        <w:t>um</w:t>
      </w:r>
      <w:r w:rsidRPr="0041722C">
        <w:rPr>
          <w:rFonts w:ascii="Century Gothic" w:hAnsi="Century Gothic"/>
          <w:b/>
        </w:rPr>
        <w:t>];</w:t>
      </w:r>
    </w:p>
    <w:p w14:paraId="11A843DB" w14:textId="18D3ECDB" w:rsidR="003D14B4" w:rsidRPr="0041722C" w:rsidRDefault="003D14B4" w:rsidP="005E0664">
      <w:pPr>
        <w:numPr>
          <w:ilvl w:val="0"/>
          <w:numId w:val="12"/>
        </w:numPr>
        <w:tabs>
          <w:tab w:val="right" w:pos="9000"/>
        </w:tabs>
        <w:spacing w:line="276" w:lineRule="auto"/>
        <w:rPr>
          <w:rFonts w:ascii="Century Gothic" w:hAnsi="Century Gothic"/>
          <w:b/>
        </w:rPr>
      </w:pPr>
      <w:r w:rsidRPr="00744E16">
        <w:rPr>
          <w:rFonts w:ascii="Century Gothic" w:hAnsi="Century Gothic"/>
        </w:rPr>
        <w:t xml:space="preserve">We offer to </w:t>
      </w:r>
      <w:r w:rsidRPr="00744E16">
        <w:rPr>
          <w:rFonts w:ascii="Century Gothic" w:hAnsi="Century Gothic"/>
          <w:szCs w:val="24"/>
        </w:rPr>
        <w:t xml:space="preserve">[insert the services that apply, i.e., design, manufacture, test, deliver, install, </w:t>
      </w:r>
      <w:r w:rsidR="004902FD" w:rsidRPr="00744E16">
        <w:rPr>
          <w:rFonts w:ascii="Century Gothic" w:hAnsi="Century Gothic"/>
          <w:szCs w:val="24"/>
        </w:rPr>
        <w:t>recommission</w:t>
      </w:r>
      <w:r w:rsidRPr="00744E16">
        <w:rPr>
          <w:rFonts w:ascii="Century Gothic" w:hAnsi="Century Gothic"/>
          <w:szCs w:val="24"/>
        </w:rPr>
        <w:t xml:space="preserve"> and commission]</w:t>
      </w:r>
      <w:r w:rsidRPr="00744E16">
        <w:rPr>
          <w:rFonts w:ascii="Century Gothic" w:hAnsi="Century Gothic"/>
        </w:rPr>
        <w:t>, in conformity with the Bidding Document</w:t>
      </w:r>
      <w:r w:rsidRPr="00744E16">
        <w:rPr>
          <w:rFonts w:ascii="Century Gothic" w:hAnsi="Century Gothic"/>
          <w:lang w:eastAsia="ja-JP"/>
        </w:rPr>
        <w:t>s</w:t>
      </w:r>
      <w:r w:rsidRPr="00744E16">
        <w:rPr>
          <w:rFonts w:ascii="Century Gothic" w:hAnsi="Century Gothic"/>
        </w:rPr>
        <w:t xml:space="preserve">, the following </w:t>
      </w:r>
      <w:r w:rsidRPr="00744E16">
        <w:rPr>
          <w:rFonts w:ascii="Century Gothic" w:hAnsi="Century Gothic"/>
          <w:lang w:eastAsia="ja-JP"/>
        </w:rPr>
        <w:t>Works</w:t>
      </w:r>
      <w:r w:rsidRPr="00744E16">
        <w:rPr>
          <w:rFonts w:ascii="Century Gothic" w:hAnsi="Century Gothic"/>
        </w:rPr>
        <w:t xml:space="preserve">: </w:t>
      </w:r>
      <w:r w:rsidRPr="0041722C">
        <w:rPr>
          <w:rFonts w:ascii="Century Gothic" w:hAnsi="Century Gothic"/>
          <w:b/>
        </w:rPr>
        <w:t>[</w:t>
      </w:r>
      <w:r w:rsidRPr="0041722C">
        <w:rPr>
          <w:rFonts w:ascii="Century Gothic" w:hAnsi="Century Gothic"/>
          <w:b/>
          <w:lang w:eastAsia="ja-JP"/>
        </w:rPr>
        <w:t>i</w:t>
      </w:r>
      <w:r w:rsidRPr="0041722C">
        <w:rPr>
          <w:rFonts w:ascii="Century Gothic" w:hAnsi="Century Gothic"/>
          <w:b/>
        </w:rPr>
        <w:t xml:space="preserve">nsert a brief description of </w:t>
      </w:r>
      <w:r w:rsidRPr="0041722C">
        <w:rPr>
          <w:rFonts w:ascii="Century Gothic" w:hAnsi="Century Gothic"/>
          <w:b/>
          <w:lang w:eastAsia="ja-JP"/>
        </w:rPr>
        <w:t>the Works</w:t>
      </w:r>
      <w:r w:rsidRPr="0041722C">
        <w:rPr>
          <w:rFonts w:ascii="Century Gothic" w:hAnsi="Century Gothic"/>
          <w:b/>
        </w:rPr>
        <w:t>]</w:t>
      </w:r>
      <w:r w:rsidRPr="0041722C">
        <w:rPr>
          <w:rFonts w:ascii="Century Gothic" w:hAnsi="Century Gothic"/>
          <w:b/>
          <w:lang w:eastAsia="ja-JP"/>
        </w:rPr>
        <w:t>;</w:t>
      </w:r>
    </w:p>
    <w:p w14:paraId="7F3FD48A" w14:textId="77777777" w:rsidR="003D14B4" w:rsidRPr="00744E16" w:rsidRDefault="003D14B4" w:rsidP="005E0664">
      <w:pPr>
        <w:numPr>
          <w:ilvl w:val="0"/>
          <w:numId w:val="12"/>
        </w:numPr>
        <w:tabs>
          <w:tab w:val="right" w:pos="9000"/>
        </w:tabs>
        <w:spacing w:line="276" w:lineRule="auto"/>
        <w:rPr>
          <w:rFonts w:ascii="Century Gothic" w:hAnsi="Century Gothic"/>
        </w:rPr>
      </w:pPr>
      <w:r w:rsidRPr="00744E16">
        <w:rPr>
          <w:rFonts w:ascii="Century Gothic" w:hAnsi="Century Gothic"/>
        </w:rPr>
        <w:t>The total price of our Bid, excluding any discounts offered in item (</w:t>
      </w:r>
      <w:r w:rsidRPr="00744E16">
        <w:rPr>
          <w:rFonts w:ascii="Century Gothic" w:hAnsi="Century Gothic"/>
          <w:lang w:eastAsia="ja-JP"/>
        </w:rPr>
        <w:t>d</w:t>
      </w:r>
      <w:r w:rsidRPr="00744E16">
        <w:rPr>
          <w:rFonts w:ascii="Century Gothic" w:hAnsi="Century Gothic"/>
        </w:rPr>
        <w:t>) below is:</w:t>
      </w:r>
    </w:p>
    <w:p w14:paraId="28A09807" w14:textId="585EBAE5" w:rsidR="003D14B4" w:rsidRPr="00744E16" w:rsidRDefault="003D14B4" w:rsidP="005E0664">
      <w:pPr>
        <w:tabs>
          <w:tab w:val="right" w:pos="9000"/>
        </w:tabs>
        <w:spacing w:line="276" w:lineRule="auto"/>
        <w:ind w:leftChars="200" w:left="480"/>
        <w:rPr>
          <w:rFonts w:ascii="Century Gothic" w:hAnsi="Century Gothic"/>
          <w:lang w:eastAsia="ja-JP"/>
        </w:rPr>
      </w:pPr>
      <w:r w:rsidRPr="00744E16">
        <w:rPr>
          <w:rFonts w:ascii="Century Gothic" w:hAnsi="Century Gothic"/>
        </w:rPr>
        <w:t>In case of only one lot, total price of the Bid</w:t>
      </w:r>
      <w:r w:rsidRPr="00744E16">
        <w:rPr>
          <w:rFonts w:ascii="Century Gothic" w:hAnsi="Century Gothic"/>
          <w:lang w:eastAsia="ja-JP"/>
        </w:rPr>
        <w:t xml:space="preserve"> </w:t>
      </w:r>
      <w:r w:rsidRPr="0041722C">
        <w:rPr>
          <w:rFonts w:ascii="Century Gothic" w:hAnsi="Century Gothic"/>
          <w:b/>
          <w:lang w:eastAsia="ja-JP"/>
        </w:rPr>
        <w:t>[</w:t>
      </w:r>
      <w:r w:rsidRPr="0041722C">
        <w:rPr>
          <w:rFonts w:ascii="Century Gothic" w:hAnsi="Century Gothic"/>
          <w:b/>
        </w:rPr>
        <w:t xml:space="preserve">insert the total price of the </w:t>
      </w:r>
      <w:r w:rsidRPr="0041722C">
        <w:rPr>
          <w:rFonts w:ascii="Century Gothic" w:hAnsi="Century Gothic"/>
          <w:b/>
          <w:lang w:eastAsia="ja-JP"/>
        </w:rPr>
        <w:t>B</w:t>
      </w:r>
      <w:r w:rsidRPr="0041722C">
        <w:rPr>
          <w:rFonts w:ascii="Century Gothic" w:hAnsi="Century Gothic"/>
          <w:b/>
        </w:rPr>
        <w:t>id in words and figures, indicating the various amounts and the respective currencies]</w:t>
      </w:r>
    </w:p>
    <w:p w14:paraId="33F4FB3E" w14:textId="77777777" w:rsidR="003D14B4" w:rsidRPr="0041722C" w:rsidRDefault="003D14B4" w:rsidP="005E0664">
      <w:pPr>
        <w:tabs>
          <w:tab w:val="right" w:pos="9000"/>
        </w:tabs>
        <w:spacing w:line="276" w:lineRule="auto"/>
        <w:ind w:leftChars="200" w:left="480"/>
        <w:rPr>
          <w:rFonts w:ascii="Century Gothic" w:hAnsi="Century Gothic"/>
          <w:b/>
          <w:lang w:eastAsia="ja-JP"/>
        </w:rPr>
      </w:pPr>
      <w:r w:rsidRPr="0041722C">
        <w:rPr>
          <w:rFonts w:ascii="Century Gothic" w:hAnsi="Century Gothic"/>
          <w:b/>
        </w:rPr>
        <w:t>[In case of multiple lots, insert the total price of each</w:t>
      </w:r>
      <w:r w:rsidRPr="0041722C">
        <w:rPr>
          <w:rFonts w:ascii="Century Gothic" w:hAnsi="Century Gothic"/>
          <w:b/>
          <w:lang w:eastAsia="ja-JP"/>
        </w:rPr>
        <w:t xml:space="preserve"> lot]</w:t>
      </w:r>
    </w:p>
    <w:p w14:paraId="26D5C31A" w14:textId="203A129D" w:rsidR="003D14B4" w:rsidRPr="0041722C" w:rsidRDefault="003D14B4" w:rsidP="005E0664">
      <w:pPr>
        <w:tabs>
          <w:tab w:val="right" w:pos="9000"/>
        </w:tabs>
        <w:spacing w:line="276" w:lineRule="auto"/>
        <w:ind w:leftChars="200" w:left="480"/>
        <w:rPr>
          <w:rFonts w:ascii="Century Gothic" w:hAnsi="Century Gothic"/>
          <w:b/>
          <w:lang w:eastAsia="ja-JP"/>
        </w:rPr>
      </w:pPr>
      <w:r w:rsidRPr="0041722C">
        <w:rPr>
          <w:rFonts w:ascii="Century Gothic" w:hAnsi="Century Gothic"/>
          <w:b/>
        </w:rPr>
        <w:t>[In case of multiple lots, insert the total price of all lots (sum of all lots)</w:t>
      </w:r>
      <w:r w:rsidRPr="0041722C">
        <w:rPr>
          <w:rFonts w:ascii="Century Gothic" w:hAnsi="Century Gothic"/>
          <w:b/>
          <w:lang w:eastAsia="ja-JP"/>
        </w:rPr>
        <w:t>];</w:t>
      </w:r>
    </w:p>
    <w:p w14:paraId="3340FAA6" w14:textId="280FDBA9" w:rsidR="003D14B4" w:rsidRPr="00744E16" w:rsidRDefault="003D14B4" w:rsidP="005E0664">
      <w:pPr>
        <w:numPr>
          <w:ilvl w:val="0"/>
          <w:numId w:val="12"/>
        </w:numPr>
        <w:tabs>
          <w:tab w:val="right" w:pos="9000"/>
        </w:tabs>
        <w:spacing w:line="276" w:lineRule="auto"/>
        <w:jc w:val="left"/>
        <w:rPr>
          <w:rFonts w:ascii="Century Gothic" w:hAnsi="Century Gothic"/>
        </w:rPr>
      </w:pPr>
      <w:r w:rsidRPr="00744E16">
        <w:rPr>
          <w:rFonts w:ascii="Century Gothic" w:hAnsi="Century Gothic"/>
        </w:rPr>
        <w:t xml:space="preserve">The discounts offered and the methodology for their application are: </w:t>
      </w:r>
    </w:p>
    <w:p w14:paraId="4B5E571E" w14:textId="693C27CD" w:rsidR="003D14B4" w:rsidRPr="0041722C" w:rsidRDefault="003D14B4" w:rsidP="005E0664">
      <w:pPr>
        <w:tabs>
          <w:tab w:val="right" w:pos="9000"/>
        </w:tabs>
        <w:spacing w:line="276" w:lineRule="auto"/>
        <w:ind w:firstLineChars="200" w:firstLine="480"/>
        <w:jc w:val="left"/>
        <w:rPr>
          <w:rFonts w:ascii="Century Gothic" w:hAnsi="Century Gothic"/>
          <w:b/>
          <w:bCs/>
          <w:lang w:eastAsia="ja-JP"/>
        </w:rPr>
      </w:pPr>
      <w:r w:rsidRPr="00744E16">
        <w:rPr>
          <w:rFonts w:ascii="Century Gothic" w:hAnsi="Century Gothic"/>
        </w:rPr>
        <w:t>The discounts offered are:</w:t>
      </w:r>
      <w:r w:rsidRPr="00744E16">
        <w:rPr>
          <w:rFonts w:ascii="Century Gothic" w:hAnsi="Century Gothic"/>
          <w:lang w:eastAsia="ja-JP"/>
        </w:rPr>
        <w:t xml:space="preserve"> </w:t>
      </w:r>
      <w:r w:rsidRPr="0041722C">
        <w:rPr>
          <w:rFonts w:ascii="Century Gothic" w:hAnsi="Century Gothic"/>
          <w:b/>
          <w:bCs/>
        </w:rPr>
        <w:t>[</w:t>
      </w:r>
      <w:r w:rsidRPr="0041722C">
        <w:rPr>
          <w:rFonts w:ascii="Century Gothic" w:hAnsi="Century Gothic"/>
          <w:b/>
          <w:bCs/>
          <w:lang w:eastAsia="ja-JP"/>
        </w:rPr>
        <w:t>s</w:t>
      </w:r>
      <w:r w:rsidRPr="0041722C">
        <w:rPr>
          <w:rFonts w:ascii="Century Gothic" w:hAnsi="Century Gothic"/>
          <w:b/>
          <w:bCs/>
        </w:rPr>
        <w:t xml:space="preserve">pecify in detail each discount offered] </w:t>
      </w:r>
    </w:p>
    <w:p w14:paraId="3F4F3148" w14:textId="648F79C6" w:rsidR="003D14B4" w:rsidRPr="0041722C" w:rsidRDefault="003D14B4" w:rsidP="005E0664">
      <w:pPr>
        <w:tabs>
          <w:tab w:val="right" w:pos="9000"/>
        </w:tabs>
        <w:spacing w:line="276" w:lineRule="auto"/>
        <w:ind w:leftChars="200" w:left="480"/>
        <w:rPr>
          <w:rFonts w:ascii="Century Gothic" w:hAnsi="Century Gothic"/>
          <w:b/>
          <w:bCs/>
          <w:lang w:eastAsia="ja-JP"/>
        </w:rPr>
      </w:pPr>
      <w:r w:rsidRPr="00744E16">
        <w:rPr>
          <w:rFonts w:ascii="Century Gothic" w:hAnsi="Century Gothic"/>
          <w:lang w:eastAsia="ja-JP"/>
        </w:rPr>
        <w:t>T</w:t>
      </w:r>
      <w:r w:rsidRPr="00744E16">
        <w:rPr>
          <w:rFonts w:ascii="Century Gothic" w:hAnsi="Century Gothic"/>
        </w:rPr>
        <w:t>he exact method of calculations to determine the net price after application of discounts is shown below:</w:t>
      </w:r>
      <w:r w:rsidRPr="00744E16">
        <w:rPr>
          <w:rFonts w:ascii="Century Gothic" w:hAnsi="Century Gothic"/>
          <w:lang w:eastAsia="ja-JP"/>
        </w:rPr>
        <w:t xml:space="preserve"> </w:t>
      </w:r>
      <w:r w:rsidRPr="0041722C">
        <w:rPr>
          <w:rFonts w:ascii="Century Gothic" w:hAnsi="Century Gothic"/>
          <w:b/>
          <w:bCs/>
        </w:rPr>
        <w:t>[</w:t>
      </w:r>
      <w:r w:rsidRPr="0041722C">
        <w:rPr>
          <w:rFonts w:ascii="Century Gothic" w:hAnsi="Century Gothic"/>
          <w:b/>
          <w:bCs/>
          <w:lang w:eastAsia="ja-JP"/>
        </w:rPr>
        <w:t>s</w:t>
      </w:r>
      <w:r w:rsidRPr="0041722C">
        <w:rPr>
          <w:rFonts w:ascii="Century Gothic" w:hAnsi="Century Gothic"/>
          <w:b/>
          <w:bCs/>
        </w:rPr>
        <w:t>pecify in detail the method that shall be used to apply the discounts]</w:t>
      </w:r>
      <w:r w:rsidRPr="0041722C">
        <w:rPr>
          <w:rFonts w:ascii="Century Gothic" w:hAnsi="Century Gothic"/>
          <w:b/>
          <w:bCs/>
          <w:lang w:eastAsia="ja-JP"/>
        </w:rPr>
        <w:t>;</w:t>
      </w:r>
    </w:p>
    <w:p w14:paraId="2FEE3CF7" w14:textId="25E83E17" w:rsidR="003D14B4" w:rsidRPr="00744E16" w:rsidRDefault="003D14B4" w:rsidP="005E0664">
      <w:pPr>
        <w:numPr>
          <w:ilvl w:val="0"/>
          <w:numId w:val="12"/>
        </w:numPr>
        <w:tabs>
          <w:tab w:val="right" w:pos="9000"/>
        </w:tabs>
        <w:spacing w:line="276" w:lineRule="auto"/>
        <w:rPr>
          <w:rFonts w:ascii="Century Gothic" w:hAnsi="Century Gothic"/>
        </w:rPr>
      </w:pPr>
      <w:r w:rsidRPr="00744E16">
        <w:rPr>
          <w:rFonts w:ascii="Century Gothic" w:hAnsi="Century Gothic"/>
        </w:rPr>
        <w:t xml:space="preserve">Our </w:t>
      </w:r>
      <w:r w:rsidRPr="00744E16">
        <w:rPr>
          <w:rFonts w:ascii="Century Gothic" w:hAnsi="Century Gothic"/>
          <w:lang w:eastAsia="ja-JP"/>
        </w:rPr>
        <w:t>B</w:t>
      </w:r>
      <w:r w:rsidRPr="00744E16">
        <w:rPr>
          <w:rFonts w:ascii="Century Gothic" w:hAnsi="Century Gothic"/>
        </w:rPr>
        <w:t>id shall be valid for a period of [specify the number of calendar days]</w:t>
      </w:r>
      <w:r w:rsidRPr="00744E16">
        <w:rPr>
          <w:rFonts w:ascii="Century Gothic" w:hAnsi="Century Gothic"/>
          <w:lang w:eastAsia="ja-JP"/>
        </w:rPr>
        <w:t xml:space="preserve"> </w:t>
      </w:r>
      <w:r w:rsidRPr="00744E16">
        <w:rPr>
          <w:rFonts w:ascii="Century Gothic" w:hAnsi="Century Gothic"/>
        </w:rPr>
        <w:t xml:space="preserve">days from the date fixed for the </w:t>
      </w:r>
      <w:r w:rsidRPr="00744E16">
        <w:rPr>
          <w:rFonts w:ascii="Century Gothic" w:hAnsi="Century Gothic"/>
          <w:lang w:eastAsia="ja-JP"/>
        </w:rPr>
        <w:t>B</w:t>
      </w:r>
      <w:r w:rsidRPr="00744E16">
        <w:rPr>
          <w:rFonts w:ascii="Century Gothic" w:hAnsi="Century Gothic"/>
        </w:rPr>
        <w:t>id submission deadline in accordance with the Bidding Document</w:t>
      </w:r>
      <w:r w:rsidRPr="00744E16">
        <w:rPr>
          <w:rFonts w:ascii="Century Gothic" w:hAnsi="Century Gothic"/>
          <w:lang w:eastAsia="ja-JP"/>
        </w:rPr>
        <w:t>s</w:t>
      </w:r>
      <w:r w:rsidRPr="00744E16">
        <w:rPr>
          <w:rFonts w:ascii="Century Gothic" w:hAnsi="Century Gothic"/>
        </w:rPr>
        <w:t>, and it shall remain binding upon us and may be accepted at any time before the expiration of that period;</w:t>
      </w:r>
    </w:p>
    <w:p w14:paraId="2A926148" w14:textId="63709198" w:rsidR="003D14B4" w:rsidRPr="00744E16" w:rsidRDefault="003D14B4" w:rsidP="005E0664">
      <w:pPr>
        <w:numPr>
          <w:ilvl w:val="0"/>
          <w:numId w:val="12"/>
        </w:numPr>
        <w:tabs>
          <w:tab w:val="right" w:pos="9000"/>
        </w:tabs>
        <w:spacing w:line="276" w:lineRule="auto"/>
        <w:rPr>
          <w:rFonts w:ascii="Century Gothic" w:hAnsi="Century Gothic"/>
        </w:rPr>
      </w:pPr>
      <w:r w:rsidRPr="00744E16">
        <w:rPr>
          <w:rFonts w:ascii="Century Gothic" w:hAnsi="Century Gothic"/>
        </w:rPr>
        <w:t xml:space="preserve">If our </w:t>
      </w:r>
      <w:r w:rsidRPr="00744E16">
        <w:rPr>
          <w:rFonts w:ascii="Century Gothic" w:hAnsi="Century Gothic"/>
          <w:lang w:eastAsia="ja-JP"/>
        </w:rPr>
        <w:t>B</w:t>
      </w:r>
      <w:r w:rsidRPr="00744E16">
        <w:rPr>
          <w:rFonts w:ascii="Century Gothic" w:hAnsi="Century Gothic"/>
        </w:rPr>
        <w:t>id is accepted, we commit to obtain a Performance Security in accordance with the Bidding Document</w:t>
      </w:r>
      <w:r w:rsidRPr="00744E16">
        <w:rPr>
          <w:rFonts w:ascii="Century Gothic" w:hAnsi="Century Gothic"/>
          <w:lang w:eastAsia="ja-JP"/>
        </w:rPr>
        <w:t>s</w:t>
      </w:r>
      <w:r w:rsidRPr="00744E16">
        <w:rPr>
          <w:rFonts w:ascii="Century Gothic" w:hAnsi="Century Gothic"/>
        </w:rPr>
        <w:t>;</w:t>
      </w:r>
    </w:p>
    <w:p w14:paraId="522A6C72" w14:textId="100A9754" w:rsidR="003D14B4" w:rsidRPr="00744E16" w:rsidRDefault="003D14B4" w:rsidP="005E0664">
      <w:pPr>
        <w:numPr>
          <w:ilvl w:val="0"/>
          <w:numId w:val="12"/>
        </w:numPr>
        <w:tabs>
          <w:tab w:val="right" w:pos="9000"/>
        </w:tabs>
        <w:spacing w:line="276" w:lineRule="auto"/>
        <w:rPr>
          <w:rFonts w:ascii="Century Gothic" w:hAnsi="Century Gothic"/>
        </w:rPr>
      </w:pPr>
      <w:r w:rsidRPr="00744E16">
        <w:rPr>
          <w:rFonts w:ascii="Century Gothic" w:hAnsi="Century Gothic"/>
        </w:rPr>
        <w:lastRenderedPageBreak/>
        <w:t xml:space="preserve">We understand that this </w:t>
      </w:r>
      <w:r w:rsidRPr="00744E16">
        <w:rPr>
          <w:rFonts w:ascii="Century Gothic" w:hAnsi="Century Gothic"/>
          <w:lang w:eastAsia="ja-JP"/>
        </w:rPr>
        <w:t>B</w:t>
      </w:r>
      <w:r w:rsidRPr="00744E16">
        <w:rPr>
          <w:rFonts w:ascii="Century Gothic" w:hAnsi="Century Gothic"/>
        </w:rPr>
        <w:t xml:space="preserve">id, together with your written acceptance thereof included in your </w:t>
      </w:r>
      <w:r w:rsidRPr="00744E16">
        <w:rPr>
          <w:rFonts w:ascii="Century Gothic" w:hAnsi="Century Gothic"/>
          <w:lang w:eastAsia="ja-JP"/>
        </w:rPr>
        <w:t xml:space="preserve">Letter </w:t>
      </w:r>
      <w:r w:rsidRPr="00744E16">
        <w:rPr>
          <w:rFonts w:ascii="Century Gothic" w:hAnsi="Century Gothic"/>
        </w:rPr>
        <w:t xml:space="preserve">of </w:t>
      </w:r>
      <w:r w:rsidRPr="00744E16">
        <w:rPr>
          <w:rFonts w:ascii="Century Gothic" w:hAnsi="Century Gothic"/>
          <w:lang w:eastAsia="ja-JP"/>
        </w:rPr>
        <w:t>Acceptance</w:t>
      </w:r>
      <w:r w:rsidRPr="00744E16">
        <w:rPr>
          <w:rFonts w:ascii="Century Gothic" w:hAnsi="Century Gothic"/>
        </w:rPr>
        <w:t>, shall constitute a binding</w:t>
      </w:r>
      <w:r w:rsidRPr="00744E16">
        <w:rPr>
          <w:rFonts w:ascii="Century Gothic" w:hAnsi="Century Gothic"/>
          <w:lang w:eastAsia="ja-JP"/>
        </w:rPr>
        <w:t xml:space="preserve"> C</w:t>
      </w:r>
      <w:r w:rsidRPr="00744E16">
        <w:rPr>
          <w:rFonts w:ascii="Century Gothic" w:hAnsi="Century Gothic"/>
        </w:rPr>
        <w:t xml:space="preserve">ontract between us, until a formal </w:t>
      </w:r>
      <w:r w:rsidRPr="00744E16">
        <w:rPr>
          <w:rFonts w:ascii="Century Gothic" w:hAnsi="Century Gothic"/>
          <w:lang w:eastAsia="ja-JP"/>
        </w:rPr>
        <w:t>C</w:t>
      </w:r>
      <w:r w:rsidRPr="00744E16">
        <w:rPr>
          <w:rFonts w:ascii="Century Gothic" w:hAnsi="Century Gothic"/>
        </w:rPr>
        <w:t>ontract is prepared and executed; and</w:t>
      </w:r>
    </w:p>
    <w:p w14:paraId="408F3B96" w14:textId="77777777" w:rsidR="003D14B4" w:rsidRPr="00744E16" w:rsidRDefault="003D14B4" w:rsidP="005E0664">
      <w:pPr>
        <w:numPr>
          <w:ilvl w:val="0"/>
          <w:numId w:val="12"/>
        </w:numPr>
        <w:tabs>
          <w:tab w:val="right" w:pos="9000"/>
        </w:tabs>
        <w:spacing w:line="276" w:lineRule="auto"/>
        <w:rPr>
          <w:rFonts w:ascii="Century Gothic" w:hAnsi="Century Gothic"/>
        </w:rPr>
      </w:pPr>
      <w:r w:rsidRPr="00744E16">
        <w:rPr>
          <w:rFonts w:ascii="Century Gothic" w:hAnsi="Century Gothic"/>
        </w:rPr>
        <w:t xml:space="preserve">We understand that you are not bound to accept the lowest evaluated </w:t>
      </w:r>
      <w:r w:rsidRPr="00744E16">
        <w:rPr>
          <w:rFonts w:ascii="Century Gothic" w:hAnsi="Century Gothic"/>
          <w:lang w:eastAsia="ja-JP"/>
        </w:rPr>
        <w:t>B</w:t>
      </w:r>
      <w:r w:rsidRPr="00744E16">
        <w:rPr>
          <w:rFonts w:ascii="Century Gothic" w:hAnsi="Century Gothic"/>
        </w:rPr>
        <w:t xml:space="preserve">id or any other </w:t>
      </w:r>
      <w:r w:rsidRPr="00744E16">
        <w:rPr>
          <w:rFonts w:ascii="Century Gothic" w:hAnsi="Century Gothic"/>
          <w:lang w:eastAsia="ja-JP"/>
        </w:rPr>
        <w:t>B</w:t>
      </w:r>
      <w:r w:rsidRPr="00744E16">
        <w:rPr>
          <w:rFonts w:ascii="Century Gothic" w:hAnsi="Century Gothic"/>
        </w:rPr>
        <w:t>id that you may receive.</w:t>
      </w:r>
    </w:p>
    <w:p w14:paraId="51EDD217" w14:textId="77777777" w:rsidR="003D14B4" w:rsidRPr="00744E16" w:rsidRDefault="003D14B4" w:rsidP="005E0664">
      <w:pPr>
        <w:tabs>
          <w:tab w:val="right" w:pos="9000"/>
        </w:tabs>
        <w:spacing w:line="276" w:lineRule="auto"/>
        <w:rPr>
          <w:rFonts w:ascii="Century Gothic" w:hAnsi="Century Gothic"/>
          <w:lang w:eastAsia="ja-JP"/>
        </w:rPr>
      </w:pPr>
    </w:p>
    <w:p w14:paraId="4154AF72" w14:textId="1E847C20" w:rsidR="003D14B4" w:rsidRPr="00744E16" w:rsidRDefault="003D14B4" w:rsidP="005E0664">
      <w:pPr>
        <w:pStyle w:val="S4-header1"/>
        <w:spacing w:after="0" w:line="276" w:lineRule="auto"/>
        <w:jc w:val="left"/>
        <w:rPr>
          <w:rFonts w:ascii="Century Gothic" w:hAnsi="Century Gothic"/>
          <w:sz w:val="32"/>
          <w:szCs w:val="32"/>
          <w:lang w:eastAsia="ja-JP"/>
        </w:rPr>
      </w:pPr>
      <w:bookmarkStart w:id="220" w:name="_Toc345321722"/>
      <w:r w:rsidRPr="00744E16">
        <w:rPr>
          <w:rFonts w:ascii="Century Gothic" w:hAnsi="Century Gothic"/>
          <w:sz w:val="32"/>
          <w:szCs w:val="32"/>
        </w:rPr>
        <w:t>Two</w:t>
      </w:r>
      <w:r w:rsidRPr="00744E16">
        <w:rPr>
          <w:rFonts w:ascii="Century Gothic" w:hAnsi="Century Gothic"/>
          <w:sz w:val="32"/>
          <w:szCs w:val="32"/>
          <w:lang w:eastAsia="ja-JP"/>
        </w:rPr>
        <w:t>-</w:t>
      </w:r>
      <w:r w:rsidRPr="00744E16">
        <w:rPr>
          <w:rFonts w:ascii="Century Gothic" w:hAnsi="Century Gothic"/>
          <w:sz w:val="32"/>
          <w:szCs w:val="32"/>
        </w:rPr>
        <w:t>Stage Bidding</w:t>
      </w:r>
      <w:bookmarkEnd w:id="220"/>
    </w:p>
    <w:p w14:paraId="68DB71B1" w14:textId="77777777" w:rsidR="003D14B4" w:rsidRPr="00744E16" w:rsidRDefault="003D14B4" w:rsidP="005E0664">
      <w:pPr>
        <w:pStyle w:val="S4Header"/>
        <w:spacing w:before="0" w:after="0" w:line="276" w:lineRule="auto"/>
        <w:jc w:val="left"/>
        <w:rPr>
          <w:rFonts w:ascii="Century Gothic" w:hAnsi="Century Gothic"/>
          <w:sz w:val="32"/>
          <w:szCs w:val="32"/>
          <w:lang w:eastAsia="ja-JP"/>
        </w:rPr>
      </w:pPr>
      <w:bookmarkStart w:id="221" w:name="_Toc345321723"/>
      <w:r w:rsidRPr="00744E16">
        <w:rPr>
          <w:rFonts w:ascii="Century Gothic" w:hAnsi="Century Gothic"/>
          <w:sz w:val="32"/>
          <w:szCs w:val="32"/>
        </w:rPr>
        <w:t xml:space="preserve">Letter of </w:t>
      </w:r>
      <w:r w:rsidRPr="00744E16">
        <w:rPr>
          <w:rFonts w:ascii="Century Gothic" w:hAnsi="Century Gothic"/>
          <w:sz w:val="32"/>
          <w:szCs w:val="32"/>
          <w:lang w:eastAsia="ja-JP"/>
        </w:rPr>
        <w:t>First Stage Bid</w:t>
      </w:r>
      <w:bookmarkEnd w:id="221"/>
    </w:p>
    <w:p w14:paraId="7A0D6512" w14:textId="77777777" w:rsidR="003D14B4" w:rsidRPr="00744E16" w:rsidRDefault="003D14B4" w:rsidP="005E0664">
      <w:pPr>
        <w:tabs>
          <w:tab w:val="right" w:pos="9000"/>
        </w:tabs>
        <w:spacing w:line="276" w:lineRule="auto"/>
        <w:rPr>
          <w:rFonts w:ascii="Century Gothic" w:hAnsi="Century Gothic"/>
          <w:sz w:val="32"/>
          <w:szCs w:val="24"/>
        </w:rPr>
      </w:pPr>
    </w:p>
    <w:p w14:paraId="6EEB520E" w14:textId="4E392ABB" w:rsidR="003D14B4" w:rsidRPr="00744E16" w:rsidRDefault="003D14B4" w:rsidP="005E0664">
      <w:pPr>
        <w:tabs>
          <w:tab w:val="left" w:pos="4678"/>
          <w:tab w:val="right" w:pos="9000"/>
        </w:tabs>
        <w:spacing w:line="276" w:lineRule="auto"/>
        <w:rPr>
          <w:rFonts w:ascii="Century Gothic" w:hAnsi="Century Gothic"/>
          <w:b/>
          <w:bCs/>
          <w:lang w:eastAsia="ja-JP"/>
        </w:rPr>
      </w:pPr>
      <w:r w:rsidRPr="00744E16">
        <w:rPr>
          <w:rFonts w:ascii="Century Gothic" w:hAnsi="Century Gothic"/>
        </w:rPr>
        <w:t xml:space="preserve">Date: </w:t>
      </w:r>
      <w:r w:rsidRPr="00744E16">
        <w:rPr>
          <w:rFonts w:ascii="Century Gothic" w:hAnsi="Century Gothic"/>
          <w:b/>
          <w:bCs/>
          <w:lang w:eastAsia="ja-JP"/>
        </w:rPr>
        <w:t xml:space="preserve">[insert date of Bid submission] </w:t>
      </w:r>
    </w:p>
    <w:p w14:paraId="0229393B" w14:textId="77777777" w:rsidR="004902FD" w:rsidRPr="00744E16" w:rsidRDefault="004902FD" w:rsidP="005E0664">
      <w:pPr>
        <w:tabs>
          <w:tab w:val="left" w:pos="4678"/>
          <w:tab w:val="right" w:pos="9000"/>
        </w:tabs>
        <w:spacing w:line="276" w:lineRule="auto"/>
        <w:rPr>
          <w:rFonts w:ascii="Century Gothic" w:hAnsi="Century Gothic"/>
          <w:lang w:eastAsia="ja-JP"/>
        </w:rPr>
      </w:pPr>
    </w:p>
    <w:p w14:paraId="54B7E04A" w14:textId="77777777" w:rsidR="003D14B4" w:rsidRPr="00744E16" w:rsidRDefault="003D14B4" w:rsidP="005E0664">
      <w:pPr>
        <w:tabs>
          <w:tab w:val="left" w:pos="4678"/>
        </w:tabs>
        <w:spacing w:line="276" w:lineRule="auto"/>
        <w:rPr>
          <w:rFonts w:ascii="Century Gothic" w:hAnsi="Century Gothic"/>
          <w:lang w:eastAsia="ja-JP"/>
        </w:rPr>
      </w:pPr>
      <w:r w:rsidRPr="00744E16">
        <w:rPr>
          <w:rFonts w:ascii="Century Gothic" w:hAnsi="Century Gothic"/>
          <w:lang w:eastAsia="ja-JP"/>
        </w:rPr>
        <w:t>Loan Agreement</w:t>
      </w:r>
      <w:r w:rsidRPr="00744E16">
        <w:rPr>
          <w:rFonts w:ascii="Century Gothic" w:hAnsi="Century Gothic"/>
        </w:rPr>
        <w:t xml:space="preserve"> No.:</w:t>
      </w:r>
      <w:r w:rsidRPr="00744E16">
        <w:rPr>
          <w:rFonts w:ascii="Century Gothic" w:hAnsi="Century Gothic"/>
          <w:lang w:eastAsia="ja-JP"/>
        </w:rPr>
        <w:t xml:space="preserve"> </w:t>
      </w:r>
      <w:r w:rsidRPr="00744E16">
        <w:rPr>
          <w:rFonts w:ascii="Century Gothic" w:hAnsi="Century Gothic"/>
          <w:b/>
          <w:bCs/>
          <w:lang w:eastAsia="ja-JP"/>
        </w:rPr>
        <w:t>[insert number]</w:t>
      </w:r>
      <w:r w:rsidRPr="00744E16">
        <w:rPr>
          <w:rFonts w:ascii="Century Gothic" w:hAnsi="Century Gothic"/>
          <w:b/>
          <w:bCs/>
        </w:rPr>
        <w:t xml:space="preserve"> </w:t>
      </w:r>
    </w:p>
    <w:p w14:paraId="2D2464CE" w14:textId="77777777" w:rsidR="003D14B4" w:rsidRPr="00744E16" w:rsidRDefault="003D14B4" w:rsidP="005E0664">
      <w:pPr>
        <w:tabs>
          <w:tab w:val="left" w:pos="0"/>
          <w:tab w:val="left" w:pos="4678"/>
        </w:tabs>
        <w:spacing w:line="276" w:lineRule="auto"/>
        <w:rPr>
          <w:rFonts w:ascii="Century Gothic" w:hAnsi="Century Gothic"/>
          <w:u w:val="single"/>
          <w:lang w:eastAsia="ja-JP"/>
        </w:rPr>
      </w:pPr>
      <w:r w:rsidRPr="00744E16">
        <w:rPr>
          <w:rFonts w:ascii="Century Gothic" w:hAnsi="Century Gothic"/>
        </w:rPr>
        <w:t>I</w:t>
      </w:r>
      <w:r w:rsidRPr="00744E16">
        <w:rPr>
          <w:rFonts w:ascii="Century Gothic" w:hAnsi="Century Gothic"/>
          <w:lang w:eastAsia="ja-JP"/>
        </w:rPr>
        <w:t>FB</w:t>
      </w:r>
      <w:r w:rsidRPr="00744E16">
        <w:rPr>
          <w:rFonts w:ascii="Century Gothic" w:hAnsi="Century Gothic"/>
        </w:rPr>
        <w:t xml:space="preserve"> No.: </w:t>
      </w:r>
      <w:r w:rsidRPr="00744E16">
        <w:rPr>
          <w:rFonts w:ascii="Century Gothic" w:hAnsi="Century Gothic"/>
          <w:b/>
          <w:bCs/>
          <w:spacing w:val="-3"/>
          <w:lang w:eastAsia="ja-JP"/>
        </w:rPr>
        <w:t xml:space="preserve">[insert number] </w:t>
      </w:r>
    </w:p>
    <w:p w14:paraId="683BF838" w14:textId="77777777" w:rsidR="003D14B4" w:rsidRPr="00744E16" w:rsidRDefault="003D14B4" w:rsidP="005E0664">
      <w:pPr>
        <w:tabs>
          <w:tab w:val="left" w:pos="720"/>
          <w:tab w:val="left" w:pos="1440"/>
          <w:tab w:val="left" w:pos="2160"/>
          <w:tab w:val="left" w:pos="2880"/>
          <w:tab w:val="left" w:pos="3600"/>
          <w:tab w:val="left" w:pos="4678"/>
          <w:tab w:val="left" w:pos="5760"/>
          <w:tab w:val="left" w:pos="7200"/>
          <w:tab w:val="right" w:pos="9026"/>
        </w:tabs>
        <w:suppressAutoHyphens/>
        <w:spacing w:line="276" w:lineRule="auto"/>
        <w:rPr>
          <w:rFonts w:ascii="Century Gothic" w:hAnsi="Century Gothic"/>
          <w:b/>
          <w:bCs/>
          <w:spacing w:val="-3"/>
          <w:lang w:eastAsia="ja-JP"/>
        </w:rPr>
      </w:pPr>
      <w:r w:rsidRPr="00744E16">
        <w:rPr>
          <w:rFonts w:ascii="Century Gothic" w:hAnsi="Century Gothic"/>
        </w:rPr>
        <w:t xml:space="preserve">Alternative No.: </w:t>
      </w:r>
      <w:r w:rsidRPr="00744E16">
        <w:rPr>
          <w:rFonts w:ascii="Century Gothic" w:hAnsi="Century Gothic"/>
          <w:b/>
          <w:bCs/>
        </w:rPr>
        <w:t>[insert identification No</w:t>
      </w:r>
      <w:r w:rsidRPr="00744E16">
        <w:rPr>
          <w:rFonts w:ascii="Century Gothic" w:hAnsi="Century Gothic"/>
          <w:b/>
          <w:bCs/>
          <w:lang w:eastAsia="ja-JP"/>
        </w:rPr>
        <w:t>.</w:t>
      </w:r>
      <w:r w:rsidRPr="00744E16">
        <w:rPr>
          <w:rFonts w:ascii="Century Gothic" w:hAnsi="Century Gothic"/>
          <w:b/>
          <w:bCs/>
        </w:rPr>
        <w:t xml:space="preserve"> if this is a Bid for an alternative]</w:t>
      </w:r>
    </w:p>
    <w:p w14:paraId="5FAE5DD3" w14:textId="77777777" w:rsidR="003D14B4" w:rsidRPr="00744E16" w:rsidRDefault="003D14B4" w:rsidP="005E0664">
      <w:pPr>
        <w:spacing w:line="276" w:lineRule="auto"/>
        <w:rPr>
          <w:rFonts w:ascii="Century Gothic" w:hAnsi="Century Gothic"/>
          <w:lang w:eastAsia="ja-JP"/>
        </w:rPr>
      </w:pPr>
    </w:p>
    <w:p w14:paraId="3F524D8E" w14:textId="77777777" w:rsidR="003D14B4" w:rsidRPr="00744E16" w:rsidRDefault="003D14B4" w:rsidP="005E0664">
      <w:pPr>
        <w:spacing w:line="276" w:lineRule="auto"/>
        <w:rPr>
          <w:rFonts w:ascii="Century Gothic" w:hAnsi="Century Gothic"/>
        </w:rPr>
      </w:pPr>
      <w:r w:rsidRPr="00744E16">
        <w:rPr>
          <w:rFonts w:ascii="Century Gothic" w:hAnsi="Century Gothic"/>
        </w:rPr>
        <w:t xml:space="preserve">To: </w:t>
      </w:r>
      <w:r w:rsidRPr="00744E16">
        <w:rPr>
          <w:rFonts w:ascii="Century Gothic" w:hAnsi="Century Gothic"/>
          <w:b/>
          <w:bCs/>
        </w:rPr>
        <w:t xml:space="preserve">[insert </w:t>
      </w:r>
      <w:r w:rsidRPr="00744E16">
        <w:rPr>
          <w:rFonts w:ascii="Century Gothic" w:hAnsi="Century Gothic"/>
          <w:b/>
          <w:bCs/>
          <w:lang w:eastAsia="ja-JP"/>
        </w:rPr>
        <w:t>full</w:t>
      </w:r>
      <w:r w:rsidRPr="00744E16">
        <w:rPr>
          <w:rFonts w:ascii="Century Gothic" w:hAnsi="Century Gothic"/>
          <w:b/>
          <w:bCs/>
        </w:rPr>
        <w:t xml:space="preserve"> name of Employer]</w:t>
      </w:r>
      <w:r w:rsidRPr="00744E16">
        <w:rPr>
          <w:rFonts w:ascii="Century Gothic" w:hAnsi="Century Gothic"/>
          <w:b/>
          <w:bCs/>
          <w:lang w:eastAsia="ja-JP"/>
        </w:rPr>
        <w:t>,</w:t>
      </w:r>
      <w:r w:rsidRPr="00744E16">
        <w:rPr>
          <w:rFonts w:ascii="Century Gothic" w:hAnsi="Century Gothic"/>
          <w:b/>
          <w:bCs/>
        </w:rPr>
        <w:t xml:space="preserve"> </w:t>
      </w:r>
      <w:r w:rsidRPr="00744E16">
        <w:rPr>
          <w:rFonts w:ascii="Century Gothic" w:hAnsi="Century Gothic"/>
        </w:rPr>
        <w:t xml:space="preserve"> </w:t>
      </w:r>
    </w:p>
    <w:p w14:paraId="53761B9F" w14:textId="77777777" w:rsidR="003D14B4" w:rsidRPr="00744E16" w:rsidRDefault="003D14B4" w:rsidP="005E0664">
      <w:pPr>
        <w:spacing w:line="276" w:lineRule="auto"/>
        <w:rPr>
          <w:rFonts w:ascii="Century Gothic" w:hAnsi="Century Gothic"/>
        </w:rPr>
      </w:pPr>
    </w:p>
    <w:p w14:paraId="750E9733" w14:textId="77777777" w:rsidR="003D14B4" w:rsidRPr="00744E16" w:rsidRDefault="003D14B4" w:rsidP="005E0664">
      <w:pPr>
        <w:spacing w:line="276" w:lineRule="auto"/>
        <w:rPr>
          <w:rFonts w:ascii="Century Gothic" w:hAnsi="Century Gothic"/>
        </w:rPr>
      </w:pPr>
      <w:r w:rsidRPr="00744E16">
        <w:rPr>
          <w:rFonts w:ascii="Century Gothic" w:hAnsi="Century Gothic"/>
        </w:rPr>
        <w:t xml:space="preserve">We, the undersigned, declare that: </w:t>
      </w:r>
    </w:p>
    <w:p w14:paraId="4BCB63B5" w14:textId="77777777" w:rsidR="003D14B4" w:rsidRPr="00744E16" w:rsidRDefault="003D14B4" w:rsidP="005E0664">
      <w:pPr>
        <w:spacing w:line="276" w:lineRule="auto"/>
        <w:rPr>
          <w:rFonts w:ascii="Century Gothic" w:hAnsi="Century Gothic"/>
        </w:rPr>
      </w:pPr>
    </w:p>
    <w:p w14:paraId="6E921275" w14:textId="45DC1E83" w:rsidR="003D14B4" w:rsidRPr="0041722C" w:rsidRDefault="003D14B4" w:rsidP="005E0664">
      <w:pPr>
        <w:numPr>
          <w:ilvl w:val="0"/>
          <w:numId w:val="6"/>
        </w:numPr>
        <w:tabs>
          <w:tab w:val="right" w:pos="9000"/>
        </w:tabs>
        <w:spacing w:line="276" w:lineRule="auto"/>
        <w:ind w:left="578" w:hanging="578"/>
        <w:jc w:val="left"/>
        <w:rPr>
          <w:rFonts w:ascii="Century Gothic" w:hAnsi="Century Gothic"/>
          <w:b/>
          <w:bCs/>
        </w:rPr>
      </w:pPr>
      <w:r w:rsidRPr="00744E16">
        <w:rPr>
          <w:rFonts w:ascii="Century Gothic" w:hAnsi="Century Gothic"/>
        </w:rPr>
        <w:t>We have examined and have no reservations to the Bidding Document</w:t>
      </w:r>
      <w:r w:rsidRPr="00744E16">
        <w:rPr>
          <w:rFonts w:ascii="Century Gothic" w:hAnsi="Century Gothic"/>
          <w:lang w:eastAsia="ja-JP"/>
        </w:rPr>
        <w:t>s</w:t>
      </w:r>
      <w:r w:rsidRPr="00744E16">
        <w:rPr>
          <w:rFonts w:ascii="Century Gothic" w:hAnsi="Century Gothic"/>
        </w:rPr>
        <w:t>, including Addenda issued in accordance with Instructions to Bidders (ITB 8)</w:t>
      </w:r>
      <w:r w:rsidRPr="00744E16">
        <w:rPr>
          <w:rFonts w:ascii="Century Gothic" w:hAnsi="Century Gothic"/>
          <w:lang w:eastAsia="ja-JP"/>
        </w:rPr>
        <w:t xml:space="preserve">: </w:t>
      </w:r>
      <w:r w:rsidRPr="0041722C">
        <w:rPr>
          <w:rFonts w:ascii="Century Gothic" w:hAnsi="Century Gothic"/>
          <w:b/>
          <w:bCs/>
        </w:rPr>
        <w:t>[insert the number and issuing date of each Addend</w:t>
      </w:r>
      <w:r w:rsidRPr="0041722C">
        <w:rPr>
          <w:rFonts w:ascii="Century Gothic" w:hAnsi="Century Gothic"/>
          <w:b/>
          <w:bCs/>
          <w:lang w:eastAsia="ja-JP"/>
        </w:rPr>
        <w:t>um</w:t>
      </w:r>
      <w:r w:rsidRPr="0041722C">
        <w:rPr>
          <w:rFonts w:ascii="Century Gothic" w:hAnsi="Century Gothic"/>
          <w:b/>
          <w:bCs/>
        </w:rPr>
        <w:t>];</w:t>
      </w:r>
    </w:p>
    <w:p w14:paraId="130D7FA4" w14:textId="447B1D64" w:rsidR="003D14B4" w:rsidRPr="00744E16" w:rsidRDefault="003D14B4" w:rsidP="005E0664">
      <w:pPr>
        <w:numPr>
          <w:ilvl w:val="0"/>
          <w:numId w:val="6"/>
        </w:numPr>
        <w:tabs>
          <w:tab w:val="right" w:pos="9000"/>
        </w:tabs>
        <w:spacing w:line="276" w:lineRule="auto"/>
        <w:ind w:left="578" w:hanging="578"/>
        <w:jc w:val="left"/>
        <w:rPr>
          <w:rFonts w:ascii="Century Gothic" w:hAnsi="Century Gothic"/>
        </w:rPr>
      </w:pPr>
      <w:r w:rsidRPr="00744E16">
        <w:rPr>
          <w:rFonts w:ascii="Century Gothic" w:hAnsi="Century Gothic"/>
        </w:rPr>
        <w:t xml:space="preserve">We, including any </w:t>
      </w:r>
      <w:r w:rsidRPr="00744E16">
        <w:rPr>
          <w:rFonts w:ascii="Century Gothic" w:hAnsi="Century Gothic"/>
          <w:lang w:eastAsia="ja-JP"/>
        </w:rPr>
        <w:t>S</w:t>
      </w:r>
      <w:r w:rsidRPr="00744E16">
        <w:rPr>
          <w:rFonts w:ascii="Century Gothic" w:hAnsi="Century Gothic"/>
        </w:rPr>
        <w:t>ubcontractors</w:t>
      </w:r>
      <w:r w:rsidRPr="00744E16">
        <w:rPr>
          <w:rFonts w:ascii="Century Gothic" w:hAnsi="Century Gothic"/>
          <w:lang w:eastAsia="ja-JP"/>
        </w:rPr>
        <w:t>/ m</w:t>
      </w:r>
      <w:r w:rsidRPr="00744E16">
        <w:rPr>
          <w:rFonts w:ascii="Century Gothic" w:hAnsi="Century Gothic"/>
        </w:rPr>
        <w:t>anufacturers</w:t>
      </w:r>
      <w:r w:rsidRPr="00744E16">
        <w:rPr>
          <w:rFonts w:ascii="Century Gothic" w:hAnsi="Century Gothic"/>
          <w:lang w:eastAsia="ja-JP"/>
        </w:rPr>
        <w:t>,</w:t>
      </w:r>
      <w:r w:rsidRPr="00744E16">
        <w:rPr>
          <w:rFonts w:ascii="Century Gothic" w:hAnsi="Century Gothic"/>
        </w:rPr>
        <w:t xml:space="preserve"> for any part of the </w:t>
      </w:r>
      <w:r w:rsidRPr="00744E16">
        <w:rPr>
          <w:rFonts w:ascii="Century Gothic" w:hAnsi="Century Gothic"/>
          <w:lang w:eastAsia="ja-JP"/>
        </w:rPr>
        <w:t>C</w:t>
      </w:r>
      <w:r w:rsidRPr="00744E16">
        <w:rPr>
          <w:rFonts w:ascii="Century Gothic" w:hAnsi="Century Gothic"/>
        </w:rPr>
        <w:t xml:space="preserve">ontract, </w:t>
      </w:r>
      <w:r w:rsidRPr="00744E16">
        <w:rPr>
          <w:rFonts w:ascii="Century Gothic" w:hAnsi="Century Gothic"/>
          <w:lang w:eastAsia="ja-JP"/>
        </w:rPr>
        <w:t>meet the eligibility requirements</w:t>
      </w:r>
      <w:r w:rsidRPr="00744E16">
        <w:rPr>
          <w:rFonts w:ascii="Century Gothic" w:hAnsi="Century Gothic"/>
        </w:rPr>
        <w:t xml:space="preserve"> in accordance with ITB</w:t>
      </w:r>
      <w:r w:rsidRPr="00744E16">
        <w:rPr>
          <w:rFonts w:ascii="Century Gothic" w:hAnsi="Century Gothic"/>
          <w:lang w:eastAsia="ja-JP"/>
        </w:rPr>
        <w:t xml:space="preserve"> </w:t>
      </w:r>
      <w:r w:rsidRPr="00744E16">
        <w:rPr>
          <w:rFonts w:ascii="Century Gothic" w:hAnsi="Century Gothic"/>
        </w:rPr>
        <w:t>4</w:t>
      </w:r>
      <w:r w:rsidRPr="00744E16">
        <w:rPr>
          <w:rFonts w:ascii="Century Gothic" w:hAnsi="Century Gothic"/>
          <w:lang w:eastAsia="ja-JP"/>
        </w:rPr>
        <w:t>;</w:t>
      </w:r>
    </w:p>
    <w:p w14:paraId="31004469" w14:textId="528AE7BE" w:rsidR="003D14B4" w:rsidRPr="00744E16" w:rsidRDefault="003D14B4" w:rsidP="005E0664">
      <w:pPr>
        <w:numPr>
          <w:ilvl w:val="0"/>
          <w:numId w:val="6"/>
        </w:numPr>
        <w:tabs>
          <w:tab w:val="right" w:pos="9000"/>
        </w:tabs>
        <w:spacing w:line="276" w:lineRule="auto"/>
        <w:ind w:left="578" w:hanging="578"/>
        <w:jc w:val="left"/>
        <w:rPr>
          <w:rFonts w:ascii="Century Gothic" w:hAnsi="Century Gothic"/>
        </w:rPr>
      </w:pPr>
      <w:r w:rsidRPr="00744E16">
        <w:rPr>
          <w:rFonts w:ascii="Century Gothic" w:hAnsi="Century Gothic"/>
        </w:rPr>
        <w:t xml:space="preserve">We, including any </w:t>
      </w:r>
      <w:r w:rsidRPr="00744E16">
        <w:rPr>
          <w:rFonts w:ascii="Century Gothic" w:hAnsi="Century Gothic"/>
          <w:lang w:eastAsia="ja-JP"/>
        </w:rPr>
        <w:t>S</w:t>
      </w:r>
      <w:r w:rsidRPr="00744E16">
        <w:rPr>
          <w:rFonts w:ascii="Century Gothic" w:hAnsi="Century Gothic"/>
        </w:rPr>
        <w:t>ubcontractors</w:t>
      </w:r>
      <w:r w:rsidRPr="00744E16">
        <w:rPr>
          <w:rFonts w:ascii="Century Gothic" w:hAnsi="Century Gothic"/>
          <w:lang w:eastAsia="ja-JP"/>
        </w:rPr>
        <w:t xml:space="preserve">/ </w:t>
      </w:r>
      <w:r w:rsidRPr="00744E16">
        <w:rPr>
          <w:rFonts w:ascii="Century Gothic" w:hAnsi="Century Gothic"/>
        </w:rPr>
        <w:t>manufacturers</w:t>
      </w:r>
      <w:r w:rsidRPr="00744E16">
        <w:rPr>
          <w:rFonts w:ascii="Century Gothic" w:hAnsi="Century Gothic"/>
          <w:lang w:eastAsia="ja-JP"/>
        </w:rPr>
        <w:t>,</w:t>
      </w:r>
      <w:r w:rsidRPr="00744E16">
        <w:rPr>
          <w:rFonts w:ascii="Century Gothic" w:hAnsi="Century Gothic"/>
        </w:rPr>
        <w:t xml:space="preserve"> for any part of the </w:t>
      </w:r>
      <w:r w:rsidRPr="00744E16">
        <w:rPr>
          <w:rFonts w:ascii="Century Gothic" w:hAnsi="Century Gothic"/>
          <w:lang w:eastAsia="ja-JP"/>
        </w:rPr>
        <w:t>C</w:t>
      </w:r>
      <w:r w:rsidRPr="00744E16">
        <w:rPr>
          <w:rFonts w:ascii="Century Gothic" w:hAnsi="Century Gothic"/>
        </w:rPr>
        <w:t xml:space="preserve">ontract, have </w:t>
      </w:r>
      <w:r w:rsidRPr="00744E16">
        <w:rPr>
          <w:rFonts w:ascii="Century Gothic" w:hAnsi="Century Gothic"/>
          <w:lang w:eastAsia="ja-JP"/>
        </w:rPr>
        <w:t>no</w:t>
      </w:r>
      <w:r w:rsidRPr="00744E16">
        <w:rPr>
          <w:rFonts w:ascii="Century Gothic" w:hAnsi="Century Gothic"/>
        </w:rPr>
        <w:t xml:space="preserve"> conflict of interest in accordance with ITB</w:t>
      </w:r>
      <w:r w:rsidRPr="00744E16">
        <w:rPr>
          <w:rFonts w:ascii="Century Gothic" w:hAnsi="Century Gothic"/>
          <w:lang w:eastAsia="ja-JP"/>
        </w:rPr>
        <w:t xml:space="preserve"> </w:t>
      </w:r>
      <w:r w:rsidRPr="00744E16">
        <w:rPr>
          <w:rFonts w:ascii="Century Gothic" w:hAnsi="Century Gothic"/>
        </w:rPr>
        <w:t>4</w:t>
      </w:r>
      <w:r w:rsidRPr="00744E16">
        <w:rPr>
          <w:rFonts w:ascii="Century Gothic" w:hAnsi="Century Gothic"/>
          <w:lang w:eastAsia="ja-JP"/>
        </w:rPr>
        <w:t>;</w:t>
      </w:r>
    </w:p>
    <w:p w14:paraId="1713FD24" w14:textId="3E4F5760" w:rsidR="003D14B4" w:rsidRPr="0041722C" w:rsidRDefault="003D14B4" w:rsidP="005E0664">
      <w:pPr>
        <w:numPr>
          <w:ilvl w:val="0"/>
          <w:numId w:val="6"/>
        </w:numPr>
        <w:tabs>
          <w:tab w:val="right" w:pos="9000"/>
        </w:tabs>
        <w:spacing w:line="276" w:lineRule="auto"/>
        <w:rPr>
          <w:rFonts w:ascii="Century Gothic" w:hAnsi="Century Gothic"/>
          <w:b/>
          <w:bCs/>
        </w:rPr>
      </w:pPr>
      <w:r w:rsidRPr="00744E16">
        <w:rPr>
          <w:rFonts w:ascii="Century Gothic" w:hAnsi="Century Gothic"/>
        </w:rPr>
        <w:t>We offer to</w:t>
      </w:r>
      <w:r w:rsidRPr="0041722C">
        <w:rPr>
          <w:rFonts w:ascii="Century Gothic" w:hAnsi="Century Gothic"/>
          <w:b/>
          <w:bCs/>
        </w:rPr>
        <w:t xml:space="preserve"> </w:t>
      </w:r>
      <w:r w:rsidRPr="0041722C">
        <w:rPr>
          <w:rFonts w:ascii="Century Gothic" w:hAnsi="Century Gothic"/>
          <w:b/>
          <w:bCs/>
          <w:szCs w:val="24"/>
        </w:rPr>
        <w:t xml:space="preserve">[insert the services that apply, i.e., design, manufacture, test, deliver, install, </w:t>
      </w:r>
      <w:r w:rsidR="004902FD" w:rsidRPr="0041722C">
        <w:rPr>
          <w:rFonts w:ascii="Century Gothic" w:hAnsi="Century Gothic"/>
          <w:b/>
          <w:bCs/>
          <w:szCs w:val="24"/>
        </w:rPr>
        <w:t>recommission</w:t>
      </w:r>
      <w:r w:rsidRPr="0041722C">
        <w:rPr>
          <w:rFonts w:ascii="Century Gothic" w:hAnsi="Century Gothic"/>
          <w:b/>
          <w:bCs/>
          <w:szCs w:val="24"/>
        </w:rPr>
        <w:t xml:space="preserve"> and commission]</w:t>
      </w:r>
      <w:r w:rsidRPr="0041722C">
        <w:rPr>
          <w:rFonts w:ascii="Century Gothic" w:hAnsi="Century Gothic"/>
          <w:b/>
          <w:bCs/>
        </w:rPr>
        <w:t>,</w:t>
      </w:r>
      <w:r w:rsidRPr="00744E16">
        <w:rPr>
          <w:rFonts w:ascii="Century Gothic" w:hAnsi="Century Gothic"/>
        </w:rPr>
        <w:t xml:space="preserve"> in conformity with the Bidding Document</w:t>
      </w:r>
      <w:r w:rsidRPr="00744E16">
        <w:rPr>
          <w:rFonts w:ascii="Century Gothic" w:hAnsi="Century Gothic"/>
          <w:lang w:eastAsia="ja-JP"/>
        </w:rPr>
        <w:t>s</w:t>
      </w:r>
      <w:r w:rsidRPr="00744E16">
        <w:rPr>
          <w:rFonts w:ascii="Century Gothic" w:hAnsi="Century Gothic"/>
        </w:rPr>
        <w:t xml:space="preserve">, the following </w:t>
      </w:r>
      <w:r w:rsidRPr="00744E16">
        <w:rPr>
          <w:rFonts w:ascii="Century Gothic" w:hAnsi="Century Gothic"/>
          <w:lang w:eastAsia="ja-JP"/>
        </w:rPr>
        <w:t>Works</w:t>
      </w:r>
      <w:r w:rsidRPr="00744E16">
        <w:rPr>
          <w:rFonts w:ascii="Century Gothic" w:hAnsi="Century Gothic"/>
        </w:rPr>
        <w:t xml:space="preserve">: </w:t>
      </w:r>
      <w:r w:rsidRPr="0041722C">
        <w:rPr>
          <w:rFonts w:ascii="Century Gothic" w:hAnsi="Century Gothic"/>
          <w:b/>
          <w:bCs/>
        </w:rPr>
        <w:t>[</w:t>
      </w:r>
      <w:r w:rsidRPr="0041722C">
        <w:rPr>
          <w:rFonts w:ascii="Century Gothic" w:hAnsi="Century Gothic"/>
          <w:b/>
          <w:bCs/>
          <w:lang w:eastAsia="ja-JP"/>
        </w:rPr>
        <w:t>i</w:t>
      </w:r>
      <w:r w:rsidRPr="0041722C">
        <w:rPr>
          <w:rFonts w:ascii="Century Gothic" w:hAnsi="Century Gothic"/>
          <w:b/>
          <w:bCs/>
        </w:rPr>
        <w:t xml:space="preserve">nsert a brief description of </w:t>
      </w:r>
      <w:r w:rsidRPr="0041722C">
        <w:rPr>
          <w:rFonts w:ascii="Century Gothic" w:hAnsi="Century Gothic"/>
          <w:b/>
          <w:bCs/>
          <w:lang w:eastAsia="ja-JP"/>
        </w:rPr>
        <w:t>the Works</w:t>
      </w:r>
      <w:r w:rsidRPr="0041722C">
        <w:rPr>
          <w:rFonts w:ascii="Century Gothic" w:hAnsi="Century Gothic"/>
          <w:b/>
          <w:bCs/>
        </w:rPr>
        <w:t>]</w:t>
      </w:r>
      <w:r w:rsidRPr="0041722C">
        <w:rPr>
          <w:rFonts w:ascii="Century Gothic" w:hAnsi="Century Gothic"/>
          <w:b/>
          <w:bCs/>
          <w:lang w:eastAsia="ja-JP"/>
        </w:rPr>
        <w:t>;</w:t>
      </w:r>
    </w:p>
    <w:p w14:paraId="43B3F6C6" w14:textId="3DA9062F" w:rsidR="003D14B4" w:rsidRPr="00744E16" w:rsidRDefault="003D14B4" w:rsidP="005E0664">
      <w:pPr>
        <w:numPr>
          <w:ilvl w:val="0"/>
          <w:numId w:val="6"/>
        </w:numPr>
        <w:tabs>
          <w:tab w:val="right" w:pos="9000"/>
        </w:tabs>
        <w:spacing w:line="276" w:lineRule="auto"/>
        <w:rPr>
          <w:rFonts w:ascii="Century Gothic" w:hAnsi="Century Gothic"/>
          <w:szCs w:val="24"/>
        </w:rPr>
      </w:pPr>
      <w:r w:rsidRPr="00744E16">
        <w:rPr>
          <w:rFonts w:ascii="Century Gothic" w:hAnsi="Century Gothic"/>
          <w:szCs w:val="24"/>
        </w:rPr>
        <w:t xml:space="preserve">We are not </w:t>
      </w:r>
      <w:r w:rsidRPr="00744E16">
        <w:rPr>
          <w:rFonts w:ascii="Century Gothic" w:hAnsi="Century Gothic"/>
          <w:szCs w:val="24"/>
          <w:lang w:eastAsia="ja-JP"/>
        </w:rPr>
        <w:t>participat</w:t>
      </w:r>
      <w:r w:rsidRPr="00744E16">
        <w:rPr>
          <w:rFonts w:ascii="Century Gothic" w:hAnsi="Century Gothic"/>
          <w:szCs w:val="24"/>
        </w:rPr>
        <w:t>ing</w:t>
      </w:r>
      <w:r w:rsidRPr="00744E16">
        <w:rPr>
          <w:rFonts w:ascii="Century Gothic" w:hAnsi="Century Gothic"/>
          <w:szCs w:val="24"/>
          <w:lang w:eastAsia="ja-JP"/>
        </w:rPr>
        <w:t>, as a Bidder or as a Subcontractor/ manufacturers,</w:t>
      </w:r>
      <w:r w:rsidRPr="00744E16">
        <w:rPr>
          <w:rFonts w:ascii="Century Gothic" w:hAnsi="Century Gothic"/>
          <w:szCs w:val="24"/>
        </w:rPr>
        <w:t xml:space="preserve"> </w:t>
      </w:r>
      <w:r w:rsidRPr="00744E16">
        <w:rPr>
          <w:rFonts w:ascii="Century Gothic" w:hAnsi="Century Gothic"/>
          <w:szCs w:val="24"/>
          <w:lang w:eastAsia="ja-JP"/>
        </w:rPr>
        <w:t xml:space="preserve">in </w:t>
      </w:r>
      <w:r w:rsidRPr="00744E16">
        <w:rPr>
          <w:rFonts w:ascii="Century Gothic" w:hAnsi="Century Gothic"/>
          <w:szCs w:val="24"/>
        </w:rPr>
        <w:t xml:space="preserve">more than one </w:t>
      </w:r>
      <w:r w:rsidRPr="00744E16">
        <w:rPr>
          <w:rFonts w:ascii="Century Gothic" w:hAnsi="Century Gothic"/>
          <w:szCs w:val="24"/>
          <w:lang w:eastAsia="ja-JP"/>
        </w:rPr>
        <w:t>B</w:t>
      </w:r>
      <w:r w:rsidRPr="00744E16">
        <w:rPr>
          <w:rFonts w:ascii="Century Gothic" w:hAnsi="Century Gothic"/>
          <w:szCs w:val="24"/>
        </w:rPr>
        <w:t>id in this bidding process in accordance with ITB</w:t>
      </w:r>
      <w:r w:rsidRPr="00744E16">
        <w:rPr>
          <w:rFonts w:ascii="Century Gothic" w:hAnsi="Century Gothic"/>
          <w:szCs w:val="24"/>
          <w:lang w:eastAsia="ja-JP"/>
        </w:rPr>
        <w:t xml:space="preserve"> </w:t>
      </w:r>
      <w:r w:rsidRPr="00744E16">
        <w:rPr>
          <w:rFonts w:ascii="Century Gothic" w:hAnsi="Century Gothic"/>
          <w:szCs w:val="24"/>
        </w:rPr>
        <w:t>4.</w:t>
      </w:r>
      <w:r w:rsidRPr="00744E16">
        <w:rPr>
          <w:rFonts w:ascii="Century Gothic" w:hAnsi="Century Gothic"/>
          <w:szCs w:val="24"/>
          <w:lang w:eastAsia="ja-JP"/>
        </w:rPr>
        <w:t>2 (c)</w:t>
      </w:r>
      <w:r w:rsidRPr="00744E16">
        <w:rPr>
          <w:rFonts w:ascii="Century Gothic" w:hAnsi="Century Gothic"/>
          <w:szCs w:val="24"/>
        </w:rPr>
        <w:t xml:space="preserve">, </w:t>
      </w:r>
      <w:r w:rsidRPr="00744E16">
        <w:rPr>
          <w:rFonts w:ascii="Century Gothic" w:hAnsi="Century Gothic"/>
          <w:szCs w:val="24"/>
          <w:lang w:eastAsia="ja-JP"/>
        </w:rPr>
        <w:t>other than</w:t>
      </w:r>
      <w:r w:rsidRPr="00744E16">
        <w:rPr>
          <w:rFonts w:ascii="Century Gothic" w:hAnsi="Century Gothic"/>
          <w:szCs w:val="24"/>
        </w:rPr>
        <w:t xml:space="preserve"> alternative </w:t>
      </w:r>
      <w:r w:rsidRPr="00744E16">
        <w:rPr>
          <w:rFonts w:ascii="Century Gothic" w:hAnsi="Century Gothic"/>
          <w:szCs w:val="24"/>
          <w:lang w:eastAsia="ja-JP"/>
        </w:rPr>
        <w:t>Bids submitted in accordance with</w:t>
      </w:r>
      <w:r w:rsidRPr="00744E16">
        <w:rPr>
          <w:rFonts w:ascii="Century Gothic" w:hAnsi="Century Gothic"/>
          <w:szCs w:val="24"/>
        </w:rPr>
        <w:t xml:space="preserve"> ITB 13;</w:t>
      </w:r>
    </w:p>
    <w:p w14:paraId="6A0EF3F3" w14:textId="77777777" w:rsidR="003D14B4" w:rsidRPr="00744E16" w:rsidRDefault="003D14B4" w:rsidP="005E0664">
      <w:pPr>
        <w:numPr>
          <w:ilvl w:val="0"/>
          <w:numId w:val="6"/>
        </w:numPr>
        <w:tabs>
          <w:tab w:val="right" w:pos="9000"/>
        </w:tabs>
        <w:spacing w:line="276" w:lineRule="auto"/>
        <w:jc w:val="left"/>
        <w:rPr>
          <w:rFonts w:ascii="Century Gothic" w:hAnsi="Century Gothic"/>
        </w:rPr>
      </w:pPr>
      <w:r w:rsidRPr="00744E16">
        <w:rPr>
          <w:rFonts w:ascii="Century Gothic" w:hAnsi="Century Gothic"/>
        </w:rPr>
        <w:t>We further undertake, if invited to do so by you, and at our own cost, to attend a clarification meeting at a place of your choice, for the purpose of reviewing our First Stage Bid and duly noting all amendments and additions thereto, and noting omissions therefrom that you may require</w:t>
      </w:r>
      <w:r w:rsidRPr="00744E16">
        <w:rPr>
          <w:rFonts w:ascii="Century Gothic" w:hAnsi="Century Gothic"/>
          <w:lang w:eastAsia="ja-JP"/>
        </w:rPr>
        <w:t>; and</w:t>
      </w:r>
    </w:p>
    <w:p w14:paraId="5AB1B24D" w14:textId="77777777" w:rsidR="003D14B4" w:rsidRPr="00744E16" w:rsidRDefault="003D14B4" w:rsidP="005E0664">
      <w:pPr>
        <w:numPr>
          <w:ilvl w:val="0"/>
          <w:numId w:val="6"/>
        </w:numPr>
        <w:tabs>
          <w:tab w:val="right" w:pos="9000"/>
        </w:tabs>
        <w:spacing w:line="276" w:lineRule="auto"/>
        <w:jc w:val="left"/>
        <w:rPr>
          <w:rFonts w:ascii="Century Gothic" w:hAnsi="Century Gothic"/>
        </w:rPr>
      </w:pPr>
      <w:r w:rsidRPr="00744E16">
        <w:rPr>
          <w:rFonts w:ascii="Century Gothic" w:hAnsi="Century Gothic"/>
        </w:rPr>
        <w:lastRenderedPageBreak/>
        <w:t xml:space="preserve">We further undertake, upon receiving your written invitation, to proceed with the preparation of our Second Stage Bid, updating our First Stage Bid in accordance with the requirements from the Memorandum of the clarification meeting, and completing our Second Stage </w:t>
      </w:r>
      <w:r w:rsidRPr="00744E16">
        <w:rPr>
          <w:rFonts w:ascii="Century Gothic" w:hAnsi="Century Gothic"/>
          <w:lang w:eastAsia="ja-JP"/>
        </w:rPr>
        <w:t>B</w:t>
      </w:r>
      <w:r w:rsidRPr="00744E16">
        <w:rPr>
          <w:rFonts w:ascii="Century Gothic" w:hAnsi="Century Gothic"/>
        </w:rPr>
        <w:t xml:space="preserve">id for supplying the </w:t>
      </w:r>
      <w:r w:rsidRPr="00744E16">
        <w:rPr>
          <w:rFonts w:ascii="Century Gothic" w:hAnsi="Century Gothic"/>
          <w:lang w:eastAsia="ja-JP"/>
        </w:rPr>
        <w:t>Works</w:t>
      </w:r>
      <w:r w:rsidRPr="00744E16">
        <w:rPr>
          <w:rFonts w:ascii="Century Gothic" w:hAnsi="Century Gothic"/>
        </w:rPr>
        <w:t>.</w:t>
      </w:r>
    </w:p>
    <w:p w14:paraId="6E122BEE" w14:textId="77777777" w:rsidR="003D14B4" w:rsidRPr="00744E16" w:rsidRDefault="003D14B4" w:rsidP="005E0664">
      <w:pPr>
        <w:tabs>
          <w:tab w:val="right" w:pos="9000"/>
        </w:tabs>
        <w:spacing w:line="276" w:lineRule="auto"/>
        <w:jc w:val="left"/>
        <w:rPr>
          <w:rFonts w:ascii="Century Gothic" w:hAnsi="Century Gothic"/>
          <w:lang w:eastAsia="ja-JP"/>
        </w:rPr>
      </w:pPr>
    </w:p>
    <w:p w14:paraId="73D231E3" w14:textId="77777777" w:rsidR="006A30A3" w:rsidRPr="00744E16" w:rsidRDefault="003D14B4" w:rsidP="005E0664">
      <w:pPr>
        <w:spacing w:line="276" w:lineRule="auto"/>
        <w:rPr>
          <w:rFonts w:ascii="Century Gothic" w:hAnsi="Century Gothic"/>
          <w:b/>
          <w:sz w:val="32"/>
          <w:szCs w:val="32"/>
        </w:rPr>
      </w:pPr>
      <w:r w:rsidRPr="00744E16">
        <w:rPr>
          <w:rFonts w:ascii="Century Gothic" w:hAnsi="Century Gothic"/>
          <w:b/>
          <w:sz w:val="32"/>
          <w:szCs w:val="32"/>
        </w:rPr>
        <w:t>Two</w:t>
      </w:r>
      <w:r w:rsidRPr="00744E16">
        <w:rPr>
          <w:rFonts w:ascii="Century Gothic" w:hAnsi="Century Gothic"/>
          <w:b/>
          <w:sz w:val="32"/>
          <w:szCs w:val="32"/>
          <w:lang w:eastAsia="ja-JP"/>
        </w:rPr>
        <w:t>-</w:t>
      </w:r>
      <w:r w:rsidRPr="00744E16">
        <w:rPr>
          <w:rFonts w:ascii="Century Gothic" w:hAnsi="Century Gothic"/>
          <w:b/>
          <w:sz w:val="32"/>
          <w:szCs w:val="32"/>
        </w:rPr>
        <w:t>Stage Bidding</w:t>
      </w:r>
      <w:bookmarkStart w:id="222" w:name="_Toc345321724"/>
    </w:p>
    <w:p w14:paraId="388AFB06" w14:textId="549F06BC" w:rsidR="003D14B4" w:rsidRPr="00744E16" w:rsidRDefault="003D14B4" w:rsidP="005E0664">
      <w:pPr>
        <w:spacing w:line="276" w:lineRule="auto"/>
        <w:rPr>
          <w:rFonts w:ascii="Century Gothic" w:hAnsi="Century Gothic"/>
          <w:b/>
          <w:sz w:val="32"/>
          <w:szCs w:val="32"/>
          <w:lang w:eastAsia="ja-JP"/>
        </w:rPr>
      </w:pPr>
      <w:r w:rsidRPr="00744E16">
        <w:rPr>
          <w:rFonts w:ascii="Century Gothic" w:hAnsi="Century Gothic"/>
          <w:b/>
          <w:sz w:val="32"/>
          <w:szCs w:val="32"/>
        </w:rPr>
        <w:t>Letter of</w:t>
      </w:r>
      <w:r w:rsidRPr="00744E16">
        <w:rPr>
          <w:rFonts w:ascii="Century Gothic" w:hAnsi="Century Gothic"/>
          <w:b/>
          <w:sz w:val="32"/>
          <w:szCs w:val="32"/>
          <w:lang w:eastAsia="ja-JP"/>
        </w:rPr>
        <w:t xml:space="preserve"> Second Stage Bid</w:t>
      </w:r>
      <w:bookmarkEnd w:id="222"/>
    </w:p>
    <w:p w14:paraId="44B70238" w14:textId="48757526" w:rsidR="003D14B4" w:rsidRPr="00744E16" w:rsidRDefault="003D14B4" w:rsidP="005E0664">
      <w:pPr>
        <w:tabs>
          <w:tab w:val="right" w:pos="9000"/>
        </w:tabs>
        <w:spacing w:line="276" w:lineRule="auto"/>
        <w:rPr>
          <w:rFonts w:ascii="Century Gothic" w:hAnsi="Century Gothic"/>
          <w:sz w:val="32"/>
          <w:szCs w:val="24"/>
          <w:lang w:eastAsia="ja-JP"/>
        </w:rPr>
      </w:pPr>
    </w:p>
    <w:p w14:paraId="1A00D1E4" w14:textId="77777777" w:rsidR="006A30A3" w:rsidRPr="00744E16" w:rsidRDefault="006A30A3" w:rsidP="005E0664">
      <w:pPr>
        <w:tabs>
          <w:tab w:val="left" w:pos="4678"/>
          <w:tab w:val="right" w:pos="9000"/>
        </w:tabs>
        <w:spacing w:line="276" w:lineRule="auto"/>
        <w:rPr>
          <w:rFonts w:ascii="Century Gothic" w:hAnsi="Century Gothic"/>
          <w:b/>
          <w:bCs/>
          <w:lang w:eastAsia="ja-JP"/>
        </w:rPr>
      </w:pPr>
      <w:r w:rsidRPr="00744E16">
        <w:rPr>
          <w:rFonts w:ascii="Century Gothic" w:hAnsi="Century Gothic"/>
        </w:rPr>
        <w:t xml:space="preserve">Date: </w:t>
      </w:r>
      <w:r w:rsidRPr="00744E16">
        <w:rPr>
          <w:rFonts w:ascii="Century Gothic" w:hAnsi="Century Gothic"/>
          <w:b/>
          <w:bCs/>
          <w:lang w:eastAsia="ja-JP"/>
        </w:rPr>
        <w:t xml:space="preserve">[insert date of Bid submission] </w:t>
      </w:r>
    </w:p>
    <w:p w14:paraId="2C80C90F" w14:textId="77777777" w:rsidR="006A30A3" w:rsidRPr="00744E16" w:rsidRDefault="006A30A3" w:rsidP="005E0664">
      <w:pPr>
        <w:tabs>
          <w:tab w:val="left" w:pos="4678"/>
          <w:tab w:val="right" w:pos="9000"/>
        </w:tabs>
        <w:spacing w:line="276" w:lineRule="auto"/>
        <w:rPr>
          <w:rFonts w:ascii="Century Gothic" w:hAnsi="Century Gothic"/>
          <w:lang w:eastAsia="ja-JP"/>
        </w:rPr>
      </w:pPr>
    </w:p>
    <w:p w14:paraId="63AE04E3" w14:textId="77777777" w:rsidR="006A30A3" w:rsidRPr="00744E16" w:rsidRDefault="006A30A3" w:rsidP="005E0664">
      <w:pPr>
        <w:tabs>
          <w:tab w:val="left" w:pos="4678"/>
        </w:tabs>
        <w:spacing w:line="276" w:lineRule="auto"/>
        <w:rPr>
          <w:rFonts w:ascii="Century Gothic" w:hAnsi="Century Gothic"/>
          <w:b/>
          <w:bCs/>
          <w:lang w:eastAsia="ja-JP"/>
        </w:rPr>
      </w:pPr>
      <w:r w:rsidRPr="00744E16">
        <w:rPr>
          <w:rFonts w:ascii="Century Gothic" w:hAnsi="Century Gothic"/>
          <w:lang w:eastAsia="ja-JP"/>
        </w:rPr>
        <w:t>Loan Agreement</w:t>
      </w:r>
      <w:r w:rsidRPr="00744E16">
        <w:rPr>
          <w:rFonts w:ascii="Century Gothic" w:hAnsi="Century Gothic"/>
        </w:rPr>
        <w:t xml:space="preserve"> No.:</w:t>
      </w:r>
      <w:r w:rsidRPr="00744E16">
        <w:rPr>
          <w:rFonts w:ascii="Century Gothic" w:hAnsi="Century Gothic"/>
          <w:lang w:eastAsia="ja-JP"/>
        </w:rPr>
        <w:t xml:space="preserve"> </w:t>
      </w:r>
      <w:r w:rsidRPr="00744E16">
        <w:rPr>
          <w:rFonts w:ascii="Century Gothic" w:hAnsi="Century Gothic"/>
          <w:b/>
          <w:bCs/>
          <w:lang w:eastAsia="ja-JP"/>
        </w:rPr>
        <w:t>[insert number]</w:t>
      </w:r>
      <w:r w:rsidRPr="00744E16">
        <w:rPr>
          <w:rFonts w:ascii="Century Gothic" w:hAnsi="Century Gothic"/>
          <w:b/>
          <w:bCs/>
        </w:rPr>
        <w:t xml:space="preserve"> </w:t>
      </w:r>
    </w:p>
    <w:p w14:paraId="25FE5A66" w14:textId="77777777" w:rsidR="006A30A3" w:rsidRPr="00744E16" w:rsidRDefault="006A30A3" w:rsidP="005E0664">
      <w:pPr>
        <w:tabs>
          <w:tab w:val="left" w:pos="0"/>
          <w:tab w:val="left" w:pos="4678"/>
        </w:tabs>
        <w:spacing w:line="276" w:lineRule="auto"/>
        <w:rPr>
          <w:rFonts w:ascii="Century Gothic" w:hAnsi="Century Gothic"/>
          <w:b/>
          <w:bCs/>
          <w:u w:val="single"/>
          <w:lang w:eastAsia="ja-JP"/>
        </w:rPr>
      </w:pPr>
      <w:r w:rsidRPr="00744E16">
        <w:rPr>
          <w:rFonts w:ascii="Century Gothic" w:hAnsi="Century Gothic"/>
        </w:rPr>
        <w:t>I</w:t>
      </w:r>
      <w:r w:rsidRPr="00744E16">
        <w:rPr>
          <w:rFonts w:ascii="Century Gothic" w:hAnsi="Century Gothic"/>
          <w:lang w:eastAsia="ja-JP"/>
        </w:rPr>
        <w:t>FB</w:t>
      </w:r>
      <w:r w:rsidRPr="00744E16">
        <w:rPr>
          <w:rFonts w:ascii="Century Gothic" w:hAnsi="Century Gothic"/>
        </w:rPr>
        <w:t xml:space="preserve"> No.: </w:t>
      </w:r>
      <w:r w:rsidRPr="00744E16">
        <w:rPr>
          <w:rFonts w:ascii="Century Gothic" w:hAnsi="Century Gothic"/>
          <w:b/>
          <w:bCs/>
          <w:spacing w:val="-3"/>
          <w:lang w:eastAsia="ja-JP"/>
        </w:rPr>
        <w:t xml:space="preserve">[insert number] </w:t>
      </w:r>
    </w:p>
    <w:p w14:paraId="29DEBE0B" w14:textId="77777777" w:rsidR="006A30A3" w:rsidRPr="00744E16" w:rsidRDefault="006A30A3" w:rsidP="005E0664">
      <w:pPr>
        <w:tabs>
          <w:tab w:val="left" w:pos="720"/>
          <w:tab w:val="left" w:pos="1440"/>
          <w:tab w:val="left" w:pos="2160"/>
          <w:tab w:val="left" w:pos="2880"/>
          <w:tab w:val="left" w:pos="3600"/>
          <w:tab w:val="left" w:pos="4678"/>
          <w:tab w:val="left" w:pos="5760"/>
          <w:tab w:val="left" w:pos="7200"/>
          <w:tab w:val="right" w:pos="9026"/>
        </w:tabs>
        <w:suppressAutoHyphens/>
        <w:spacing w:line="276" w:lineRule="auto"/>
        <w:rPr>
          <w:rFonts w:ascii="Century Gothic" w:hAnsi="Century Gothic"/>
          <w:b/>
          <w:bCs/>
          <w:spacing w:val="-3"/>
          <w:lang w:eastAsia="ja-JP"/>
        </w:rPr>
      </w:pPr>
      <w:r w:rsidRPr="00744E16">
        <w:rPr>
          <w:rFonts w:ascii="Century Gothic" w:hAnsi="Century Gothic"/>
        </w:rPr>
        <w:t>Alternative No.:</w:t>
      </w:r>
      <w:r w:rsidRPr="00744E16">
        <w:rPr>
          <w:rFonts w:ascii="Century Gothic" w:hAnsi="Century Gothic"/>
          <w:b/>
          <w:bCs/>
        </w:rPr>
        <w:t xml:space="preserve"> [insert identification No</w:t>
      </w:r>
      <w:r w:rsidRPr="00744E16">
        <w:rPr>
          <w:rFonts w:ascii="Century Gothic" w:hAnsi="Century Gothic"/>
          <w:b/>
          <w:bCs/>
          <w:lang w:eastAsia="ja-JP"/>
        </w:rPr>
        <w:t>.</w:t>
      </w:r>
      <w:r w:rsidRPr="00744E16">
        <w:rPr>
          <w:rFonts w:ascii="Century Gothic" w:hAnsi="Century Gothic"/>
          <w:b/>
          <w:bCs/>
        </w:rPr>
        <w:t xml:space="preserve"> if this is a Bid for an alternative]</w:t>
      </w:r>
    </w:p>
    <w:p w14:paraId="612D6E4E" w14:textId="77777777" w:rsidR="006A30A3" w:rsidRPr="00744E16" w:rsidRDefault="006A30A3" w:rsidP="005E0664">
      <w:pPr>
        <w:spacing w:line="276" w:lineRule="auto"/>
        <w:rPr>
          <w:rFonts w:ascii="Century Gothic" w:hAnsi="Century Gothic"/>
          <w:lang w:eastAsia="ja-JP"/>
        </w:rPr>
      </w:pPr>
    </w:p>
    <w:p w14:paraId="26ED9D06" w14:textId="77777777" w:rsidR="006A30A3" w:rsidRPr="00744E16" w:rsidRDefault="006A30A3" w:rsidP="005E0664">
      <w:pPr>
        <w:spacing w:line="276" w:lineRule="auto"/>
        <w:rPr>
          <w:rFonts w:ascii="Century Gothic" w:hAnsi="Century Gothic"/>
        </w:rPr>
      </w:pPr>
      <w:r w:rsidRPr="00744E16">
        <w:rPr>
          <w:rFonts w:ascii="Century Gothic" w:hAnsi="Century Gothic"/>
        </w:rPr>
        <w:t xml:space="preserve">To: </w:t>
      </w:r>
      <w:r w:rsidRPr="00744E16">
        <w:rPr>
          <w:rFonts w:ascii="Century Gothic" w:hAnsi="Century Gothic"/>
          <w:b/>
          <w:bCs/>
        </w:rPr>
        <w:t xml:space="preserve">[insert </w:t>
      </w:r>
      <w:r w:rsidRPr="00744E16">
        <w:rPr>
          <w:rFonts w:ascii="Century Gothic" w:hAnsi="Century Gothic"/>
          <w:b/>
          <w:bCs/>
          <w:lang w:eastAsia="ja-JP"/>
        </w:rPr>
        <w:t>full</w:t>
      </w:r>
      <w:r w:rsidRPr="00744E16">
        <w:rPr>
          <w:rFonts w:ascii="Century Gothic" w:hAnsi="Century Gothic"/>
          <w:b/>
          <w:bCs/>
        </w:rPr>
        <w:t xml:space="preserve"> name of Employer]</w:t>
      </w:r>
      <w:r w:rsidRPr="00744E16">
        <w:rPr>
          <w:rFonts w:ascii="Century Gothic" w:hAnsi="Century Gothic"/>
          <w:b/>
          <w:bCs/>
          <w:lang w:eastAsia="ja-JP"/>
        </w:rPr>
        <w:t>,</w:t>
      </w:r>
      <w:r w:rsidRPr="00744E16">
        <w:rPr>
          <w:rFonts w:ascii="Century Gothic" w:hAnsi="Century Gothic"/>
          <w:b/>
          <w:bCs/>
        </w:rPr>
        <w:t xml:space="preserve"> </w:t>
      </w:r>
      <w:r w:rsidRPr="00744E16">
        <w:rPr>
          <w:rFonts w:ascii="Century Gothic" w:hAnsi="Century Gothic"/>
        </w:rPr>
        <w:t xml:space="preserve"> </w:t>
      </w:r>
    </w:p>
    <w:p w14:paraId="04ADBE3C" w14:textId="77777777" w:rsidR="006A30A3" w:rsidRPr="00744E16" w:rsidRDefault="006A30A3" w:rsidP="005E0664">
      <w:pPr>
        <w:spacing w:line="276" w:lineRule="auto"/>
        <w:rPr>
          <w:rFonts w:ascii="Century Gothic" w:hAnsi="Century Gothic"/>
        </w:rPr>
      </w:pPr>
    </w:p>
    <w:p w14:paraId="1867A91D" w14:textId="77777777" w:rsidR="006A30A3" w:rsidRPr="00744E16" w:rsidRDefault="006A30A3" w:rsidP="005E0664">
      <w:pPr>
        <w:spacing w:line="276" w:lineRule="auto"/>
        <w:rPr>
          <w:rFonts w:ascii="Century Gothic" w:hAnsi="Century Gothic"/>
        </w:rPr>
      </w:pPr>
      <w:r w:rsidRPr="00744E16">
        <w:rPr>
          <w:rFonts w:ascii="Century Gothic" w:hAnsi="Century Gothic"/>
        </w:rPr>
        <w:t xml:space="preserve">We, the undersigned, declare that: </w:t>
      </w:r>
    </w:p>
    <w:p w14:paraId="5BCF828B" w14:textId="77777777" w:rsidR="006A30A3" w:rsidRPr="00744E16" w:rsidRDefault="006A30A3" w:rsidP="005E0664">
      <w:pPr>
        <w:spacing w:line="276" w:lineRule="auto"/>
        <w:rPr>
          <w:rFonts w:ascii="Century Gothic" w:hAnsi="Century Gothic"/>
        </w:rPr>
      </w:pPr>
    </w:p>
    <w:p w14:paraId="42CFF380" w14:textId="77777777" w:rsidR="006A30A3" w:rsidRPr="0041722C" w:rsidRDefault="006A30A3" w:rsidP="005E0664">
      <w:pPr>
        <w:numPr>
          <w:ilvl w:val="0"/>
          <w:numId w:val="6"/>
        </w:numPr>
        <w:tabs>
          <w:tab w:val="right" w:pos="9000"/>
        </w:tabs>
        <w:spacing w:line="276" w:lineRule="auto"/>
        <w:ind w:left="578" w:hanging="578"/>
        <w:jc w:val="left"/>
        <w:rPr>
          <w:rFonts w:ascii="Century Gothic" w:hAnsi="Century Gothic"/>
          <w:b/>
          <w:bCs/>
        </w:rPr>
      </w:pPr>
      <w:r w:rsidRPr="00744E16">
        <w:rPr>
          <w:rFonts w:ascii="Century Gothic" w:hAnsi="Century Gothic"/>
        </w:rPr>
        <w:t>We have examined and have no reservations to the Bidding Document</w:t>
      </w:r>
      <w:r w:rsidRPr="00744E16">
        <w:rPr>
          <w:rFonts w:ascii="Century Gothic" w:hAnsi="Century Gothic"/>
          <w:lang w:eastAsia="ja-JP"/>
        </w:rPr>
        <w:t>s</w:t>
      </w:r>
      <w:r w:rsidRPr="00744E16">
        <w:rPr>
          <w:rFonts w:ascii="Century Gothic" w:hAnsi="Century Gothic"/>
        </w:rPr>
        <w:t>, including Addenda issued in accordance with Instructions to Bidders (ITB 8)</w:t>
      </w:r>
      <w:r w:rsidRPr="00744E16">
        <w:rPr>
          <w:rFonts w:ascii="Century Gothic" w:hAnsi="Century Gothic"/>
          <w:lang w:eastAsia="ja-JP"/>
        </w:rPr>
        <w:t xml:space="preserve">: </w:t>
      </w:r>
      <w:r w:rsidRPr="0041722C">
        <w:rPr>
          <w:rFonts w:ascii="Century Gothic" w:hAnsi="Century Gothic"/>
          <w:b/>
          <w:bCs/>
        </w:rPr>
        <w:t>[insert the number and issuing date of each Addend</w:t>
      </w:r>
      <w:r w:rsidRPr="0041722C">
        <w:rPr>
          <w:rFonts w:ascii="Century Gothic" w:hAnsi="Century Gothic"/>
          <w:b/>
          <w:bCs/>
          <w:lang w:eastAsia="ja-JP"/>
        </w:rPr>
        <w:t>um</w:t>
      </w:r>
      <w:r w:rsidRPr="0041722C">
        <w:rPr>
          <w:rFonts w:ascii="Century Gothic" w:hAnsi="Century Gothic"/>
          <w:b/>
          <w:bCs/>
        </w:rPr>
        <w:t>];</w:t>
      </w:r>
    </w:p>
    <w:p w14:paraId="3EBD49A5" w14:textId="77777777" w:rsidR="006A30A3" w:rsidRPr="00744E16" w:rsidRDefault="006A30A3" w:rsidP="005E0664">
      <w:pPr>
        <w:numPr>
          <w:ilvl w:val="0"/>
          <w:numId w:val="6"/>
        </w:numPr>
        <w:tabs>
          <w:tab w:val="right" w:pos="9000"/>
        </w:tabs>
        <w:spacing w:line="276" w:lineRule="auto"/>
        <w:ind w:left="578" w:hanging="578"/>
        <w:jc w:val="left"/>
        <w:rPr>
          <w:rFonts w:ascii="Century Gothic" w:hAnsi="Century Gothic"/>
        </w:rPr>
      </w:pPr>
      <w:r w:rsidRPr="00744E16">
        <w:rPr>
          <w:rFonts w:ascii="Century Gothic" w:hAnsi="Century Gothic"/>
        </w:rPr>
        <w:t xml:space="preserve">We, including any </w:t>
      </w:r>
      <w:r w:rsidRPr="00744E16">
        <w:rPr>
          <w:rFonts w:ascii="Century Gothic" w:hAnsi="Century Gothic"/>
          <w:lang w:eastAsia="ja-JP"/>
        </w:rPr>
        <w:t>S</w:t>
      </w:r>
      <w:r w:rsidRPr="00744E16">
        <w:rPr>
          <w:rFonts w:ascii="Century Gothic" w:hAnsi="Century Gothic"/>
        </w:rPr>
        <w:t>ubcontractors</w:t>
      </w:r>
      <w:r w:rsidRPr="00744E16">
        <w:rPr>
          <w:rFonts w:ascii="Century Gothic" w:hAnsi="Century Gothic"/>
          <w:lang w:eastAsia="ja-JP"/>
        </w:rPr>
        <w:t>/ m</w:t>
      </w:r>
      <w:r w:rsidRPr="00744E16">
        <w:rPr>
          <w:rFonts w:ascii="Century Gothic" w:hAnsi="Century Gothic"/>
        </w:rPr>
        <w:t>anufacturers</w:t>
      </w:r>
      <w:r w:rsidRPr="00744E16">
        <w:rPr>
          <w:rFonts w:ascii="Century Gothic" w:hAnsi="Century Gothic"/>
          <w:lang w:eastAsia="ja-JP"/>
        </w:rPr>
        <w:t>,</w:t>
      </w:r>
      <w:r w:rsidRPr="00744E16">
        <w:rPr>
          <w:rFonts w:ascii="Century Gothic" w:hAnsi="Century Gothic"/>
        </w:rPr>
        <w:t xml:space="preserve"> for any part of the </w:t>
      </w:r>
      <w:r w:rsidRPr="00744E16">
        <w:rPr>
          <w:rFonts w:ascii="Century Gothic" w:hAnsi="Century Gothic"/>
          <w:lang w:eastAsia="ja-JP"/>
        </w:rPr>
        <w:t>C</w:t>
      </w:r>
      <w:r w:rsidRPr="00744E16">
        <w:rPr>
          <w:rFonts w:ascii="Century Gothic" w:hAnsi="Century Gothic"/>
        </w:rPr>
        <w:t xml:space="preserve">ontract, </w:t>
      </w:r>
      <w:r w:rsidRPr="00744E16">
        <w:rPr>
          <w:rFonts w:ascii="Century Gothic" w:hAnsi="Century Gothic"/>
          <w:lang w:eastAsia="ja-JP"/>
        </w:rPr>
        <w:t>meet the eligibility requirements</w:t>
      </w:r>
      <w:r w:rsidRPr="00744E16">
        <w:rPr>
          <w:rFonts w:ascii="Century Gothic" w:hAnsi="Century Gothic"/>
        </w:rPr>
        <w:t xml:space="preserve"> in accordance with ITB</w:t>
      </w:r>
      <w:r w:rsidRPr="00744E16">
        <w:rPr>
          <w:rFonts w:ascii="Century Gothic" w:hAnsi="Century Gothic"/>
          <w:lang w:eastAsia="ja-JP"/>
        </w:rPr>
        <w:t xml:space="preserve"> </w:t>
      </w:r>
      <w:r w:rsidRPr="00744E16">
        <w:rPr>
          <w:rFonts w:ascii="Century Gothic" w:hAnsi="Century Gothic"/>
        </w:rPr>
        <w:t>4</w:t>
      </w:r>
      <w:r w:rsidRPr="00744E16">
        <w:rPr>
          <w:rFonts w:ascii="Century Gothic" w:hAnsi="Century Gothic"/>
          <w:lang w:eastAsia="ja-JP"/>
        </w:rPr>
        <w:t>;</w:t>
      </w:r>
    </w:p>
    <w:p w14:paraId="7EBF181A" w14:textId="77777777" w:rsidR="006A30A3" w:rsidRPr="00744E16" w:rsidRDefault="006A30A3" w:rsidP="005E0664">
      <w:pPr>
        <w:numPr>
          <w:ilvl w:val="0"/>
          <w:numId w:val="6"/>
        </w:numPr>
        <w:tabs>
          <w:tab w:val="right" w:pos="9000"/>
        </w:tabs>
        <w:spacing w:line="276" w:lineRule="auto"/>
        <w:ind w:left="578" w:hanging="578"/>
        <w:jc w:val="left"/>
        <w:rPr>
          <w:rFonts w:ascii="Century Gothic" w:hAnsi="Century Gothic"/>
        </w:rPr>
      </w:pPr>
      <w:r w:rsidRPr="00744E16">
        <w:rPr>
          <w:rFonts w:ascii="Century Gothic" w:hAnsi="Century Gothic"/>
        </w:rPr>
        <w:t xml:space="preserve">We, including any </w:t>
      </w:r>
      <w:r w:rsidRPr="00744E16">
        <w:rPr>
          <w:rFonts w:ascii="Century Gothic" w:hAnsi="Century Gothic"/>
          <w:lang w:eastAsia="ja-JP"/>
        </w:rPr>
        <w:t>S</w:t>
      </w:r>
      <w:r w:rsidRPr="00744E16">
        <w:rPr>
          <w:rFonts w:ascii="Century Gothic" w:hAnsi="Century Gothic"/>
        </w:rPr>
        <w:t>ubcontractors</w:t>
      </w:r>
      <w:r w:rsidRPr="00744E16">
        <w:rPr>
          <w:rFonts w:ascii="Century Gothic" w:hAnsi="Century Gothic"/>
          <w:lang w:eastAsia="ja-JP"/>
        </w:rPr>
        <w:t xml:space="preserve">/ </w:t>
      </w:r>
      <w:r w:rsidRPr="00744E16">
        <w:rPr>
          <w:rFonts w:ascii="Century Gothic" w:hAnsi="Century Gothic"/>
        </w:rPr>
        <w:t>manufacturers</w:t>
      </w:r>
      <w:r w:rsidRPr="00744E16">
        <w:rPr>
          <w:rFonts w:ascii="Century Gothic" w:hAnsi="Century Gothic"/>
          <w:lang w:eastAsia="ja-JP"/>
        </w:rPr>
        <w:t>,</w:t>
      </w:r>
      <w:r w:rsidRPr="00744E16">
        <w:rPr>
          <w:rFonts w:ascii="Century Gothic" w:hAnsi="Century Gothic"/>
        </w:rPr>
        <w:t xml:space="preserve"> for any part of the </w:t>
      </w:r>
      <w:r w:rsidRPr="00744E16">
        <w:rPr>
          <w:rFonts w:ascii="Century Gothic" w:hAnsi="Century Gothic"/>
          <w:lang w:eastAsia="ja-JP"/>
        </w:rPr>
        <w:t>C</w:t>
      </w:r>
      <w:r w:rsidRPr="00744E16">
        <w:rPr>
          <w:rFonts w:ascii="Century Gothic" w:hAnsi="Century Gothic"/>
        </w:rPr>
        <w:t xml:space="preserve">ontract, have </w:t>
      </w:r>
      <w:r w:rsidRPr="00744E16">
        <w:rPr>
          <w:rFonts w:ascii="Century Gothic" w:hAnsi="Century Gothic"/>
          <w:lang w:eastAsia="ja-JP"/>
        </w:rPr>
        <w:t>no</w:t>
      </w:r>
      <w:r w:rsidRPr="00744E16">
        <w:rPr>
          <w:rFonts w:ascii="Century Gothic" w:hAnsi="Century Gothic"/>
        </w:rPr>
        <w:t xml:space="preserve"> conflict of interest in accordance with ITB</w:t>
      </w:r>
      <w:r w:rsidRPr="00744E16">
        <w:rPr>
          <w:rFonts w:ascii="Century Gothic" w:hAnsi="Century Gothic"/>
          <w:lang w:eastAsia="ja-JP"/>
        </w:rPr>
        <w:t xml:space="preserve"> </w:t>
      </w:r>
      <w:r w:rsidRPr="00744E16">
        <w:rPr>
          <w:rFonts w:ascii="Century Gothic" w:hAnsi="Century Gothic"/>
        </w:rPr>
        <w:t>4</w:t>
      </w:r>
      <w:r w:rsidRPr="00744E16">
        <w:rPr>
          <w:rFonts w:ascii="Century Gothic" w:hAnsi="Century Gothic"/>
          <w:lang w:eastAsia="ja-JP"/>
        </w:rPr>
        <w:t>;</w:t>
      </w:r>
    </w:p>
    <w:p w14:paraId="040CA37F" w14:textId="77777777" w:rsidR="006A30A3" w:rsidRPr="0041722C" w:rsidRDefault="006A30A3" w:rsidP="005E0664">
      <w:pPr>
        <w:numPr>
          <w:ilvl w:val="0"/>
          <w:numId w:val="6"/>
        </w:numPr>
        <w:tabs>
          <w:tab w:val="right" w:pos="9000"/>
        </w:tabs>
        <w:spacing w:line="276" w:lineRule="auto"/>
        <w:rPr>
          <w:rFonts w:ascii="Century Gothic" w:hAnsi="Century Gothic"/>
          <w:b/>
          <w:bCs/>
        </w:rPr>
      </w:pPr>
      <w:r w:rsidRPr="00744E16">
        <w:rPr>
          <w:rFonts w:ascii="Century Gothic" w:hAnsi="Century Gothic"/>
        </w:rPr>
        <w:t xml:space="preserve">We offer to </w:t>
      </w:r>
      <w:r w:rsidRPr="0041722C">
        <w:rPr>
          <w:rFonts w:ascii="Century Gothic" w:hAnsi="Century Gothic"/>
          <w:b/>
          <w:bCs/>
          <w:szCs w:val="24"/>
        </w:rPr>
        <w:t>[insert the services that apply, i.e., design, manufacture, test, deliver, install, recommission and commission]</w:t>
      </w:r>
      <w:r w:rsidRPr="0041722C">
        <w:rPr>
          <w:rFonts w:ascii="Century Gothic" w:hAnsi="Century Gothic"/>
          <w:b/>
          <w:bCs/>
        </w:rPr>
        <w:t>,</w:t>
      </w:r>
      <w:r w:rsidRPr="00744E16">
        <w:rPr>
          <w:rFonts w:ascii="Century Gothic" w:hAnsi="Century Gothic"/>
        </w:rPr>
        <w:t xml:space="preserve"> in conformity with the Bidding Document</w:t>
      </w:r>
      <w:r w:rsidRPr="00744E16">
        <w:rPr>
          <w:rFonts w:ascii="Century Gothic" w:hAnsi="Century Gothic"/>
          <w:lang w:eastAsia="ja-JP"/>
        </w:rPr>
        <w:t>s</w:t>
      </w:r>
      <w:r w:rsidRPr="00744E16">
        <w:rPr>
          <w:rFonts w:ascii="Century Gothic" w:hAnsi="Century Gothic"/>
        </w:rPr>
        <w:t xml:space="preserve">, the following </w:t>
      </w:r>
      <w:r w:rsidRPr="00744E16">
        <w:rPr>
          <w:rFonts w:ascii="Century Gothic" w:hAnsi="Century Gothic"/>
          <w:lang w:eastAsia="ja-JP"/>
        </w:rPr>
        <w:t>Works</w:t>
      </w:r>
      <w:r w:rsidRPr="00744E16">
        <w:rPr>
          <w:rFonts w:ascii="Century Gothic" w:hAnsi="Century Gothic"/>
        </w:rPr>
        <w:t xml:space="preserve">: </w:t>
      </w:r>
      <w:r w:rsidRPr="0041722C">
        <w:rPr>
          <w:rFonts w:ascii="Century Gothic" w:hAnsi="Century Gothic"/>
          <w:b/>
          <w:bCs/>
        </w:rPr>
        <w:t>[</w:t>
      </w:r>
      <w:r w:rsidRPr="0041722C">
        <w:rPr>
          <w:rFonts w:ascii="Century Gothic" w:hAnsi="Century Gothic"/>
          <w:b/>
          <w:bCs/>
          <w:lang w:eastAsia="ja-JP"/>
        </w:rPr>
        <w:t>i</w:t>
      </w:r>
      <w:r w:rsidRPr="0041722C">
        <w:rPr>
          <w:rFonts w:ascii="Century Gothic" w:hAnsi="Century Gothic"/>
          <w:b/>
          <w:bCs/>
        </w:rPr>
        <w:t xml:space="preserve">nsert a brief description of </w:t>
      </w:r>
      <w:r w:rsidRPr="0041722C">
        <w:rPr>
          <w:rFonts w:ascii="Century Gothic" w:hAnsi="Century Gothic"/>
          <w:b/>
          <w:bCs/>
          <w:lang w:eastAsia="ja-JP"/>
        </w:rPr>
        <w:t>the Works</w:t>
      </w:r>
      <w:r w:rsidRPr="0041722C">
        <w:rPr>
          <w:rFonts w:ascii="Century Gothic" w:hAnsi="Century Gothic"/>
          <w:b/>
          <w:bCs/>
        </w:rPr>
        <w:t>]</w:t>
      </w:r>
      <w:r w:rsidRPr="0041722C">
        <w:rPr>
          <w:rFonts w:ascii="Century Gothic" w:hAnsi="Century Gothic"/>
          <w:b/>
          <w:bCs/>
          <w:lang w:eastAsia="ja-JP"/>
        </w:rPr>
        <w:t>;</w:t>
      </w:r>
    </w:p>
    <w:p w14:paraId="73E8F0F6" w14:textId="77777777" w:rsidR="006A30A3" w:rsidRPr="00744E16" w:rsidRDefault="006A30A3" w:rsidP="005E0664">
      <w:pPr>
        <w:numPr>
          <w:ilvl w:val="0"/>
          <w:numId w:val="6"/>
        </w:numPr>
        <w:tabs>
          <w:tab w:val="right" w:pos="9000"/>
        </w:tabs>
        <w:spacing w:line="276" w:lineRule="auto"/>
        <w:rPr>
          <w:rFonts w:ascii="Century Gothic" w:hAnsi="Century Gothic"/>
          <w:szCs w:val="24"/>
        </w:rPr>
      </w:pPr>
      <w:r w:rsidRPr="00744E16">
        <w:rPr>
          <w:rFonts w:ascii="Century Gothic" w:hAnsi="Century Gothic"/>
          <w:szCs w:val="24"/>
        </w:rPr>
        <w:t xml:space="preserve">We are not </w:t>
      </w:r>
      <w:r w:rsidRPr="00744E16">
        <w:rPr>
          <w:rFonts w:ascii="Century Gothic" w:hAnsi="Century Gothic"/>
          <w:szCs w:val="24"/>
          <w:lang w:eastAsia="ja-JP"/>
        </w:rPr>
        <w:t>participat</w:t>
      </w:r>
      <w:r w:rsidRPr="00744E16">
        <w:rPr>
          <w:rFonts w:ascii="Century Gothic" w:hAnsi="Century Gothic"/>
          <w:szCs w:val="24"/>
        </w:rPr>
        <w:t>ing</w:t>
      </w:r>
      <w:r w:rsidRPr="00744E16">
        <w:rPr>
          <w:rFonts w:ascii="Century Gothic" w:hAnsi="Century Gothic"/>
          <w:szCs w:val="24"/>
          <w:lang w:eastAsia="ja-JP"/>
        </w:rPr>
        <w:t>, as a Bidder or as a Subcontractor/ manufacturers,</w:t>
      </w:r>
      <w:r w:rsidRPr="00744E16">
        <w:rPr>
          <w:rFonts w:ascii="Century Gothic" w:hAnsi="Century Gothic"/>
          <w:szCs w:val="24"/>
        </w:rPr>
        <w:t xml:space="preserve"> </w:t>
      </w:r>
      <w:r w:rsidRPr="00744E16">
        <w:rPr>
          <w:rFonts w:ascii="Century Gothic" w:hAnsi="Century Gothic"/>
          <w:szCs w:val="24"/>
          <w:lang w:eastAsia="ja-JP"/>
        </w:rPr>
        <w:t xml:space="preserve">in </w:t>
      </w:r>
      <w:r w:rsidRPr="00744E16">
        <w:rPr>
          <w:rFonts w:ascii="Century Gothic" w:hAnsi="Century Gothic"/>
          <w:szCs w:val="24"/>
        </w:rPr>
        <w:t xml:space="preserve">more than one </w:t>
      </w:r>
      <w:r w:rsidRPr="00744E16">
        <w:rPr>
          <w:rFonts w:ascii="Century Gothic" w:hAnsi="Century Gothic"/>
          <w:szCs w:val="24"/>
          <w:lang w:eastAsia="ja-JP"/>
        </w:rPr>
        <w:t>B</w:t>
      </w:r>
      <w:r w:rsidRPr="00744E16">
        <w:rPr>
          <w:rFonts w:ascii="Century Gothic" w:hAnsi="Century Gothic"/>
          <w:szCs w:val="24"/>
        </w:rPr>
        <w:t>id in this bidding process in accordance with ITB</w:t>
      </w:r>
      <w:r w:rsidRPr="00744E16">
        <w:rPr>
          <w:rFonts w:ascii="Century Gothic" w:hAnsi="Century Gothic"/>
          <w:szCs w:val="24"/>
          <w:lang w:eastAsia="ja-JP"/>
        </w:rPr>
        <w:t xml:space="preserve"> </w:t>
      </w:r>
      <w:r w:rsidRPr="00744E16">
        <w:rPr>
          <w:rFonts w:ascii="Century Gothic" w:hAnsi="Century Gothic"/>
          <w:szCs w:val="24"/>
        </w:rPr>
        <w:t>4.</w:t>
      </w:r>
      <w:r w:rsidRPr="00744E16">
        <w:rPr>
          <w:rFonts w:ascii="Century Gothic" w:hAnsi="Century Gothic"/>
          <w:szCs w:val="24"/>
          <w:lang w:eastAsia="ja-JP"/>
        </w:rPr>
        <w:t>2 (c)</w:t>
      </w:r>
      <w:r w:rsidRPr="00744E16">
        <w:rPr>
          <w:rFonts w:ascii="Century Gothic" w:hAnsi="Century Gothic"/>
          <w:szCs w:val="24"/>
        </w:rPr>
        <w:t xml:space="preserve">, </w:t>
      </w:r>
      <w:r w:rsidRPr="00744E16">
        <w:rPr>
          <w:rFonts w:ascii="Century Gothic" w:hAnsi="Century Gothic"/>
          <w:szCs w:val="24"/>
          <w:lang w:eastAsia="ja-JP"/>
        </w:rPr>
        <w:t>other than</w:t>
      </w:r>
      <w:r w:rsidRPr="00744E16">
        <w:rPr>
          <w:rFonts w:ascii="Century Gothic" w:hAnsi="Century Gothic"/>
          <w:szCs w:val="24"/>
        </w:rPr>
        <w:t xml:space="preserve"> alternative </w:t>
      </w:r>
      <w:r w:rsidRPr="00744E16">
        <w:rPr>
          <w:rFonts w:ascii="Century Gothic" w:hAnsi="Century Gothic"/>
          <w:szCs w:val="24"/>
          <w:lang w:eastAsia="ja-JP"/>
        </w:rPr>
        <w:t>Bids submitted in accordance with</w:t>
      </w:r>
      <w:r w:rsidRPr="00744E16">
        <w:rPr>
          <w:rFonts w:ascii="Century Gothic" w:hAnsi="Century Gothic"/>
          <w:szCs w:val="24"/>
        </w:rPr>
        <w:t xml:space="preserve"> ITB 13;</w:t>
      </w:r>
    </w:p>
    <w:p w14:paraId="4A71058D" w14:textId="77777777" w:rsidR="006A30A3" w:rsidRPr="00744E16" w:rsidRDefault="006A30A3" w:rsidP="005E0664">
      <w:pPr>
        <w:numPr>
          <w:ilvl w:val="0"/>
          <w:numId w:val="6"/>
        </w:numPr>
        <w:tabs>
          <w:tab w:val="right" w:pos="9000"/>
        </w:tabs>
        <w:spacing w:line="276" w:lineRule="auto"/>
        <w:jc w:val="left"/>
        <w:rPr>
          <w:rFonts w:ascii="Century Gothic" w:hAnsi="Century Gothic"/>
        </w:rPr>
      </w:pPr>
      <w:r w:rsidRPr="00744E16">
        <w:rPr>
          <w:rFonts w:ascii="Century Gothic" w:hAnsi="Century Gothic"/>
        </w:rPr>
        <w:t>We further undertake, if invited to do so by you, and at our own cost, to attend a clarification meeting at a place of your choice, for the purpose of reviewing our First Stage Bid and duly noting all amendments and additions thereto, and noting omissions therefrom that you may require</w:t>
      </w:r>
      <w:r w:rsidRPr="00744E16">
        <w:rPr>
          <w:rFonts w:ascii="Century Gothic" w:hAnsi="Century Gothic"/>
          <w:lang w:eastAsia="ja-JP"/>
        </w:rPr>
        <w:t>; and</w:t>
      </w:r>
    </w:p>
    <w:p w14:paraId="6CEED98C" w14:textId="77777777" w:rsidR="006A30A3" w:rsidRPr="00744E16" w:rsidRDefault="006A30A3" w:rsidP="005E0664">
      <w:pPr>
        <w:numPr>
          <w:ilvl w:val="0"/>
          <w:numId w:val="6"/>
        </w:numPr>
        <w:tabs>
          <w:tab w:val="right" w:pos="9000"/>
        </w:tabs>
        <w:spacing w:line="276" w:lineRule="auto"/>
        <w:jc w:val="left"/>
        <w:rPr>
          <w:rFonts w:ascii="Century Gothic" w:hAnsi="Century Gothic"/>
        </w:rPr>
      </w:pPr>
      <w:r w:rsidRPr="00744E16">
        <w:rPr>
          <w:rFonts w:ascii="Century Gothic" w:hAnsi="Century Gothic"/>
        </w:rPr>
        <w:t xml:space="preserve">We further undertake, upon receiving your written invitation, to proceed with the preparation of our Second Stage Bid, updating our First Stage Bid in accordance </w:t>
      </w:r>
      <w:r w:rsidRPr="00744E16">
        <w:rPr>
          <w:rFonts w:ascii="Century Gothic" w:hAnsi="Century Gothic"/>
        </w:rPr>
        <w:lastRenderedPageBreak/>
        <w:t xml:space="preserve">with the requirements from the Memorandum of the clarification meeting, and completing our Second Stage </w:t>
      </w:r>
      <w:r w:rsidRPr="00744E16">
        <w:rPr>
          <w:rFonts w:ascii="Century Gothic" w:hAnsi="Century Gothic"/>
          <w:lang w:eastAsia="ja-JP"/>
        </w:rPr>
        <w:t>B</w:t>
      </w:r>
      <w:r w:rsidRPr="00744E16">
        <w:rPr>
          <w:rFonts w:ascii="Century Gothic" w:hAnsi="Century Gothic"/>
        </w:rPr>
        <w:t xml:space="preserve">id for supplying the </w:t>
      </w:r>
      <w:r w:rsidRPr="00744E16">
        <w:rPr>
          <w:rFonts w:ascii="Century Gothic" w:hAnsi="Century Gothic"/>
          <w:lang w:eastAsia="ja-JP"/>
        </w:rPr>
        <w:t>Works</w:t>
      </w:r>
      <w:r w:rsidRPr="00744E16">
        <w:rPr>
          <w:rFonts w:ascii="Century Gothic" w:hAnsi="Century Gothic"/>
        </w:rPr>
        <w:t>.</w:t>
      </w:r>
    </w:p>
    <w:p w14:paraId="5D1C193B" w14:textId="77777777" w:rsidR="006A30A3" w:rsidRPr="00744E16" w:rsidRDefault="006A30A3" w:rsidP="005E0664">
      <w:pPr>
        <w:tabs>
          <w:tab w:val="right" w:pos="9000"/>
        </w:tabs>
        <w:spacing w:line="276" w:lineRule="auto"/>
        <w:rPr>
          <w:rFonts w:ascii="Century Gothic" w:hAnsi="Century Gothic"/>
          <w:sz w:val="32"/>
          <w:szCs w:val="24"/>
          <w:lang w:eastAsia="ja-JP"/>
        </w:rPr>
      </w:pPr>
    </w:p>
    <w:p w14:paraId="7B71ADE7" w14:textId="77777777" w:rsidR="0041722C" w:rsidRDefault="003D14B4" w:rsidP="0041722C">
      <w:pPr>
        <w:spacing w:line="276" w:lineRule="auto"/>
        <w:rPr>
          <w:rFonts w:ascii="Century Gothic" w:eastAsia="Arial Unicode MS" w:hAnsi="Century Gothic"/>
          <w:b/>
          <w:bCs/>
          <w:sz w:val="32"/>
          <w:szCs w:val="32"/>
          <w:lang w:eastAsia="ja-JP"/>
        </w:rPr>
      </w:pPr>
      <w:r w:rsidRPr="00744E16">
        <w:rPr>
          <w:rFonts w:ascii="Century Gothic" w:eastAsia="Arial Unicode MS" w:hAnsi="Century Gothic"/>
          <w:b/>
          <w:bCs/>
          <w:sz w:val="32"/>
          <w:szCs w:val="32"/>
        </w:rPr>
        <w:t>Table A.  Local Currency</w:t>
      </w:r>
    </w:p>
    <w:p w14:paraId="03EDEE7C" w14:textId="509B9360" w:rsidR="003D14B4" w:rsidRPr="0041722C" w:rsidRDefault="003D14B4" w:rsidP="0041722C">
      <w:pPr>
        <w:spacing w:line="276" w:lineRule="auto"/>
        <w:rPr>
          <w:rFonts w:ascii="Century Gothic" w:eastAsia="Arial Unicode MS" w:hAnsi="Century Gothic"/>
          <w:b/>
          <w:bCs/>
          <w:sz w:val="32"/>
          <w:szCs w:val="32"/>
          <w:lang w:eastAsia="ja-JP"/>
        </w:rPr>
      </w:pPr>
      <w:r w:rsidRPr="00744E16">
        <w:rPr>
          <w:rFonts w:ascii="Century Gothic" w:eastAsia="Arial Unicode MS" w:hAnsi="Century Gothic"/>
          <w:szCs w:val="24"/>
          <w:lang w:eastAsia="ja-JP"/>
        </w:rPr>
        <w:t>[In this Table A, the Employer shall indicate the necessary information in columns (a), (b), (c) and (d), and shall also provide a fixed value in A and a range of values in B, C, D and E of column (f). For very large and/or complex works contracts, it may be necessary to specify several families of price adjustment formulae for the different works involved and to prepare the corresponding adjustment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297"/>
        <w:gridCol w:w="1895"/>
        <w:gridCol w:w="1595"/>
        <w:gridCol w:w="1595"/>
        <w:gridCol w:w="1994"/>
        <w:gridCol w:w="1694"/>
      </w:tblGrid>
      <w:tr w:rsidR="003D14B4" w:rsidRPr="00744E16" w14:paraId="0AD6E2B1" w14:textId="77777777" w:rsidTr="006A30A3">
        <w:trPr>
          <w:cantSplit/>
        </w:trPr>
        <w:tc>
          <w:tcPr>
            <w:tcW w:w="644" w:type="pct"/>
            <w:vAlign w:val="center"/>
          </w:tcPr>
          <w:p w14:paraId="59E2CDBB"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(a)</w:t>
            </w:r>
          </w:p>
        </w:tc>
        <w:tc>
          <w:tcPr>
            <w:tcW w:w="941" w:type="pct"/>
            <w:vAlign w:val="center"/>
          </w:tcPr>
          <w:p w14:paraId="6CFB7219"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(b)</w:t>
            </w:r>
          </w:p>
        </w:tc>
        <w:tc>
          <w:tcPr>
            <w:tcW w:w="792" w:type="pct"/>
            <w:vAlign w:val="center"/>
          </w:tcPr>
          <w:p w14:paraId="055509E5"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(c)</w:t>
            </w:r>
          </w:p>
        </w:tc>
        <w:tc>
          <w:tcPr>
            <w:tcW w:w="792" w:type="pct"/>
            <w:vAlign w:val="center"/>
          </w:tcPr>
          <w:p w14:paraId="2A693D61"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(d)</w:t>
            </w:r>
          </w:p>
        </w:tc>
        <w:tc>
          <w:tcPr>
            <w:tcW w:w="990" w:type="pct"/>
            <w:vAlign w:val="center"/>
          </w:tcPr>
          <w:p w14:paraId="22648C01"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(e)</w:t>
            </w:r>
          </w:p>
        </w:tc>
        <w:tc>
          <w:tcPr>
            <w:tcW w:w="842" w:type="pct"/>
            <w:vAlign w:val="center"/>
          </w:tcPr>
          <w:p w14:paraId="065BCD12"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(f)</w:t>
            </w:r>
          </w:p>
        </w:tc>
      </w:tr>
      <w:tr w:rsidR="003D14B4" w:rsidRPr="00744E16" w14:paraId="7547786D" w14:textId="77777777" w:rsidTr="006A30A3">
        <w:trPr>
          <w:cantSplit/>
        </w:trPr>
        <w:tc>
          <w:tcPr>
            <w:tcW w:w="644" w:type="pct"/>
            <w:vAlign w:val="center"/>
          </w:tcPr>
          <w:p w14:paraId="70C347C9"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Index code</w:t>
            </w:r>
          </w:p>
        </w:tc>
        <w:tc>
          <w:tcPr>
            <w:tcW w:w="941" w:type="pct"/>
            <w:vAlign w:val="center"/>
          </w:tcPr>
          <w:p w14:paraId="0EA5DFA9"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Index description</w:t>
            </w:r>
          </w:p>
        </w:tc>
        <w:tc>
          <w:tcPr>
            <w:tcW w:w="792" w:type="pct"/>
            <w:vAlign w:val="center"/>
          </w:tcPr>
          <w:p w14:paraId="0C8210C4"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Source of index</w:t>
            </w:r>
          </w:p>
        </w:tc>
        <w:tc>
          <w:tcPr>
            <w:tcW w:w="792" w:type="pct"/>
            <w:vAlign w:val="center"/>
          </w:tcPr>
          <w:p w14:paraId="74C9F5C8"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Base value</w:t>
            </w:r>
          </w:p>
          <w:p w14:paraId="02E6FDE9"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and date</w:t>
            </w:r>
          </w:p>
        </w:tc>
        <w:tc>
          <w:tcPr>
            <w:tcW w:w="990" w:type="pct"/>
            <w:vAlign w:val="center"/>
          </w:tcPr>
          <w:p w14:paraId="72A777AF"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Bidder’s</w:t>
            </w:r>
          </w:p>
          <w:p w14:paraId="1DA75C94"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related currency amount</w:t>
            </w:r>
          </w:p>
        </w:tc>
        <w:tc>
          <w:tcPr>
            <w:tcW w:w="842" w:type="pct"/>
            <w:vAlign w:val="center"/>
          </w:tcPr>
          <w:p w14:paraId="389768D1"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Bidder’s</w:t>
            </w:r>
          </w:p>
          <w:p w14:paraId="239CE59B"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proposed</w:t>
            </w:r>
          </w:p>
          <w:p w14:paraId="55213051"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weighting</w:t>
            </w:r>
          </w:p>
        </w:tc>
      </w:tr>
      <w:tr w:rsidR="003D14B4" w:rsidRPr="00744E16" w14:paraId="0EA1433A" w14:textId="77777777" w:rsidTr="006A30A3">
        <w:trPr>
          <w:cantSplit/>
        </w:trPr>
        <w:tc>
          <w:tcPr>
            <w:tcW w:w="644" w:type="pct"/>
            <w:vAlign w:val="center"/>
          </w:tcPr>
          <w:p w14:paraId="51E3E81B" w14:textId="77777777" w:rsidR="003D14B4" w:rsidRPr="00744E16" w:rsidRDefault="003D14B4" w:rsidP="005E0664">
            <w:pPr>
              <w:suppressAutoHyphens/>
              <w:spacing w:before="60" w:line="276" w:lineRule="auto"/>
              <w:jc w:val="center"/>
              <w:rPr>
                <w:rFonts w:ascii="Century Gothic" w:hAnsi="Century Gothic"/>
                <w:sz w:val="20"/>
              </w:rPr>
            </w:pPr>
          </w:p>
        </w:tc>
        <w:tc>
          <w:tcPr>
            <w:tcW w:w="941" w:type="pct"/>
            <w:vAlign w:val="center"/>
          </w:tcPr>
          <w:p w14:paraId="2F4C2D0D" w14:textId="77777777" w:rsidR="003D14B4" w:rsidRPr="00744E16" w:rsidRDefault="003D14B4" w:rsidP="005E0664">
            <w:pPr>
              <w:pStyle w:val="TOAHeading"/>
              <w:tabs>
                <w:tab w:val="clear" w:pos="9000"/>
                <w:tab w:val="clear" w:pos="9360"/>
              </w:tabs>
              <w:spacing w:before="120" w:line="276" w:lineRule="auto"/>
              <w:jc w:val="center"/>
              <w:rPr>
                <w:rFonts w:ascii="Century Gothic" w:hAnsi="Century Gothic"/>
                <w:sz w:val="20"/>
              </w:rPr>
            </w:pPr>
            <w:r w:rsidRPr="00744E16">
              <w:rPr>
                <w:rFonts w:ascii="Century Gothic" w:hAnsi="Century Gothic"/>
                <w:sz w:val="20"/>
              </w:rPr>
              <w:t>Nonadjustable</w:t>
            </w:r>
          </w:p>
        </w:tc>
        <w:tc>
          <w:tcPr>
            <w:tcW w:w="792" w:type="pct"/>
            <w:vAlign w:val="center"/>
          </w:tcPr>
          <w:p w14:paraId="18690C04" w14:textId="77777777" w:rsidR="003D14B4" w:rsidRPr="00744E16" w:rsidRDefault="003D14B4" w:rsidP="005E0664">
            <w:pPr>
              <w:suppressAutoHyphens/>
              <w:spacing w:before="60" w:line="276" w:lineRule="auto"/>
              <w:jc w:val="center"/>
              <w:rPr>
                <w:rFonts w:ascii="Century Gothic" w:hAnsi="Century Gothic"/>
                <w:sz w:val="20"/>
              </w:rPr>
            </w:pPr>
            <w:r w:rsidRPr="00744E16">
              <w:rPr>
                <w:rFonts w:ascii="Century Gothic" w:hAnsi="Century Gothic"/>
                <w:sz w:val="20"/>
              </w:rPr>
              <w:t>—</w:t>
            </w:r>
          </w:p>
        </w:tc>
        <w:tc>
          <w:tcPr>
            <w:tcW w:w="792" w:type="pct"/>
            <w:vAlign w:val="center"/>
          </w:tcPr>
          <w:p w14:paraId="10FEA316" w14:textId="77777777" w:rsidR="003D14B4" w:rsidRPr="00744E16" w:rsidRDefault="003D14B4" w:rsidP="005E0664">
            <w:pPr>
              <w:suppressAutoHyphens/>
              <w:spacing w:before="60" w:line="276" w:lineRule="auto"/>
              <w:jc w:val="center"/>
              <w:rPr>
                <w:rFonts w:ascii="Century Gothic" w:hAnsi="Century Gothic"/>
                <w:sz w:val="20"/>
              </w:rPr>
            </w:pPr>
            <w:r w:rsidRPr="00744E16">
              <w:rPr>
                <w:rFonts w:ascii="Century Gothic" w:hAnsi="Century Gothic"/>
                <w:sz w:val="20"/>
              </w:rPr>
              <w:t>—</w:t>
            </w:r>
          </w:p>
        </w:tc>
        <w:tc>
          <w:tcPr>
            <w:tcW w:w="990" w:type="pct"/>
            <w:vAlign w:val="center"/>
          </w:tcPr>
          <w:p w14:paraId="13C34E39" w14:textId="77777777" w:rsidR="003D14B4" w:rsidRPr="00744E16" w:rsidRDefault="003D14B4" w:rsidP="005E0664">
            <w:pPr>
              <w:suppressAutoHyphens/>
              <w:spacing w:before="60" w:line="276" w:lineRule="auto"/>
              <w:jc w:val="center"/>
              <w:rPr>
                <w:rFonts w:ascii="Century Gothic" w:hAnsi="Century Gothic"/>
                <w:sz w:val="20"/>
              </w:rPr>
            </w:pPr>
            <w:r w:rsidRPr="00744E16">
              <w:rPr>
                <w:rFonts w:ascii="Century Gothic" w:hAnsi="Century Gothic"/>
                <w:sz w:val="20"/>
              </w:rPr>
              <w:t>—</w:t>
            </w:r>
          </w:p>
        </w:tc>
        <w:tc>
          <w:tcPr>
            <w:tcW w:w="842" w:type="pct"/>
            <w:vAlign w:val="center"/>
          </w:tcPr>
          <w:p w14:paraId="469CA245" w14:textId="04737FB0"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A:</w:t>
            </w:r>
          </w:p>
          <w:p w14:paraId="020A0870" w14:textId="5DF62986"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B:</w:t>
            </w:r>
          </w:p>
          <w:p w14:paraId="55F25C38" w14:textId="47A3E86C"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C:</w:t>
            </w:r>
          </w:p>
          <w:p w14:paraId="4DC8BEA4" w14:textId="761862E7"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D:</w:t>
            </w:r>
          </w:p>
          <w:p w14:paraId="29467272" w14:textId="209738CC"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E:</w:t>
            </w:r>
          </w:p>
        </w:tc>
      </w:tr>
      <w:tr w:rsidR="003D14B4" w:rsidRPr="00744E16" w14:paraId="1B7D613D" w14:textId="77777777" w:rsidTr="006A30A3">
        <w:trPr>
          <w:cantSplit/>
        </w:trPr>
        <w:tc>
          <w:tcPr>
            <w:tcW w:w="644" w:type="pct"/>
            <w:vAlign w:val="center"/>
          </w:tcPr>
          <w:p w14:paraId="5B9CCA4E" w14:textId="77777777" w:rsidR="003D14B4" w:rsidRPr="00744E16" w:rsidRDefault="003D14B4" w:rsidP="005E0664">
            <w:pPr>
              <w:suppressAutoHyphens/>
              <w:spacing w:line="276" w:lineRule="auto"/>
              <w:jc w:val="center"/>
              <w:rPr>
                <w:rFonts w:ascii="Century Gothic" w:hAnsi="Century Gothic"/>
                <w:b/>
                <w:bCs/>
                <w:sz w:val="20"/>
              </w:rPr>
            </w:pPr>
          </w:p>
        </w:tc>
        <w:tc>
          <w:tcPr>
            <w:tcW w:w="941" w:type="pct"/>
            <w:vAlign w:val="center"/>
          </w:tcPr>
          <w:p w14:paraId="290A020E" w14:textId="77777777" w:rsidR="003D14B4" w:rsidRPr="00744E16" w:rsidRDefault="003D14B4" w:rsidP="005E0664">
            <w:pPr>
              <w:suppressAutoHyphens/>
              <w:spacing w:line="276" w:lineRule="auto"/>
              <w:jc w:val="center"/>
              <w:rPr>
                <w:rFonts w:ascii="Century Gothic" w:hAnsi="Century Gothic"/>
                <w:b/>
                <w:bCs/>
                <w:sz w:val="20"/>
              </w:rPr>
            </w:pPr>
          </w:p>
        </w:tc>
        <w:tc>
          <w:tcPr>
            <w:tcW w:w="792" w:type="pct"/>
            <w:vAlign w:val="center"/>
          </w:tcPr>
          <w:p w14:paraId="7FFDA641" w14:textId="77777777" w:rsidR="003D14B4" w:rsidRPr="00744E16" w:rsidRDefault="003D14B4" w:rsidP="005E0664">
            <w:pPr>
              <w:suppressAutoHyphens/>
              <w:spacing w:line="276" w:lineRule="auto"/>
              <w:jc w:val="center"/>
              <w:rPr>
                <w:rFonts w:ascii="Century Gothic" w:hAnsi="Century Gothic"/>
                <w:b/>
                <w:bCs/>
                <w:sz w:val="20"/>
              </w:rPr>
            </w:pPr>
          </w:p>
        </w:tc>
        <w:tc>
          <w:tcPr>
            <w:tcW w:w="792" w:type="pct"/>
            <w:vAlign w:val="center"/>
          </w:tcPr>
          <w:p w14:paraId="40DFFD48"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Total</w:t>
            </w:r>
          </w:p>
        </w:tc>
        <w:tc>
          <w:tcPr>
            <w:tcW w:w="990" w:type="pct"/>
            <w:vAlign w:val="center"/>
          </w:tcPr>
          <w:p w14:paraId="6C047BC2" w14:textId="77777777" w:rsidR="003D14B4" w:rsidRPr="00744E16" w:rsidRDefault="003D14B4" w:rsidP="005E0664">
            <w:pPr>
              <w:suppressAutoHyphens/>
              <w:spacing w:line="276" w:lineRule="auto"/>
              <w:jc w:val="center"/>
              <w:rPr>
                <w:rFonts w:ascii="Century Gothic" w:hAnsi="Century Gothic"/>
                <w:b/>
                <w:bCs/>
                <w:sz w:val="20"/>
              </w:rPr>
            </w:pPr>
          </w:p>
        </w:tc>
        <w:tc>
          <w:tcPr>
            <w:tcW w:w="842" w:type="pct"/>
            <w:vAlign w:val="center"/>
          </w:tcPr>
          <w:p w14:paraId="030CC20F" w14:textId="77777777" w:rsidR="003D14B4" w:rsidRPr="00744E16" w:rsidRDefault="003D14B4" w:rsidP="005E0664">
            <w:pPr>
              <w:tabs>
                <w:tab w:val="decimal" w:pos="695"/>
              </w:tabs>
              <w:suppressAutoHyphens/>
              <w:spacing w:line="276" w:lineRule="auto"/>
              <w:jc w:val="center"/>
              <w:rPr>
                <w:rFonts w:ascii="Century Gothic" w:hAnsi="Century Gothic"/>
                <w:b/>
                <w:bCs/>
                <w:sz w:val="20"/>
              </w:rPr>
            </w:pPr>
            <w:r w:rsidRPr="00744E16">
              <w:rPr>
                <w:rFonts w:ascii="Century Gothic" w:hAnsi="Century Gothic"/>
                <w:b/>
                <w:bCs/>
                <w:sz w:val="20"/>
              </w:rPr>
              <w:t>1.00</w:t>
            </w:r>
          </w:p>
        </w:tc>
      </w:tr>
    </w:tbl>
    <w:p w14:paraId="6E7ADBCC" w14:textId="77777777" w:rsidR="0093601D" w:rsidRPr="00744E16" w:rsidRDefault="0093601D" w:rsidP="005E0664">
      <w:pPr>
        <w:suppressAutoHyphens/>
        <w:spacing w:line="276" w:lineRule="auto"/>
        <w:rPr>
          <w:rFonts w:ascii="Century Gothic" w:eastAsia="Arial Unicode MS" w:hAnsi="Century Gothic"/>
          <w:szCs w:val="24"/>
          <w:lang w:eastAsia="ja-JP"/>
        </w:rPr>
      </w:pPr>
    </w:p>
    <w:p w14:paraId="41021CE5" w14:textId="1467D59E" w:rsidR="003D14B4" w:rsidRPr="00744E16" w:rsidRDefault="003D14B4" w:rsidP="005E0664">
      <w:pPr>
        <w:suppressAutoHyphens/>
        <w:spacing w:line="276" w:lineRule="auto"/>
        <w:rPr>
          <w:rFonts w:ascii="Century Gothic" w:hAnsi="Century Gothic"/>
        </w:rPr>
      </w:pPr>
      <w:r w:rsidRPr="00744E16">
        <w:rPr>
          <w:rFonts w:ascii="Century Gothic" w:eastAsia="Arial Unicode MS" w:hAnsi="Century Gothic"/>
          <w:szCs w:val="24"/>
          <w:lang w:eastAsia="ja-JP"/>
        </w:rPr>
        <w:t>The Bidder shall fill in column (e) and specify a value within the ranges given by the Employer in B, C, D and E of column (f), so that the total weighting equals 1.00.</w:t>
      </w:r>
    </w:p>
    <w:p w14:paraId="28F16994" w14:textId="647AD5C3" w:rsidR="003D14B4" w:rsidRPr="00744E16" w:rsidRDefault="003D14B4" w:rsidP="005E0664">
      <w:pPr>
        <w:spacing w:line="276" w:lineRule="auto"/>
        <w:rPr>
          <w:rFonts w:ascii="Century Gothic" w:hAnsi="Century Gothic"/>
          <w:lang w:eastAsia="ja-JP"/>
        </w:rPr>
      </w:pPr>
    </w:p>
    <w:p w14:paraId="5E7FA46E" w14:textId="4C49275A" w:rsidR="003D14B4" w:rsidRPr="00744E16" w:rsidRDefault="003D14B4" w:rsidP="005E0664">
      <w:pPr>
        <w:spacing w:line="276" w:lineRule="auto"/>
        <w:jc w:val="left"/>
        <w:rPr>
          <w:rFonts w:ascii="Century Gothic" w:eastAsia="Arial Unicode MS" w:hAnsi="Century Gothic"/>
          <w:b/>
          <w:bCs/>
          <w:sz w:val="32"/>
          <w:szCs w:val="32"/>
          <w:lang w:eastAsia="ja-JP"/>
        </w:rPr>
      </w:pPr>
      <w:r w:rsidRPr="00744E16">
        <w:rPr>
          <w:rFonts w:ascii="Century Gothic" w:eastAsia="Arial Unicode MS" w:hAnsi="Century Gothic"/>
          <w:b/>
          <w:bCs/>
          <w:sz w:val="32"/>
          <w:szCs w:val="32"/>
        </w:rPr>
        <w:t>Table B.  Foreign Currency (FC)</w:t>
      </w:r>
    </w:p>
    <w:p w14:paraId="1D4F4605" w14:textId="75DD73D6" w:rsidR="003D14B4" w:rsidRPr="00744E16" w:rsidRDefault="003D14B4" w:rsidP="005E0664">
      <w:pPr>
        <w:spacing w:line="276" w:lineRule="auto"/>
        <w:rPr>
          <w:rFonts w:ascii="Century Gothic" w:eastAsia="Arial Unicode MS" w:hAnsi="Century Gothic"/>
          <w:szCs w:val="24"/>
          <w:lang w:eastAsia="ja-JP"/>
        </w:rPr>
      </w:pPr>
      <w:r w:rsidRPr="00744E16">
        <w:rPr>
          <w:rFonts w:ascii="Century Gothic" w:eastAsia="Arial Unicode MS" w:hAnsi="Century Gothic"/>
          <w:szCs w:val="24"/>
          <w:lang w:eastAsia="ja-JP"/>
        </w:rPr>
        <w:t>In this Table B, the Employer shall indicate the necessary information in columns (a) and (b), and shall also provide a fixed value in A and a range of values in B, C, D and E of column (g). For very large and/or complex works contracts, it may be necessary to specify several families of price adjustment formulae for the different works involved and to prepare the corresponding adjustment tables.</w:t>
      </w:r>
    </w:p>
    <w:p w14:paraId="46A443EB" w14:textId="77777777" w:rsidR="0093601D" w:rsidRPr="00744E16" w:rsidRDefault="0093601D" w:rsidP="005E0664">
      <w:pPr>
        <w:spacing w:line="276" w:lineRule="auto"/>
        <w:rPr>
          <w:rFonts w:ascii="Century Gothic" w:eastAsia="Arial Unicode MS" w:hAnsi="Century Gothic"/>
          <w:szCs w:val="24"/>
          <w:lang w:eastAsia="ja-JP"/>
        </w:rPr>
      </w:pPr>
    </w:p>
    <w:p w14:paraId="053E0111" w14:textId="77777777" w:rsidR="003D14B4" w:rsidRPr="00744E16" w:rsidRDefault="003D14B4" w:rsidP="005E0664">
      <w:pPr>
        <w:tabs>
          <w:tab w:val="left" w:pos="7200"/>
        </w:tabs>
        <w:suppressAutoHyphens/>
        <w:spacing w:line="276" w:lineRule="auto"/>
        <w:rPr>
          <w:rFonts w:ascii="Century Gothic" w:hAnsi="Century Gothic"/>
          <w:lang w:eastAsia="ja-JP"/>
        </w:rPr>
      </w:pPr>
      <w:r w:rsidRPr="00744E16">
        <w:rPr>
          <w:rFonts w:ascii="Century Gothic" w:hAnsi="Century Gothic"/>
          <w:b/>
          <w:lang w:eastAsia="ja-JP"/>
        </w:rPr>
        <w:t>Currency</w:t>
      </w:r>
      <w:r w:rsidRPr="00744E16">
        <w:rPr>
          <w:rFonts w:ascii="Century Gothic" w:hAnsi="Century Gothic"/>
          <w:b/>
        </w:rPr>
        <w:t xml:space="preserve">: </w:t>
      </w:r>
      <w:r w:rsidRPr="00744E16">
        <w:rPr>
          <w:rFonts w:ascii="Century Gothic" w:hAnsi="Century Gothic"/>
          <w:b/>
          <w:lang w:eastAsia="ja-JP"/>
        </w:rPr>
        <w:t>__________</w:t>
      </w:r>
      <w:r w:rsidRPr="00744E16">
        <w:rPr>
          <w:rFonts w:ascii="Century Gothic" w:hAnsi="Century Gothic"/>
          <w:lang w:eastAsia="ja-JP"/>
        </w:rPr>
        <w:t>[</w:t>
      </w:r>
      <w:r w:rsidRPr="00744E16">
        <w:rPr>
          <w:rFonts w:ascii="Century Gothic" w:hAnsi="Century Gothic"/>
          <w:bCs/>
          <w:lang w:eastAsia="ja-JP"/>
        </w:rPr>
        <w:t>I</w:t>
      </w:r>
      <w:r w:rsidRPr="00744E16">
        <w:rPr>
          <w:rFonts w:ascii="Century Gothic" w:hAnsi="Century Gothic"/>
          <w:bCs/>
        </w:rPr>
        <w:t>nsert name of currency</w:t>
      </w:r>
      <w:r w:rsidRPr="00744E16">
        <w:rPr>
          <w:rFonts w:ascii="Century Gothic" w:hAnsi="Century Gothic"/>
          <w:b/>
          <w:bCs/>
          <w:lang w:eastAsia="ja-JP"/>
        </w:rPr>
        <w:t xml:space="preserve">; </w:t>
      </w:r>
      <w:r w:rsidRPr="00744E16">
        <w:rPr>
          <w:rFonts w:ascii="Century Gothic" w:hAnsi="Century Gothic"/>
          <w:lang w:eastAsia="ja-JP"/>
        </w:rPr>
        <w:t>i</w:t>
      </w:r>
      <w:r w:rsidRPr="00744E16">
        <w:rPr>
          <w:rFonts w:ascii="Century Gothic" w:hAnsi="Century Gothic"/>
        </w:rPr>
        <w:t xml:space="preserve">f </w:t>
      </w:r>
      <w:r w:rsidRPr="00744E16">
        <w:rPr>
          <w:rFonts w:ascii="Century Gothic" w:hAnsi="Century Gothic"/>
          <w:lang w:eastAsia="ja-JP"/>
        </w:rPr>
        <w:t xml:space="preserve">the </w:t>
      </w:r>
      <w:r w:rsidRPr="00744E16">
        <w:rPr>
          <w:rFonts w:ascii="Century Gothic" w:hAnsi="Century Gothic"/>
        </w:rPr>
        <w:t>Bidder wishes to quote in more than one foreign currency</w:t>
      </w:r>
      <w:r w:rsidRPr="00744E16">
        <w:rPr>
          <w:rFonts w:ascii="Century Gothic" w:hAnsi="Century Gothic"/>
          <w:lang w:eastAsia="ja-JP"/>
        </w:rPr>
        <w:t xml:space="preserve"> </w:t>
      </w:r>
      <w:r w:rsidRPr="00744E16">
        <w:rPr>
          <w:rFonts w:ascii="Century Gothic" w:hAnsi="Century Gothic"/>
        </w:rPr>
        <w:t>then this table should be repeated for each foreign currency.]</w:t>
      </w:r>
    </w:p>
    <w:p w14:paraId="36BB9516" w14:textId="77777777" w:rsidR="003D14B4" w:rsidRPr="00744E16" w:rsidRDefault="003D14B4" w:rsidP="005E0664">
      <w:pPr>
        <w:tabs>
          <w:tab w:val="left" w:pos="2160"/>
          <w:tab w:val="left" w:pos="3600"/>
          <w:tab w:val="left" w:pos="9144"/>
        </w:tabs>
        <w:suppressAutoHyphens/>
        <w:spacing w:line="276" w:lineRule="auto"/>
        <w:ind w:right="-72"/>
        <w:rPr>
          <w:rFonts w:ascii="Century Gothic" w:hAnsi="Century Gothic"/>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72" w:type="dxa"/>
          <w:bottom w:w="72" w:type="dxa"/>
          <w:right w:w="72" w:type="dxa"/>
        </w:tblCellMar>
        <w:tblLook w:val="0000" w:firstRow="0" w:lastRow="0" w:firstColumn="0" w:lastColumn="0" w:noHBand="0" w:noVBand="0"/>
      </w:tblPr>
      <w:tblGrid>
        <w:gridCol w:w="959"/>
        <w:gridCol w:w="1941"/>
        <w:gridCol w:w="1370"/>
        <w:gridCol w:w="1289"/>
        <w:gridCol w:w="1611"/>
        <w:gridCol w:w="1543"/>
        <w:gridCol w:w="1357"/>
      </w:tblGrid>
      <w:tr w:rsidR="003D14B4" w:rsidRPr="00744E16" w14:paraId="3F3E5F3E" w14:textId="77777777" w:rsidTr="00471D0A">
        <w:trPr>
          <w:tblHeader/>
        </w:trPr>
        <w:tc>
          <w:tcPr>
            <w:tcW w:w="476" w:type="pct"/>
            <w:vAlign w:val="center"/>
          </w:tcPr>
          <w:p w14:paraId="55533167"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lastRenderedPageBreak/>
              <w:t>(a)</w:t>
            </w:r>
          </w:p>
        </w:tc>
        <w:tc>
          <w:tcPr>
            <w:tcW w:w="964" w:type="pct"/>
            <w:vAlign w:val="center"/>
          </w:tcPr>
          <w:p w14:paraId="739B1009"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(b)</w:t>
            </w:r>
          </w:p>
        </w:tc>
        <w:tc>
          <w:tcPr>
            <w:tcW w:w="680" w:type="pct"/>
            <w:vAlign w:val="center"/>
          </w:tcPr>
          <w:p w14:paraId="1EC31E63"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(c)</w:t>
            </w:r>
          </w:p>
        </w:tc>
        <w:tc>
          <w:tcPr>
            <w:tcW w:w="640" w:type="pct"/>
            <w:vAlign w:val="center"/>
          </w:tcPr>
          <w:p w14:paraId="3E716BD8"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(d)</w:t>
            </w:r>
          </w:p>
        </w:tc>
        <w:tc>
          <w:tcPr>
            <w:tcW w:w="800" w:type="pct"/>
            <w:vAlign w:val="center"/>
          </w:tcPr>
          <w:p w14:paraId="204319EF"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(e)</w:t>
            </w:r>
          </w:p>
        </w:tc>
        <w:tc>
          <w:tcPr>
            <w:tcW w:w="766" w:type="pct"/>
            <w:vAlign w:val="center"/>
          </w:tcPr>
          <w:p w14:paraId="49469ED8"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(f)</w:t>
            </w:r>
          </w:p>
        </w:tc>
        <w:tc>
          <w:tcPr>
            <w:tcW w:w="674" w:type="pct"/>
            <w:vAlign w:val="center"/>
          </w:tcPr>
          <w:p w14:paraId="3548A713"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lang w:eastAsia="ja-JP"/>
              </w:rPr>
              <w:t>(g)</w:t>
            </w:r>
          </w:p>
        </w:tc>
      </w:tr>
      <w:tr w:rsidR="003D14B4" w:rsidRPr="00744E16" w14:paraId="53ABFCDF" w14:textId="77777777" w:rsidTr="00471D0A">
        <w:trPr>
          <w:tblHeader/>
        </w:trPr>
        <w:tc>
          <w:tcPr>
            <w:tcW w:w="476" w:type="pct"/>
            <w:vAlign w:val="center"/>
          </w:tcPr>
          <w:p w14:paraId="56D8911C"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Index code</w:t>
            </w:r>
          </w:p>
        </w:tc>
        <w:tc>
          <w:tcPr>
            <w:tcW w:w="964" w:type="pct"/>
            <w:vAlign w:val="center"/>
          </w:tcPr>
          <w:p w14:paraId="4D43B2DE"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Index description</w:t>
            </w:r>
          </w:p>
        </w:tc>
        <w:tc>
          <w:tcPr>
            <w:tcW w:w="680" w:type="pct"/>
            <w:vAlign w:val="center"/>
          </w:tcPr>
          <w:p w14:paraId="3931C45E"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Source of index</w:t>
            </w:r>
          </w:p>
        </w:tc>
        <w:tc>
          <w:tcPr>
            <w:tcW w:w="640" w:type="pct"/>
            <w:vAlign w:val="center"/>
          </w:tcPr>
          <w:p w14:paraId="45471C32"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Base value and date</w:t>
            </w:r>
          </w:p>
        </w:tc>
        <w:tc>
          <w:tcPr>
            <w:tcW w:w="800" w:type="pct"/>
            <w:vAlign w:val="center"/>
          </w:tcPr>
          <w:p w14:paraId="54118008"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Bidder’s related source currency in type/amount</w:t>
            </w:r>
          </w:p>
        </w:tc>
        <w:tc>
          <w:tcPr>
            <w:tcW w:w="766" w:type="pct"/>
            <w:vAlign w:val="center"/>
          </w:tcPr>
          <w:p w14:paraId="3E6992E4" w14:textId="77777777" w:rsidR="003D14B4" w:rsidRPr="00744E16" w:rsidRDefault="003D14B4" w:rsidP="005E0664">
            <w:pPr>
              <w:suppressAutoHyphens/>
              <w:spacing w:line="276" w:lineRule="auto"/>
              <w:jc w:val="center"/>
              <w:rPr>
                <w:rFonts w:ascii="Century Gothic" w:hAnsi="Century Gothic"/>
                <w:b/>
                <w:bCs/>
                <w:sz w:val="20"/>
                <w:lang w:eastAsia="ja-JP"/>
              </w:rPr>
            </w:pPr>
            <w:r w:rsidRPr="00744E16">
              <w:rPr>
                <w:rFonts w:ascii="Century Gothic" w:hAnsi="Century Gothic"/>
                <w:b/>
                <w:bCs/>
                <w:sz w:val="20"/>
              </w:rPr>
              <w:t xml:space="preserve">Equivalent in </w:t>
            </w:r>
            <w:r w:rsidRPr="00744E16">
              <w:rPr>
                <w:rFonts w:ascii="Century Gothic" w:hAnsi="Century Gothic"/>
                <w:b/>
                <w:bCs/>
                <w:sz w:val="20"/>
                <w:lang w:eastAsia="ja-JP"/>
              </w:rPr>
              <w:t>FC for payment</w:t>
            </w:r>
          </w:p>
        </w:tc>
        <w:tc>
          <w:tcPr>
            <w:tcW w:w="674" w:type="pct"/>
            <w:vAlign w:val="center"/>
          </w:tcPr>
          <w:p w14:paraId="73350273"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Bidder’s proposed weighting</w:t>
            </w:r>
          </w:p>
        </w:tc>
      </w:tr>
      <w:tr w:rsidR="003D14B4" w:rsidRPr="00744E16" w14:paraId="4D80E214" w14:textId="77777777" w:rsidTr="00471D0A">
        <w:trPr>
          <w:tblHeader/>
        </w:trPr>
        <w:tc>
          <w:tcPr>
            <w:tcW w:w="476" w:type="pct"/>
            <w:vAlign w:val="center"/>
          </w:tcPr>
          <w:p w14:paraId="0810E409" w14:textId="77777777" w:rsidR="003D14B4" w:rsidRPr="00744E16" w:rsidRDefault="003D14B4" w:rsidP="005E0664">
            <w:pPr>
              <w:suppressAutoHyphens/>
              <w:spacing w:line="276" w:lineRule="auto"/>
              <w:jc w:val="center"/>
              <w:rPr>
                <w:rFonts w:ascii="Century Gothic" w:hAnsi="Century Gothic"/>
                <w:b/>
                <w:bCs/>
                <w:sz w:val="20"/>
              </w:rPr>
            </w:pPr>
          </w:p>
        </w:tc>
        <w:tc>
          <w:tcPr>
            <w:tcW w:w="964" w:type="pct"/>
            <w:vAlign w:val="center"/>
          </w:tcPr>
          <w:p w14:paraId="0B08EBC3" w14:textId="77777777" w:rsidR="003D14B4" w:rsidRPr="00744E16" w:rsidRDefault="003D14B4" w:rsidP="005E0664">
            <w:pPr>
              <w:pStyle w:val="TOAHeading"/>
              <w:tabs>
                <w:tab w:val="clear" w:pos="9000"/>
                <w:tab w:val="clear" w:pos="9360"/>
              </w:tabs>
              <w:spacing w:line="276" w:lineRule="auto"/>
              <w:jc w:val="center"/>
              <w:rPr>
                <w:rFonts w:ascii="Century Gothic" w:hAnsi="Century Gothic"/>
                <w:sz w:val="20"/>
              </w:rPr>
            </w:pPr>
            <w:r w:rsidRPr="00744E16">
              <w:rPr>
                <w:rFonts w:ascii="Century Gothic" w:hAnsi="Century Gothic"/>
                <w:sz w:val="20"/>
              </w:rPr>
              <w:t>Nonadjustable</w:t>
            </w:r>
          </w:p>
        </w:tc>
        <w:tc>
          <w:tcPr>
            <w:tcW w:w="680" w:type="pct"/>
            <w:vAlign w:val="center"/>
          </w:tcPr>
          <w:p w14:paraId="70495E0C"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w:t>
            </w:r>
          </w:p>
        </w:tc>
        <w:tc>
          <w:tcPr>
            <w:tcW w:w="640" w:type="pct"/>
            <w:vAlign w:val="center"/>
          </w:tcPr>
          <w:p w14:paraId="49A9D3C4"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w:t>
            </w:r>
          </w:p>
        </w:tc>
        <w:tc>
          <w:tcPr>
            <w:tcW w:w="800" w:type="pct"/>
            <w:vAlign w:val="center"/>
          </w:tcPr>
          <w:p w14:paraId="132DE524"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w:t>
            </w:r>
          </w:p>
        </w:tc>
        <w:tc>
          <w:tcPr>
            <w:tcW w:w="766" w:type="pct"/>
            <w:vAlign w:val="center"/>
          </w:tcPr>
          <w:p w14:paraId="62BC4EDF" w14:textId="77777777" w:rsidR="003D14B4" w:rsidRPr="00744E16" w:rsidRDefault="003D14B4" w:rsidP="005E0664">
            <w:pPr>
              <w:suppressAutoHyphens/>
              <w:spacing w:line="276" w:lineRule="auto"/>
              <w:jc w:val="center"/>
              <w:rPr>
                <w:rFonts w:ascii="Century Gothic" w:hAnsi="Century Gothic"/>
                <w:b/>
                <w:bCs/>
                <w:sz w:val="20"/>
              </w:rPr>
            </w:pPr>
          </w:p>
        </w:tc>
        <w:tc>
          <w:tcPr>
            <w:tcW w:w="674" w:type="pct"/>
            <w:vAlign w:val="center"/>
          </w:tcPr>
          <w:p w14:paraId="6D2AB513" w14:textId="252E28C5"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A:</w:t>
            </w:r>
          </w:p>
          <w:p w14:paraId="1A71819B" w14:textId="76DEE4A1"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B:</w:t>
            </w:r>
          </w:p>
          <w:p w14:paraId="0F85D9C6" w14:textId="5FF5F73D"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C:</w:t>
            </w:r>
          </w:p>
          <w:p w14:paraId="1D0038D4" w14:textId="7A1AB7A6" w:rsidR="003D14B4" w:rsidRPr="00744E16" w:rsidRDefault="003D14B4" w:rsidP="005E0664">
            <w:pPr>
              <w:tabs>
                <w:tab w:val="left" w:pos="1055"/>
              </w:tabs>
              <w:suppressAutoHyphens/>
              <w:spacing w:before="60" w:line="276" w:lineRule="auto"/>
              <w:jc w:val="center"/>
              <w:rPr>
                <w:rFonts w:ascii="Century Gothic" w:hAnsi="Century Gothic"/>
                <w:sz w:val="20"/>
              </w:rPr>
            </w:pPr>
            <w:r w:rsidRPr="00744E16">
              <w:rPr>
                <w:rFonts w:ascii="Century Gothic" w:hAnsi="Century Gothic"/>
                <w:sz w:val="20"/>
              </w:rPr>
              <w:t>D:</w:t>
            </w:r>
          </w:p>
          <w:p w14:paraId="2C90E3D3" w14:textId="6E0448FF" w:rsidR="003D14B4" w:rsidRPr="00744E16" w:rsidRDefault="003D14B4" w:rsidP="005E0664">
            <w:pPr>
              <w:tabs>
                <w:tab w:val="left" w:pos="1055"/>
              </w:tabs>
              <w:suppressAutoHyphens/>
              <w:spacing w:line="276" w:lineRule="auto"/>
              <w:jc w:val="center"/>
              <w:rPr>
                <w:rFonts w:ascii="Century Gothic" w:hAnsi="Century Gothic"/>
                <w:b/>
                <w:bCs/>
                <w:sz w:val="20"/>
              </w:rPr>
            </w:pPr>
            <w:r w:rsidRPr="00744E16">
              <w:rPr>
                <w:rFonts w:ascii="Century Gothic" w:hAnsi="Century Gothic"/>
                <w:sz w:val="20"/>
              </w:rPr>
              <w:t>E:</w:t>
            </w:r>
          </w:p>
        </w:tc>
      </w:tr>
      <w:tr w:rsidR="003D14B4" w:rsidRPr="00744E16" w14:paraId="7212C498" w14:textId="77777777" w:rsidTr="00471D0A">
        <w:trPr>
          <w:tblHeader/>
        </w:trPr>
        <w:tc>
          <w:tcPr>
            <w:tcW w:w="476" w:type="pct"/>
            <w:vAlign w:val="center"/>
          </w:tcPr>
          <w:p w14:paraId="646DFD98" w14:textId="77777777" w:rsidR="003D14B4" w:rsidRPr="00744E16" w:rsidRDefault="003D14B4" w:rsidP="005E0664">
            <w:pPr>
              <w:suppressAutoHyphens/>
              <w:spacing w:line="276" w:lineRule="auto"/>
              <w:jc w:val="center"/>
              <w:rPr>
                <w:rFonts w:ascii="Century Gothic" w:hAnsi="Century Gothic"/>
                <w:b/>
                <w:bCs/>
                <w:sz w:val="20"/>
              </w:rPr>
            </w:pPr>
          </w:p>
        </w:tc>
        <w:tc>
          <w:tcPr>
            <w:tcW w:w="964" w:type="pct"/>
            <w:vAlign w:val="center"/>
          </w:tcPr>
          <w:p w14:paraId="6AA6925F" w14:textId="77777777" w:rsidR="003D14B4" w:rsidRPr="00744E16" w:rsidRDefault="003D14B4" w:rsidP="005E0664">
            <w:pPr>
              <w:suppressAutoHyphens/>
              <w:spacing w:line="276" w:lineRule="auto"/>
              <w:jc w:val="center"/>
              <w:rPr>
                <w:rFonts w:ascii="Century Gothic" w:hAnsi="Century Gothic"/>
                <w:b/>
                <w:bCs/>
                <w:sz w:val="20"/>
              </w:rPr>
            </w:pPr>
          </w:p>
        </w:tc>
        <w:tc>
          <w:tcPr>
            <w:tcW w:w="680" w:type="pct"/>
            <w:vAlign w:val="center"/>
          </w:tcPr>
          <w:p w14:paraId="134A44C5" w14:textId="77777777" w:rsidR="003D14B4" w:rsidRPr="00744E16" w:rsidRDefault="003D14B4" w:rsidP="005E0664">
            <w:pPr>
              <w:suppressAutoHyphens/>
              <w:spacing w:line="276" w:lineRule="auto"/>
              <w:jc w:val="center"/>
              <w:rPr>
                <w:rFonts w:ascii="Century Gothic" w:hAnsi="Century Gothic"/>
                <w:b/>
                <w:bCs/>
                <w:sz w:val="20"/>
              </w:rPr>
            </w:pPr>
          </w:p>
        </w:tc>
        <w:tc>
          <w:tcPr>
            <w:tcW w:w="640" w:type="pct"/>
            <w:vAlign w:val="center"/>
          </w:tcPr>
          <w:p w14:paraId="233CEF84" w14:textId="77777777" w:rsidR="003D14B4" w:rsidRPr="00744E16" w:rsidRDefault="003D14B4" w:rsidP="005E0664">
            <w:pPr>
              <w:suppressAutoHyphens/>
              <w:spacing w:line="276" w:lineRule="auto"/>
              <w:jc w:val="center"/>
              <w:rPr>
                <w:rFonts w:ascii="Century Gothic" w:hAnsi="Century Gothic"/>
                <w:b/>
                <w:bCs/>
                <w:sz w:val="20"/>
              </w:rPr>
            </w:pPr>
          </w:p>
        </w:tc>
        <w:tc>
          <w:tcPr>
            <w:tcW w:w="800" w:type="pct"/>
            <w:vAlign w:val="center"/>
          </w:tcPr>
          <w:p w14:paraId="73BD6C66" w14:textId="77777777" w:rsidR="003D14B4" w:rsidRPr="00744E16" w:rsidRDefault="003D14B4" w:rsidP="005E0664">
            <w:pPr>
              <w:suppressAutoHyphens/>
              <w:spacing w:line="276" w:lineRule="auto"/>
              <w:jc w:val="center"/>
              <w:rPr>
                <w:rFonts w:ascii="Century Gothic" w:hAnsi="Century Gothic"/>
                <w:b/>
                <w:bCs/>
                <w:sz w:val="20"/>
              </w:rPr>
            </w:pPr>
            <w:r w:rsidRPr="00744E16">
              <w:rPr>
                <w:rFonts w:ascii="Century Gothic" w:hAnsi="Century Gothic"/>
                <w:b/>
                <w:bCs/>
                <w:sz w:val="20"/>
              </w:rPr>
              <w:t>Total</w:t>
            </w:r>
          </w:p>
        </w:tc>
        <w:tc>
          <w:tcPr>
            <w:tcW w:w="766" w:type="pct"/>
            <w:vAlign w:val="center"/>
          </w:tcPr>
          <w:p w14:paraId="44F46FE7" w14:textId="77777777" w:rsidR="003D14B4" w:rsidRPr="00744E16" w:rsidRDefault="003D14B4" w:rsidP="005E0664">
            <w:pPr>
              <w:suppressAutoHyphens/>
              <w:spacing w:line="276" w:lineRule="auto"/>
              <w:jc w:val="center"/>
              <w:rPr>
                <w:rFonts w:ascii="Century Gothic" w:hAnsi="Century Gothic"/>
                <w:b/>
                <w:bCs/>
                <w:sz w:val="20"/>
              </w:rPr>
            </w:pPr>
          </w:p>
        </w:tc>
        <w:tc>
          <w:tcPr>
            <w:tcW w:w="674" w:type="pct"/>
            <w:vAlign w:val="center"/>
          </w:tcPr>
          <w:p w14:paraId="7075CBA7" w14:textId="77777777" w:rsidR="003D14B4" w:rsidRPr="00744E16" w:rsidRDefault="003D14B4" w:rsidP="005E0664">
            <w:pPr>
              <w:tabs>
                <w:tab w:val="decimal" w:pos="695"/>
              </w:tabs>
              <w:suppressAutoHyphens/>
              <w:spacing w:line="276" w:lineRule="auto"/>
              <w:jc w:val="center"/>
              <w:rPr>
                <w:rFonts w:ascii="Century Gothic" w:hAnsi="Century Gothic"/>
                <w:b/>
                <w:bCs/>
                <w:sz w:val="20"/>
              </w:rPr>
            </w:pPr>
            <w:r w:rsidRPr="00744E16">
              <w:rPr>
                <w:rFonts w:ascii="Century Gothic" w:hAnsi="Century Gothic"/>
                <w:b/>
                <w:bCs/>
                <w:sz w:val="20"/>
              </w:rPr>
              <w:t>1.00</w:t>
            </w:r>
          </w:p>
        </w:tc>
      </w:tr>
    </w:tbl>
    <w:p w14:paraId="550CF008" w14:textId="77777777" w:rsidR="003D14B4" w:rsidRPr="00744E16" w:rsidRDefault="003D14B4" w:rsidP="005E0664">
      <w:pPr>
        <w:tabs>
          <w:tab w:val="left" w:pos="2160"/>
          <w:tab w:val="left" w:pos="3600"/>
          <w:tab w:val="left" w:pos="9144"/>
        </w:tabs>
        <w:suppressAutoHyphens/>
        <w:spacing w:line="276" w:lineRule="auto"/>
        <w:ind w:right="-72"/>
        <w:rPr>
          <w:rFonts w:ascii="Century Gothic" w:hAnsi="Century Gothic"/>
          <w:lang w:eastAsia="ja-JP"/>
        </w:rPr>
      </w:pPr>
    </w:p>
    <w:p w14:paraId="6A6CB129" w14:textId="7FBF019C" w:rsidR="003D14B4" w:rsidRPr="00744E16" w:rsidRDefault="003D14B4" w:rsidP="005E0664">
      <w:pPr>
        <w:suppressAutoHyphens/>
        <w:spacing w:line="276" w:lineRule="auto"/>
        <w:rPr>
          <w:rFonts w:ascii="Century Gothic" w:eastAsia="Arial Unicode MS" w:hAnsi="Century Gothic"/>
          <w:szCs w:val="24"/>
          <w:lang w:eastAsia="ja-JP"/>
        </w:rPr>
      </w:pPr>
      <w:r w:rsidRPr="00744E16">
        <w:rPr>
          <w:rFonts w:ascii="Century Gothic" w:eastAsia="Arial Unicode MS" w:hAnsi="Century Gothic"/>
          <w:szCs w:val="24"/>
          <w:lang w:eastAsia="ja-JP"/>
        </w:rPr>
        <w:t>The Bidder shall indicate the type of currency and columns (c), (d), (e) and (f), and specify a value within the ranges given by the Employer in B, C, D and E of column (g), so that the total weighting equals 1.00.</w:t>
      </w:r>
    </w:p>
    <w:p w14:paraId="5DADC391" w14:textId="77777777" w:rsidR="00471D0A" w:rsidRPr="00744E16" w:rsidRDefault="00471D0A" w:rsidP="005E0664">
      <w:pPr>
        <w:suppressAutoHyphens/>
        <w:spacing w:line="276" w:lineRule="auto"/>
        <w:rPr>
          <w:rFonts w:ascii="Century Gothic" w:eastAsia="Arial Unicode MS" w:hAnsi="Century Gothic"/>
          <w:szCs w:val="24"/>
          <w:lang w:eastAsia="ja-JP"/>
        </w:rPr>
      </w:pPr>
    </w:p>
    <w:p w14:paraId="6E1FF93F" w14:textId="77777777" w:rsidR="003D14B4" w:rsidRPr="00744E16" w:rsidRDefault="003D14B4" w:rsidP="005E0664">
      <w:pPr>
        <w:spacing w:line="276" w:lineRule="auto"/>
        <w:jc w:val="left"/>
        <w:rPr>
          <w:rFonts w:ascii="Century Gothic" w:hAnsi="Century Gothic"/>
          <w:b/>
          <w:sz w:val="32"/>
          <w:szCs w:val="32"/>
        </w:rPr>
      </w:pPr>
      <w:r w:rsidRPr="00744E16">
        <w:rPr>
          <w:rFonts w:ascii="Century Gothic" w:hAnsi="Century Gothic"/>
          <w:b/>
          <w:sz w:val="32"/>
          <w:szCs w:val="32"/>
        </w:rPr>
        <w:t>Schedules of Rates and Prices</w:t>
      </w:r>
    </w:p>
    <w:p w14:paraId="5BA9CB0A" w14:textId="68DEEC0F" w:rsidR="003D14B4" w:rsidRPr="00744E16" w:rsidRDefault="003D14B4" w:rsidP="005E0664">
      <w:pPr>
        <w:pStyle w:val="SectionIVHeading2"/>
        <w:spacing w:before="0" w:after="0" w:line="276" w:lineRule="auto"/>
        <w:jc w:val="left"/>
        <w:outlineLvl w:val="2"/>
        <w:rPr>
          <w:rFonts w:ascii="Century Gothic" w:hAnsi="Century Gothic"/>
        </w:rPr>
      </w:pPr>
      <w:bookmarkStart w:id="223" w:name="_Toc345321726"/>
      <w:r w:rsidRPr="00744E16">
        <w:rPr>
          <w:rFonts w:ascii="Century Gothic" w:hAnsi="Century Gothic"/>
          <w:lang w:eastAsia="ja-JP"/>
        </w:rPr>
        <w:t>Schedule</w:t>
      </w:r>
      <w:r w:rsidRPr="00744E16">
        <w:rPr>
          <w:rFonts w:ascii="Century Gothic" w:hAnsi="Century Gothic"/>
        </w:rPr>
        <w:t xml:space="preserve"> No. </w:t>
      </w:r>
      <w:bookmarkStart w:id="224" w:name="_Toc338776441"/>
      <w:bookmarkEnd w:id="223"/>
      <w:r w:rsidRPr="00744E16">
        <w:rPr>
          <w:rFonts w:ascii="Century Gothic" w:hAnsi="Century Gothic"/>
        </w:rPr>
        <w:t>1: General</w:t>
      </w:r>
      <w:r w:rsidRPr="00744E16">
        <w:rPr>
          <w:rFonts w:ascii="Century Gothic" w:hAnsi="Century Gothic"/>
          <w:lang w:eastAsia="ja-JP"/>
        </w:rPr>
        <w:t xml:space="preserve"> </w:t>
      </w:r>
      <w:bookmarkEnd w:id="224"/>
      <w:r w:rsidR="00471D0A" w:rsidRPr="00744E16">
        <w:rPr>
          <w:rFonts w:ascii="Century Gothic" w:hAnsi="Century Gothic"/>
          <w:lang w:eastAsia="ja-JP"/>
        </w:rPr>
        <w:t>Ítems</w:t>
      </w:r>
    </w:p>
    <w:p w14:paraId="1BDF20DE" w14:textId="77777777" w:rsidR="003D14B4" w:rsidRPr="00744E16" w:rsidRDefault="003D14B4" w:rsidP="005E0664">
      <w:pPr>
        <w:spacing w:line="276" w:lineRule="auto"/>
        <w:rPr>
          <w:rFonts w:ascii="Century Gothic" w:hAnsi="Century Gothic"/>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27"/>
        <w:gridCol w:w="2911"/>
        <w:gridCol w:w="1204"/>
        <w:gridCol w:w="1054"/>
        <w:gridCol w:w="1155"/>
        <w:gridCol w:w="1089"/>
        <w:gridCol w:w="821"/>
        <w:gridCol w:w="1109"/>
      </w:tblGrid>
      <w:tr w:rsidR="003D14B4" w:rsidRPr="00744E16" w14:paraId="5E6C979C" w14:textId="77777777" w:rsidTr="00471D0A">
        <w:trPr>
          <w:trHeight w:val="255"/>
        </w:trPr>
        <w:tc>
          <w:tcPr>
            <w:tcW w:w="387" w:type="pct"/>
            <w:vMerge w:val="restart"/>
            <w:shd w:val="clear" w:color="auto" w:fill="auto"/>
            <w:vAlign w:val="center"/>
          </w:tcPr>
          <w:p w14:paraId="59FC9D25"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71" w:type="pct"/>
            <w:vMerge w:val="restart"/>
            <w:shd w:val="clear" w:color="auto" w:fill="auto"/>
            <w:vAlign w:val="center"/>
          </w:tcPr>
          <w:p w14:paraId="4B256CA2"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533" w:type="pct"/>
            <w:vMerge w:val="restart"/>
            <w:shd w:val="clear" w:color="auto" w:fill="auto"/>
            <w:vAlign w:val="center"/>
          </w:tcPr>
          <w:p w14:paraId="75C554AC"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435" w:type="pct"/>
            <w:vMerge w:val="restart"/>
            <w:shd w:val="clear" w:color="auto" w:fill="auto"/>
            <w:vAlign w:val="center"/>
          </w:tcPr>
          <w:p w14:paraId="2E4E31D0"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64" w:type="pct"/>
            <w:gridSpan w:val="2"/>
            <w:shd w:val="clear" w:color="auto" w:fill="auto"/>
            <w:vAlign w:val="center"/>
          </w:tcPr>
          <w:p w14:paraId="08D9BEA0"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Unit Price</w:t>
            </w:r>
          </w:p>
        </w:tc>
        <w:tc>
          <w:tcPr>
            <w:tcW w:w="1009" w:type="pct"/>
            <w:gridSpan w:val="2"/>
            <w:shd w:val="clear" w:color="auto" w:fill="auto"/>
            <w:vAlign w:val="center"/>
          </w:tcPr>
          <w:p w14:paraId="2472AD3C"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658D957A" w14:textId="77777777" w:rsidTr="00471D0A">
        <w:trPr>
          <w:trHeight w:val="300"/>
        </w:trPr>
        <w:tc>
          <w:tcPr>
            <w:tcW w:w="387" w:type="pct"/>
            <w:vMerge/>
            <w:shd w:val="clear" w:color="auto" w:fill="auto"/>
            <w:vAlign w:val="center"/>
          </w:tcPr>
          <w:p w14:paraId="07011A16" w14:textId="77777777" w:rsidR="003D14B4" w:rsidRPr="00744E16" w:rsidRDefault="003D14B4" w:rsidP="005E0664">
            <w:pPr>
              <w:spacing w:line="276" w:lineRule="auto"/>
              <w:jc w:val="center"/>
              <w:rPr>
                <w:rFonts w:ascii="Century Gothic" w:hAnsi="Century Gothic"/>
                <w:b/>
                <w:bCs/>
                <w:sz w:val="20"/>
              </w:rPr>
            </w:pPr>
          </w:p>
        </w:tc>
        <w:tc>
          <w:tcPr>
            <w:tcW w:w="1471" w:type="pct"/>
            <w:vMerge/>
            <w:shd w:val="clear" w:color="auto" w:fill="auto"/>
            <w:vAlign w:val="center"/>
          </w:tcPr>
          <w:p w14:paraId="50526C5F" w14:textId="77777777" w:rsidR="003D14B4" w:rsidRPr="00744E16" w:rsidRDefault="003D14B4" w:rsidP="005E0664">
            <w:pPr>
              <w:spacing w:line="276" w:lineRule="auto"/>
              <w:jc w:val="center"/>
              <w:rPr>
                <w:rFonts w:ascii="Century Gothic" w:hAnsi="Century Gothic"/>
                <w:b/>
                <w:bCs/>
                <w:sz w:val="20"/>
              </w:rPr>
            </w:pPr>
          </w:p>
        </w:tc>
        <w:tc>
          <w:tcPr>
            <w:tcW w:w="533" w:type="pct"/>
            <w:vMerge/>
            <w:shd w:val="clear" w:color="auto" w:fill="auto"/>
            <w:vAlign w:val="center"/>
          </w:tcPr>
          <w:p w14:paraId="05146310" w14:textId="77777777" w:rsidR="003D14B4" w:rsidRPr="00744E16" w:rsidRDefault="003D14B4" w:rsidP="005E0664">
            <w:pPr>
              <w:spacing w:line="276" w:lineRule="auto"/>
              <w:jc w:val="center"/>
              <w:rPr>
                <w:rFonts w:ascii="Century Gothic" w:hAnsi="Century Gothic"/>
                <w:b/>
                <w:bCs/>
                <w:sz w:val="20"/>
              </w:rPr>
            </w:pPr>
          </w:p>
        </w:tc>
        <w:tc>
          <w:tcPr>
            <w:tcW w:w="435" w:type="pct"/>
            <w:vMerge/>
            <w:shd w:val="clear" w:color="auto" w:fill="auto"/>
            <w:vAlign w:val="center"/>
          </w:tcPr>
          <w:p w14:paraId="7A291B86" w14:textId="77777777" w:rsidR="003D14B4" w:rsidRPr="00744E16" w:rsidRDefault="003D14B4" w:rsidP="005E0664">
            <w:pPr>
              <w:spacing w:line="276" w:lineRule="auto"/>
              <w:jc w:val="center"/>
              <w:rPr>
                <w:rFonts w:ascii="Century Gothic" w:hAnsi="Century Gothic"/>
                <w:b/>
                <w:bCs/>
                <w:sz w:val="20"/>
              </w:rPr>
            </w:pPr>
          </w:p>
        </w:tc>
        <w:tc>
          <w:tcPr>
            <w:tcW w:w="599" w:type="pct"/>
            <w:shd w:val="clear" w:color="auto" w:fill="auto"/>
            <w:vAlign w:val="center"/>
          </w:tcPr>
          <w:p w14:paraId="1611E529"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65" w:type="pct"/>
            <w:shd w:val="clear" w:color="auto" w:fill="auto"/>
            <w:vAlign w:val="center"/>
          </w:tcPr>
          <w:p w14:paraId="47910493"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433" w:type="pct"/>
            <w:shd w:val="clear" w:color="auto" w:fill="auto"/>
            <w:vAlign w:val="center"/>
          </w:tcPr>
          <w:p w14:paraId="21695B76" w14:textId="77777777" w:rsidR="003D14B4" w:rsidRPr="00744E16" w:rsidRDefault="003D14B4" w:rsidP="005E0664">
            <w:pPr>
              <w:spacing w:line="276" w:lineRule="auto"/>
              <w:jc w:val="center"/>
              <w:rPr>
                <w:rFonts w:ascii="Century Gothic" w:hAnsi="Century Gothic"/>
                <w:b/>
                <w:bCs/>
                <w:sz w:val="20"/>
                <w:lang w:eastAsia="ja-JP"/>
              </w:rPr>
            </w:pPr>
          </w:p>
        </w:tc>
        <w:tc>
          <w:tcPr>
            <w:tcW w:w="576" w:type="pct"/>
            <w:shd w:val="clear" w:color="auto" w:fill="auto"/>
            <w:vAlign w:val="center"/>
          </w:tcPr>
          <w:p w14:paraId="61E69276" w14:textId="77777777" w:rsidR="003D14B4" w:rsidRPr="00744E16" w:rsidRDefault="003D14B4" w:rsidP="005E0664">
            <w:pPr>
              <w:spacing w:line="276" w:lineRule="auto"/>
              <w:jc w:val="center"/>
              <w:rPr>
                <w:rFonts w:ascii="Century Gothic" w:hAnsi="Century Gothic"/>
                <w:b/>
                <w:bCs/>
                <w:sz w:val="20"/>
                <w:lang w:eastAsia="ja-JP"/>
              </w:rPr>
            </w:pPr>
          </w:p>
        </w:tc>
      </w:tr>
      <w:tr w:rsidR="003D14B4" w:rsidRPr="00744E16" w14:paraId="0132D06E" w14:textId="77777777" w:rsidTr="00471D0A">
        <w:tc>
          <w:tcPr>
            <w:tcW w:w="387" w:type="pct"/>
            <w:shd w:val="clear" w:color="auto" w:fill="auto"/>
            <w:vAlign w:val="center"/>
          </w:tcPr>
          <w:p w14:paraId="03AC56A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101</w:t>
            </w:r>
          </w:p>
        </w:tc>
        <w:tc>
          <w:tcPr>
            <w:tcW w:w="1471" w:type="pct"/>
            <w:shd w:val="clear" w:color="auto" w:fill="auto"/>
            <w:vAlign w:val="center"/>
          </w:tcPr>
          <w:p w14:paraId="0584ABF2"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Performance Bond/</w:t>
            </w:r>
            <w:r w:rsidRPr="00744E16">
              <w:rPr>
                <w:rFonts w:ascii="Century Gothic" w:hAnsi="Century Gothic"/>
                <w:sz w:val="20"/>
                <w:lang w:eastAsia="ja-JP"/>
              </w:rPr>
              <w:t xml:space="preserve"> Security</w:t>
            </w:r>
          </w:p>
        </w:tc>
        <w:tc>
          <w:tcPr>
            <w:tcW w:w="533" w:type="pct"/>
            <w:shd w:val="clear" w:color="auto" w:fill="auto"/>
            <w:vAlign w:val="center"/>
          </w:tcPr>
          <w:p w14:paraId="4DC518A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sum</w:t>
            </w:r>
          </w:p>
        </w:tc>
        <w:tc>
          <w:tcPr>
            <w:tcW w:w="435" w:type="pct"/>
            <w:shd w:val="clear" w:color="auto" w:fill="auto"/>
            <w:vAlign w:val="center"/>
          </w:tcPr>
          <w:p w14:paraId="1D4F081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w:t>
            </w:r>
          </w:p>
        </w:tc>
        <w:tc>
          <w:tcPr>
            <w:tcW w:w="599" w:type="pct"/>
            <w:shd w:val="clear" w:color="auto" w:fill="auto"/>
            <w:vAlign w:val="center"/>
          </w:tcPr>
          <w:p w14:paraId="7BF75E1B"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565" w:type="pct"/>
            <w:shd w:val="clear" w:color="auto" w:fill="auto"/>
            <w:vAlign w:val="center"/>
          </w:tcPr>
          <w:p w14:paraId="5BE231A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433" w:type="pct"/>
            <w:shd w:val="clear" w:color="auto" w:fill="auto"/>
            <w:vAlign w:val="center"/>
          </w:tcPr>
          <w:p w14:paraId="0F970F90"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13CB685" w14:textId="77777777" w:rsidR="003D14B4" w:rsidRPr="00744E16" w:rsidRDefault="003D14B4" w:rsidP="005E0664">
            <w:pPr>
              <w:spacing w:line="276" w:lineRule="auto"/>
              <w:jc w:val="left"/>
              <w:rPr>
                <w:rFonts w:ascii="Century Gothic" w:hAnsi="Century Gothic"/>
                <w:sz w:val="20"/>
              </w:rPr>
            </w:pPr>
          </w:p>
        </w:tc>
      </w:tr>
      <w:tr w:rsidR="003D14B4" w:rsidRPr="00744E16" w14:paraId="3F2004DF" w14:textId="77777777" w:rsidTr="00471D0A">
        <w:tc>
          <w:tcPr>
            <w:tcW w:w="387" w:type="pct"/>
            <w:shd w:val="clear" w:color="auto" w:fill="auto"/>
            <w:vAlign w:val="center"/>
          </w:tcPr>
          <w:p w14:paraId="1572C3B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102</w:t>
            </w:r>
          </w:p>
        </w:tc>
        <w:tc>
          <w:tcPr>
            <w:tcW w:w="1471" w:type="pct"/>
            <w:shd w:val="clear" w:color="auto" w:fill="auto"/>
            <w:vAlign w:val="center"/>
          </w:tcPr>
          <w:p w14:paraId="6ECAD5F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Insurance of the Works</w:t>
            </w:r>
          </w:p>
        </w:tc>
        <w:tc>
          <w:tcPr>
            <w:tcW w:w="533" w:type="pct"/>
            <w:shd w:val="clear" w:color="auto" w:fill="auto"/>
            <w:vAlign w:val="center"/>
          </w:tcPr>
          <w:p w14:paraId="76802B1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sum</w:t>
            </w:r>
          </w:p>
        </w:tc>
        <w:tc>
          <w:tcPr>
            <w:tcW w:w="435" w:type="pct"/>
            <w:shd w:val="clear" w:color="auto" w:fill="auto"/>
            <w:vAlign w:val="center"/>
          </w:tcPr>
          <w:p w14:paraId="2E01908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w:t>
            </w:r>
          </w:p>
        </w:tc>
        <w:tc>
          <w:tcPr>
            <w:tcW w:w="599" w:type="pct"/>
            <w:shd w:val="clear" w:color="auto" w:fill="auto"/>
            <w:vAlign w:val="center"/>
          </w:tcPr>
          <w:p w14:paraId="0D128B6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565" w:type="pct"/>
            <w:shd w:val="clear" w:color="auto" w:fill="auto"/>
            <w:vAlign w:val="center"/>
          </w:tcPr>
          <w:p w14:paraId="1B7A814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433" w:type="pct"/>
            <w:shd w:val="clear" w:color="auto" w:fill="auto"/>
            <w:vAlign w:val="center"/>
          </w:tcPr>
          <w:p w14:paraId="45BF381F"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3D8CC3C" w14:textId="77777777" w:rsidR="003D14B4" w:rsidRPr="00744E16" w:rsidRDefault="003D14B4" w:rsidP="005E0664">
            <w:pPr>
              <w:spacing w:line="276" w:lineRule="auto"/>
              <w:jc w:val="left"/>
              <w:rPr>
                <w:rFonts w:ascii="Century Gothic" w:hAnsi="Century Gothic"/>
                <w:sz w:val="20"/>
              </w:rPr>
            </w:pPr>
          </w:p>
        </w:tc>
      </w:tr>
      <w:tr w:rsidR="003D14B4" w:rsidRPr="00744E16" w14:paraId="34BC9FFB" w14:textId="77777777" w:rsidTr="00471D0A">
        <w:tc>
          <w:tcPr>
            <w:tcW w:w="387" w:type="pct"/>
            <w:shd w:val="clear" w:color="auto" w:fill="auto"/>
            <w:vAlign w:val="center"/>
          </w:tcPr>
          <w:p w14:paraId="4A67A82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103</w:t>
            </w:r>
          </w:p>
        </w:tc>
        <w:tc>
          <w:tcPr>
            <w:tcW w:w="1471" w:type="pct"/>
            <w:shd w:val="clear" w:color="auto" w:fill="auto"/>
            <w:vAlign w:val="center"/>
          </w:tcPr>
          <w:p w14:paraId="05AA51B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Insurance of Contractor’s Equipment</w:t>
            </w:r>
          </w:p>
        </w:tc>
        <w:tc>
          <w:tcPr>
            <w:tcW w:w="533" w:type="pct"/>
            <w:shd w:val="clear" w:color="auto" w:fill="auto"/>
            <w:vAlign w:val="center"/>
          </w:tcPr>
          <w:p w14:paraId="720D646B"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sum</w:t>
            </w:r>
          </w:p>
        </w:tc>
        <w:tc>
          <w:tcPr>
            <w:tcW w:w="435" w:type="pct"/>
            <w:shd w:val="clear" w:color="auto" w:fill="auto"/>
            <w:vAlign w:val="center"/>
          </w:tcPr>
          <w:p w14:paraId="06D24AA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w:t>
            </w:r>
          </w:p>
        </w:tc>
        <w:tc>
          <w:tcPr>
            <w:tcW w:w="599" w:type="pct"/>
            <w:shd w:val="clear" w:color="auto" w:fill="auto"/>
            <w:vAlign w:val="center"/>
          </w:tcPr>
          <w:p w14:paraId="4C86537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565" w:type="pct"/>
            <w:shd w:val="clear" w:color="auto" w:fill="auto"/>
            <w:vAlign w:val="center"/>
          </w:tcPr>
          <w:p w14:paraId="583CC68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433" w:type="pct"/>
            <w:shd w:val="clear" w:color="auto" w:fill="auto"/>
            <w:vAlign w:val="center"/>
          </w:tcPr>
          <w:p w14:paraId="2E9A3CFC"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6E224BA3" w14:textId="77777777" w:rsidR="003D14B4" w:rsidRPr="00744E16" w:rsidRDefault="003D14B4" w:rsidP="005E0664">
            <w:pPr>
              <w:spacing w:line="276" w:lineRule="auto"/>
              <w:jc w:val="left"/>
              <w:rPr>
                <w:rFonts w:ascii="Century Gothic" w:hAnsi="Century Gothic"/>
                <w:sz w:val="20"/>
              </w:rPr>
            </w:pPr>
          </w:p>
        </w:tc>
      </w:tr>
      <w:tr w:rsidR="003D14B4" w:rsidRPr="00744E16" w14:paraId="58503BAC" w14:textId="77777777" w:rsidTr="00471D0A">
        <w:tc>
          <w:tcPr>
            <w:tcW w:w="387" w:type="pct"/>
            <w:shd w:val="clear" w:color="auto" w:fill="auto"/>
            <w:vAlign w:val="center"/>
          </w:tcPr>
          <w:p w14:paraId="43522C1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104</w:t>
            </w:r>
          </w:p>
        </w:tc>
        <w:tc>
          <w:tcPr>
            <w:tcW w:w="1471" w:type="pct"/>
            <w:shd w:val="clear" w:color="auto" w:fill="auto"/>
            <w:vAlign w:val="center"/>
          </w:tcPr>
          <w:p w14:paraId="427221E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Third-Party Insurance</w:t>
            </w:r>
          </w:p>
        </w:tc>
        <w:tc>
          <w:tcPr>
            <w:tcW w:w="533" w:type="pct"/>
            <w:shd w:val="clear" w:color="auto" w:fill="auto"/>
            <w:vAlign w:val="center"/>
          </w:tcPr>
          <w:p w14:paraId="2F8B99E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sum</w:t>
            </w:r>
          </w:p>
        </w:tc>
        <w:tc>
          <w:tcPr>
            <w:tcW w:w="435" w:type="pct"/>
            <w:shd w:val="clear" w:color="auto" w:fill="auto"/>
            <w:vAlign w:val="center"/>
          </w:tcPr>
          <w:p w14:paraId="199CC801"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w:t>
            </w:r>
          </w:p>
        </w:tc>
        <w:tc>
          <w:tcPr>
            <w:tcW w:w="599" w:type="pct"/>
            <w:shd w:val="clear" w:color="auto" w:fill="auto"/>
            <w:vAlign w:val="center"/>
          </w:tcPr>
          <w:p w14:paraId="2EB19CF7"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565" w:type="pct"/>
            <w:shd w:val="clear" w:color="auto" w:fill="auto"/>
            <w:vAlign w:val="center"/>
          </w:tcPr>
          <w:p w14:paraId="6EDF77F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433" w:type="pct"/>
            <w:shd w:val="clear" w:color="auto" w:fill="auto"/>
            <w:vAlign w:val="center"/>
          </w:tcPr>
          <w:p w14:paraId="0E09F61B"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2F332647" w14:textId="77777777" w:rsidR="003D14B4" w:rsidRPr="00744E16" w:rsidRDefault="003D14B4" w:rsidP="005E0664">
            <w:pPr>
              <w:spacing w:line="276" w:lineRule="auto"/>
              <w:jc w:val="left"/>
              <w:rPr>
                <w:rFonts w:ascii="Century Gothic" w:hAnsi="Century Gothic"/>
                <w:sz w:val="20"/>
              </w:rPr>
            </w:pPr>
          </w:p>
        </w:tc>
      </w:tr>
      <w:tr w:rsidR="003D14B4" w:rsidRPr="00744E16" w14:paraId="405E5075" w14:textId="77777777" w:rsidTr="00471D0A">
        <w:tc>
          <w:tcPr>
            <w:tcW w:w="387" w:type="pct"/>
            <w:shd w:val="clear" w:color="auto" w:fill="auto"/>
            <w:vAlign w:val="center"/>
          </w:tcPr>
          <w:p w14:paraId="190E131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105</w:t>
            </w:r>
          </w:p>
        </w:tc>
        <w:tc>
          <w:tcPr>
            <w:tcW w:w="1471" w:type="pct"/>
            <w:shd w:val="clear" w:color="auto" w:fill="auto"/>
            <w:vAlign w:val="center"/>
          </w:tcPr>
          <w:p w14:paraId="4BFE6E5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Allow for maintenance of Works for 12 months after completion</w:t>
            </w:r>
          </w:p>
        </w:tc>
        <w:tc>
          <w:tcPr>
            <w:tcW w:w="533" w:type="pct"/>
            <w:shd w:val="clear" w:color="auto" w:fill="auto"/>
            <w:vAlign w:val="center"/>
          </w:tcPr>
          <w:p w14:paraId="7ADC8A92"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month</w:t>
            </w:r>
          </w:p>
        </w:tc>
        <w:tc>
          <w:tcPr>
            <w:tcW w:w="435" w:type="pct"/>
            <w:shd w:val="clear" w:color="auto" w:fill="auto"/>
            <w:vAlign w:val="center"/>
          </w:tcPr>
          <w:p w14:paraId="79BD0A5B"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12</w:t>
            </w:r>
          </w:p>
        </w:tc>
        <w:tc>
          <w:tcPr>
            <w:tcW w:w="599" w:type="pct"/>
            <w:shd w:val="clear" w:color="auto" w:fill="auto"/>
            <w:vAlign w:val="center"/>
          </w:tcPr>
          <w:p w14:paraId="6443470F" w14:textId="77777777" w:rsidR="003D14B4" w:rsidRPr="00744E16" w:rsidRDefault="003D14B4" w:rsidP="005E0664">
            <w:pPr>
              <w:spacing w:line="276" w:lineRule="auto"/>
              <w:jc w:val="left"/>
              <w:rPr>
                <w:rFonts w:ascii="Century Gothic" w:hAnsi="Century Gothic"/>
                <w:sz w:val="20"/>
                <w:lang w:eastAsia="ja-JP"/>
              </w:rPr>
            </w:pPr>
          </w:p>
        </w:tc>
        <w:tc>
          <w:tcPr>
            <w:tcW w:w="565" w:type="pct"/>
            <w:shd w:val="clear" w:color="auto" w:fill="auto"/>
            <w:vAlign w:val="center"/>
          </w:tcPr>
          <w:p w14:paraId="0409E9FD"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0B6232BB"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140DCAA" w14:textId="77777777" w:rsidR="003D14B4" w:rsidRPr="00744E16" w:rsidRDefault="003D14B4" w:rsidP="005E0664">
            <w:pPr>
              <w:spacing w:line="276" w:lineRule="auto"/>
              <w:jc w:val="left"/>
              <w:rPr>
                <w:rFonts w:ascii="Century Gothic" w:hAnsi="Century Gothic"/>
                <w:sz w:val="20"/>
              </w:rPr>
            </w:pPr>
          </w:p>
        </w:tc>
      </w:tr>
      <w:tr w:rsidR="003D14B4" w:rsidRPr="00744E16" w14:paraId="0B9171AA" w14:textId="77777777" w:rsidTr="00471D0A">
        <w:tc>
          <w:tcPr>
            <w:tcW w:w="387" w:type="pct"/>
            <w:shd w:val="clear" w:color="auto" w:fill="auto"/>
            <w:vAlign w:val="center"/>
          </w:tcPr>
          <w:p w14:paraId="7D416527"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106</w:t>
            </w:r>
          </w:p>
        </w:tc>
        <w:tc>
          <w:tcPr>
            <w:tcW w:w="1471" w:type="pct"/>
            <w:shd w:val="clear" w:color="auto" w:fill="auto"/>
            <w:vAlign w:val="center"/>
          </w:tcPr>
          <w:p w14:paraId="50D28267"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Provide safety measures</w:t>
            </w:r>
          </w:p>
        </w:tc>
        <w:tc>
          <w:tcPr>
            <w:tcW w:w="533" w:type="pct"/>
            <w:shd w:val="clear" w:color="auto" w:fill="auto"/>
            <w:vAlign w:val="center"/>
          </w:tcPr>
          <w:p w14:paraId="36E17F5D"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month</w:t>
            </w:r>
          </w:p>
        </w:tc>
        <w:tc>
          <w:tcPr>
            <w:tcW w:w="435" w:type="pct"/>
            <w:shd w:val="clear" w:color="auto" w:fill="auto"/>
            <w:vAlign w:val="center"/>
          </w:tcPr>
          <w:p w14:paraId="03DFD36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24</w:t>
            </w:r>
          </w:p>
        </w:tc>
        <w:tc>
          <w:tcPr>
            <w:tcW w:w="599" w:type="pct"/>
            <w:shd w:val="clear" w:color="auto" w:fill="auto"/>
            <w:vAlign w:val="center"/>
          </w:tcPr>
          <w:p w14:paraId="3CBCD361" w14:textId="77777777" w:rsidR="003D14B4" w:rsidRPr="00744E16" w:rsidRDefault="003D14B4" w:rsidP="005E0664">
            <w:pPr>
              <w:spacing w:line="276" w:lineRule="auto"/>
              <w:jc w:val="left"/>
              <w:rPr>
                <w:rFonts w:ascii="Century Gothic" w:hAnsi="Century Gothic"/>
                <w:sz w:val="20"/>
                <w:lang w:eastAsia="ja-JP"/>
              </w:rPr>
            </w:pPr>
          </w:p>
        </w:tc>
        <w:tc>
          <w:tcPr>
            <w:tcW w:w="565" w:type="pct"/>
            <w:shd w:val="clear" w:color="auto" w:fill="auto"/>
            <w:vAlign w:val="center"/>
          </w:tcPr>
          <w:p w14:paraId="33061159"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0AD44665"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0C9D59FA" w14:textId="77777777" w:rsidR="003D14B4" w:rsidRPr="00744E16" w:rsidRDefault="003D14B4" w:rsidP="005E0664">
            <w:pPr>
              <w:spacing w:line="276" w:lineRule="auto"/>
              <w:jc w:val="left"/>
              <w:rPr>
                <w:rFonts w:ascii="Century Gothic" w:hAnsi="Century Gothic"/>
                <w:sz w:val="20"/>
              </w:rPr>
            </w:pPr>
          </w:p>
        </w:tc>
      </w:tr>
      <w:tr w:rsidR="003D14B4" w:rsidRPr="00744E16" w14:paraId="16BF3E43" w14:textId="77777777" w:rsidTr="00471D0A">
        <w:tc>
          <w:tcPr>
            <w:tcW w:w="387" w:type="pct"/>
            <w:shd w:val="clear" w:color="auto" w:fill="auto"/>
            <w:vAlign w:val="center"/>
          </w:tcPr>
          <w:p w14:paraId="65C22FD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10</w:t>
            </w:r>
            <w:r w:rsidRPr="00744E16">
              <w:rPr>
                <w:rFonts w:ascii="Century Gothic" w:hAnsi="Century Gothic"/>
                <w:sz w:val="20"/>
                <w:lang w:eastAsia="ja-JP"/>
              </w:rPr>
              <w:t>7</w:t>
            </w:r>
          </w:p>
        </w:tc>
        <w:tc>
          <w:tcPr>
            <w:tcW w:w="1471" w:type="pct"/>
            <w:shd w:val="clear" w:color="auto" w:fill="auto"/>
            <w:vAlign w:val="center"/>
          </w:tcPr>
          <w:p w14:paraId="65B15371"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533" w:type="pct"/>
            <w:shd w:val="clear" w:color="auto" w:fill="auto"/>
            <w:vAlign w:val="center"/>
          </w:tcPr>
          <w:p w14:paraId="5EDB132E" w14:textId="77777777" w:rsidR="003D14B4" w:rsidRPr="00744E16" w:rsidRDefault="003D14B4" w:rsidP="005E0664">
            <w:pPr>
              <w:spacing w:line="276" w:lineRule="auto"/>
              <w:jc w:val="left"/>
              <w:rPr>
                <w:rFonts w:ascii="Century Gothic" w:hAnsi="Century Gothic"/>
                <w:sz w:val="20"/>
              </w:rPr>
            </w:pPr>
          </w:p>
        </w:tc>
        <w:tc>
          <w:tcPr>
            <w:tcW w:w="435" w:type="pct"/>
            <w:shd w:val="clear" w:color="auto" w:fill="auto"/>
            <w:vAlign w:val="center"/>
          </w:tcPr>
          <w:p w14:paraId="157BB297"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457F0D64"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36319A8F"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280322A3"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B549405" w14:textId="77777777" w:rsidR="003D14B4" w:rsidRPr="00744E16" w:rsidRDefault="003D14B4" w:rsidP="005E0664">
            <w:pPr>
              <w:spacing w:line="276" w:lineRule="auto"/>
              <w:jc w:val="left"/>
              <w:rPr>
                <w:rFonts w:ascii="Century Gothic" w:hAnsi="Century Gothic"/>
                <w:sz w:val="20"/>
              </w:rPr>
            </w:pPr>
          </w:p>
        </w:tc>
      </w:tr>
      <w:tr w:rsidR="003D14B4" w:rsidRPr="00744E16" w14:paraId="64A60461" w14:textId="77777777" w:rsidTr="00471D0A">
        <w:tc>
          <w:tcPr>
            <w:tcW w:w="387" w:type="pct"/>
            <w:shd w:val="clear" w:color="auto" w:fill="auto"/>
            <w:vAlign w:val="center"/>
          </w:tcPr>
          <w:p w14:paraId="41C45DE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lastRenderedPageBreak/>
              <w:t>112</w:t>
            </w:r>
          </w:p>
        </w:tc>
        <w:tc>
          <w:tcPr>
            <w:tcW w:w="1471" w:type="pct"/>
            <w:shd w:val="clear" w:color="auto" w:fill="auto"/>
            <w:vAlign w:val="center"/>
          </w:tcPr>
          <w:p w14:paraId="2552CD9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 xml:space="preserve">Establishment and removal of offices for the </w:t>
            </w:r>
            <w:r w:rsidRPr="00744E16">
              <w:rPr>
                <w:rFonts w:ascii="Century Gothic" w:hAnsi="Century Gothic"/>
                <w:sz w:val="20"/>
              </w:rPr>
              <w:t>Engineer’s offices</w:t>
            </w:r>
          </w:p>
        </w:tc>
        <w:tc>
          <w:tcPr>
            <w:tcW w:w="533" w:type="pct"/>
            <w:shd w:val="clear" w:color="auto" w:fill="auto"/>
            <w:vAlign w:val="center"/>
          </w:tcPr>
          <w:p w14:paraId="74A60AEB"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435" w:type="pct"/>
            <w:shd w:val="clear" w:color="auto" w:fill="auto"/>
            <w:vAlign w:val="center"/>
          </w:tcPr>
          <w:p w14:paraId="20FDDD3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w:t>
            </w:r>
          </w:p>
        </w:tc>
        <w:tc>
          <w:tcPr>
            <w:tcW w:w="599" w:type="pct"/>
            <w:shd w:val="clear" w:color="auto" w:fill="auto"/>
            <w:vAlign w:val="center"/>
          </w:tcPr>
          <w:p w14:paraId="461D87BD"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75ED2CEE"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26E1AD69"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AC64DDE" w14:textId="77777777" w:rsidR="003D14B4" w:rsidRPr="00744E16" w:rsidRDefault="003D14B4" w:rsidP="005E0664">
            <w:pPr>
              <w:spacing w:line="276" w:lineRule="auto"/>
              <w:jc w:val="left"/>
              <w:rPr>
                <w:rFonts w:ascii="Century Gothic" w:hAnsi="Century Gothic"/>
                <w:sz w:val="20"/>
              </w:rPr>
            </w:pPr>
          </w:p>
        </w:tc>
      </w:tr>
      <w:tr w:rsidR="003D14B4" w:rsidRPr="00744E16" w14:paraId="31A4A7AF" w14:textId="77777777" w:rsidTr="00471D0A">
        <w:tc>
          <w:tcPr>
            <w:tcW w:w="387" w:type="pct"/>
            <w:shd w:val="clear" w:color="auto" w:fill="auto"/>
            <w:vAlign w:val="center"/>
          </w:tcPr>
          <w:p w14:paraId="5002E90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113</w:t>
            </w:r>
          </w:p>
        </w:tc>
        <w:tc>
          <w:tcPr>
            <w:tcW w:w="1471" w:type="pct"/>
            <w:shd w:val="clear" w:color="auto" w:fill="auto"/>
            <w:vAlign w:val="center"/>
          </w:tcPr>
          <w:p w14:paraId="1AB3CCE7"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Maintenance of offices for the Engineer’s staff</w:t>
            </w:r>
          </w:p>
        </w:tc>
        <w:tc>
          <w:tcPr>
            <w:tcW w:w="533" w:type="pct"/>
            <w:shd w:val="clear" w:color="auto" w:fill="auto"/>
            <w:vAlign w:val="center"/>
          </w:tcPr>
          <w:p w14:paraId="7EC8755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435" w:type="pct"/>
            <w:shd w:val="clear" w:color="auto" w:fill="auto"/>
            <w:vAlign w:val="center"/>
          </w:tcPr>
          <w:p w14:paraId="6B4A3FA7"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w:t>
            </w:r>
          </w:p>
        </w:tc>
        <w:tc>
          <w:tcPr>
            <w:tcW w:w="599" w:type="pct"/>
            <w:shd w:val="clear" w:color="auto" w:fill="auto"/>
            <w:vAlign w:val="center"/>
          </w:tcPr>
          <w:p w14:paraId="1A78DA96"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29667C25"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5BB54E23"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583857B" w14:textId="77777777" w:rsidR="003D14B4" w:rsidRPr="00744E16" w:rsidRDefault="003D14B4" w:rsidP="005E0664">
            <w:pPr>
              <w:spacing w:line="276" w:lineRule="auto"/>
              <w:jc w:val="left"/>
              <w:rPr>
                <w:rFonts w:ascii="Century Gothic" w:hAnsi="Century Gothic"/>
                <w:sz w:val="20"/>
              </w:rPr>
            </w:pPr>
          </w:p>
        </w:tc>
      </w:tr>
      <w:tr w:rsidR="003D14B4" w:rsidRPr="00744E16" w14:paraId="332CD0F6" w14:textId="77777777" w:rsidTr="00471D0A">
        <w:tc>
          <w:tcPr>
            <w:tcW w:w="387" w:type="pct"/>
            <w:shd w:val="clear" w:color="auto" w:fill="auto"/>
            <w:vAlign w:val="center"/>
          </w:tcPr>
          <w:p w14:paraId="14C1C2E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114</w:t>
            </w:r>
          </w:p>
        </w:tc>
        <w:tc>
          <w:tcPr>
            <w:tcW w:w="1471" w:type="pct"/>
            <w:shd w:val="clear" w:color="auto" w:fill="auto"/>
            <w:vAlign w:val="center"/>
          </w:tcPr>
          <w:p w14:paraId="685F326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 xml:space="preserve">Establishment and removal of laboratories for the </w:t>
            </w:r>
            <w:r w:rsidRPr="00744E16">
              <w:rPr>
                <w:rFonts w:ascii="Century Gothic" w:hAnsi="Century Gothic"/>
                <w:sz w:val="20"/>
              </w:rPr>
              <w:t>Engineer’s offices</w:t>
            </w:r>
          </w:p>
        </w:tc>
        <w:tc>
          <w:tcPr>
            <w:tcW w:w="533" w:type="pct"/>
            <w:shd w:val="clear" w:color="auto" w:fill="auto"/>
            <w:vAlign w:val="center"/>
          </w:tcPr>
          <w:p w14:paraId="271E218B" w14:textId="77777777" w:rsidR="003D14B4" w:rsidRPr="00744E16" w:rsidRDefault="003D14B4" w:rsidP="005E0664">
            <w:pPr>
              <w:spacing w:line="276" w:lineRule="auto"/>
              <w:jc w:val="left"/>
              <w:rPr>
                <w:rFonts w:ascii="Century Gothic" w:hAnsi="Century Gothic"/>
                <w:sz w:val="20"/>
                <w:lang w:eastAsia="ja-JP"/>
              </w:rPr>
            </w:pPr>
          </w:p>
        </w:tc>
        <w:tc>
          <w:tcPr>
            <w:tcW w:w="435" w:type="pct"/>
            <w:shd w:val="clear" w:color="auto" w:fill="auto"/>
            <w:vAlign w:val="center"/>
          </w:tcPr>
          <w:p w14:paraId="49F98FD6"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w:t>
            </w:r>
          </w:p>
        </w:tc>
        <w:tc>
          <w:tcPr>
            <w:tcW w:w="599" w:type="pct"/>
            <w:shd w:val="clear" w:color="auto" w:fill="auto"/>
            <w:vAlign w:val="center"/>
          </w:tcPr>
          <w:p w14:paraId="060FE361"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2A92C387"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5B63C9DD"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E44097D" w14:textId="77777777" w:rsidR="003D14B4" w:rsidRPr="00744E16" w:rsidRDefault="003D14B4" w:rsidP="005E0664">
            <w:pPr>
              <w:spacing w:line="276" w:lineRule="auto"/>
              <w:jc w:val="left"/>
              <w:rPr>
                <w:rFonts w:ascii="Century Gothic" w:hAnsi="Century Gothic"/>
                <w:sz w:val="20"/>
              </w:rPr>
            </w:pPr>
          </w:p>
        </w:tc>
      </w:tr>
      <w:tr w:rsidR="003D14B4" w:rsidRPr="00744E16" w14:paraId="3EE3DAFA" w14:textId="77777777" w:rsidTr="00471D0A">
        <w:tc>
          <w:tcPr>
            <w:tcW w:w="387" w:type="pct"/>
            <w:shd w:val="clear" w:color="auto" w:fill="auto"/>
            <w:vAlign w:val="center"/>
          </w:tcPr>
          <w:p w14:paraId="59592AF5"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11</w:t>
            </w:r>
            <w:r w:rsidRPr="00744E16">
              <w:rPr>
                <w:rFonts w:ascii="Century Gothic" w:hAnsi="Century Gothic"/>
                <w:sz w:val="20"/>
                <w:lang w:eastAsia="ja-JP"/>
              </w:rPr>
              <w:t>X</w:t>
            </w:r>
          </w:p>
        </w:tc>
        <w:tc>
          <w:tcPr>
            <w:tcW w:w="1471" w:type="pct"/>
            <w:shd w:val="clear" w:color="auto" w:fill="auto"/>
            <w:vAlign w:val="center"/>
          </w:tcPr>
          <w:p w14:paraId="4CD1DEAE"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533" w:type="pct"/>
            <w:shd w:val="clear" w:color="auto" w:fill="auto"/>
            <w:vAlign w:val="center"/>
          </w:tcPr>
          <w:p w14:paraId="2A58A5B5" w14:textId="77777777" w:rsidR="003D14B4" w:rsidRPr="00744E16" w:rsidRDefault="003D14B4" w:rsidP="005E0664">
            <w:pPr>
              <w:spacing w:line="276" w:lineRule="auto"/>
              <w:jc w:val="left"/>
              <w:rPr>
                <w:rFonts w:ascii="Century Gothic" w:hAnsi="Century Gothic"/>
                <w:sz w:val="20"/>
              </w:rPr>
            </w:pPr>
          </w:p>
        </w:tc>
        <w:tc>
          <w:tcPr>
            <w:tcW w:w="435" w:type="pct"/>
            <w:shd w:val="clear" w:color="auto" w:fill="auto"/>
            <w:vAlign w:val="center"/>
          </w:tcPr>
          <w:p w14:paraId="25D9EB32"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342099DB"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61BB4557"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68601230"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48A6B7BE" w14:textId="77777777" w:rsidR="003D14B4" w:rsidRPr="00744E16" w:rsidRDefault="003D14B4" w:rsidP="005E0664">
            <w:pPr>
              <w:spacing w:line="276" w:lineRule="auto"/>
              <w:jc w:val="left"/>
              <w:rPr>
                <w:rFonts w:ascii="Century Gothic" w:hAnsi="Century Gothic"/>
                <w:sz w:val="20"/>
              </w:rPr>
            </w:pPr>
          </w:p>
        </w:tc>
      </w:tr>
      <w:tr w:rsidR="003D14B4" w:rsidRPr="00744E16" w14:paraId="1C14D8EF" w14:textId="77777777" w:rsidTr="00471D0A">
        <w:tc>
          <w:tcPr>
            <w:tcW w:w="387" w:type="pct"/>
            <w:shd w:val="clear" w:color="auto" w:fill="auto"/>
            <w:vAlign w:val="center"/>
          </w:tcPr>
          <w:p w14:paraId="4654725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121</w:t>
            </w:r>
          </w:p>
        </w:tc>
        <w:tc>
          <w:tcPr>
            <w:tcW w:w="1471" w:type="pct"/>
            <w:shd w:val="clear" w:color="auto" w:fill="auto"/>
            <w:vAlign w:val="center"/>
          </w:tcPr>
          <w:p w14:paraId="30B2BB4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Provide diversion road</w:t>
            </w:r>
          </w:p>
        </w:tc>
        <w:tc>
          <w:tcPr>
            <w:tcW w:w="533" w:type="pct"/>
            <w:shd w:val="clear" w:color="auto" w:fill="auto"/>
            <w:vAlign w:val="center"/>
          </w:tcPr>
          <w:p w14:paraId="53C6BC6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sum</w:t>
            </w:r>
          </w:p>
        </w:tc>
        <w:tc>
          <w:tcPr>
            <w:tcW w:w="435" w:type="pct"/>
            <w:shd w:val="clear" w:color="auto" w:fill="auto"/>
            <w:vAlign w:val="center"/>
          </w:tcPr>
          <w:p w14:paraId="0A3684B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item</w:t>
            </w:r>
          </w:p>
        </w:tc>
        <w:tc>
          <w:tcPr>
            <w:tcW w:w="599" w:type="pct"/>
            <w:shd w:val="clear" w:color="auto" w:fill="auto"/>
            <w:vAlign w:val="center"/>
          </w:tcPr>
          <w:p w14:paraId="688D933A"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1A560DD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433" w:type="pct"/>
            <w:shd w:val="clear" w:color="auto" w:fill="auto"/>
            <w:vAlign w:val="center"/>
          </w:tcPr>
          <w:p w14:paraId="725E7913"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2D57CB09" w14:textId="77777777" w:rsidR="003D14B4" w:rsidRPr="00744E16" w:rsidRDefault="003D14B4" w:rsidP="005E0664">
            <w:pPr>
              <w:spacing w:line="276" w:lineRule="auto"/>
              <w:jc w:val="left"/>
              <w:rPr>
                <w:rFonts w:ascii="Century Gothic" w:hAnsi="Century Gothic"/>
                <w:sz w:val="20"/>
              </w:rPr>
            </w:pPr>
          </w:p>
        </w:tc>
      </w:tr>
      <w:tr w:rsidR="003D14B4" w:rsidRPr="00744E16" w14:paraId="7BD0CC9B" w14:textId="77777777" w:rsidTr="00471D0A">
        <w:tc>
          <w:tcPr>
            <w:tcW w:w="387" w:type="pct"/>
            <w:shd w:val="clear" w:color="auto" w:fill="auto"/>
            <w:vAlign w:val="center"/>
          </w:tcPr>
          <w:p w14:paraId="66D3194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122</w:t>
            </w:r>
          </w:p>
        </w:tc>
        <w:tc>
          <w:tcPr>
            <w:tcW w:w="1471" w:type="pct"/>
            <w:shd w:val="clear" w:color="auto" w:fill="auto"/>
            <w:vAlign w:val="center"/>
          </w:tcPr>
          <w:p w14:paraId="4B7E559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Provide for traffic control and maintenance of diversion road</w:t>
            </w:r>
          </w:p>
        </w:tc>
        <w:tc>
          <w:tcPr>
            <w:tcW w:w="533" w:type="pct"/>
            <w:shd w:val="clear" w:color="auto" w:fill="auto"/>
            <w:vAlign w:val="center"/>
          </w:tcPr>
          <w:p w14:paraId="48A6920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month</w:t>
            </w:r>
          </w:p>
        </w:tc>
        <w:tc>
          <w:tcPr>
            <w:tcW w:w="435" w:type="pct"/>
            <w:shd w:val="clear" w:color="auto" w:fill="auto"/>
            <w:vAlign w:val="center"/>
          </w:tcPr>
          <w:p w14:paraId="393C8F9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24</w:t>
            </w:r>
          </w:p>
        </w:tc>
        <w:tc>
          <w:tcPr>
            <w:tcW w:w="599" w:type="pct"/>
            <w:shd w:val="clear" w:color="auto" w:fill="auto"/>
            <w:vAlign w:val="center"/>
          </w:tcPr>
          <w:p w14:paraId="635CD85C"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7BE5391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433" w:type="pct"/>
            <w:shd w:val="clear" w:color="auto" w:fill="auto"/>
            <w:vAlign w:val="center"/>
          </w:tcPr>
          <w:p w14:paraId="23CBB78B"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94D0BF6" w14:textId="77777777" w:rsidR="003D14B4" w:rsidRPr="00744E16" w:rsidRDefault="003D14B4" w:rsidP="005E0664">
            <w:pPr>
              <w:spacing w:line="276" w:lineRule="auto"/>
              <w:jc w:val="left"/>
              <w:rPr>
                <w:rFonts w:ascii="Century Gothic" w:hAnsi="Century Gothic"/>
                <w:sz w:val="20"/>
              </w:rPr>
            </w:pPr>
          </w:p>
        </w:tc>
      </w:tr>
      <w:tr w:rsidR="003D14B4" w:rsidRPr="00744E16" w14:paraId="050543B4" w14:textId="77777777" w:rsidTr="00471D0A">
        <w:tc>
          <w:tcPr>
            <w:tcW w:w="387" w:type="pct"/>
            <w:shd w:val="clear" w:color="auto" w:fill="auto"/>
            <w:vAlign w:val="center"/>
          </w:tcPr>
          <w:p w14:paraId="14465A4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123</w:t>
            </w:r>
          </w:p>
        </w:tc>
        <w:tc>
          <w:tcPr>
            <w:tcW w:w="1471" w:type="pct"/>
            <w:shd w:val="clear" w:color="auto" w:fill="auto"/>
            <w:vAlign w:val="center"/>
          </w:tcPr>
          <w:p w14:paraId="6A016ADE"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533" w:type="pct"/>
            <w:shd w:val="clear" w:color="auto" w:fill="auto"/>
            <w:vAlign w:val="center"/>
          </w:tcPr>
          <w:p w14:paraId="536DBF22" w14:textId="77777777" w:rsidR="003D14B4" w:rsidRPr="00744E16" w:rsidRDefault="003D14B4" w:rsidP="005E0664">
            <w:pPr>
              <w:spacing w:line="276" w:lineRule="auto"/>
              <w:jc w:val="left"/>
              <w:rPr>
                <w:rFonts w:ascii="Century Gothic" w:hAnsi="Century Gothic"/>
                <w:sz w:val="20"/>
              </w:rPr>
            </w:pPr>
          </w:p>
        </w:tc>
        <w:tc>
          <w:tcPr>
            <w:tcW w:w="435" w:type="pct"/>
            <w:shd w:val="clear" w:color="auto" w:fill="auto"/>
            <w:vAlign w:val="center"/>
          </w:tcPr>
          <w:p w14:paraId="344A5830"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2326054D"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04A628FA"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757EB5AA"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90C3977" w14:textId="77777777" w:rsidR="003D14B4" w:rsidRPr="00744E16" w:rsidRDefault="003D14B4" w:rsidP="005E0664">
            <w:pPr>
              <w:spacing w:line="276" w:lineRule="auto"/>
              <w:jc w:val="left"/>
              <w:rPr>
                <w:rFonts w:ascii="Century Gothic" w:hAnsi="Century Gothic"/>
                <w:sz w:val="20"/>
              </w:rPr>
            </w:pPr>
          </w:p>
        </w:tc>
      </w:tr>
      <w:tr w:rsidR="003D14B4" w:rsidRPr="00744E16" w14:paraId="3921E84E" w14:textId="77777777" w:rsidTr="00471D0A">
        <w:tc>
          <w:tcPr>
            <w:tcW w:w="387" w:type="pct"/>
            <w:shd w:val="clear" w:color="auto" w:fill="auto"/>
            <w:vAlign w:val="center"/>
          </w:tcPr>
          <w:p w14:paraId="3603101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132</w:t>
            </w:r>
          </w:p>
        </w:tc>
        <w:tc>
          <w:tcPr>
            <w:tcW w:w="1471" w:type="pct"/>
            <w:shd w:val="clear" w:color="auto" w:fill="auto"/>
            <w:vAlign w:val="center"/>
          </w:tcPr>
          <w:p w14:paraId="2E8CB83E"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Provide for cleaning up the Site on completion</w:t>
            </w:r>
          </w:p>
          <w:p w14:paraId="6784E85B" w14:textId="77777777" w:rsidR="003D14B4" w:rsidRPr="00744E16" w:rsidRDefault="003D14B4" w:rsidP="005E0664">
            <w:pPr>
              <w:spacing w:line="276" w:lineRule="auto"/>
              <w:jc w:val="left"/>
              <w:rPr>
                <w:rFonts w:ascii="Century Gothic" w:hAnsi="Century Gothic"/>
                <w:sz w:val="20"/>
                <w:lang w:eastAsia="ja-JP"/>
              </w:rPr>
            </w:pPr>
          </w:p>
        </w:tc>
        <w:tc>
          <w:tcPr>
            <w:tcW w:w="533" w:type="pct"/>
            <w:shd w:val="clear" w:color="auto" w:fill="auto"/>
            <w:vAlign w:val="center"/>
          </w:tcPr>
          <w:p w14:paraId="70D2CFF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sum</w:t>
            </w:r>
          </w:p>
        </w:tc>
        <w:tc>
          <w:tcPr>
            <w:tcW w:w="435" w:type="pct"/>
            <w:shd w:val="clear" w:color="auto" w:fill="auto"/>
            <w:vAlign w:val="center"/>
          </w:tcPr>
          <w:p w14:paraId="6281EA1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w:t>
            </w:r>
          </w:p>
        </w:tc>
        <w:tc>
          <w:tcPr>
            <w:tcW w:w="599" w:type="pct"/>
            <w:shd w:val="clear" w:color="auto" w:fill="auto"/>
            <w:vAlign w:val="center"/>
          </w:tcPr>
          <w:p w14:paraId="2CFE2B6E"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2DD4E1D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w:t>
            </w:r>
          </w:p>
        </w:tc>
        <w:tc>
          <w:tcPr>
            <w:tcW w:w="433" w:type="pct"/>
            <w:shd w:val="clear" w:color="auto" w:fill="auto"/>
            <w:vAlign w:val="center"/>
          </w:tcPr>
          <w:p w14:paraId="5AE8EEDD"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520747E" w14:textId="77777777" w:rsidR="003D14B4" w:rsidRPr="00744E16" w:rsidRDefault="003D14B4" w:rsidP="005E0664">
            <w:pPr>
              <w:spacing w:line="276" w:lineRule="auto"/>
              <w:jc w:val="left"/>
              <w:rPr>
                <w:rFonts w:ascii="Century Gothic" w:hAnsi="Century Gothic"/>
                <w:sz w:val="20"/>
              </w:rPr>
            </w:pPr>
          </w:p>
        </w:tc>
      </w:tr>
      <w:tr w:rsidR="003D14B4" w:rsidRPr="00744E16" w14:paraId="3685638F" w14:textId="77777777" w:rsidTr="00471D0A">
        <w:tc>
          <w:tcPr>
            <w:tcW w:w="387" w:type="pct"/>
            <w:shd w:val="clear" w:color="auto" w:fill="auto"/>
            <w:vAlign w:val="center"/>
          </w:tcPr>
          <w:p w14:paraId="64D9CCB4" w14:textId="77777777" w:rsidR="003D14B4" w:rsidRPr="00744E16" w:rsidRDefault="003D14B4" w:rsidP="005E0664">
            <w:pPr>
              <w:spacing w:line="276" w:lineRule="auto"/>
              <w:jc w:val="left"/>
              <w:rPr>
                <w:rFonts w:ascii="Century Gothic" w:hAnsi="Century Gothic"/>
                <w:sz w:val="20"/>
              </w:rPr>
            </w:pPr>
          </w:p>
        </w:tc>
        <w:tc>
          <w:tcPr>
            <w:tcW w:w="1471" w:type="pct"/>
            <w:shd w:val="clear" w:color="auto" w:fill="auto"/>
            <w:vAlign w:val="center"/>
          </w:tcPr>
          <w:p w14:paraId="128F0377"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533" w:type="pct"/>
            <w:shd w:val="clear" w:color="auto" w:fill="auto"/>
            <w:vAlign w:val="center"/>
          </w:tcPr>
          <w:p w14:paraId="13849931" w14:textId="77777777" w:rsidR="003D14B4" w:rsidRPr="00744E16" w:rsidRDefault="003D14B4" w:rsidP="005E0664">
            <w:pPr>
              <w:spacing w:line="276" w:lineRule="auto"/>
              <w:jc w:val="left"/>
              <w:rPr>
                <w:rFonts w:ascii="Century Gothic" w:hAnsi="Century Gothic"/>
                <w:sz w:val="20"/>
              </w:rPr>
            </w:pPr>
          </w:p>
        </w:tc>
        <w:tc>
          <w:tcPr>
            <w:tcW w:w="435" w:type="pct"/>
            <w:shd w:val="clear" w:color="auto" w:fill="auto"/>
            <w:vAlign w:val="center"/>
          </w:tcPr>
          <w:p w14:paraId="60F59FAD"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49FB9680"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53C9807E"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7453535D"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BB1FEB6" w14:textId="77777777" w:rsidR="003D14B4" w:rsidRPr="00744E16" w:rsidRDefault="003D14B4" w:rsidP="005E0664">
            <w:pPr>
              <w:spacing w:line="276" w:lineRule="auto"/>
              <w:jc w:val="left"/>
              <w:rPr>
                <w:rFonts w:ascii="Century Gothic" w:hAnsi="Century Gothic"/>
                <w:sz w:val="20"/>
              </w:rPr>
            </w:pPr>
          </w:p>
        </w:tc>
      </w:tr>
      <w:tr w:rsidR="003D14B4" w:rsidRPr="00744E16" w14:paraId="579C44AF" w14:textId="77777777" w:rsidTr="00471D0A">
        <w:tc>
          <w:tcPr>
            <w:tcW w:w="387" w:type="pct"/>
            <w:shd w:val="clear" w:color="auto" w:fill="auto"/>
            <w:vAlign w:val="center"/>
          </w:tcPr>
          <w:p w14:paraId="36493DD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142</w:t>
            </w:r>
          </w:p>
        </w:tc>
        <w:tc>
          <w:tcPr>
            <w:tcW w:w="1471" w:type="pct"/>
            <w:shd w:val="clear" w:color="auto" w:fill="auto"/>
            <w:vAlign w:val="center"/>
          </w:tcPr>
          <w:p w14:paraId="32D53EBD"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Providing an Operation Manual</w:t>
            </w:r>
          </w:p>
          <w:p w14:paraId="39D49AE6" w14:textId="77777777" w:rsidR="003D14B4" w:rsidRPr="00744E16" w:rsidRDefault="003D14B4" w:rsidP="005E0664">
            <w:pPr>
              <w:spacing w:line="276" w:lineRule="auto"/>
              <w:jc w:val="left"/>
              <w:rPr>
                <w:rFonts w:ascii="Century Gothic" w:hAnsi="Century Gothic"/>
                <w:sz w:val="20"/>
                <w:lang w:eastAsia="ja-JP"/>
              </w:rPr>
            </w:pPr>
          </w:p>
          <w:p w14:paraId="2C4732E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—etc.—</w:t>
            </w:r>
          </w:p>
        </w:tc>
        <w:tc>
          <w:tcPr>
            <w:tcW w:w="533" w:type="pct"/>
            <w:shd w:val="clear" w:color="auto" w:fill="auto"/>
            <w:vAlign w:val="center"/>
          </w:tcPr>
          <w:p w14:paraId="4278E7D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435" w:type="pct"/>
            <w:shd w:val="clear" w:color="auto" w:fill="auto"/>
            <w:vAlign w:val="center"/>
          </w:tcPr>
          <w:p w14:paraId="3362083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w:t>
            </w:r>
          </w:p>
        </w:tc>
        <w:tc>
          <w:tcPr>
            <w:tcW w:w="599" w:type="pct"/>
            <w:shd w:val="clear" w:color="auto" w:fill="auto"/>
            <w:vAlign w:val="center"/>
          </w:tcPr>
          <w:p w14:paraId="52E287F7"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5786E1FA"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6C980617"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F2E8B21" w14:textId="77777777" w:rsidR="003D14B4" w:rsidRPr="00744E16" w:rsidRDefault="003D14B4" w:rsidP="005E0664">
            <w:pPr>
              <w:spacing w:line="276" w:lineRule="auto"/>
              <w:jc w:val="left"/>
              <w:rPr>
                <w:rFonts w:ascii="Century Gothic" w:hAnsi="Century Gothic"/>
                <w:sz w:val="20"/>
              </w:rPr>
            </w:pPr>
          </w:p>
        </w:tc>
      </w:tr>
      <w:tr w:rsidR="003D14B4" w:rsidRPr="00744E16" w14:paraId="4F913F35" w14:textId="77777777" w:rsidTr="00471D0A">
        <w:tc>
          <w:tcPr>
            <w:tcW w:w="387" w:type="pct"/>
            <w:shd w:val="clear" w:color="auto" w:fill="auto"/>
            <w:vAlign w:val="center"/>
          </w:tcPr>
          <w:p w14:paraId="2103C34B" w14:textId="77777777" w:rsidR="003D14B4" w:rsidRPr="00744E16" w:rsidRDefault="003D14B4" w:rsidP="005E0664">
            <w:pPr>
              <w:spacing w:line="276" w:lineRule="auto"/>
              <w:jc w:val="left"/>
              <w:rPr>
                <w:rFonts w:ascii="Century Gothic" w:hAnsi="Century Gothic"/>
                <w:sz w:val="20"/>
              </w:rPr>
            </w:pPr>
          </w:p>
        </w:tc>
        <w:tc>
          <w:tcPr>
            <w:tcW w:w="1471" w:type="pct"/>
            <w:shd w:val="clear" w:color="auto" w:fill="auto"/>
            <w:vAlign w:val="center"/>
          </w:tcPr>
          <w:p w14:paraId="2867E64B" w14:textId="77777777" w:rsidR="003D14B4" w:rsidRPr="00744E16" w:rsidRDefault="003D14B4" w:rsidP="005E0664">
            <w:pPr>
              <w:spacing w:line="276" w:lineRule="auto"/>
              <w:jc w:val="left"/>
              <w:rPr>
                <w:rFonts w:ascii="Century Gothic" w:hAnsi="Century Gothic"/>
                <w:sz w:val="20"/>
              </w:rPr>
            </w:pPr>
          </w:p>
        </w:tc>
        <w:tc>
          <w:tcPr>
            <w:tcW w:w="533" w:type="pct"/>
            <w:shd w:val="clear" w:color="auto" w:fill="auto"/>
            <w:vAlign w:val="center"/>
          </w:tcPr>
          <w:p w14:paraId="34FAA11D" w14:textId="77777777" w:rsidR="003D14B4" w:rsidRPr="00744E16" w:rsidRDefault="003D14B4" w:rsidP="005E0664">
            <w:pPr>
              <w:spacing w:line="276" w:lineRule="auto"/>
              <w:jc w:val="left"/>
              <w:rPr>
                <w:rFonts w:ascii="Century Gothic" w:hAnsi="Century Gothic"/>
                <w:sz w:val="20"/>
              </w:rPr>
            </w:pPr>
          </w:p>
        </w:tc>
        <w:tc>
          <w:tcPr>
            <w:tcW w:w="435" w:type="pct"/>
            <w:shd w:val="clear" w:color="auto" w:fill="auto"/>
            <w:vAlign w:val="center"/>
          </w:tcPr>
          <w:p w14:paraId="0E03B586"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3F577CF1"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1A610A49"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17D4591B"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486B1855" w14:textId="77777777" w:rsidR="003D14B4" w:rsidRPr="00744E16" w:rsidRDefault="003D14B4" w:rsidP="005E0664">
            <w:pPr>
              <w:spacing w:line="276" w:lineRule="auto"/>
              <w:jc w:val="left"/>
              <w:rPr>
                <w:rFonts w:ascii="Century Gothic" w:hAnsi="Century Gothic"/>
                <w:sz w:val="20"/>
              </w:rPr>
            </w:pPr>
          </w:p>
        </w:tc>
      </w:tr>
      <w:tr w:rsidR="003D14B4" w:rsidRPr="00744E16" w14:paraId="10898D5C" w14:textId="77777777" w:rsidTr="00471D0A">
        <w:tc>
          <w:tcPr>
            <w:tcW w:w="387" w:type="pct"/>
            <w:shd w:val="clear" w:color="auto" w:fill="auto"/>
            <w:vAlign w:val="center"/>
          </w:tcPr>
          <w:p w14:paraId="1232B54A"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152</w:t>
            </w:r>
          </w:p>
        </w:tc>
        <w:tc>
          <w:tcPr>
            <w:tcW w:w="1471" w:type="pct"/>
            <w:shd w:val="clear" w:color="auto" w:fill="auto"/>
            <w:vAlign w:val="center"/>
          </w:tcPr>
          <w:p w14:paraId="3E6193FA"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Spare Parts</w:t>
            </w:r>
          </w:p>
        </w:tc>
        <w:tc>
          <w:tcPr>
            <w:tcW w:w="533" w:type="pct"/>
            <w:shd w:val="clear" w:color="auto" w:fill="auto"/>
            <w:vAlign w:val="center"/>
          </w:tcPr>
          <w:p w14:paraId="4076AB3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 (annually)</w:t>
            </w:r>
          </w:p>
        </w:tc>
        <w:tc>
          <w:tcPr>
            <w:tcW w:w="435" w:type="pct"/>
            <w:shd w:val="clear" w:color="auto" w:fill="auto"/>
            <w:vAlign w:val="center"/>
          </w:tcPr>
          <w:p w14:paraId="2393758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3</w:t>
            </w:r>
          </w:p>
        </w:tc>
        <w:tc>
          <w:tcPr>
            <w:tcW w:w="599" w:type="pct"/>
            <w:shd w:val="clear" w:color="auto" w:fill="auto"/>
            <w:vAlign w:val="center"/>
          </w:tcPr>
          <w:p w14:paraId="6B10DBB6"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00C9D83F"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5A799791"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05B875BD" w14:textId="77777777" w:rsidR="003D14B4" w:rsidRPr="00744E16" w:rsidRDefault="003D14B4" w:rsidP="005E0664">
            <w:pPr>
              <w:spacing w:line="276" w:lineRule="auto"/>
              <w:jc w:val="left"/>
              <w:rPr>
                <w:rFonts w:ascii="Century Gothic" w:hAnsi="Century Gothic"/>
                <w:sz w:val="20"/>
              </w:rPr>
            </w:pPr>
          </w:p>
        </w:tc>
      </w:tr>
      <w:tr w:rsidR="003D14B4" w:rsidRPr="00744E16" w14:paraId="7D866439" w14:textId="77777777" w:rsidTr="00471D0A">
        <w:tc>
          <w:tcPr>
            <w:tcW w:w="387" w:type="pct"/>
            <w:shd w:val="clear" w:color="auto" w:fill="auto"/>
            <w:vAlign w:val="center"/>
          </w:tcPr>
          <w:p w14:paraId="0800B0A8" w14:textId="77777777" w:rsidR="003D14B4" w:rsidRPr="00744E16" w:rsidRDefault="003D14B4" w:rsidP="005E0664">
            <w:pPr>
              <w:spacing w:line="276" w:lineRule="auto"/>
              <w:jc w:val="left"/>
              <w:rPr>
                <w:rFonts w:ascii="Century Gothic" w:hAnsi="Century Gothic"/>
                <w:sz w:val="20"/>
              </w:rPr>
            </w:pPr>
          </w:p>
        </w:tc>
        <w:tc>
          <w:tcPr>
            <w:tcW w:w="1471" w:type="pct"/>
            <w:shd w:val="clear" w:color="auto" w:fill="auto"/>
            <w:vAlign w:val="center"/>
          </w:tcPr>
          <w:p w14:paraId="1D85D348" w14:textId="77777777" w:rsidR="003D14B4" w:rsidRPr="00744E16" w:rsidRDefault="003D14B4" w:rsidP="005E0664">
            <w:pPr>
              <w:spacing w:line="276" w:lineRule="auto"/>
              <w:jc w:val="left"/>
              <w:rPr>
                <w:rFonts w:ascii="Century Gothic" w:hAnsi="Century Gothic"/>
                <w:sz w:val="20"/>
              </w:rPr>
            </w:pPr>
          </w:p>
        </w:tc>
        <w:tc>
          <w:tcPr>
            <w:tcW w:w="533" w:type="pct"/>
            <w:shd w:val="clear" w:color="auto" w:fill="auto"/>
            <w:vAlign w:val="center"/>
          </w:tcPr>
          <w:p w14:paraId="3207381D" w14:textId="77777777" w:rsidR="003D14B4" w:rsidRPr="00744E16" w:rsidRDefault="003D14B4" w:rsidP="005E0664">
            <w:pPr>
              <w:spacing w:line="276" w:lineRule="auto"/>
              <w:jc w:val="left"/>
              <w:rPr>
                <w:rFonts w:ascii="Century Gothic" w:hAnsi="Century Gothic"/>
                <w:sz w:val="20"/>
              </w:rPr>
            </w:pPr>
          </w:p>
        </w:tc>
        <w:tc>
          <w:tcPr>
            <w:tcW w:w="435" w:type="pct"/>
            <w:shd w:val="clear" w:color="auto" w:fill="auto"/>
            <w:vAlign w:val="center"/>
          </w:tcPr>
          <w:p w14:paraId="5A008AE6"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61DD75A4" w14:textId="77777777" w:rsidR="003D14B4" w:rsidRPr="00744E16" w:rsidRDefault="003D14B4" w:rsidP="005E0664">
            <w:pPr>
              <w:spacing w:line="276" w:lineRule="auto"/>
              <w:jc w:val="left"/>
              <w:rPr>
                <w:rFonts w:ascii="Century Gothic" w:hAnsi="Century Gothic"/>
                <w:sz w:val="20"/>
              </w:rPr>
            </w:pPr>
          </w:p>
        </w:tc>
        <w:tc>
          <w:tcPr>
            <w:tcW w:w="565" w:type="pct"/>
            <w:shd w:val="clear" w:color="auto" w:fill="auto"/>
            <w:vAlign w:val="center"/>
          </w:tcPr>
          <w:p w14:paraId="07F6F77D" w14:textId="77777777" w:rsidR="003D14B4" w:rsidRPr="00744E16" w:rsidRDefault="003D14B4" w:rsidP="005E0664">
            <w:pPr>
              <w:spacing w:line="276" w:lineRule="auto"/>
              <w:jc w:val="left"/>
              <w:rPr>
                <w:rFonts w:ascii="Century Gothic" w:hAnsi="Century Gothic"/>
                <w:sz w:val="20"/>
              </w:rPr>
            </w:pPr>
          </w:p>
        </w:tc>
        <w:tc>
          <w:tcPr>
            <w:tcW w:w="433" w:type="pct"/>
            <w:shd w:val="clear" w:color="auto" w:fill="auto"/>
            <w:vAlign w:val="center"/>
          </w:tcPr>
          <w:p w14:paraId="288120E5"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7CD7CAA7" w14:textId="77777777" w:rsidR="003D14B4" w:rsidRPr="00744E16" w:rsidRDefault="003D14B4" w:rsidP="005E0664">
            <w:pPr>
              <w:spacing w:line="276" w:lineRule="auto"/>
              <w:jc w:val="left"/>
              <w:rPr>
                <w:rFonts w:ascii="Century Gothic" w:hAnsi="Century Gothic"/>
                <w:sz w:val="20"/>
              </w:rPr>
            </w:pPr>
          </w:p>
        </w:tc>
      </w:tr>
      <w:tr w:rsidR="003D14B4" w:rsidRPr="00744E16" w14:paraId="2F89C2D4" w14:textId="77777777" w:rsidTr="00471D0A">
        <w:tc>
          <w:tcPr>
            <w:tcW w:w="3991" w:type="pct"/>
            <w:gridSpan w:val="6"/>
            <w:shd w:val="clear" w:color="auto" w:fill="auto"/>
            <w:vAlign w:val="center"/>
          </w:tcPr>
          <w:p w14:paraId="27BFCCC7"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Total for </w:t>
            </w:r>
            <w:r w:rsidRPr="00744E16">
              <w:rPr>
                <w:rFonts w:ascii="Century Gothic" w:hAnsi="Century Gothic"/>
                <w:sz w:val="20"/>
                <w:lang w:eastAsia="ja-JP"/>
              </w:rPr>
              <w:t>Schedule</w:t>
            </w:r>
            <w:r w:rsidRPr="00744E16">
              <w:rPr>
                <w:rFonts w:ascii="Century Gothic" w:hAnsi="Century Gothic"/>
                <w:sz w:val="20"/>
              </w:rPr>
              <w:t xml:space="preserve"> No. 1</w:t>
            </w:r>
          </w:p>
          <w:p w14:paraId="041FC1B1"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Summary, p. </w:t>
            </w:r>
            <w:r w:rsidRPr="00744E16">
              <w:rPr>
                <w:rFonts w:ascii="Century Gothic" w:hAnsi="Century Gothic"/>
                <w:sz w:val="20"/>
                <w:u w:val="single"/>
              </w:rPr>
              <w:tab/>
            </w:r>
            <w:r w:rsidRPr="00744E16">
              <w:rPr>
                <w:rFonts w:ascii="Century Gothic" w:hAnsi="Century Gothic"/>
                <w:sz w:val="20"/>
              </w:rPr>
              <w:t>)</w:t>
            </w:r>
          </w:p>
        </w:tc>
        <w:tc>
          <w:tcPr>
            <w:tcW w:w="433" w:type="pct"/>
            <w:shd w:val="clear" w:color="auto" w:fill="auto"/>
            <w:vAlign w:val="center"/>
          </w:tcPr>
          <w:p w14:paraId="51565D25"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76" w:type="pct"/>
            <w:shd w:val="clear" w:color="auto" w:fill="auto"/>
            <w:vAlign w:val="center"/>
          </w:tcPr>
          <w:p w14:paraId="794036F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5C887A44" w14:textId="6CBC6EDB" w:rsidR="003D14B4" w:rsidRPr="00744E16" w:rsidRDefault="003D14B4" w:rsidP="005E0664">
      <w:pPr>
        <w:spacing w:line="276" w:lineRule="auto"/>
        <w:rPr>
          <w:rFonts w:ascii="Century Gothic" w:hAnsi="Century Gothic"/>
          <w:lang w:eastAsia="ja-JP"/>
        </w:rPr>
      </w:pPr>
      <w:bookmarkStart w:id="225" w:name="_Toc345321727"/>
      <w:bookmarkEnd w:id="225"/>
    </w:p>
    <w:p w14:paraId="51A29F36" w14:textId="6512825A" w:rsidR="003D14B4" w:rsidRPr="00744E16" w:rsidRDefault="003D14B4" w:rsidP="005E0664">
      <w:pPr>
        <w:pStyle w:val="SectionIVHeading2"/>
        <w:spacing w:before="0" w:after="0" w:line="276" w:lineRule="auto"/>
        <w:jc w:val="left"/>
        <w:outlineLvl w:val="2"/>
        <w:rPr>
          <w:rFonts w:ascii="Century Gothic" w:hAnsi="Century Gothic"/>
          <w:lang w:val="en-US" w:eastAsia="ja-JP"/>
        </w:rPr>
      </w:pPr>
      <w:bookmarkStart w:id="226" w:name="Design"/>
      <w:r w:rsidRPr="00744E16">
        <w:rPr>
          <w:rFonts w:ascii="Century Gothic" w:hAnsi="Century Gothic"/>
          <w:lang w:val="en-US" w:eastAsia="ja-JP"/>
        </w:rPr>
        <w:t>Schedule</w:t>
      </w:r>
      <w:r w:rsidRPr="00744E16">
        <w:rPr>
          <w:rFonts w:ascii="Century Gothic" w:hAnsi="Century Gothic"/>
          <w:lang w:val="en-US"/>
        </w:rPr>
        <w:t xml:space="preserve"> No. </w:t>
      </w:r>
      <w:r w:rsidRPr="00744E16">
        <w:rPr>
          <w:rFonts w:ascii="Century Gothic" w:hAnsi="Century Gothic"/>
          <w:lang w:val="en-US" w:eastAsia="ja-JP"/>
        </w:rPr>
        <w:t>2</w:t>
      </w:r>
      <w:r w:rsidRPr="00744E16">
        <w:rPr>
          <w:rFonts w:ascii="Century Gothic" w:hAnsi="Century Gothic"/>
          <w:lang w:val="en-US"/>
        </w:rPr>
        <w:t xml:space="preserve"> : </w:t>
      </w:r>
      <w:r w:rsidRPr="00744E16">
        <w:rPr>
          <w:rFonts w:ascii="Century Gothic" w:hAnsi="Century Gothic"/>
          <w:lang w:val="en-US" w:eastAsia="ja-JP"/>
        </w:rPr>
        <w:t>Design</w:t>
      </w:r>
      <w:bookmarkEnd w:id="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1"/>
        <w:gridCol w:w="2893"/>
        <w:gridCol w:w="782"/>
        <w:gridCol w:w="1054"/>
        <w:gridCol w:w="1209"/>
        <w:gridCol w:w="1050"/>
        <w:gridCol w:w="1253"/>
        <w:gridCol w:w="1098"/>
      </w:tblGrid>
      <w:tr w:rsidR="003D14B4" w:rsidRPr="00744E16" w14:paraId="5BCDEC2F" w14:textId="77777777" w:rsidTr="00471D0A">
        <w:trPr>
          <w:trHeight w:val="255"/>
        </w:trPr>
        <w:tc>
          <w:tcPr>
            <w:tcW w:w="393" w:type="pct"/>
            <w:vMerge w:val="restart"/>
            <w:shd w:val="clear" w:color="auto" w:fill="auto"/>
            <w:vAlign w:val="center"/>
          </w:tcPr>
          <w:p w14:paraId="66C2CDEE"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66" w:type="pct"/>
            <w:vMerge w:val="restart"/>
            <w:shd w:val="clear" w:color="auto" w:fill="auto"/>
            <w:vAlign w:val="center"/>
          </w:tcPr>
          <w:p w14:paraId="5A631234"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418" w:type="pct"/>
            <w:vMerge w:val="restart"/>
            <w:shd w:val="clear" w:color="auto" w:fill="auto"/>
            <w:vAlign w:val="center"/>
          </w:tcPr>
          <w:p w14:paraId="25BE409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315" w:type="pct"/>
            <w:vMerge w:val="restart"/>
            <w:shd w:val="clear" w:color="auto" w:fill="auto"/>
            <w:vAlign w:val="center"/>
          </w:tcPr>
          <w:p w14:paraId="0EBFAED4"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80" w:type="pct"/>
            <w:gridSpan w:val="2"/>
            <w:shd w:val="clear" w:color="auto" w:fill="auto"/>
            <w:vAlign w:val="center"/>
          </w:tcPr>
          <w:p w14:paraId="6AA2BEAC"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Rate</w:t>
            </w:r>
          </w:p>
        </w:tc>
        <w:tc>
          <w:tcPr>
            <w:tcW w:w="1229" w:type="pct"/>
            <w:gridSpan w:val="2"/>
            <w:shd w:val="clear" w:color="auto" w:fill="auto"/>
            <w:vAlign w:val="center"/>
          </w:tcPr>
          <w:p w14:paraId="0079CD84"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0FF67B54" w14:textId="77777777" w:rsidTr="00471D0A">
        <w:trPr>
          <w:trHeight w:val="300"/>
        </w:trPr>
        <w:tc>
          <w:tcPr>
            <w:tcW w:w="393" w:type="pct"/>
            <w:vMerge/>
            <w:shd w:val="clear" w:color="auto" w:fill="auto"/>
            <w:vAlign w:val="center"/>
          </w:tcPr>
          <w:p w14:paraId="05EABFDD" w14:textId="77777777" w:rsidR="003D14B4" w:rsidRPr="00744E16" w:rsidRDefault="003D14B4" w:rsidP="005E0664">
            <w:pPr>
              <w:spacing w:line="276" w:lineRule="auto"/>
              <w:jc w:val="center"/>
              <w:rPr>
                <w:rFonts w:ascii="Century Gothic" w:hAnsi="Century Gothic"/>
                <w:b/>
                <w:bCs/>
                <w:sz w:val="20"/>
              </w:rPr>
            </w:pPr>
          </w:p>
        </w:tc>
        <w:tc>
          <w:tcPr>
            <w:tcW w:w="1466" w:type="pct"/>
            <w:vMerge/>
            <w:shd w:val="clear" w:color="auto" w:fill="auto"/>
            <w:vAlign w:val="center"/>
          </w:tcPr>
          <w:p w14:paraId="19CF38BC" w14:textId="77777777" w:rsidR="003D14B4" w:rsidRPr="00744E16" w:rsidRDefault="003D14B4" w:rsidP="005E0664">
            <w:pPr>
              <w:spacing w:line="276" w:lineRule="auto"/>
              <w:jc w:val="center"/>
              <w:rPr>
                <w:rFonts w:ascii="Century Gothic" w:hAnsi="Century Gothic"/>
                <w:b/>
                <w:bCs/>
                <w:sz w:val="20"/>
              </w:rPr>
            </w:pPr>
          </w:p>
        </w:tc>
        <w:tc>
          <w:tcPr>
            <w:tcW w:w="418" w:type="pct"/>
            <w:vMerge/>
            <w:shd w:val="clear" w:color="auto" w:fill="auto"/>
            <w:vAlign w:val="center"/>
          </w:tcPr>
          <w:p w14:paraId="3DC047A8" w14:textId="77777777" w:rsidR="003D14B4" w:rsidRPr="00744E16" w:rsidRDefault="003D14B4" w:rsidP="005E0664">
            <w:pPr>
              <w:spacing w:line="276" w:lineRule="auto"/>
              <w:jc w:val="center"/>
              <w:rPr>
                <w:rFonts w:ascii="Century Gothic" w:hAnsi="Century Gothic"/>
                <w:b/>
                <w:bCs/>
                <w:sz w:val="20"/>
              </w:rPr>
            </w:pPr>
          </w:p>
        </w:tc>
        <w:tc>
          <w:tcPr>
            <w:tcW w:w="315" w:type="pct"/>
            <w:vMerge/>
            <w:shd w:val="clear" w:color="auto" w:fill="auto"/>
            <w:vAlign w:val="center"/>
          </w:tcPr>
          <w:p w14:paraId="1489DD30" w14:textId="77777777" w:rsidR="003D14B4" w:rsidRPr="00744E16" w:rsidRDefault="003D14B4" w:rsidP="005E0664">
            <w:pPr>
              <w:spacing w:line="276" w:lineRule="auto"/>
              <w:jc w:val="center"/>
              <w:rPr>
                <w:rFonts w:ascii="Century Gothic" w:hAnsi="Century Gothic"/>
                <w:b/>
                <w:bCs/>
                <w:sz w:val="20"/>
              </w:rPr>
            </w:pPr>
          </w:p>
        </w:tc>
        <w:tc>
          <w:tcPr>
            <w:tcW w:w="630" w:type="pct"/>
            <w:shd w:val="clear" w:color="auto" w:fill="auto"/>
            <w:vAlign w:val="center"/>
          </w:tcPr>
          <w:p w14:paraId="07F73629"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51" w:type="pct"/>
            <w:shd w:val="clear" w:color="auto" w:fill="auto"/>
            <w:vAlign w:val="center"/>
          </w:tcPr>
          <w:p w14:paraId="31E56D74"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652" w:type="pct"/>
            <w:shd w:val="clear" w:color="auto" w:fill="auto"/>
            <w:vAlign w:val="center"/>
          </w:tcPr>
          <w:p w14:paraId="49A4DB93"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76" w:type="pct"/>
            <w:shd w:val="clear" w:color="auto" w:fill="auto"/>
            <w:vAlign w:val="center"/>
          </w:tcPr>
          <w:p w14:paraId="54886779"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61985AFA" w14:textId="77777777" w:rsidTr="00471D0A">
        <w:tc>
          <w:tcPr>
            <w:tcW w:w="393" w:type="pct"/>
            <w:shd w:val="clear" w:color="auto" w:fill="auto"/>
            <w:vAlign w:val="center"/>
          </w:tcPr>
          <w:p w14:paraId="7DE60E5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201</w:t>
            </w:r>
          </w:p>
        </w:tc>
        <w:tc>
          <w:tcPr>
            <w:tcW w:w="1466" w:type="pct"/>
            <w:shd w:val="clear" w:color="auto" w:fill="auto"/>
            <w:vAlign w:val="center"/>
          </w:tcPr>
          <w:p w14:paraId="7DC13515"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rPr>
              <w:t xml:space="preserve">Design of </w:t>
            </w:r>
            <w:r w:rsidRPr="00744E16">
              <w:rPr>
                <w:rFonts w:ascii="Century Gothic" w:hAnsi="Century Gothic"/>
                <w:sz w:val="20"/>
                <w:lang w:val="en-GB" w:eastAsia="ja-JP"/>
              </w:rPr>
              <w:t xml:space="preserve">Plant, </w:t>
            </w:r>
            <w:r w:rsidRPr="00744E16">
              <w:rPr>
                <w:rFonts w:ascii="Century Gothic" w:hAnsi="Century Gothic"/>
                <w:sz w:val="20"/>
                <w:lang w:val="en-GB"/>
              </w:rPr>
              <w:t>Equipment and Machinery</w:t>
            </w:r>
          </w:p>
        </w:tc>
        <w:tc>
          <w:tcPr>
            <w:tcW w:w="418" w:type="pct"/>
            <w:shd w:val="clear" w:color="auto" w:fill="auto"/>
            <w:vAlign w:val="center"/>
          </w:tcPr>
          <w:p w14:paraId="781E7537"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4383B24C"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2E5BD611"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14301675"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13DA3689"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56AE9CE" w14:textId="77777777" w:rsidR="003D14B4" w:rsidRPr="00744E16" w:rsidRDefault="003D14B4" w:rsidP="005E0664">
            <w:pPr>
              <w:spacing w:line="276" w:lineRule="auto"/>
              <w:jc w:val="left"/>
              <w:rPr>
                <w:rFonts w:ascii="Century Gothic" w:hAnsi="Century Gothic"/>
                <w:sz w:val="20"/>
              </w:rPr>
            </w:pPr>
          </w:p>
        </w:tc>
      </w:tr>
      <w:tr w:rsidR="003D14B4" w:rsidRPr="00744E16" w14:paraId="1601A971" w14:textId="77777777" w:rsidTr="00471D0A">
        <w:tc>
          <w:tcPr>
            <w:tcW w:w="393" w:type="pct"/>
            <w:shd w:val="clear" w:color="auto" w:fill="auto"/>
            <w:vAlign w:val="center"/>
          </w:tcPr>
          <w:p w14:paraId="2CE70C2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lastRenderedPageBreak/>
              <w:t>202</w:t>
            </w:r>
          </w:p>
        </w:tc>
        <w:tc>
          <w:tcPr>
            <w:tcW w:w="1466" w:type="pct"/>
            <w:shd w:val="clear" w:color="auto" w:fill="auto"/>
            <w:vAlign w:val="center"/>
          </w:tcPr>
          <w:p w14:paraId="36CAEEA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 xml:space="preserve">Design for </w:t>
            </w:r>
            <w:r w:rsidRPr="00744E16">
              <w:rPr>
                <w:rFonts w:ascii="Century Gothic" w:hAnsi="Century Gothic"/>
                <w:sz w:val="20"/>
                <w:lang w:val="en-GB"/>
              </w:rPr>
              <w:t>Design of Architectural Works</w:t>
            </w:r>
          </w:p>
        </w:tc>
        <w:tc>
          <w:tcPr>
            <w:tcW w:w="418" w:type="pct"/>
            <w:shd w:val="clear" w:color="auto" w:fill="auto"/>
            <w:vAlign w:val="center"/>
          </w:tcPr>
          <w:p w14:paraId="2231F0AE"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315" w:type="pct"/>
            <w:shd w:val="clear" w:color="auto" w:fill="auto"/>
            <w:vAlign w:val="center"/>
          </w:tcPr>
          <w:p w14:paraId="70EB1AA6"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066A5189"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37C6B8BB"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DA9AE1B"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1892949" w14:textId="77777777" w:rsidR="003D14B4" w:rsidRPr="00744E16" w:rsidRDefault="003D14B4" w:rsidP="005E0664">
            <w:pPr>
              <w:spacing w:line="276" w:lineRule="auto"/>
              <w:jc w:val="left"/>
              <w:rPr>
                <w:rFonts w:ascii="Century Gothic" w:hAnsi="Century Gothic"/>
                <w:sz w:val="20"/>
              </w:rPr>
            </w:pPr>
          </w:p>
        </w:tc>
      </w:tr>
      <w:tr w:rsidR="003D14B4" w:rsidRPr="00744E16" w14:paraId="2E95BE06" w14:textId="77777777" w:rsidTr="00471D0A">
        <w:tc>
          <w:tcPr>
            <w:tcW w:w="393" w:type="pct"/>
            <w:shd w:val="clear" w:color="auto" w:fill="auto"/>
            <w:vAlign w:val="center"/>
          </w:tcPr>
          <w:p w14:paraId="58CE184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203</w:t>
            </w:r>
          </w:p>
        </w:tc>
        <w:tc>
          <w:tcPr>
            <w:tcW w:w="1466" w:type="pct"/>
            <w:shd w:val="clear" w:color="auto" w:fill="auto"/>
            <w:vAlign w:val="center"/>
          </w:tcPr>
          <w:p w14:paraId="75877ABE"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Design for Permanent Works and Temporary (civil and structural)</w:t>
            </w:r>
          </w:p>
        </w:tc>
        <w:tc>
          <w:tcPr>
            <w:tcW w:w="418" w:type="pct"/>
            <w:shd w:val="clear" w:color="auto" w:fill="auto"/>
            <w:vAlign w:val="center"/>
          </w:tcPr>
          <w:p w14:paraId="697CC860"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732006BB"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2EAF1771"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E2305EC"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70A6E73A"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4E019AA0" w14:textId="77777777" w:rsidR="003D14B4" w:rsidRPr="00744E16" w:rsidRDefault="003D14B4" w:rsidP="005E0664">
            <w:pPr>
              <w:spacing w:line="276" w:lineRule="auto"/>
              <w:jc w:val="left"/>
              <w:rPr>
                <w:rFonts w:ascii="Century Gothic" w:hAnsi="Century Gothic"/>
                <w:sz w:val="20"/>
              </w:rPr>
            </w:pPr>
          </w:p>
        </w:tc>
      </w:tr>
      <w:tr w:rsidR="003D14B4" w:rsidRPr="00744E16" w14:paraId="7BA4FBE2" w14:textId="77777777" w:rsidTr="00471D0A">
        <w:tc>
          <w:tcPr>
            <w:tcW w:w="393" w:type="pct"/>
            <w:shd w:val="clear" w:color="auto" w:fill="auto"/>
            <w:vAlign w:val="center"/>
          </w:tcPr>
          <w:p w14:paraId="41A7B41C"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204</w:t>
            </w:r>
          </w:p>
        </w:tc>
        <w:tc>
          <w:tcPr>
            <w:tcW w:w="1466" w:type="pct"/>
            <w:shd w:val="clear" w:color="auto" w:fill="auto"/>
            <w:vAlign w:val="center"/>
          </w:tcPr>
          <w:p w14:paraId="59B57E65" w14:textId="77777777" w:rsidR="003D14B4" w:rsidRPr="00744E16" w:rsidRDefault="003D14B4" w:rsidP="005E0664">
            <w:pPr>
              <w:spacing w:line="276" w:lineRule="auto"/>
              <w:jc w:val="left"/>
              <w:rPr>
                <w:rFonts w:ascii="Century Gothic" w:hAnsi="Century Gothic"/>
                <w:sz w:val="20"/>
                <w:lang w:val="en-GB" w:eastAsia="ja-JP"/>
              </w:rPr>
            </w:pPr>
            <w:r w:rsidRPr="00744E16">
              <w:rPr>
                <w:rFonts w:ascii="Century Gothic" w:hAnsi="Century Gothic"/>
                <w:sz w:val="20"/>
                <w:lang w:val="en-GB"/>
              </w:rPr>
              <w:t>Design of Building Service Works</w:t>
            </w:r>
          </w:p>
        </w:tc>
        <w:tc>
          <w:tcPr>
            <w:tcW w:w="418" w:type="pct"/>
            <w:shd w:val="clear" w:color="auto" w:fill="auto"/>
            <w:vAlign w:val="center"/>
          </w:tcPr>
          <w:p w14:paraId="22BEDBE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0F08213D"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45EFEA97"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20077CFF"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A5309D1"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EAC8632" w14:textId="77777777" w:rsidR="003D14B4" w:rsidRPr="00744E16" w:rsidRDefault="003D14B4" w:rsidP="005E0664">
            <w:pPr>
              <w:spacing w:line="276" w:lineRule="auto"/>
              <w:jc w:val="left"/>
              <w:rPr>
                <w:rFonts w:ascii="Century Gothic" w:hAnsi="Century Gothic"/>
                <w:sz w:val="20"/>
              </w:rPr>
            </w:pPr>
          </w:p>
        </w:tc>
      </w:tr>
      <w:tr w:rsidR="003D14B4" w:rsidRPr="00744E16" w14:paraId="6DD58B46" w14:textId="77777777" w:rsidTr="00471D0A">
        <w:tc>
          <w:tcPr>
            <w:tcW w:w="393" w:type="pct"/>
            <w:shd w:val="clear" w:color="auto" w:fill="auto"/>
            <w:vAlign w:val="center"/>
          </w:tcPr>
          <w:p w14:paraId="03601780"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205</w:t>
            </w:r>
          </w:p>
        </w:tc>
        <w:tc>
          <w:tcPr>
            <w:tcW w:w="1466" w:type="pct"/>
            <w:shd w:val="clear" w:color="auto" w:fill="auto"/>
            <w:vAlign w:val="center"/>
          </w:tcPr>
          <w:p w14:paraId="1872297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val="en-GB"/>
              </w:rPr>
              <w:t>Design of Contractor’s Temporary Works</w:t>
            </w:r>
          </w:p>
        </w:tc>
        <w:tc>
          <w:tcPr>
            <w:tcW w:w="418" w:type="pct"/>
            <w:shd w:val="clear" w:color="auto" w:fill="auto"/>
            <w:vAlign w:val="center"/>
          </w:tcPr>
          <w:p w14:paraId="6EAEB61D"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3F8D7397"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309847D7" w14:textId="77777777" w:rsidR="003D14B4" w:rsidRPr="00744E16" w:rsidRDefault="003D14B4" w:rsidP="005E0664">
            <w:pPr>
              <w:spacing w:line="276" w:lineRule="auto"/>
              <w:jc w:val="left"/>
              <w:rPr>
                <w:rFonts w:ascii="Century Gothic" w:hAnsi="Century Gothic"/>
                <w:sz w:val="20"/>
                <w:lang w:eastAsia="ja-JP"/>
              </w:rPr>
            </w:pPr>
          </w:p>
        </w:tc>
        <w:tc>
          <w:tcPr>
            <w:tcW w:w="551" w:type="pct"/>
            <w:shd w:val="clear" w:color="auto" w:fill="auto"/>
            <w:vAlign w:val="center"/>
          </w:tcPr>
          <w:p w14:paraId="5D08D0BB"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363C76AB"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48A144B4" w14:textId="77777777" w:rsidR="003D14B4" w:rsidRPr="00744E16" w:rsidRDefault="003D14B4" w:rsidP="005E0664">
            <w:pPr>
              <w:spacing w:line="276" w:lineRule="auto"/>
              <w:jc w:val="left"/>
              <w:rPr>
                <w:rFonts w:ascii="Century Gothic" w:hAnsi="Century Gothic"/>
                <w:sz w:val="20"/>
              </w:rPr>
            </w:pPr>
          </w:p>
        </w:tc>
      </w:tr>
      <w:tr w:rsidR="003D14B4" w:rsidRPr="00744E16" w14:paraId="06D28629" w14:textId="77777777" w:rsidTr="00471D0A">
        <w:tc>
          <w:tcPr>
            <w:tcW w:w="393" w:type="pct"/>
            <w:shd w:val="clear" w:color="auto" w:fill="auto"/>
            <w:vAlign w:val="center"/>
          </w:tcPr>
          <w:p w14:paraId="344CED1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206</w:t>
            </w:r>
          </w:p>
        </w:tc>
        <w:tc>
          <w:tcPr>
            <w:tcW w:w="1466" w:type="pct"/>
            <w:shd w:val="clear" w:color="auto" w:fill="auto"/>
            <w:vAlign w:val="center"/>
          </w:tcPr>
          <w:p w14:paraId="06319F4C"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rPr>
              <w:t>Statutory Fees and Charges</w:t>
            </w:r>
          </w:p>
        </w:tc>
        <w:tc>
          <w:tcPr>
            <w:tcW w:w="418" w:type="pct"/>
            <w:shd w:val="clear" w:color="auto" w:fill="auto"/>
            <w:vAlign w:val="center"/>
          </w:tcPr>
          <w:p w14:paraId="38B8E2B4"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27DDE0CB" w14:textId="77777777" w:rsidR="003D14B4" w:rsidRPr="00744E16" w:rsidRDefault="003D14B4" w:rsidP="005E0664">
            <w:pPr>
              <w:spacing w:line="276" w:lineRule="auto"/>
              <w:jc w:val="left"/>
              <w:rPr>
                <w:rFonts w:ascii="Century Gothic" w:hAnsi="Century Gothic"/>
                <w:sz w:val="20"/>
                <w:lang w:eastAsia="ja-JP"/>
              </w:rPr>
            </w:pPr>
          </w:p>
        </w:tc>
        <w:tc>
          <w:tcPr>
            <w:tcW w:w="630" w:type="pct"/>
            <w:shd w:val="clear" w:color="auto" w:fill="auto"/>
            <w:vAlign w:val="center"/>
          </w:tcPr>
          <w:p w14:paraId="06059794" w14:textId="77777777" w:rsidR="003D14B4" w:rsidRPr="00744E16" w:rsidRDefault="003D14B4" w:rsidP="005E0664">
            <w:pPr>
              <w:spacing w:line="276" w:lineRule="auto"/>
              <w:jc w:val="left"/>
              <w:rPr>
                <w:rFonts w:ascii="Century Gothic" w:hAnsi="Century Gothic"/>
                <w:sz w:val="20"/>
                <w:lang w:eastAsia="ja-JP"/>
              </w:rPr>
            </w:pPr>
          </w:p>
        </w:tc>
        <w:tc>
          <w:tcPr>
            <w:tcW w:w="551" w:type="pct"/>
            <w:shd w:val="clear" w:color="auto" w:fill="auto"/>
            <w:vAlign w:val="center"/>
          </w:tcPr>
          <w:p w14:paraId="1F94B55A"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26FDF418"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778A119C" w14:textId="77777777" w:rsidR="003D14B4" w:rsidRPr="00744E16" w:rsidRDefault="003D14B4" w:rsidP="005E0664">
            <w:pPr>
              <w:spacing w:line="276" w:lineRule="auto"/>
              <w:jc w:val="left"/>
              <w:rPr>
                <w:rFonts w:ascii="Century Gothic" w:hAnsi="Century Gothic"/>
                <w:sz w:val="20"/>
              </w:rPr>
            </w:pPr>
          </w:p>
        </w:tc>
      </w:tr>
      <w:tr w:rsidR="003D14B4" w:rsidRPr="00744E16" w14:paraId="310802E2" w14:textId="77777777" w:rsidTr="00471D0A">
        <w:tc>
          <w:tcPr>
            <w:tcW w:w="393" w:type="pct"/>
            <w:shd w:val="clear" w:color="auto" w:fill="auto"/>
            <w:vAlign w:val="center"/>
          </w:tcPr>
          <w:p w14:paraId="5571895E"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207</w:t>
            </w:r>
          </w:p>
        </w:tc>
        <w:tc>
          <w:tcPr>
            <w:tcW w:w="1466" w:type="pct"/>
            <w:shd w:val="clear" w:color="auto" w:fill="auto"/>
            <w:vAlign w:val="center"/>
          </w:tcPr>
          <w:p w14:paraId="7FAFB702"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val="en-GB"/>
              </w:rPr>
              <w:t>Compilation and submission of as-built drawings</w:t>
            </w:r>
          </w:p>
        </w:tc>
        <w:tc>
          <w:tcPr>
            <w:tcW w:w="418" w:type="pct"/>
            <w:shd w:val="clear" w:color="auto" w:fill="auto"/>
            <w:vAlign w:val="center"/>
          </w:tcPr>
          <w:p w14:paraId="130CBC1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6A989BA4"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7B97C1E2"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7F5FD1B"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02FBADFC"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0C4E405E" w14:textId="77777777" w:rsidR="003D14B4" w:rsidRPr="00744E16" w:rsidRDefault="003D14B4" w:rsidP="005E0664">
            <w:pPr>
              <w:spacing w:line="276" w:lineRule="auto"/>
              <w:jc w:val="left"/>
              <w:rPr>
                <w:rFonts w:ascii="Century Gothic" w:hAnsi="Century Gothic"/>
                <w:sz w:val="20"/>
              </w:rPr>
            </w:pPr>
          </w:p>
        </w:tc>
      </w:tr>
      <w:tr w:rsidR="003D14B4" w:rsidRPr="00744E16" w14:paraId="74E6F062" w14:textId="77777777" w:rsidTr="00471D0A">
        <w:tc>
          <w:tcPr>
            <w:tcW w:w="393" w:type="pct"/>
            <w:shd w:val="clear" w:color="auto" w:fill="auto"/>
            <w:vAlign w:val="center"/>
          </w:tcPr>
          <w:p w14:paraId="1B63736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208</w:t>
            </w:r>
          </w:p>
        </w:tc>
        <w:tc>
          <w:tcPr>
            <w:tcW w:w="1466" w:type="pct"/>
            <w:shd w:val="clear" w:color="auto" w:fill="auto"/>
            <w:vAlign w:val="center"/>
          </w:tcPr>
          <w:p w14:paraId="51501DA9"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val="en-GB"/>
              </w:rPr>
              <w:t>Compilation and submission of Operation and Maintenance Manuals</w:t>
            </w:r>
          </w:p>
        </w:tc>
        <w:tc>
          <w:tcPr>
            <w:tcW w:w="418" w:type="pct"/>
            <w:shd w:val="clear" w:color="auto" w:fill="auto"/>
            <w:vAlign w:val="center"/>
          </w:tcPr>
          <w:p w14:paraId="098EC4A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451B4489"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42211E00"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B88C4DD"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18F5041D"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0AAB9E5C" w14:textId="77777777" w:rsidR="003D14B4" w:rsidRPr="00744E16" w:rsidRDefault="003D14B4" w:rsidP="005E0664">
            <w:pPr>
              <w:spacing w:line="276" w:lineRule="auto"/>
              <w:jc w:val="left"/>
              <w:rPr>
                <w:rFonts w:ascii="Century Gothic" w:hAnsi="Century Gothic"/>
                <w:sz w:val="20"/>
              </w:rPr>
            </w:pPr>
          </w:p>
        </w:tc>
      </w:tr>
      <w:tr w:rsidR="003D14B4" w:rsidRPr="00744E16" w14:paraId="48A68E24" w14:textId="77777777" w:rsidTr="00471D0A">
        <w:tc>
          <w:tcPr>
            <w:tcW w:w="393" w:type="pct"/>
            <w:shd w:val="clear" w:color="auto" w:fill="auto"/>
            <w:vAlign w:val="center"/>
          </w:tcPr>
          <w:p w14:paraId="5AA0CBF2"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65BCF5E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418" w:type="pct"/>
            <w:shd w:val="clear" w:color="auto" w:fill="auto"/>
            <w:vAlign w:val="center"/>
          </w:tcPr>
          <w:p w14:paraId="1D337E56"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5B8258AC"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32909780"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7010DB3F"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1B7E03E"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6229B25" w14:textId="77777777" w:rsidR="003D14B4" w:rsidRPr="00744E16" w:rsidRDefault="003D14B4" w:rsidP="005E0664">
            <w:pPr>
              <w:spacing w:line="276" w:lineRule="auto"/>
              <w:jc w:val="left"/>
              <w:rPr>
                <w:rFonts w:ascii="Century Gothic" w:hAnsi="Century Gothic"/>
                <w:sz w:val="20"/>
              </w:rPr>
            </w:pPr>
          </w:p>
        </w:tc>
      </w:tr>
      <w:tr w:rsidR="003D14B4" w:rsidRPr="00744E16" w14:paraId="53A18DD9" w14:textId="77777777" w:rsidTr="00471D0A">
        <w:tc>
          <w:tcPr>
            <w:tcW w:w="393" w:type="pct"/>
            <w:shd w:val="clear" w:color="auto" w:fill="auto"/>
            <w:vAlign w:val="center"/>
          </w:tcPr>
          <w:p w14:paraId="38A7E1A8"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1B88B70F"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66E389CC"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422A3EA9"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9B2B448"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7BB14A9"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2F145D74"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B51FE9D" w14:textId="77777777" w:rsidR="003D14B4" w:rsidRPr="00744E16" w:rsidRDefault="003D14B4" w:rsidP="005E0664">
            <w:pPr>
              <w:spacing w:line="276" w:lineRule="auto"/>
              <w:jc w:val="left"/>
              <w:rPr>
                <w:rFonts w:ascii="Century Gothic" w:hAnsi="Century Gothic"/>
                <w:sz w:val="20"/>
              </w:rPr>
            </w:pPr>
          </w:p>
        </w:tc>
      </w:tr>
      <w:tr w:rsidR="003D14B4" w:rsidRPr="00744E16" w14:paraId="72537827" w14:textId="77777777" w:rsidTr="00471D0A">
        <w:tc>
          <w:tcPr>
            <w:tcW w:w="393" w:type="pct"/>
            <w:shd w:val="clear" w:color="auto" w:fill="auto"/>
            <w:vAlign w:val="center"/>
          </w:tcPr>
          <w:p w14:paraId="77CB9C3D"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5935CB44"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7FC3DA53"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179B8E34"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45AB11AB"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4ED1B07A"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D6C0C9D"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52CCA24" w14:textId="77777777" w:rsidR="003D14B4" w:rsidRPr="00744E16" w:rsidRDefault="003D14B4" w:rsidP="005E0664">
            <w:pPr>
              <w:spacing w:line="276" w:lineRule="auto"/>
              <w:jc w:val="left"/>
              <w:rPr>
                <w:rFonts w:ascii="Century Gothic" w:hAnsi="Century Gothic"/>
                <w:sz w:val="20"/>
              </w:rPr>
            </w:pPr>
          </w:p>
        </w:tc>
      </w:tr>
      <w:tr w:rsidR="003D14B4" w:rsidRPr="00744E16" w14:paraId="78E546A4" w14:textId="77777777" w:rsidTr="0093601D">
        <w:tc>
          <w:tcPr>
            <w:tcW w:w="393" w:type="pct"/>
            <w:tcBorders>
              <w:bottom w:val="single" w:sz="4" w:space="0" w:color="auto"/>
            </w:tcBorders>
            <w:shd w:val="clear" w:color="auto" w:fill="auto"/>
            <w:vAlign w:val="center"/>
          </w:tcPr>
          <w:p w14:paraId="07356F66" w14:textId="77777777" w:rsidR="003D14B4" w:rsidRPr="00744E16" w:rsidRDefault="003D14B4" w:rsidP="005E0664">
            <w:pPr>
              <w:spacing w:line="276" w:lineRule="auto"/>
              <w:jc w:val="left"/>
              <w:rPr>
                <w:rFonts w:ascii="Century Gothic" w:hAnsi="Century Gothic"/>
                <w:sz w:val="20"/>
              </w:rPr>
            </w:pPr>
          </w:p>
        </w:tc>
        <w:tc>
          <w:tcPr>
            <w:tcW w:w="1466" w:type="pct"/>
            <w:tcBorders>
              <w:bottom w:val="single" w:sz="4" w:space="0" w:color="auto"/>
            </w:tcBorders>
            <w:shd w:val="clear" w:color="auto" w:fill="auto"/>
            <w:vAlign w:val="center"/>
          </w:tcPr>
          <w:p w14:paraId="27FF6004" w14:textId="77777777" w:rsidR="003D14B4" w:rsidRPr="00744E16" w:rsidRDefault="003D14B4" w:rsidP="005E0664">
            <w:pPr>
              <w:spacing w:line="276" w:lineRule="auto"/>
              <w:jc w:val="left"/>
              <w:rPr>
                <w:rFonts w:ascii="Century Gothic" w:hAnsi="Century Gothic"/>
                <w:sz w:val="20"/>
              </w:rPr>
            </w:pPr>
          </w:p>
        </w:tc>
        <w:tc>
          <w:tcPr>
            <w:tcW w:w="418" w:type="pct"/>
            <w:tcBorders>
              <w:bottom w:val="single" w:sz="4" w:space="0" w:color="auto"/>
            </w:tcBorders>
            <w:shd w:val="clear" w:color="auto" w:fill="auto"/>
            <w:vAlign w:val="center"/>
          </w:tcPr>
          <w:p w14:paraId="0B1349A1" w14:textId="77777777" w:rsidR="003D14B4" w:rsidRPr="00744E16" w:rsidRDefault="003D14B4" w:rsidP="005E0664">
            <w:pPr>
              <w:spacing w:line="276" w:lineRule="auto"/>
              <w:jc w:val="left"/>
              <w:rPr>
                <w:rFonts w:ascii="Century Gothic" w:hAnsi="Century Gothic"/>
                <w:sz w:val="20"/>
              </w:rPr>
            </w:pPr>
          </w:p>
        </w:tc>
        <w:tc>
          <w:tcPr>
            <w:tcW w:w="315" w:type="pct"/>
            <w:tcBorders>
              <w:bottom w:val="single" w:sz="4" w:space="0" w:color="auto"/>
            </w:tcBorders>
            <w:shd w:val="clear" w:color="auto" w:fill="auto"/>
            <w:vAlign w:val="center"/>
          </w:tcPr>
          <w:p w14:paraId="7DFC6699" w14:textId="77777777" w:rsidR="003D14B4" w:rsidRPr="00744E16" w:rsidRDefault="003D14B4" w:rsidP="005E0664">
            <w:pPr>
              <w:spacing w:line="276" w:lineRule="auto"/>
              <w:jc w:val="left"/>
              <w:rPr>
                <w:rFonts w:ascii="Century Gothic" w:hAnsi="Century Gothic"/>
                <w:sz w:val="20"/>
              </w:rPr>
            </w:pPr>
          </w:p>
        </w:tc>
        <w:tc>
          <w:tcPr>
            <w:tcW w:w="630" w:type="pct"/>
            <w:tcBorders>
              <w:bottom w:val="single" w:sz="4" w:space="0" w:color="auto"/>
            </w:tcBorders>
            <w:shd w:val="clear" w:color="auto" w:fill="auto"/>
            <w:vAlign w:val="center"/>
          </w:tcPr>
          <w:p w14:paraId="56F8F5DD" w14:textId="77777777" w:rsidR="003D14B4" w:rsidRPr="00744E16" w:rsidRDefault="003D14B4" w:rsidP="005E0664">
            <w:pPr>
              <w:spacing w:line="276" w:lineRule="auto"/>
              <w:jc w:val="left"/>
              <w:rPr>
                <w:rFonts w:ascii="Century Gothic" w:hAnsi="Century Gothic"/>
                <w:sz w:val="20"/>
              </w:rPr>
            </w:pPr>
          </w:p>
        </w:tc>
        <w:tc>
          <w:tcPr>
            <w:tcW w:w="551" w:type="pct"/>
            <w:tcBorders>
              <w:bottom w:val="single" w:sz="4" w:space="0" w:color="auto"/>
            </w:tcBorders>
            <w:shd w:val="clear" w:color="auto" w:fill="auto"/>
            <w:vAlign w:val="center"/>
          </w:tcPr>
          <w:p w14:paraId="27FD09E9"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3171F554"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7BDD6E81" w14:textId="77777777" w:rsidR="003D14B4" w:rsidRPr="00744E16" w:rsidRDefault="003D14B4" w:rsidP="005E0664">
            <w:pPr>
              <w:spacing w:line="276" w:lineRule="auto"/>
              <w:jc w:val="left"/>
              <w:rPr>
                <w:rFonts w:ascii="Century Gothic" w:hAnsi="Century Gothic"/>
                <w:sz w:val="20"/>
              </w:rPr>
            </w:pPr>
          </w:p>
        </w:tc>
      </w:tr>
      <w:tr w:rsidR="003D14B4" w:rsidRPr="00744E16" w14:paraId="57119435" w14:textId="77777777" w:rsidTr="0093601D">
        <w:tc>
          <w:tcPr>
            <w:tcW w:w="377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D4047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2</w:t>
            </w:r>
          </w:p>
          <w:p w14:paraId="76BCA2B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Summary, p. </w:t>
            </w:r>
            <w:r w:rsidRPr="00744E16">
              <w:rPr>
                <w:rFonts w:ascii="Century Gothic" w:hAnsi="Century Gothic"/>
                <w:sz w:val="20"/>
                <w:u w:val="single"/>
              </w:rPr>
              <w:tab/>
            </w:r>
            <w:r w:rsidRPr="00744E16">
              <w:rPr>
                <w:rFonts w:ascii="Century Gothic" w:hAnsi="Century Gothic"/>
                <w:sz w:val="20"/>
              </w:rPr>
              <w:t>)</w:t>
            </w:r>
          </w:p>
        </w:tc>
        <w:tc>
          <w:tcPr>
            <w:tcW w:w="652" w:type="pct"/>
            <w:tcBorders>
              <w:left w:val="single" w:sz="4" w:space="0" w:color="auto"/>
            </w:tcBorders>
            <w:shd w:val="clear" w:color="auto" w:fill="auto"/>
            <w:vAlign w:val="center"/>
          </w:tcPr>
          <w:p w14:paraId="3DBC5ED7"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76" w:type="pct"/>
            <w:shd w:val="clear" w:color="auto" w:fill="auto"/>
            <w:vAlign w:val="center"/>
          </w:tcPr>
          <w:p w14:paraId="7E8F35D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63E05E16" w14:textId="77777777" w:rsidR="00471D0A" w:rsidRPr="00744E16" w:rsidRDefault="00471D0A" w:rsidP="005E0664">
      <w:pPr>
        <w:pStyle w:val="SectionIVHeading2"/>
        <w:spacing w:after="0" w:line="276" w:lineRule="auto"/>
        <w:jc w:val="both"/>
        <w:outlineLvl w:val="2"/>
        <w:rPr>
          <w:rFonts w:ascii="Century Gothic" w:hAnsi="Century Gothic"/>
          <w:sz w:val="24"/>
          <w:szCs w:val="18"/>
          <w:lang w:val="en-US" w:eastAsia="ja-JP"/>
        </w:rPr>
      </w:pPr>
    </w:p>
    <w:p w14:paraId="009CC509" w14:textId="12049C1C" w:rsidR="00AC77F7" w:rsidRPr="00744E16" w:rsidRDefault="003D14B4" w:rsidP="005E0664">
      <w:pPr>
        <w:pStyle w:val="SectionIVHeading2"/>
        <w:spacing w:before="0" w:after="0" w:line="276" w:lineRule="auto"/>
        <w:jc w:val="both"/>
        <w:outlineLvl w:val="2"/>
        <w:rPr>
          <w:rFonts w:ascii="Century Gothic" w:hAnsi="Century Gothic"/>
          <w:lang w:val="en-US" w:eastAsia="ja-JP"/>
        </w:rPr>
      </w:pPr>
      <w:r w:rsidRPr="00744E16">
        <w:rPr>
          <w:rFonts w:ascii="Century Gothic" w:hAnsi="Century Gothic"/>
          <w:lang w:val="en-US" w:eastAsia="ja-JP"/>
        </w:rPr>
        <w:t>Schedule</w:t>
      </w:r>
      <w:r w:rsidRPr="00744E16">
        <w:rPr>
          <w:rFonts w:ascii="Century Gothic" w:hAnsi="Century Gothic"/>
          <w:lang w:val="en-US"/>
        </w:rPr>
        <w:t xml:space="preserve"> No. </w:t>
      </w:r>
      <w:r w:rsidRPr="00744E16">
        <w:rPr>
          <w:rFonts w:ascii="Century Gothic" w:hAnsi="Century Gothic"/>
          <w:lang w:val="en-US" w:eastAsia="ja-JP"/>
        </w:rPr>
        <w:t>2</w:t>
      </w:r>
      <w:r w:rsidRPr="00744E16">
        <w:rPr>
          <w:rFonts w:ascii="Century Gothic" w:hAnsi="Century Gothic"/>
          <w:lang w:val="en-US"/>
        </w:rPr>
        <w:t xml:space="preserve"> : </w:t>
      </w:r>
      <w:r w:rsidRPr="00744E16">
        <w:rPr>
          <w:rFonts w:ascii="Century Gothic" w:hAnsi="Century Gothic"/>
          <w:lang w:val="en-US" w:eastAsia="ja-JP"/>
        </w:rPr>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1"/>
        <w:gridCol w:w="2892"/>
        <w:gridCol w:w="781"/>
        <w:gridCol w:w="1054"/>
        <w:gridCol w:w="1208"/>
        <w:gridCol w:w="1053"/>
        <w:gridCol w:w="1253"/>
        <w:gridCol w:w="1098"/>
      </w:tblGrid>
      <w:tr w:rsidR="00AC77F7" w:rsidRPr="00744E16" w14:paraId="1097B3DC" w14:textId="77777777" w:rsidTr="00DD37AD">
        <w:trPr>
          <w:trHeight w:val="255"/>
        </w:trPr>
        <w:tc>
          <w:tcPr>
            <w:tcW w:w="363" w:type="pct"/>
            <w:vMerge w:val="restart"/>
            <w:shd w:val="clear" w:color="auto" w:fill="auto"/>
            <w:vAlign w:val="center"/>
          </w:tcPr>
          <w:p w14:paraId="193F9A60" w14:textId="77777777" w:rsidR="00AC77F7" w:rsidRPr="00744E16" w:rsidRDefault="00AC77F7"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36" w:type="pct"/>
            <w:vMerge w:val="restart"/>
            <w:shd w:val="clear" w:color="auto" w:fill="auto"/>
            <w:vAlign w:val="center"/>
          </w:tcPr>
          <w:p w14:paraId="38121FE1" w14:textId="77777777" w:rsidR="00AC77F7" w:rsidRPr="00744E16" w:rsidRDefault="00AC77F7"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388" w:type="pct"/>
            <w:vMerge w:val="restart"/>
            <w:shd w:val="clear" w:color="auto" w:fill="auto"/>
            <w:vAlign w:val="center"/>
          </w:tcPr>
          <w:p w14:paraId="2A5DD943" w14:textId="77777777" w:rsidR="00AC77F7" w:rsidRPr="00744E16" w:rsidRDefault="00AC77F7"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523" w:type="pct"/>
            <w:vMerge w:val="restart"/>
            <w:shd w:val="clear" w:color="auto" w:fill="auto"/>
            <w:vAlign w:val="center"/>
          </w:tcPr>
          <w:p w14:paraId="6D64AB51" w14:textId="77777777" w:rsidR="00AC77F7" w:rsidRPr="00744E16" w:rsidRDefault="00AC77F7"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22" w:type="pct"/>
            <w:gridSpan w:val="2"/>
            <w:shd w:val="clear" w:color="auto" w:fill="auto"/>
            <w:vAlign w:val="center"/>
          </w:tcPr>
          <w:p w14:paraId="4A0D234F" w14:textId="77777777" w:rsidR="00AC77F7" w:rsidRPr="00744E16" w:rsidRDefault="00AC77F7" w:rsidP="005E0664">
            <w:pPr>
              <w:spacing w:line="276" w:lineRule="auto"/>
              <w:jc w:val="center"/>
              <w:rPr>
                <w:rFonts w:ascii="Century Gothic" w:hAnsi="Century Gothic"/>
                <w:b/>
                <w:bCs/>
                <w:sz w:val="20"/>
              </w:rPr>
            </w:pPr>
            <w:r w:rsidRPr="00744E16">
              <w:rPr>
                <w:rFonts w:ascii="Century Gothic" w:hAnsi="Century Gothic"/>
                <w:b/>
                <w:bCs/>
                <w:sz w:val="20"/>
              </w:rPr>
              <w:t>Rate</w:t>
            </w:r>
          </w:p>
        </w:tc>
        <w:tc>
          <w:tcPr>
            <w:tcW w:w="1167" w:type="pct"/>
            <w:gridSpan w:val="2"/>
            <w:shd w:val="clear" w:color="auto" w:fill="auto"/>
            <w:vAlign w:val="center"/>
          </w:tcPr>
          <w:p w14:paraId="7510624A" w14:textId="77777777" w:rsidR="00AC77F7" w:rsidRPr="00744E16" w:rsidRDefault="00AC77F7"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AC77F7" w:rsidRPr="00744E16" w14:paraId="5A8B6A02" w14:textId="77777777" w:rsidTr="00DD37AD">
        <w:trPr>
          <w:trHeight w:val="300"/>
        </w:trPr>
        <w:tc>
          <w:tcPr>
            <w:tcW w:w="363" w:type="pct"/>
            <w:vMerge/>
            <w:shd w:val="clear" w:color="auto" w:fill="auto"/>
            <w:vAlign w:val="center"/>
          </w:tcPr>
          <w:p w14:paraId="26DBC5E1" w14:textId="77777777" w:rsidR="00AC77F7" w:rsidRPr="00744E16" w:rsidRDefault="00AC77F7" w:rsidP="005E0664">
            <w:pPr>
              <w:spacing w:line="276" w:lineRule="auto"/>
              <w:jc w:val="center"/>
              <w:rPr>
                <w:rFonts w:ascii="Century Gothic" w:hAnsi="Century Gothic"/>
                <w:b/>
                <w:bCs/>
                <w:sz w:val="20"/>
              </w:rPr>
            </w:pPr>
          </w:p>
        </w:tc>
        <w:tc>
          <w:tcPr>
            <w:tcW w:w="1436" w:type="pct"/>
            <w:vMerge/>
            <w:shd w:val="clear" w:color="auto" w:fill="auto"/>
            <w:vAlign w:val="center"/>
          </w:tcPr>
          <w:p w14:paraId="5843231A" w14:textId="77777777" w:rsidR="00AC77F7" w:rsidRPr="00744E16" w:rsidRDefault="00AC77F7" w:rsidP="005E0664">
            <w:pPr>
              <w:spacing w:line="276" w:lineRule="auto"/>
              <w:jc w:val="center"/>
              <w:rPr>
                <w:rFonts w:ascii="Century Gothic" w:hAnsi="Century Gothic"/>
                <w:b/>
                <w:bCs/>
                <w:sz w:val="20"/>
              </w:rPr>
            </w:pPr>
          </w:p>
        </w:tc>
        <w:tc>
          <w:tcPr>
            <w:tcW w:w="388" w:type="pct"/>
            <w:vMerge/>
            <w:shd w:val="clear" w:color="auto" w:fill="auto"/>
            <w:vAlign w:val="center"/>
          </w:tcPr>
          <w:p w14:paraId="22A67889" w14:textId="77777777" w:rsidR="00AC77F7" w:rsidRPr="00744E16" w:rsidRDefault="00AC77F7" w:rsidP="005E0664">
            <w:pPr>
              <w:spacing w:line="276" w:lineRule="auto"/>
              <w:jc w:val="center"/>
              <w:rPr>
                <w:rFonts w:ascii="Century Gothic" w:hAnsi="Century Gothic"/>
                <w:b/>
                <w:bCs/>
                <w:sz w:val="20"/>
              </w:rPr>
            </w:pPr>
          </w:p>
        </w:tc>
        <w:tc>
          <w:tcPr>
            <w:tcW w:w="523" w:type="pct"/>
            <w:vMerge/>
            <w:shd w:val="clear" w:color="auto" w:fill="auto"/>
            <w:vAlign w:val="center"/>
          </w:tcPr>
          <w:p w14:paraId="676ADC4F" w14:textId="77777777" w:rsidR="00AC77F7" w:rsidRPr="00744E16" w:rsidRDefault="00AC77F7" w:rsidP="005E0664">
            <w:pPr>
              <w:spacing w:line="276" w:lineRule="auto"/>
              <w:jc w:val="center"/>
              <w:rPr>
                <w:rFonts w:ascii="Century Gothic" w:hAnsi="Century Gothic"/>
                <w:b/>
                <w:bCs/>
                <w:sz w:val="20"/>
              </w:rPr>
            </w:pPr>
          </w:p>
        </w:tc>
        <w:tc>
          <w:tcPr>
            <w:tcW w:w="600" w:type="pct"/>
            <w:shd w:val="clear" w:color="auto" w:fill="auto"/>
            <w:vAlign w:val="center"/>
          </w:tcPr>
          <w:p w14:paraId="0992B9EA" w14:textId="77777777" w:rsidR="00AC77F7" w:rsidRPr="00744E16" w:rsidRDefault="00AC77F7"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21" w:type="pct"/>
            <w:shd w:val="clear" w:color="auto" w:fill="auto"/>
            <w:vAlign w:val="center"/>
          </w:tcPr>
          <w:p w14:paraId="5CF2F91C" w14:textId="77777777" w:rsidR="00AC77F7" w:rsidRPr="00744E16" w:rsidRDefault="00AC77F7"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622" w:type="pct"/>
            <w:shd w:val="clear" w:color="auto" w:fill="auto"/>
            <w:vAlign w:val="center"/>
          </w:tcPr>
          <w:p w14:paraId="704B7C5D" w14:textId="77777777" w:rsidR="00AC77F7" w:rsidRPr="00744E16" w:rsidRDefault="00AC77F7"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45" w:type="pct"/>
            <w:shd w:val="clear" w:color="auto" w:fill="auto"/>
            <w:vAlign w:val="center"/>
          </w:tcPr>
          <w:p w14:paraId="1AEEE9C8" w14:textId="77777777" w:rsidR="00AC77F7" w:rsidRPr="00744E16" w:rsidRDefault="00AC77F7"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AC77F7" w:rsidRPr="00744E16" w14:paraId="0554501E" w14:textId="77777777" w:rsidTr="00DD37AD">
        <w:tc>
          <w:tcPr>
            <w:tcW w:w="363" w:type="pct"/>
            <w:shd w:val="clear" w:color="auto" w:fill="auto"/>
            <w:vAlign w:val="center"/>
          </w:tcPr>
          <w:p w14:paraId="316EAC17"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201-1</w:t>
            </w:r>
          </w:p>
        </w:tc>
        <w:tc>
          <w:tcPr>
            <w:tcW w:w="1436" w:type="pct"/>
            <w:shd w:val="clear" w:color="auto" w:fill="auto"/>
            <w:vAlign w:val="center"/>
          </w:tcPr>
          <w:p w14:paraId="7DCCAE44"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Design for Boiler Facilities and associated facilities</w:t>
            </w:r>
          </w:p>
        </w:tc>
        <w:tc>
          <w:tcPr>
            <w:tcW w:w="388" w:type="pct"/>
            <w:shd w:val="clear" w:color="auto" w:fill="auto"/>
            <w:vAlign w:val="center"/>
          </w:tcPr>
          <w:p w14:paraId="30466495"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23" w:type="pct"/>
            <w:shd w:val="clear" w:color="auto" w:fill="auto"/>
            <w:vAlign w:val="center"/>
          </w:tcPr>
          <w:p w14:paraId="178D87F7" w14:textId="77777777" w:rsidR="00AC77F7" w:rsidRPr="00744E16" w:rsidRDefault="00AC77F7" w:rsidP="005E0664">
            <w:pPr>
              <w:spacing w:line="276" w:lineRule="auto"/>
              <w:jc w:val="left"/>
              <w:rPr>
                <w:rFonts w:ascii="Century Gothic" w:hAnsi="Century Gothic"/>
                <w:sz w:val="20"/>
              </w:rPr>
            </w:pPr>
          </w:p>
        </w:tc>
        <w:tc>
          <w:tcPr>
            <w:tcW w:w="600" w:type="pct"/>
            <w:shd w:val="clear" w:color="auto" w:fill="auto"/>
            <w:vAlign w:val="center"/>
          </w:tcPr>
          <w:p w14:paraId="2BA5CE6C" w14:textId="77777777" w:rsidR="00AC77F7" w:rsidRPr="00744E16" w:rsidRDefault="00AC77F7" w:rsidP="005E0664">
            <w:pPr>
              <w:spacing w:line="276" w:lineRule="auto"/>
              <w:jc w:val="left"/>
              <w:rPr>
                <w:rFonts w:ascii="Century Gothic" w:hAnsi="Century Gothic"/>
                <w:sz w:val="20"/>
              </w:rPr>
            </w:pPr>
          </w:p>
        </w:tc>
        <w:tc>
          <w:tcPr>
            <w:tcW w:w="521" w:type="pct"/>
            <w:shd w:val="clear" w:color="auto" w:fill="auto"/>
            <w:vAlign w:val="center"/>
          </w:tcPr>
          <w:p w14:paraId="12ECC7D9" w14:textId="77777777" w:rsidR="00AC77F7" w:rsidRPr="00744E16" w:rsidRDefault="00AC77F7" w:rsidP="005E0664">
            <w:pPr>
              <w:spacing w:line="276" w:lineRule="auto"/>
              <w:jc w:val="left"/>
              <w:rPr>
                <w:rFonts w:ascii="Century Gothic" w:hAnsi="Century Gothic"/>
                <w:sz w:val="20"/>
              </w:rPr>
            </w:pPr>
          </w:p>
        </w:tc>
        <w:tc>
          <w:tcPr>
            <w:tcW w:w="622" w:type="pct"/>
            <w:shd w:val="clear" w:color="auto" w:fill="auto"/>
            <w:vAlign w:val="center"/>
          </w:tcPr>
          <w:p w14:paraId="20BB95AB" w14:textId="77777777" w:rsidR="00AC77F7" w:rsidRPr="00744E16" w:rsidRDefault="00AC77F7" w:rsidP="005E0664">
            <w:pPr>
              <w:spacing w:line="276" w:lineRule="auto"/>
              <w:jc w:val="left"/>
              <w:rPr>
                <w:rFonts w:ascii="Century Gothic" w:hAnsi="Century Gothic"/>
                <w:sz w:val="20"/>
              </w:rPr>
            </w:pPr>
          </w:p>
        </w:tc>
        <w:tc>
          <w:tcPr>
            <w:tcW w:w="545" w:type="pct"/>
            <w:shd w:val="clear" w:color="auto" w:fill="auto"/>
            <w:vAlign w:val="center"/>
          </w:tcPr>
          <w:p w14:paraId="57697FAF" w14:textId="77777777" w:rsidR="00AC77F7" w:rsidRPr="00744E16" w:rsidRDefault="00AC77F7" w:rsidP="005E0664">
            <w:pPr>
              <w:spacing w:line="276" w:lineRule="auto"/>
              <w:jc w:val="left"/>
              <w:rPr>
                <w:rFonts w:ascii="Century Gothic" w:hAnsi="Century Gothic"/>
                <w:sz w:val="20"/>
              </w:rPr>
            </w:pPr>
          </w:p>
        </w:tc>
      </w:tr>
      <w:tr w:rsidR="00AC77F7" w:rsidRPr="00744E16" w14:paraId="215A7C3D" w14:textId="77777777" w:rsidTr="00DD37AD">
        <w:tc>
          <w:tcPr>
            <w:tcW w:w="363" w:type="pct"/>
            <w:shd w:val="clear" w:color="auto" w:fill="auto"/>
            <w:vAlign w:val="center"/>
          </w:tcPr>
          <w:p w14:paraId="0E9245D3" w14:textId="77777777" w:rsidR="00AC77F7" w:rsidRPr="00744E16" w:rsidRDefault="00AC77F7" w:rsidP="005E0664">
            <w:pPr>
              <w:spacing w:line="276" w:lineRule="auto"/>
              <w:jc w:val="left"/>
              <w:rPr>
                <w:rFonts w:ascii="Century Gothic" w:hAnsi="Century Gothic"/>
                <w:sz w:val="20"/>
              </w:rPr>
            </w:pPr>
            <w:r w:rsidRPr="00744E16">
              <w:rPr>
                <w:rFonts w:ascii="Century Gothic" w:hAnsi="Century Gothic"/>
                <w:sz w:val="20"/>
                <w:lang w:eastAsia="ja-JP"/>
              </w:rPr>
              <w:t>201-2</w:t>
            </w:r>
          </w:p>
        </w:tc>
        <w:tc>
          <w:tcPr>
            <w:tcW w:w="1436" w:type="pct"/>
            <w:shd w:val="clear" w:color="auto" w:fill="auto"/>
            <w:vAlign w:val="center"/>
          </w:tcPr>
          <w:p w14:paraId="1C8D689A" w14:textId="77777777" w:rsidR="00AC77F7" w:rsidRPr="00744E16" w:rsidRDefault="00AC77F7" w:rsidP="005E0664">
            <w:pPr>
              <w:spacing w:line="276" w:lineRule="auto"/>
              <w:jc w:val="left"/>
              <w:rPr>
                <w:rFonts w:ascii="Century Gothic" w:hAnsi="Century Gothic"/>
                <w:sz w:val="20"/>
              </w:rPr>
            </w:pPr>
            <w:r w:rsidRPr="00744E16">
              <w:rPr>
                <w:rFonts w:ascii="Century Gothic" w:hAnsi="Century Gothic"/>
                <w:sz w:val="20"/>
                <w:lang w:eastAsia="ja-JP"/>
              </w:rPr>
              <w:t>Design for Turbine Facilities and associated facilities</w:t>
            </w:r>
          </w:p>
        </w:tc>
        <w:tc>
          <w:tcPr>
            <w:tcW w:w="388" w:type="pct"/>
            <w:shd w:val="clear" w:color="auto" w:fill="auto"/>
            <w:vAlign w:val="center"/>
          </w:tcPr>
          <w:p w14:paraId="77F29137" w14:textId="77777777" w:rsidR="00AC77F7" w:rsidRPr="00744E16" w:rsidRDefault="00AC77F7"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523" w:type="pct"/>
            <w:shd w:val="clear" w:color="auto" w:fill="auto"/>
            <w:vAlign w:val="center"/>
          </w:tcPr>
          <w:p w14:paraId="2FB9F0CE" w14:textId="77777777" w:rsidR="00AC77F7" w:rsidRPr="00744E16" w:rsidRDefault="00AC77F7" w:rsidP="005E0664">
            <w:pPr>
              <w:spacing w:line="276" w:lineRule="auto"/>
              <w:jc w:val="left"/>
              <w:rPr>
                <w:rFonts w:ascii="Century Gothic" w:hAnsi="Century Gothic"/>
                <w:sz w:val="20"/>
              </w:rPr>
            </w:pPr>
          </w:p>
        </w:tc>
        <w:tc>
          <w:tcPr>
            <w:tcW w:w="600" w:type="pct"/>
            <w:shd w:val="clear" w:color="auto" w:fill="auto"/>
            <w:vAlign w:val="center"/>
          </w:tcPr>
          <w:p w14:paraId="0B57D233" w14:textId="77777777" w:rsidR="00AC77F7" w:rsidRPr="00744E16" w:rsidRDefault="00AC77F7" w:rsidP="005E0664">
            <w:pPr>
              <w:spacing w:line="276" w:lineRule="auto"/>
              <w:jc w:val="left"/>
              <w:rPr>
                <w:rFonts w:ascii="Century Gothic" w:hAnsi="Century Gothic"/>
                <w:sz w:val="20"/>
              </w:rPr>
            </w:pPr>
          </w:p>
        </w:tc>
        <w:tc>
          <w:tcPr>
            <w:tcW w:w="521" w:type="pct"/>
            <w:shd w:val="clear" w:color="auto" w:fill="auto"/>
            <w:vAlign w:val="center"/>
          </w:tcPr>
          <w:p w14:paraId="4327AD51" w14:textId="77777777" w:rsidR="00AC77F7" w:rsidRPr="00744E16" w:rsidRDefault="00AC77F7" w:rsidP="005E0664">
            <w:pPr>
              <w:spacing w:line="276" w:lineRule="auto"/>
              <w:jc w:val="left"/>
              <w:rPr>
                <w:rFonts w:ascii="Century Gothic" w:hAnsi="Century Gothic"/>
                <w:sz w:val="20"/>
              </w:rPr>
            </w:pPr>
          </w:p>
        </w:tc>
        <w:tc>
          <w:tcPr>
            <w:tcW w:w="622" w:type="pct"/>
            <w:shd w:val="clear" w:color="auto" w:fill="auto"/>
            <w:vAlign w:val="center"/>
          </w:tcPr>
          <w:p w14:paraId="6430DE81" w14:textId="77777777" w:rsidR="00AC77F7" w:rsidRPr="00744E16" w:rsidRDefault="00AC77F7" w:rsidP="005E0664">
            <w:pPr>
              <w:spacing w:line="276" w:lineRule="auto"/>
              <w:jc w:val="left"/>
              <w:rPr>
                <w:rFonts w:ascii="Century Gothic" w:hAnsi="Century Gothic"/>
                <w:sz w:val="20"/>
              </w:rPr>
            </w:pPr>
          </w:p>
        </w:tc>
        <w:tc>
          <w:tcPr>
            <w:tcW w:w="545" w:type="pct"/>
            <w:shd w:val="clear" w:color="auto" w:fill="auto"/>
            <w:vAlign w:val="center"/>
          </w:tcPr>
          <w:p w14:paraId="41D4F226" w14:textId="77777777" w:rsidR="00AC77F7" w:rsidRPr="00744E16" w:rsidRDefault="00AC77F7" w:rsidP="005E0664">
            <w:pPr>
              <w:spacing w:line="276" w:lineRule="auto"/>
              <w:jc w:val="left"/>
              <w:rPr>
                <w:rFonts w:ascii="Century Gothic" w:hAnsi="Century Gothic"/>
                <w:sz w:val="20"/>
              </w:rPr>
            </w:pPr>
          </w:p>
        </w:tc>
      </w:tr>
      <w:tr w:rsidR="00AC77F7" w:rsidRPr="00744E16" w14:paraId="7E0C662D" w14:textId="77777777" w:rsidTr="00DD37AD">
        <w:tc>
          <w:tcPr>
            <w:tcW w:w="363" w:type="pct"/>
            <w:shd w:val="clear" w:color="auto" w:fill="auto"/>
            <w:vAlign w:val="center"/>
          </w:tcPr>
          <w:p w14:paraId="275D013C"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201-3</w:t>
            </w:r>
          </w:p>
          <w:p w14:paraId="360522CE" w14:textId="77777777" w:rsidR="00AC77F7" w:rsidRPr="00744E16" w:rsidRDefault="00AC77F7" w:rsidP="005E0664">
            <w:pPr>
              <w:spacing w:line="276" w:lineRule="auto"/>
              <w:jc w:val="left"/>
              <w:rPr>
                <w:rFonts w:ascii="Century Gothic" w:hAnsi="Century Gothic"/>
                <w:sz w:val="20"/>
                <w:lang w:eastAsia="ja-JP"/>
              </w:rPr>
            </w:pPr>
          </w:p>
        </w:tc>
        <w:tc>
          <w:tcPr>
            <w:tcW w:w="1436" w:type="pct"/>
            <w:shd w:val="clear" w:color="auto" w:fill="auto"/>
            <w:vAlign w:val="center"/>
          </w:tcPr>
          <w:p w14:paraId="7E1501AA"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Design for Balance of Plant and associated facilities</w:t>
            </w:r>
          </w:p>
        </w:tc>
        <w:tc>
          <w:tcPr>
            <w:tcW w:w="388" w:type="pct"/>
            <w:shd w:val="clear" w:color="auto" w:fill="auto"/>
            <w:vAlign w:val="center"/>
          </w:tcPr>
          <w:p w14:paraId="06EDC5E1"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23" w:type="pct"/>
            <w:shd w:val="clear" w:color="auto" w:fill="auto"/>
            <w:vAlign w:val="center"/>
          </w:tcPr>
          <w:p w14:paraId="6ACD0A99" w14:textId="77777777" w:rsidR="00AC77F7" w:rsidRPr="00744E16" w:rsidRDefault="00AC77F7" w:rsidP="005E0664">
            <w:pPr>
              <w:spacing w:line="276" w:lineRule="auto"/>
              <w:jc w:val="left"/>
              <w:rPr>
                <w:rFonts w:ascii="Century Gothic" w:hAnsi="Century Gothic"/>
                <w:sz w:val="20"/>
              </w:rPr>
            </w:pPr>
          </w:p>
        </w:tc>
        <w:tc>
          <w:tcPr>
            <w:tcW w:w="600" w:type="pct"/>
            <w:shd w:val="clear" w:color="auto" w:fill="auto"/>
            <w:vAlign w:val="center"/>
          </w:tcPr>
          <w:p w14:paraId="571C82D2" w14:textId="77777777" w:rsidR="00AC77F7" w:rsidRPr="00744E16" w:rsidRDefault="00AC77F7" w:rsidP="005E0664">
            <w:pPr>
              <w:spacing w:line="276" w:lineRule="auto"/>
              <w:jc w:val="left"/>
              <w:rPr>
                <w:rFonts w:ascii="Century Gothic" w:hAnsi="Century Gothic"/>
                <w:sz w:val="20"/>
              </w:rPr>
            </w:pPr>
          </w:p>
        </w:tc>
        <w:tc>
          <w:tcPr>
            <w:tcW w:w="521" w:type="pct"/>
            <w:shd w:val="clear" w:color="auto" w:fill="auto"/>
            <w:vAlign w:val="center"/>
          </w:tcPr>
          <w:p w14:paraId="7BD39A36" w14:textId="77777777" w:rsidR="00AC77F7" w:rsidRPr="00744E16" w:rsidRDefault="00AC77F7" w:rsidP="005E0664">
            <w:pPr>
              <w:spacing w:line="276" w:lineRule="auto"/>
              <w:jc w:val="left"/>
              <w:rPr>
                <w:rFonts w:ascii="Century Gothic" w:hAnsi="Century Gothic"/>
                <w:sz w:val="20"/>
              </w:rPr>
            </w:pPr>
          </w:p>
        </w:tc>
        <w:tc>
          <w:tcPr>
            <w:tcW w:w="622" w:type="pct"/>
            <w:shd w:val="clear" w:color="auto" w:fill="auto"/>
            <w:vAlign w:val="center"/>
          </w:tcPr>
          <w:p w14:paraId="7FD00758" w14:textId="77777777" w:rsidR="00AC77F7" w:rsidRPr="00744E16" w:rsidRDefault="00AC77F7" w:rsidP="005E0664">
            <w:pPr>
              <w:spacing w:line="276" w:lineRule="auto"/>
              <w:jc w:val="left"/>
              <w:rPr>
                <w:rFonts w:ascii="Century Gothic" w:hAnsi="Century Gothic"/>
                <w:sz w:val="20"/>
              </w:rPr>
            </w:pPr>
          </w:p>
        </w:tc>
        <w:tc>
          <w:tcPr>
            <w:tcW w:w="545" w:type="pct"/>
            <w:shd w:val="clear" w:color="auto" w:fill="auto"/>
            <w:vAlign w:val="center"/>
          </w:tcPr>
          <w:p w14:paraId="6AB6B360" w14:textId="77777777" w:rsidR="00AC77F7" w:rsidRPr="00744E16" w:rsidRDefault="00AC77F7" w:rsidP="005E0664">
            <w:pPr>
              <w:spacing w:line="276" w:lineRule="auto"/>
              <w:jc w:val="left"/>
              <w:rPr>
                <w:rFonts w:ascii="Century Gothic" w:hAnsi="Century Gothic"/>
                <w:sz w:val="20"/>
              </w:rPr>
            </w:pPr>
          </w:p>
        </w:tc>
      </w:tr>
      <w:tr w:rsidR="00AC77F7" w:rsidRPr="00744E16" w14:paraId="787FD190" w14:textId="77777777" w:rsidTr="00DD37AD">
        <w:tc>
          <w:tcPr>
            <w:tcW w:w="363" w:type="pct"/>
            <w:shd w:val="clear" w:color="auto" w:fill="auto"/>
            <w:vAlign w:val="center"/>
          </w:tcPr>
          <w:p w14:paraId="3CB8D9AA"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lastRenderedPageBreak/>
              <w:t>201-4</w:t>
            </w:r>
          </w:p>
        </w:tc>
        <w:tc>
          <w:tcPr>
            <w:tcW w:w="1436" w:type="pct"/>
            <w:shd w:val="clear" w:color="auto" w:fill="auto"/>
            <w:vAlign w:val="center"/>
          </w:tcPr>
          <w:p w14:paraId="1A83186A"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Design for Electrical Equipment</w:t>
            </w:r>
          </w:p>
        </w:tc>
        <w:tc>
          <w:tcPr>
            <w:tcW w:w="388" w:type="pct"/>
            <w:shd w:val="clear" w:color="auto" w:fill="auto"/>
            <w:vAlign w:val="center"/>
          </w:tcPr>
          <w:p w14:paraId="324C6330"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23" w:type="pct"/>
            <w:shd w:val="clear" w:color="auto" w:fill="auto"/>
            <w:vAlign w:val="center"/>
          </w:tcPr>
          <w:p w14:paraId="3786099F" w14:textId="77777777" w:rsidR="00AC77F7" w:rsidRPr="00744E16" w:rsidRDefault="00AC77F7" w:rsidP="005E0664">
            <w:pPr>
              <w:spacing w:line="276" w:lineRule="auto"/>
              <w:jc w:val="left"/>
              <w:rPr>
                <w:rFonts w:ascii="Century Gothic" w:hAnsi="Century Gothic"/>
                <w:sz w:val="20"/>
              </w:rPr>
            </w:pPr>
          </w:p>
        </w:tc>
        <w:tc>
          <w:tcPr>
            <w:tcW w:w="600" w:type="pct"/>
            <w:shd w:val="clear" w:color="auto" w:fill="auto"/>
            <w:vAlign w:val="center"/>
          </w:tcPr>
          <w:p w14:paraId="2C2BE2CB" w14:textId="77777777" w:rsidR="00AC77F7" w:rsidRPr="00744E16" w:rsidRDefault="00AC77F7" w:rsidP="005E0664">
            <w:pPr>
              <w:spacing w:line="276" w:lineRule="auto"/>
              <w:jc w:val="left"/>
              <w:rPr>
                <w:rFonts w:ascii="Century Gothic" w:hAnsi="Century Gothic"/>
                <w:sz w:val="20"/>
              </w:rPr>
            </w:pPr>
          </w:p>
        </w:tc>
        <w:tc>
          <w:tcPr>
            <w:tcW w:w="521" w:type="pct"/>
            <w:shd w:val="clear" w:color="auto" w:fill="auto"/>
            <w:vAlign w:val="center"/>
          </w:tcPr>
          <w:p w14:paraId="2AA84AE8" w14:textId="77777777" w:rsidR="00AC77F7" w:rsidRPr="00744E16" w:rsidRDefault="00AC77F7" w:rsidP="005E0664">
            <w:pPr>
              <w:spacing w:line="276" w:lineRule="auto"/>
              <w:jc w:val="left"/>
              <w:rPr>
                <w:rFonts w:ascii="Century Gothic" w:hAnsi="Century Gothic"/>
                <w:sz w:val="20"/>
              </w:rPr>
            </w:pPr>
          </w:p>
        </w:tc>
        <w:tc>
          <w:tcPr>
            <w:tcW w:w="622" w:type="pct"/>
            <w:shd w:val="clear" w:color="auto" w:fill="auto"/>
            <w:vAlign w:val="center"/>
          </w:tcPr>
          <w:p w14:paraId="154E72DC" w14:textId="77777777" w:rsidR="00AC77F7" w:rsidRPr="00744E16" w:rsidRDefault="00AC77F7" w:rsidP="005E0664">
            <w:pPr>
              <w:spacing w:line="276" w:lineRule="auto"/>
              <w:jc w:val="left"/>
              <w:rPr>
                <w:rFonts w:ascii="Century Gothic" w:hAnsi="Century Gothic"/>
                <w:sz w:val="20"/>
              </w:rPr>
            </w:pPr>
          </w:p>
        </w:tc>
        <w:tc>
          <w:tcPr>
            <w:tcW w:w="545" w:type="pct"/>
            <w:shd w:val="clear" w:color="auto" w:fill="auto"/>
            <w:vAlign w:val="center"/>
          </w:tcPr>
          <w:p w14:paraId="7D992DD2" w14:textId="77777777" w:rsidR="00AC77F7" w:rsidRPr="00744E16" w:rsidRDefault="00AC77F7" w:rsidP="005E0664">
            <w:pPr>
              <w:spacing w:line="276" w:lineRule="auto"/>
              <w:jc w:val="left"/>
              <w:rPr>
                <w:rFonts w:ascii="Century Gothic" w:hAnsi="Century Gothic"/>
                <w:sz w:val="20"/>
              </w:rPr>
            </w:pPr>
          </w:p>
        </w:tc>
      </w:tr>
      <w:tr w:rsidR="00AC77F7" w:rsidRPr="00744E16" w14:paraId="239AAA94" w14:textId="77777777" w:rsidTr="00DD37AD">
        <w:tc>
          <w:tcPr>
            <w:tcW w:w="363" w:type="pct"/>
            <w:shd w:val="clear" w:color="auto" w:fill="auto"/>
            <w:vAlign w:val="center"/>
          </w:tcPr>
          <w:p w14:paraId="5A978051"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201-5</w:t>
            </w:r>
          </w:p>
        </w:tc>
        <w:tc>
          <w:tcPr>
            <w:tcW w:w="1436" w:type="pct"/>
            <w:shd w:val="clear" w:color="auto" w:fill="auto"/>
            <w:vAlign w:val="center"/>
          </w:tcPr>
          <w:p w14:paraId="012278C6" w14:textId="77777777" w:rsidR="00AC77F7" w:rsidRPr="00744E16" w:rsidRDefault="00AC77F7" w:rsidP="005E0664">
            <w:pPr>
              <w:spacing w:line="276" w:lineRule="auto"/>
              <w:jc w:val="left"/>
              <w:rPr>
                <w:rFonts w:ascii="Century Gothic" w:hAnsi="Century Gothic"/>
                <w:sz w:val="20"/>
              </w:rPr>
            </w:pPr>
            <w:r w:rsidRPr="00744E16">
              <w:rPr>
                <w:rFonts w:ascii="Century Gothic" w:hAnsi="Century Gothic"/>
                <w:sz w:val="20"/>
                <w:lang w:eastAsia="ja-JP"/>
              </w:rPr>
              <w:t xml:space="preserve">Design for </w:t>
            </w:r>
            <w:r w:rsidRPr="00744E16">
              <w:rPr>
                <w:rFonts w:ascii="Century Gothic" w:hAnsi="Century Gothic"/>
                <w:sz w:val="20"/>
              </w:rPr>
              <w:t>Instrumentation and Control Equipment</w:t>
            </w:r>
          </w:p>
        </w:tc>
        <w:tc>
          <w:tcPr>
            <w:tcW w:w="388" w:type="pct"/>
            <w:shd w:val="clear" w:color="auto" w:fill="auto"/>
            <w:vAlign w:val="center"/>
          </w:tcPr>
          <w:p w14:paraId="227FF323"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23" w:type="pct"/>
            <w:shd w:val="clear" w:color="auto" w:fill="auto"/>
            <w:vAlign w:val="center"/>
          </w:tcPr>
          <w:p w14:paraId="219F49D4" w14:textId="77777777" w:rsidR="00AC77F7" w:rsidRPr="00744E16" w:rsidRDefault="00AC77F7" w:rsidP="005E0664">
            <w:pPr>
              <w:spacing w:line="276" w:lineRule="auto"/>
              <w:jc w:val="left"/>
              <w:rPr>
                <w:rFonts w:ascii="Century Gothic" w:hAnsi="Century Gothic"/>
                <w:sz w:val="20"/>
              </w:rPr>
            </w:pPr>
          </w:p>
        </w:tc>
        <w:tc>
          <w:tcPr>
            <w:tcW w:w="600" w:type="pct"/>
            <w:shd w:val="clear" w:color="auto" w:fill="auto"/>
            <w:vAlign w:val="center"/>
          </w:tcPr>
          <w:p w14:paraId="76E00D43" w14:textId="77777777" w:rsidR="00AC77F7" w:rsidRPr="00744E16" w:rsidRDefault="00AC77F7" w:rsidP="005E0664">
            <w:pPr>
              <w:spacing w:line="276" w:lineRule="auto"/>
              <w:jc w:val="left"/>
              <w:rPr>
                <w:rFonts w:ascii="Century Gothic" w:hAnsi="Century Gothic"/>
                <w:sz w:val="20"/>
                <w:lang w:eastAsia="ja-JP"/>
              </w:rPr>
            </w:pPr>
          </w:p>
        </w:tc>
        <w:tc>
          <w:tcPr>
            <w:tcW w:w="521" w:type="pct"/>
            <w:shd w:val="clear" w:color="auto" w:fill="auto"/>
            <w:vAlign w:val="center"/>
          </w:tcPr>
          <w:p w14:paraId="0C69B13A" w14:textId="77777777" w:rsidR="00AC77F7" w:rsidRPr="00744E16" w:rsidRDefault="00AC77F7" w:rsidP="005E0664">
            <w:pPr>
              <w:spacing w:line="276" w:lineRule="auto"/>
              <w:jc w:val="left"/>
              <w:rPr>
                <w:rFonts w:ascii="Century Gothic" w:hAnsi="Century Gothic"/>
                <w:sz w:val="20"/>
              </w:rPr>
            </w:pPr>
          </w:p>
        </w:tc>
        <w:tc>
          <w:tcPr>
            <w:tcW w:w="622" w:type="pct"/>
            <w:shd w:val="clear" w:color="auto" w:fill="auto"/>
            <w:vAlign w:val="center"/>
          </w:tcPr>
          <w:p w14:paraId="4DC0ACE6" w14:textId="77777777" w:rsidR="00AC77F7" w:rsidRPr="00744E16" w:rsidRDefault="00AC77F7" w:rsidP="005E0664">
            <w:pPr>
              <w:spacing w:line="276" w:lineRule="auto"/>
              <w:jc w:val="left"/>
              <w:rPr>
                <w:rFonts w:ascii="Century Gothic" w:hAnsi="Century Gothic"/>
                <w:sz w:val="20"/>
              </w:rPr>
            </w:pPr>
          </w:p>
        </w:tc>
        <w:tc>
          <w:tcPr>
            <w:tcW w:w="545" w:type="pct"/>
            <w:shd w:val="clear" w:color="auto" w:fill="auto"/>
            <w:vAlign w:val="center"/>
          </w:tcPr>
          <w:p w14:paraId="73B5E18C" w14:textId="77777777" w:rsidR="00AC77F7" w:rsidRPr="00744E16" w:rsidRDefault="00AC77F7" w:rsidP="005E0664">
            <w:pPr>
              <w:spacing w:line="276" w:lineRule="auto"/>
              <w:jc w:val="left"/>
              <w:rPr>
                <w:rFonts w:ascii="Century Gothic" w:hAnsi="Century Gothic"/>
                <w:sz w:val="20"/>
              </w:rPr>
            </w:pPr>
          </w:p>
        </w:tc>
      </w:tr>
      <w:tr w:rsidR="00AC77F7" w:rsidRPr="00744E16" w14:paraId="57E01225" w14:textId="77777777" w:rsidTr="00DD37AD">
        <w:tc>
          <w:tcPr>
            <w:tcW w:w="363" w:type="pct"/>
            <w:shd w:val="clear" w:color="auto" w:fill="auto"/>
            <w:vAlign w:val="center"/>
          </w:tcPr>
          <w:p w14:paraId="7F8EA6D6"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201-X</w:t>
            </w:r>
          </w:p>
        </w:tc>
        <w:tc>
          <w:tcPr>
            <w:tcW w:w="1436" w:type="pct"/>
            <w:shd w:val="clear" w:color="auto" w:fill="auto"/>
            <w:vAlign w:val="center"/>
          </w:tcPr>
          <w:p w14:paraId="1EA34CFD"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rPr>
              <w:t>—etc.—</w:t>
            </w:r>
          </w:p>
        </w:tc>
        <w:tc>
          <w:tcPr>
            <w:tcW w:w="388" w:type="pct"/>
            <w:shd w:val="clear" w:color="auto" w:fill="auto"/>
            <w:vAlign w:val="center"/>
          </w:tcPr>
          <w:p w14:paraId="79CD5974"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23" w:type="pct"/>
            <w:shd w:val="clear" w:color="auto" w:fill="auto"/>
            <w:vAlign w:val="center"/>
          </w:tcPr>
          <w:p w14:paraId="55EDA549" w14:textId="77777777" w:rsidR="00AC77F7" w:rsidRPr="00744E16" w:rsidRDefault="00AC77F7" w:rsidP="005E0664">
            <w:pPr>
              <w:spacing w:line="276" w:lineRule="auto"/>
              <w:jc w:val="left"/>
              <w:rPr>
                <w:rFonts w:ascii="Century Gothic" w:hAnsi="Century Gothic"/>
                <w:sz w:val="20"/>
                <w:lang w:eastAsia="ja-JP"/>
              </w:rPr>
            </w:pPr>
          </w:p>
        </w:tc>
        <w:tc>
          <w:tcPr>
            <w:tcW w:w="600" w:type="pct"/>
            <w:shd w:val="clear" w:color="auto" w:fill="auto"/>
            <w:vAlign w:val="center"/>
          </w:tcPr>
          <w:p w14:paraId="18EABBF6" w14:textId="77777777" w:rsidR="00AC77F7" w:rsidRPr="00744E16" w:rsidRDefault="00AC77F7" w:rsidP="005E0664">
            <w:pPr>
              <w:spacing w:line="276" w:lineRule="auto"/>
              <w:jc w:val="left"/>
              <w:rPr>
                <w:rFonts w:ascii="Century Gothic" w:hAnsi="Century Gothic"/>
                <w:sz w:val="20"/>
                <w:lang w:eastAsia="ja-JP"/>
              </w:rPr>
            </w:pPr>
          </w:p>
        </w:tc>
        <w:tc>
          <w:tcPr>
            <w:tcW w:w="521" w:type="pct"/>
            <w:shd w:val="clear" w:color="auto" w:fill="auto"/>
            <w:vAlign w:val="center"/>
          </w:tcPr>
          <w:p w14:paraId="00398910" w14:textId="77777777" w:rsidR="00AC77F7" w:rsidRPr="00744E16" w:rsidRDefault="00AC77F7" w:rsidP="005E0664">
            <w:pPr>
              <w:spacing w:line="276" w:lineRule="auto"/>
              <w:jc w:val="left"/>
              <w:rPr>
                <w:rFonts w:ascii="Century Gothic" w:hAnsi="Century Gothic"/>
                <w:sz w:val="20"/>
              </w:rPr>
            </w:pPr>
          </w:p>
        </w:tc>
        <w:tc>
          <w:tcPr>
            <w:tcW w:w="622" w:type="pct"/>
            <w:shd w:val="clear" w:color="auto" w:fill="auto"/>
            <w:vAlign w:val="center"/>
          </w:tcPr>
          <w:p w14:paraId="3A4BE33C" w14:textId="77777777" w:rsidR="00AC77F7" w:rsidRPr="00744E16" w:rsidRDefault="00AC77F7" w:rsidP="005E0664">
            <w:pPr>
              <w:spacing w:line="276" w:lineRule="auto"/>
              <w:jc w:val="left"/>
              <w:rPr>
                <w:rFonts w:ascii="Century Gothic" w:hAnsi="Century Gothic"/>
                <w:sz w:val="20"/>
              </w:rPr>
            </w:pPr>
          </w:p>
        </w:tc>
        <w:tc>
          <w:tcPr>
            <w:tcW w:w="545" w:type="pct"/>
            <w:shd w:val="clear" w:color="auto" w:fill="auto"/>
            <w:vAlign w:val="center"/>
          </w:tcPr>
          <w:p w14:paraId="0C594606" w14:textId="77777777" w:rsidR="00AC77F7" w:rsidRPr="00744E16" w:rsidRDefault="00AC77F7" w:rsidP="005E0664">
            <w:pPr>
              <w:spacing w:line="276" w:lineRule="auto"/>
              <w:jc w:val="left"/>
              <w:rPr>
                <w:rFonts w:ascii="Century Gothic" w:hAnsi="Century Gothic"/>
                <w:sz w:val="20"/>
              </w:rPr>
            </w:pPr>
          </w:p>
        </w:tc>
      </w:tr>
      <w:tr w:rsidR="00AC77F7" w:rsidRPr="00744E16" w14:paraId="41CF9C41" w14:textId="77777777" w:rsidTr="00DD37AD">
        <w:tc>
          <w:tcPr>
            <w:tcW w:w="3833" w:type="pct"/>
            <w:gridSpan w:val="6"/>
            <w:shd w:val="clear" w:color="auto" w:fill="auto"/>
            <w:vAlign w:val="center"/>
          </w:tcPr>
          <w:p w14:paraId="7D919988"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201</w:t>
            </w:r>
          </w:p>
          <w:p w14:paraId="55BC048B" w14:textId="77777777" w:rsidR="00AC77F7" w:rsidRPr="00744E16" w:rsidRDefault="00AC77F7" w:rsidP="005E0664">
            <w:pPr>
              <w:spacing w:line="276" w:lineRule="auto"/>
              <w:jc w:val="left"/>
              <w:rPr>
                <w:rFonts w:ascii="Century Gothic" w:hAnsi="Century Gothic"/>
                <w:sz w:val="20"/>
              </w:rPr>
            </w:pPr>
            <w:r w:rsidRPr="00744E16">
              <w:rPr>
                <w:rFonts w:ascii="Century Gothic" w:hAnsi="Century Gothic"/>
                <w:sz w:val="20"/>
              </w:rPr>
              <w:t xml:space="preserve">(carried forward to </w:t>
            </w:r>
            <w:r w:rsidRPr="00744E16">
              <w:rPr>
                <w:rFonts w:ascii="Century Gothic" w:hAnsi="Century Gothic"/>
                <w:sz w:val="20"/>
                <w:lang w:eastAsia="ja-JP"/>
              </w:rPr>
              <w:t>Schedule</w:t>
            </w:r>
            <w:r w:rsidRPr="00744E16">
              <w:rPr>
                <w:rFonts w:ascii="Century Gothic" w:hAnsi="Century Gothic"/>
                <w:sz w:val="20"/>
              </w:rPr>
              <w:t xml:space="preserve"> No. </w:t>
            </w:r>
            <w:r w:rsidRPr="00744E16">
              <w:rPr>
                <w:rFonts w:ascii="Century Gothic" w:hAnsi="Century Gothic"/>
                <w:sz w:val="20"/>
                <w:lang w:eastAsia="ja-JP"/>
              </w:rPr>
              <w:t>2</w:t>
            </w:r>
            <w:r w:rsidRPr="00744E16">
              <w:rPr>
                <w:rFonts w:ascii="Century Gothic" w:hAnsi="Century Gothic"/>
                <w:sz w:val="20"/>
              </w:rPr>
              <w:t>)</w:t>
            </w:r>
          </w:p>
        </w:tc>
        <w:tc>
          <w:tcPr>
            <w:tcW w:w="622" w:type="pct"/>
            <w:shd w:val="clear" w:color="auto" w:fill="auto"/>
            <w:vAlign w:val="center"/>
          </w:tcPr>
          <w:p w14:paraId="2907385E"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45" w:type="pct"/>
            <w:shd w:val="clear" w:color="auto" w:fill="auto"/>
            <w:vAlign w:val="center"/>
          </w:tcPr>
          <w:p w14:paraId="150A28E5" w14:textId="77777777" w:rsidR="00AC77F7" w:rsidRPr="00744E16" w:rsidRDefault="00AC77F7"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0D914035" w14:textId="77777777" w:rsidR="00DD37AD" w:rsidRPr="00744E16" w:rsidRDefault="00DD37AD" w:rsidP="005E0664">
      <w:pPr>
        <w:pStyle w:val="SectionIVHeading2"/>
        <w:spacing w:after="0" w:line="276" w:lineRule="auto"/>
        <w:jc w:val="both"/>
        <w:outlineLvl w:val="2"/>
        <w:rPr>
          <w:rFonts w:ascii="Century Gothic" w:hAnsi="Century Gothic"/>
          <w:lang w:val="en-US" w:eastAsia="ja-JP"/>
        </w:rPr>
      </w:pPr>
    </w:p>
    <w:p w14:paraId="3078A0AE" w14:textId="23E7C585" w:rsidR="003D14B4" w:rsidRPr="00744E16" w:rsidRDefault="003D14B4" w:rsidP="005E0664">
      <w:pPr>
        <w:pStyle w:val="SectionIVHeading2"/>
        <w:spacing w:after="0" w:line="276" w:lineRule="auto"/>
        <w:jc w:val="both"/>
        <w:outlineLvl w:val="2"/>
        <w:rPr>
          <w:rFonts w:ascii="Century Gothic" w:hAnsi="Century Gothic"/>
          <w:lang w:val="en-US"/>
        </w:rPr>
      </w:pPr>
      <w:r w:rsidRPr="00744E16">
        <w:rPr>
          <w:rFonts w:ascii="Century Gothic" w:hAnsi="Century Gothic"/>
          <w:lang w:val="en-US" w:eastAsia="ja-JP"/>
        </w:rPr>
        <w:t>Schedule</w:t>
      </w:r>
      <w:r w:rsidRPr="00744E16">
        <w:rPr>
          <w:rFonts w:ascii="Century Gothic" w:hAnsi="Century Gothic"/>
          <w:lang w:val="en-US"/>
        </w:rPr>
        <w:t xml:space="preserve"> No. </w:t>
      </w:r>
      <w:r w:rsidRPr="00744E16">
        <w:rPr>
          <w:rFonts w:ascii="Century Gothic" w:hAnsi="Century Gothic"/>
          <w:lang w:val="en-US" w:eastAsia="ja-JP"/>
        </w:rPr>
        <w:t>3</w:t>
      </w:r>
      <w:r w:rsidRPr="00744E16">
        <w:rPr>
          <w:rFonts w:ascii="Century Gothic" w:hAnsi="Century Gothic"/>
          <w:lang w:val="en-US"/>
        </w:rPr>
        <w:t xml:space="preserve">:  </w:t>
      </w:r>
      <w:r w:rsidRPr="00744E16">
        <w:rPr>
          <w:rFonts w:ascii="Century Gothic" w:hAnsi="Century Gothic"/>
          <w:lang w:val="en-US" w:eastAsia="ja-JP"/>
        </w:rPr>
        <w:t>Fabrication &amp; Transportation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1"/>
        <w:gridCol w:w="2893"/>
        <w:gridCol w:w="782"/>
        <w:gridCol w:w="1054"/>
        <w:gridCol w:w="1209"/>
        <w:gridCol w:w="1050"/>
        <w:gridCol w:w="1253"/>
        <w:gridCol w:w="1098"/>
      </w:tblGrid>
      <w:tr w:rsidR="003D14B4" w:rsidRPr="00744E16" w14:paraId="030263C5" w14:textId="77777777" w:rsidTr="003857F4">
        <w:trPr>
          <w:trHeight w:val="255"/>
        </w:trPr>
        <w:tc>
          <w:tcPr>
            <w:tcW w:w="393" w:type="pct"/>
            <w:vMerge w:val="restart"/>
            <w:shd w:val="clear" w:color="auto" w:fill="auto"/>
            <w:vAlign w:val="center"/>
          </w:tcPr>
          <w:p w14:paraId="1EB90F9A"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66" w:type="pct"/>
            <w:vMerge w:val="restart"/>
            <w:shd w:val="clear" w:color="auto" w:fill="auto"/>
            <w:vAlign w:val="center"/>
          </w:tcPr>
          <w:p w14:paraId="3C9838FF"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418" w:type="pct"/>
            <w:vMerge w:val="restart"/>
            <w:shd w:val="clear" w:color="auto" w:fill="auto"/>
            <w:vAlign w:val="center"/>
          </w:tcPr>
          <w:p w14:paraId="36CF755D"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315" w:type="pct"/>
            <w:vMerge w:val="restart"/>
            <w:shd w:val="clear" w:color="auto" w:fill="auto"/>
            <w:vAlign w:val="center"/>
          </w:tcPr>
          <w:p w14:paraId="4FD64BBF"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80" w:type="pct"/>
            <w:gridSpan w:val="2"/>
            <w:shd w:val="clear" w:color="auto" w:fill="auto"/>
            <w:vAlign w:val="center"/>
          </w:tcPr>
          <w:p w14:paraId="6B24CBD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Rate</w:t>
            </w:r>
          </w:p>
        </w:tc>
        <w:tc>
          <w:tcPr>
            <w:tcW w:w="1229" w:type="pct"/>
            <w:gridSpan w:val="2"/>
            <w:shd w:val="clear" w:color="auto" w:fill="auto"/>
            <w:vAlign w:val="center"/>
          </w:tcPr>
          <w:p w14:paraId="7DAD78D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3E75DB3A" w14:textId="77777777" w:rsidTr="003857F4">
        <w:trPr>
          <w:trHeight w:val="300"/>
        </w:trPr>
        <w:tc>
          <w:tcPr>
            <w:tcW w:w="393" w:type="pct"/>
            <w:vMerge/>
            <w:shd w:val="clear" w:color="auto" w:fill="auto"/>
            <w:vAlign w:val="center"/>
          </w:tcPr>
          <w:p w14:paraId="0DBA39F0" w14:textId="77777777" w:rsidR="003D14B4" w:rsidRPr="00744E16" w:rsidRDefault="003D14B4" w:rsidP="005E0664">
            <w:pPr>
              <w:spacing w:line="276" w:lineRule="auto"/>
              <w:jc w:val="center"/>
              <w:rPr>
                <w:rFonts w:ascii="Century Gothic" w:hAnsi="Century Gothic"/>
                <w:b/>
                <w:bCs/>
                <w:sz w:val="20"/>
              </w:rPr>
            </w:pPr>
          </w:p>
        </w:tc>
        <w:tc>
          <w:tcPr>
            <w:tcW w:w="1466" w:type="pct"/>
            <w:vMerge/>
            <w:shd w:val="clear" w:color="auto" w:fill="auto"/>
            <w:vAlign w:val="center"/>
          </w:tcPr>
          <w:p w14:paraId="3C4D569A" w14:textId="77777777" w:rsidR="003D14B4" w:rsidRPr="00744E16" w:rsidRDefault="003D14B4" w:rsidP="005E0664">
            <w:pPr>
              <w:spacing w:line="276" w:lineRule="auto"/>
              <w:jc w:val="center"/>
              <w:rPr>
                <w:rFonts w:ascii="Century Gothic" w:hAnsi="Century Gothic"/>
                <w:b/>
                <w:bCs/>
                <w:sz w:val="20"/>
              </w:rPr>
            </w:pPr>
          </w:p>
        </w:tc>
        <w:tc>
          <w:tcPr>
            <w:tcW w:w="418" w:type="pct"/>
            <w:vMerge/>
            <w:shd w:val="clear" w:color="auto" w:fill="auto"/>
            <w:vAlign w:val="center"/>
          </w:tcPr>
          <w:p w14:paraId="7E001514" w14:textId="77777777" w:rsidR="003D14B4" w:rsidRPr="00744E16" w:rsidRDefault="003D14B4" w:rsidP="005E0664">
            <w:pPr>
              <w:spacing w:line="276" w:lineRule="auto"/>
              <w:jc w:val="center"/>
              <w:rPr>
                <w:rFonts w:ascii="Century Gothic" w:hAnsi="Century Gothic"/>
                <w:b/>
                <w:bCs/>
                <w:sz w:val="20"/>
              </w:rPr>
            </w:pPr>
          </w:p>
        </w:tc>
        <w:tc>
          <w:tcPr>
            <w:tcW w:w="315" w:type="pct"/>
            <w:vMerge/>
            <w:shd w:val="clear" w:color="auto" w:fill="auto"/>
            <w:vAlign w:val="center"/>
          </w:tcPr>
          <w:p w14:paraId="643596E0" w14:textId="77777777" w:rsidR="003D14B4" w:rsidRPr="00744E16" w:rsidRDefault="003D14B4" w:rsidP="005E0664">
            <w:pPr>
              <w:spacing w:line="276" w:lineRule="auto"/>
              <w:jc w:val="center"/>
              <w:rPr>
                <w:rFonts w:ascii="Century Gothic" w:hAnsi="Century Gothic"/>
                <w:b/>
                <w:bCs/>
                <w:sz w:val="20"/>
              </w:rPr>
            </w:pPr>
          </w:p>
        </w:tc>
        <w:tc>
          <w:tcPr>
            <w:tcW w:w="630" w:type="pct"/>
            <w:shd w:val="clear" w:color="auto" w:fill="auto"/>
            <w:vAlign w:val="center"/>
          </w:tcPr>
          <w:p w14:paraId="76E9FDE4"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51" w:type="pct"/>
            <w:shd w:val="clear" w:color="auto" w:fill="auto"/>
            <w:vAlign w:val="center"/>
          </w:tcPr>
          <w:p w14:paraId="09BE10F6"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652" w:type="pct"/>
            <w:shd w:val="clear" w:color="auto" w:fill="auto"/>
            <w:vAlign w:val="center"/>
          </w:tcPr>
          <w:p w14:paraId="5B9D6E07"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76" w:type="pct"/>
            <w:shd w:val="clear" w:color="auto" w:fill="auto"/>
            <w:vAlign w:val="center"/>
          </w:tcPr>
          <w:p w14:paraId="4192F961"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53E04268" w14:textId="77777777" w:rsidTr="003857F4">
        <w:tc>
          <w:tcPr>
            <w:tcW w:w="393" w:type="pct"/>
            <w:shd w:val="clear" w:color="auto" w:fill="auto"/>
            <w:vAlign w:val="center"/>
          </w:tcPr>
          <w:p w14:paraId="4A68038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310</w:t>
            </w:r>
          </w:p>
        </w:tc>
        <w:tc>
          <w:tcPr>
            <w:tcW w:w="1466" w:type="pct"/>
            <w:shd w:val="clear" w:color="auto" w:fill="auto"/>
            <w:vAlign w:val="center"/>
          </w:tcPr>
          <w:p w14:paraId="135B57FD"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rPr>
              <w:t>Fabrication &amp; Transportation of</w:t>
            </w:r>
            <w:r w:rsidRPr="00744E16">
              <w:rPr>
                <w:rFonts w:ascii="Century Gothic" w:hAnsi="Century Gothic"/>
                <w:sz w:val="20"/>
                <w:lang w:val="en-GB" w:eastAsia="ja-JP"/>
              </w:rPr>
              <w:t xml:space="preserve"> Plant, Equipment and Machinery</w:t>
            </w:r>
            <w:r w:rsidRPr="00744E16">
              <w:rPr>
                <w:rFonts w:ascii="Century Gothic" w:hAnsi="Century Gothic"/>
                <w:sz w:val="20"/>
                <w:lang w:val="en-GB"/>
              </w:rPr>
              <w:t xml:space="preserve"> </w:t>
            </w:r>
          </w:p>
        </w:tc>
        <w:tc>
          <w:tcPr>
            <w:tcW w:w="418" w:type="pct"/>
            <w:shd w:val="clear" w:color="auto" w:fill="auto"/>
            <w:vAlign w:val="center"/>
          </w:tcPr>
          <w:p w14:paraId="324B3C82"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0B5D1887"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0D82A998"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68B0E8AF"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65DB71D1"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2EAA3C83" w14:textId="77777777" w:rsidR="003D14B4" w:rsidRPr="00744E16" w:rsidRDefault="003D14B4" w:rsidP="005E0664">
            <w:pPr>
              <w:spacing w:line="276" w:lineRule="auto"/>
              <w:jc w:val="left"/>
              <w:rPr>
                <w:rFonts w:ascii="Century Gothic" w:hAnsi="Century Gothic"/>
                <w:sz w:val="20"/>
              </w:rPr>
            </w:pPr>
          </w:p>
        </w:tc>
      </w:tr>
      <w:tr w:rsidR="003D14B4" w:rsidRPr="00744E16" w14:paraId="0CBE018A" w14:textId="77777777" w:rsidTr="003857F4">
        <w:tc>
          <w:tcPr>
            <w:tcW w:w="393" w:type="pct"/>
            <w:shd w:val="clear" w:color="auto" w:fill="auto"/>
            <w:vAlign w:val="center"/>
          </w:tcPr>
          <w:p w14:paraId="5D60814C"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5A4D2191"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5C0D9329"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0FD383C8"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40735B1C"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247B17A4"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2146B995"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14A5C27" w14:textId="77777777" w:rsidR="003D14B4" w:rsidRPr="00744E16" w:rsidRDefault="003D14B4" w:rsidP="005E0664">
            <w:pPr>
              <w:spacing w:line="276" w:lineRule="auto"/>
              <w:jc w:val="left"/>
              <w:rPr>
                <w:rFonts w:ascii="Century Gothic" w:hAnsi="Century Gothic"/>
                <w:sz w:val="20"/>
              </w:rPr>
            </w:pPr>
          </w:p>
        </w:tc>
      </w:tr>
      <w:tr w:rsidR="003D14B4" w:rsidRPr="00744E16" w14:paraId="0F91AA10" w14:textId="77777777" w:rsidTr="003857F4">
        <w:tc>
          <w:tcPr>
            <w:tcW w:w="393" w:type="pct"/>
            <w:shd w:val="clear" w:color="auto" w:fill="auto"/>
            <w:vAlign w:val="center"/>
          </w:tcPr>
          <w:p w14:paraId="704DB58A"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703A67FD"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—etc.—</w:t>
            </w:r>
          </w:p>
        </w:tc>
        <w:tc>
          <w:tcPr>
            <w:tcW w:w="418" w:type="pct"/>
            <w:shd w:val="clear" w:color="auto" w:fill="auto"/>
            <w:vAlign w:val="center"/>
          </w:tcPr>
          <w:p w14:paraId="0BB454AB"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2020CC0F"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25412E2C"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509515D7"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0273BA5E"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2CC152C9" w14:textId="77777777" w:rsidR="003D14B4" w:rsidRPr="00744E16" w:rsidRDefault="003D14B4" w:rsidP="005E0664">
            <w:pPr>
              <w:spacing w:line="276" w:lineRule="auto"/>
              <w:jc w:val="left"/>
              <w:rPr>
                <w:rFonts w:ascii="Century Gothic" w:hAnsi="Century Gothic"/>
                <w:sz w:val="20"/>
              </w:rPr>
            </w:pPr>
          </w:p>
        </w:tc>
      </w:tr>
      <w:tr w:rsidR="003D14B4" w:rsidRPr="00744E16" w14:paraId="1CEDB690" w14:textId="77777777" w:rsidTr="003857F4">
        <w:tc>
          <w:tcPr>
            <w:tcW w:w="393" w:type="pct"/>
            <w:shd w:val="clear" w:color="auto" w:fill="auto"/>
            <w:vAlign w:val="center"/>
          </w:tcPr>
          <w:p w14:paraId="6235E567"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48AE8618" w14:textId="77777777" w:rsidR="003D14B4" w:rsidRPr="00744E16" w:rsidRDefault="003D14B4" w:rsidP="005E0664">
            <w:pPr>
              <w:spacing w:line="276" w:lineRule="auto"/>
              <w:jc w:val="left"/>
              <w:rPr>
                <w:rFonts w:ascii="Century Gothic" w:hAnsi="Century Gothic"/>
                <w:sz w:val="20"/>
                <w:lang w:val="en-GB" w:eastAsia="ja-JP"/>
              </w:rPr>
            </w:pPr>
          </w:p>
        </w:tc>
        <w:tc>
          <w:tcPr>
            <w:tcW w:w="418" w:type="pct"/>
            <w:shd w:val="clear" w:color="auto" w:fill="auto"/>
            <w:vAlign w:val="center"/>
          </w:tcPr>
          <w:p w14:paraId="6A5B3336"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47C89F6B"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7698AEEC"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5A7B98E1"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2A4E766"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B4E10F8" w14:textId="77777777" w:rsidR="003D14B4" w:rsidRPr="00744E16" w:rsidRDefault="003D14B4" w:rsidP="005E0664">
            <w:pPr>
              <w:spacing w:line="276" w:lineRule="auto"/>
              <w:jc w:val="left"/>
              <w:rPr>
                <w:rFonts w:ascii="Century Gothic" w:hAnsi="Century Gothic"/>
                <w:sz w:val="20"/>
              </w:rPr>
            </w:pPr>
          </w:p>
        </w:tc>
      </w:tr>
      <w:tr w:rsidR="003D14B4" w:rsidRPr="00744E16" w14:paraId="61089E16" w14:textId="77777777" w:rsidTr="003857F4">
        <w:tc>
          <w:tcPr>
            <w:tcW w:w="393" w:type="pct"/>
            <w:shd w:val="clear" w:color="auto" w:fill="auto"/>
            <w:vAlign w:val="center"/>
          </w:tcPr>
          <w:p w14:paraId="66817C31"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10864164"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098747CA"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25D9B52D"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2C0839F1" w14:textId="77777777" w:rsidR="003D14B4" w:rsidRPr="00744E16" w:rsidRDefault="003D14B4" w:rsidP="005E0664">
            <w:pPr>
              <w:spacing w:line="276" w:lineRule="auto"/>
              <w:jc w:val="left"/>
              <w:rPr>
                <w:rFonts w:ascii="Century Gothic" w:hAnsi="Century Gothic"/>
                <w:sz w:val="20"/>
                <w:lang w:eastAsia="ja-JP"/>
              </w:rPr>
            </w:pPr>
          </w:p>
        </w:tc>
        <w:tc>
          <w:tcPr>
            <w:tcW w:w="551" w:type="pct"/>
            <w:shd w:val="clear" w:color="auto" w:fill="auto"/>
            <w:vAlign w:val="center"/>
          </w:tcPr>
          <w:p w14:paraId="52A3AE0A"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6C588727"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B45D4FD" w14:textId="77777777" w:rsidR="003D14B4" w:rsidRPr="00744E16" w:rsidRDefault="003D14B4" w:rsidP="005E0664">
            <w:pPr>
              <w:spacing w:line="276" w:lineRule="auto"/>
              <w:jc w:val="left"/>
              <w:rPr>
                <w:rFonts w:ascii="Century Gothic" w:hAnsi="Century Gothic"/>
                <w:sz w:val="20"/>
              </w:rPr>
            </w:pPr>
          </w:p>
        </w:tc>
      </w:tr>
      <w:tr w:rsidR="003D14B4" w:rsidRPr="00744E16" w14:paraId="78282EFC" w14:textId="77777777" w:rsidTr="003857F4">
        <w:tc>
          <w:tcPr>
            <w:tcW w:w="393" w:type="pct"/>
            <w:shd w:val="clear" w:color="auto" w:fill="auto"/>
            <w:vAlign w:val="center"/>
          </w:tcPr>
          <w:p w14:paraId="22A5AA54"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4884276A" w14:textId="77777777" w:rsidR="003D14B4" w:rsidRPr="00744E16" w:rsidRDefault="003D14B4" w:rsidP="005E0664">
            <w:pPr>
              <w:spacing w:line="276" w:lineRule="auto"/>
              <w:jc w:val="left"/>
              <w:rPr>
                <w:rFonts w:ascii="Century Gothic" w:hAnsi="Century Gothic"/>
                <w:sz w:val="20"/>
                <w:lang w:eastAsia="ja-JP"/>
              </w:rPr>
            </w:pPr>
          </w:p>
        </w:tc>
        <w:tc>
          <w:tcPr>
            <w:tcW w:w="418" w:type="pct"/>
            <w:shd w:val="clear" w:color="auto" w:fill="auto"/>
            <w:vAlign w:val="center"/>
          </w:tcPr>
          <w:p w14:paraId="10E8F19D"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5389E149" w14:textId="77777777" w:rsidR="003D14B4" w:rsidRPr="00744E16" w:rsidRDefault="003D14B4" w:rsidP="005E0664">
            <w:pPr>
              <w:spacing w:line="276" w:lineRule="auto"/>
              <w:jc w:val="left"/>
              <w:rPr>
                <w:rFonts w:ascii="Century Gothic" w:hAnsi="Century Gothic"/>
                <w:sz w:val="20"/>
                <w:lang w:eastAsia="ja-JP"/>
              </w:rPr>
            </w:pPr>
          </w:p>
        </w:tc>
        <w:tc>
          <w:tcPr>
            <w:tcW w:w="630" w:type="pct"/>
            <w:shd w:val="clear" w:color="auto" w:fill="auto"/>
            <w:vAlign w:val="center"/>
          </w:tcPr>
          <w:p w14:paraId="6B9491C5" w14:textId="77777777" w:rsidR="003D14B4" w:rsidRPr="00744E16" w:rsidRDefault="003D14B4" w:rsidP="005E0664">
            <w:pPr>
              <w:spacing w:line="276" w:lineRule="auto"/>
              <w:jc w:val="left"/>
              <w:rPr>
                <w:rFonts w:ascii="Century Gothic" w:hAnsi="Century Gothic"/>
                <w:sz w:val="20"/>
                <w:lang w:eastAsia="ja-JP"/>
              </w:rPr>
            </w:pPr>
          </w:p>
        </w:tc>
        <w:tc>
          <w:tcPr>
            <w:tcW w:w="551" w:type="pct"/>
            <w:shd w:val="clear" w:color="auto" w:fill="auto"/>
            <w:vAlign w:val="center"/>
          </w:tcPr>
          <w:p w14:paraId="3DA9341E"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1F413EFD"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251A2C74" w14:textId="77777777" w:rsidR="003D14B4" w:rsidRPr="00744E16" w:rsidRDefault="003D14B4" w:rsidP="005E0664">
            <w:pPr>
              <w:spacing w:line="276" w:lineRule="auto"/>
              <w:jc w:val="left"/>
              <w:rPr>
                <w:rFonts w:ascii="Century Gothic" w:hAnsi="Century Gothic"/>
                <w:sz w:val="20"/>
              </w:rPr>
            </w:pPr>
          </w:p>
        </w:tc>
      </w:tr>
      <w:tr w:rsidR="003D14B4" w:rsidRPr="00744E16" w14:paraId="533226B9" w14:textId="77777777" w:rsidTr="003857F4">
        <w:tc>
          <w:tcPr>
            <w:tcW w:w="393" w:type="pct"/>
            <w:shd w:val="clear" w:color="auto" w:fill="auto"/>
            <w:vAlign w:val="center"/>
          </w:tcPr>
          <w:p w14:paraId="389F7960"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59002D38"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76D392E9"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2DB7DF1E"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01F76016"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A2DEBD6"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1EBD1AEE"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7BEF10B" w14:textId="77777777" w:rsidR="003D14B4" w:rsidRPr="00744E16" w:rsidRDefault="003D14B4" w:rsidP="005E0664">
            <w:pPr>
              <w:spacing w:line="276" w:lineRule="auto"/>
              <w:jc w:val="left"/>
              <w:rPr>
                <w:rFonts w:ascii="Century Gothic" w:hAnsi="Century Gothic"/>
                <w:sz w:val="20"/>
              </w:rPr>
            </w:pPr>
          </w:p>
        </w:tc>
      </w:tr>
      <w:tr w:rsidR="003D14B4" w:rsidRPr="00744E16" w14:paraId="7F119C9D" w14:textId="77777777" w:rsidTr="003857F4">
        <w:tc>
          <w:tcPr>
            <w:tcW w:w="393" w:type="pct"/>
            <w:shd w:val="clear" w:color="auto" w:fill="auto"/>
            <w:vAlign w:val="center"/>
          </w:tcPr>
          <w:p w14:paraId="460462C5"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314DF80F"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17321EC9"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78D3B57F"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CE6B6FB"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6A06A01C"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1B3945CA"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7F371445" w14:textId="77777777" w:rsidR="003D14B4" w:rsidRPr="00744E16" w:rsidRDefault="003D14B4" w:rsidP="005E0664">
            <w:pPr>
              <w:spacing w:line="276" w:lineRule="auto"/>
              <w:jc w:val="left"/>
              <w:rPr>
                <w:rFonts w:ascii="Century Gothic" w:hAnsi="Century Gothic"/>
                <w:sz w:val="20"/>
              </w:rPr>
            </w:pPr>
          </w:p>
        </w:tc>
      </w:tr>
      <w:tr w:rsidR="003D14B4" w:rsidRPr="00744E16" w14:paraId="1A20F5A7" w14:textId="77777777" w:rsidTr="003857F4">
        <w:tc>
          <w:tcPr>
            <w:tcW w:w="393" w:type="pct"/>
            <w:shd w:val="clear" w:color="auto" w:fill="auto"/>
            <w:vAlign w:val="center"/>
          </w:tcPr>
          <w:p w14:paraId="61B2357C"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0CBAB908"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7259195B"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5F2EB3C3"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1DB33BD9"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00BBEEA"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DA7CAA2"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09158877" w14:textId="77777777" w:rsidR="003D14B4" w:rsidRPr="00744E16" w:rsidRDefault="003D14B4" w:rsidP="005E0664">
            <w:pPr>
              <w:spacing w:line="276" w:lineRule="auto"/>
              <w:jc w:val="left"/>
              <w:rPr>
                <w:rFonts w:ascii="Century Gothic" w:hAnsi="Century Gothic"/>
                <w:sz w:val="20"/>
              </w:rPr>
            </w:pPr>
          </w:p>
        </w:tc>
      </w:tr>
      <w:tr w:rsidR="003D14B4" w:rsidRPr="00744E16" w14:paraId="6565CC96" w14:textId="77777777" w:rsidTr="003857F4">
        <w:tc>
          <w:tcPr>
            <w:tcW w:w="393" w:type="pct"/>
            <w:shd w:val="clear" w:color="auto" w:fill="auto"/>
            <w:vAlign w:val="center"/>
          </w:tcPr>
          <w:p w14:paraId="7D7CD8E3"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399978C6"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4FBB0498"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54AC0BB1"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7496249"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54C7452"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6117338C"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2215FD2" w14:textId="77777777" w:rsidR="003D14B4" w:rsidRPr="00744E16" w:rsidRDefault="003D14B4" w:rsidP="005E0664">
            <w:pPr>
              <w:spacing w:line="276" w:lineRule="auto"/>
              <w:jc w:val="left"/>
              <w:rPr>
                <w:rFonts w:ascii="Century Gothic" w:hAnsi="Century Gothic"/>
                <w:sz w:val="20"/>
              </w:rPr>
            </w:pPr>
          </w:p>
        </w:tc>
      </w:tr>
      <w:tr w:rsidR="003D14B4" w:rsidRPr="00744E16" w14:paraId="09ACEF99" w14:textId="77777777" w:rsidTr="003857F4">
        <w:tc>
          <w:tcPr>
            <w:tcW w:w="393" w:type="pct"/>
            <w:shd w:val="clear" w:color="auto" w:fill="auto"/>
            <w:vAlign w:val="center"/>
          </w:tcPr>
          <w:p w14:paraId="0D667368"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2E661940"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1DE37622"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3A37AD93"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050AB53A"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06D716DD"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0494D6E2"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D045139" w14:textId="77777777" w:rsidR="003D14B4" w:rsidRPr="00744E16" w:rsidRDefault="003D14B4" w:rsidP="005E0664">
            <w:pPr>
              <w:spacing w:line="276" w:lineRule="auto"/>
              <w:jc w:val="left"/>
              <w:rPr>
                <w:rFonts w:ascii="Century Gothic" w:hAnsi="Century Gothic"/>
                <w:sz w:val="20"/>
              </w:rPr>
            </w:pPr>
          </w:p>
        </w:tc>
      </w:tr>
      <w:tr w:rsidR="003D14B4" w:rsidRPr="00744E16" w14:paraId="053B10AE" w14:textId="77777777" w:rsidTr="003857F4">
        <w:tc>
          <w:tcPr>
            <w:tcW w:w="393" w:type="pct"/>
            <w:shd w:val="clear" w:color="auto" w:fill="auto"/>
            <w:vAlign w:val="center"/>
          </w:tcPr>
          <w:p w14:paraId="4A7065AC"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54F94DF3"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7B3054A4"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082C10F7"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1D939119"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41323CDB"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3F55700E"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4BB8A266" w14:textId="77777777" w:rsidR="003D14B4" w:rsidRPr="00744E16" w:rsidRDefault="003D14B4" w:rsidP="005E0664">
            <w:pPr>
              <w:spacing w:line="276" w:lineRule="auto"/>
              <w:jc w:val="left"/>
              <w:rPr>
                <w:rFonts w:ascii="Century Gothic" w:hAnsi="Century Gothic"/>
                <w:sz w:val="20"/>
              </w:rPr>
            </w:pPr>
          </w:p>
        </w:tc>
      </w:tr>
      <w:tr w:rsidR="003D14B4" w:rsidRPr="00744E16" w14:paraId="38CB404F" w14:textId="77777777" w:rsidTr="003857F4">
        <w:tc>
          <w:tcPr>
            <w:tcW w:w="3771" w:type="pct"/>
            <w:gridSpan w:val="6"/>
            <w:shd w:val="clear" w:color="auto" w:fill="auto"/>
            <w:vAlign w:val="center"/>
          </w:tcPr>
          <w:p w14:paraId="45FB8CB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3</w:t>
            </w:r>
          </w:p>
          <w:p w14:paraId="5E5260C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Summary, p. </w:t>
            </w:r>
            <w:r w:rsidRPr="00744E16">
              <w:rPr>
                <w:rFonts w:ascii="Century Gothic" w:hAnsi="Century Gothic"/>
                <w:sz w:val="20"/>
                <w:u w:val="single"/>
              </w:rPr>
              <w:tab/>
            </w:r>
            <w:r w:rsidRPr="00744E16">
              <w:rPr>
                <w:rFonts w:ascii="Century Gothic" w:hAnsi="Century Gothic"/>
                <w:sz w:val="20"/>
              </w:rPr>
              <w:t>)</w:t>
            </w:r>
          </w:p>
        </w:tc>
        <w:tc>
          <w:tcPr>
            <w:tcW w:w="652" w:type="pct"/>
            <w:shd w:val="clear" w:color="auto" w:fill="auto"/>
            <w:vAlign w:val="center"/>
          </w:tcPr>
          <w:p w14:paraId="1958C99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76" w:type="pct"/>
            <w:shd w:val="clear" w:color="auto" w:fill="auto"/>
            <w:vAlign w:val="center"/>
          </w:tcPr>
          <w:p w14:paraId="7E3B021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686EF389" w14:textId="77777777" w:rsidR="003D14B4" w:rsidRPr="00744E16" w:rsidRDefault="003D14B4" w:rsidP="005E0664">
      <w:pPr>
        <w:spacing w:line="276" w:lineRule="auto"/>
        <w:rPr>
          <w:rFonts w:ascii="Century Gothic" w:hAnsi="Century Gothic"/>
          <w:lang w:eastAsia="ja-JP"/>
        </w:rPr>
      </w:pPr>
    </w:p>
    <w:p w14:paraId="0381AAA3" w14:textId="77777777" w:rsidR="003D14B4" w:rsidRPr="00744E16" w:rsidRDefault="003D14B4" w:rsidP="005E0664">
      <w:pPr>
        <w:spacing w:line="276" w:lineRule="auto"/>
        <w:rPr>
          <w:rFonts w:ascii="Century Gothic" w:hAnsi="Century Gothic"/>
          <w:b/>
          <w:bCs/>
          <w:sz w:val="28"/>
          <w:szCs w:val="22"/>
        </w:rPr>
      </w:pPr>
      <w:r w:rsidRPr="00744E16">
        <w:rPr>
          <w:rFonts w:ascii="Century Gothic" w:hAnsi="Century Gothic"/>
          <w:b/>
          <w:bCs/>
          <w:sz w:val="28"/>
          <w:szCs w:val="22"/>
        </w:rPr>
        <w:t>Country of Origin Declaration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000" w:firstRow="0" w:lastRow="0" w:firstColumn="0" w:lastColumn="0" w:noHBand="0" w:noVBand="0"/>
      </w:tblPr>
      <w:tblGrid>
        <w:gridCol w:w="805"/>
        <w:gridCol w:w="3305"/>
        <w:gridCol w:w="1827"/>
        <w:gridCol w:w="4133"/>
      </w:tblGrid>
      <w:tr w:rsidR="003D14B4" w:rsidRPr="00744E16" w14:paraId="2D08ABE7" w14:textId="77777777" w:rsidTr="003857F4">
        <w:tc>
          <w:tcPr>
            <w:tcW w:w="400" w:type="pct"/>
            <w:shd w:val="clear" w:color="auto" w:fill="auto"/>
            <w:vAlign w:val="center"/>
          </w:tcPr>
          <w:p w14:paraId="207BD6D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w:t>
            </w:r>
          </w:p>
        </w:tc>
        <w:tc>
          <w:tcPr>
            <w:tcW w:w="1641" w:type="pct"/>
            <w:shd w:val="clear" w:color="auto" w:fill="auto"/>
            <w:vAlign w:val="center"/>
          </w:tcPr>
          <w:p w14:paraId="49EE4668"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907" w:type="pct"/>
            <w:shd w:val="clear" w:color="auto" w:fill="auto"/>
            <w:vAlign w:val="center"/>
          </w:tcPr>
          <w:p w14:paraId="550FDC1F"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Code</w:t>
            </w:r>
          </w:p>
        </w:tc>
        <w:tc>
          <w:tcPr>
            <w:tcW w:w="2052" w:type="pct"/>
            <w:shd w:val="clear" w:color="auto" w:fill="auto"/>
            <w:vAlign w:val="center"/>
          </w:tcPr>
          <w:p w14:paraId="5C7C7105"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Country</w:t>
            </w:r>
          </w:p>
        </w:tc>
      </w:tr>
      <w:tr w:rsidR="003D14B4" w:rsidRPr="00744E16" w14:paraId="22E7E9FD" w14:textId="77777777" w:rsidTr="003857F4">
        <w:tc>
          <w:tcPr>
            <w:tcW w:w="400" w:type="pct"/>
            <w:shd w:val="clear" w:color="auto" w:fill="auto"/>
            <w:vAlign w:val="center"/>
          </w:tcPr>
          <w:p w14:paraId="40B783A7" w14:textId="77777777" w:rsidR="003D14B4" w:rsidRPr="00744E16" w:rsidRDefault="003D14B4" w:rsidP="005E0664">
            <w:pPr>
              <w:spacing w:line="276" w:lineRule="auto"/>
              <w:jc w:val="center"/>
              <w:rPr>
                <w:rFonts w:ascii="Century Gothic" w:hAnsi="Century Gothic"/>
                <w:sz w:val="20"/>
              </w:rPr>
            </w:pPr>
          </w:p>
        </w:tc>
        <w:tc>
          <w:tcPr>
            <w:tcW w:w="1641" w:type="pct"/>
            <w:shd w:val="clear" w:color="auto" w:fill="auto"/>
            <w:vAlign w:val="center"/>
          </w:tcPr>
          <w:p w14:paraId="5B426320" w14:textId="77777777" w:rsidR="003D14B4" w:rsidRPr="00744E16" w:rsidRDefault="003D14B4" w:rsidP="005E0664">
            <w:pPr>
              <w:spacing w:line="276" w:lineRule="auto"/>
              <w:jc w:val="center"/>
              <w:rPr>
                <w:rFonts w:ascii="Century Gothic" w:hAnsi="Century Gothic"/>
                <w:sz w:val="20"/>
              </w:rPr>
            </w:pPr>
          </w:p>
        </w:tc>
        <w:tc>
          <w:tcPr>
            <w:tcW w:w="907" w:type="pct"/>
            <w:shd w:val="clear" w:color="auto" w:fill="auto"/>
            <w:vAlign w:val="center"/>
          </w:tcPr>
          <w:p w14:paraId="1CE1AB14" w14:textId="77777777" w:rsidR="003D14B4" w:rsidRPr="00744E16" w:rsidRDefault="003D14B4" w:rsidP="005E0664">
            <w:pPr>
              <w:spacing w:line="276" w:lineRule="auto"/>
              <w:jc w:val="center"/>
              <w:rPr>
                <w:rFonts w:ascii="Century Gothic" w:hAnsi="Century Gothic"/>
                <w:sz w:val="20"/>
              </w:rPr>
            </w:pPr>
          </w:p>
        </w:tc>
        <w:tc>
          <w:tcPr>
            <w:tcW w:w="2052" w:type="pct"/>
            <w:shd w:val="clear" w:color="auto" w:fill="auto"/>
            <w:vAlign w:val="center"/>
          </w:tcPr>
          <w:p w14:paraId="186CD9B0" w14:textId="77777777" w:rsidR="003D14B4" w:rsidRPr="00744E16" w:rsidRDefault="003D14B4" w:rsidP="005E0664">
            <w:pPr>
              <w:spacing w:line="276" w:lineRule="auto"/>
              <w:jc w:val="center"/>
              <w:rPr>
                <w:rFonts w:ascii="Century Gothic" w:hAnsi="Century Gothic"/>
                <w:sz w:val="20"/>
              </w:rPr>
            </w:pPr>
          </w:p>
        </w:tc>
      </w:tr>
      <w:tr w:rsidR="003D14B4" w:rsidRPr="00744E16" w14:paraId="4F2E541E" w14:textId="77777777" w:rsidTr="003857F4">
        <w:tc>
          <w:tcPr>
            <w:tcW w:w="400" w:type="pct"/>
            <w:shd w:val="clear" w:color="auto" w:fill="auto"/>
            <w:vAlign w:val="center"/>
          </w:tcPr>
          <w:p w14:paraId="36085977" w14:textId="77777777" w:rsidR="003D14B4" w:rsidRPr="00744E16" w:rsidRDefault="003D14B4" w:rsidP="005E0664">
            <w:pPr>
              <w:spacing w:line="276" w:lineRule="auto"/>
              <w:jc w:val="center"/>
              <w:rPr>
                <w:rFonts w:ascii="Century Gothic" w:hAnsi="Century Gothic"/>
                <w:sz w:val="20"/>
              </w:rPr>
            </w:pPr>
          </w:p>
        </w:tc>
        <w:tc>
          <w:tcPr>
            <w:tcW w:w="1641" w:type="pct"/>
            <w:shd w:val="clear" w:color="auto" w:fill="auto"/>
            <w:vAlign w:val="center"/>
          </w:tcPr>
          <w:p w14:paraId="795CF9CD" w14:textId="77777777" w:rsidR="003D14B4" w:rsidRPr="00744E16" w:rsidRDefault="003D14B4" w:rsidP="005E0664">
            <w:pPr>
              <w:spacing w:line="276" w:lineRule="auto"/>
              <w:jc w:val="center"/>
              <w:rPr>
                <w:rFonts w:ascii="Century Gothic" w:hAnsi="Century Gothic"/>
                <w:sz w:val="20"/>
              </w:rPr>
            </w:pPr>
          </w:p>
        </w:tc>
        <w:tc>
          <w:tcPr>
            <w:tcW w:w="907" w:type="pct"/>
            <w:shd w:val="clear" w:color="auto" w:fill="auto"/>
            <w:vAlign w:val="center"/>
          </w:tcPr>
          <w:p w14:paraId="7EE829ED" w14:textId="77777777" w:rsidR="003D14B4" w:rsidRPr="00744E16" w:rsidRDefault="003D14B4" w:rsidP="005E0664">
            <w:pPr>
              <w:spacing w:line="276" w:lineRule="auto"/>
              <w:jc w:val="center"/>
              <w:rPr>
                <w:rFonts w:ascii="Century Gothic" w:hAnsi="Century Gothic"/>
                <w:sz w:val="20"/>
              </w:rPr>
            </w:pPr>
          </w:p>
        </w:tc>
        <w:tc>
          <w:tcPr>
            <w:tcW w:w="2052" w:type="pct"/>
            <w:shd w:val="clear" w:color="auto" w:fill="auto"/>
            <w:vAlign w:val="center"/>
          </w:tcPr>
          <w:p w14:paraId="2B9D5E10" w14:textId="77777777" w:rsidR="003D14B4" w:rsidRPr="00744E16" w:rsidRDefault="003D14B4" w:rsidP="005E0664">
            <w:pPr>
              <w:spacing w:line="276" w:lineRule="auto"/>
              <w:jc w:val="center"/>
              <w:rPr>
                <w:rFonts w:ascii="Century Gothic" w:hAnsi="Century Gothic"/>
                <w:sz w:val="20"/>
              </w:rPr>
            </w:pPr>
          </w:p>
        </w:tc>
      </w:tr>
      <w:tr w:rsidR="003D14B4" w:rsidRPr="00744E16" w14:paraId="0EFF8C82" w14:textId="77777777" w:rsidTr="003857F4">
        <w:tc>
          <w:tcPr>
            <w:tcW w:w="400" w:type="pct"/>
            <w:shd w:val="clear" w:color="auto" w:fill="auto"/>
            <w:vAlign w:val="center"/>
          </w:tcPr>
          <w:p w14:paraId="3F5DE79A" w14:textId="77777777" w:rsidR="003D14B4" w:rsidRPr="00744E16" w:rsidRDefault="003D14B4" w:rsidP="005E0664">
            <w:pPr>
              <w:spacing w:line="276" w:lineRule="auto"/>
              <w:jc w:val="center"/>
              <w:rPr>
                <w:rFonts w:ascii="Century Gothic" w:hAnsi="Century Gothic"/>
                <w:sz w:val="20"/>
              </w:rPr>
            </w:pPr>
          </w:p>
        </w:tc>
        <w:tc>
          <w:tcPr>
            <w:tcW w:w="1641" w:type="pct"/>
            <w:shd w:val="clear" w:color="auto" w:fill="auto"/>
            <w:vAlign w:val="center"/>
          </w:tcPr>
          <w:p w14:paraId="108ADD95" w14:textId="77777777" w:rsidR="003D14B4" w:rsidRPr="00744E16" w:rsidRDefault="003D14B4" w:rsidP="005E0664">
            <w:pPr>
              <w:spacing w:line="276" w:lineRule="auto"/>
              <w:jc w:val="center"/>
              <w:rPr>
                <w:rFonts w:ascii="Century Gothic" w:hAnsi="Century Gothic"/>
                <w:sz w:val="20"/>
              </w:rPr>
            </w:pPr>
          </w:p>
        </w:tc>
        <w:tc>
          <w:tcPr>
            <w:tcW w:w="907" w:type="pct"/>
            <w:shd w:val="clear" w:color="auto" w:fill="auto"/>
            <w:vAlign w:val="center"/>
          </w:tcPr>
          <w:p w14:paraId="3A63606A" w14:textId="77777777" w:rsidR="003D14B4" w:rsidRPr="00744E16" w:rsidRDefault="003D14B4" w:rsidP="005E0664">
            <w:pPr>
              <w:spacing w:line="276" w:lineRule="auto"/>
              <w:jc w:val="center"/>
              <w:rPr>
                <w:rFonts w:ascii="Century Gothic" w:hAnsi="Century Gothic"/>
                <w:sz w:val="20"/>
              </w:rPr>
            </w:pPr>
          </w:p>
        </w:tc>
        <w:tc>
          <w:tcPr>
            <w:tcW w:w="2052" w:type="pct"/>
            <w:shd w:val="clear" w:color="auto" w:fill="auto"/>
            <w:vAlign w:val="center"/>
          </w:tcPr>
          <w:p w14:paraId="1176A0B2" w14:textId="77777777" w:rsidR="003D14B4" w:rsidRPr="00744E16" w:rsidRDefault="003D14B4" w:rsidP="005E0664">
            <w:pPr>
              <w:spacing w:line="276" w:lineRule="auto"/>
              <w:jc w:val="center"/>
              <w:rPr>
                <w:rFonts w:ascii="Century Gothic" w:hAnsi="Century Gothic"/>
                <w:sz w:val="20"/>
              </w:rPr>
            </w:pPr>
          </w:p>
        </w:tc>
      </w:tr>
      <w:tr w:rsidR="003D14B4" w:rsidRPr="00744E16" w14:paraId="24EDF9AE" w14:textId="77777777" w:rsidTr="003857F4">
        <w:tc>
          <w:tcPr>
            <w:tcW w:w="400" w:type="pct"/>
            <w:shd w:val="clear" w:color="auto" w:fill="auto"/>
            <w:vAlign w:val="center"/>
          </w:tcPr>
          <w:p w14:paraId="7CBE0168" w14:textId="77777777" w:rsidR="003D14B4" w:rsidRPr="00744E16" w:rsidRDefault="003D14B4" w:rsidP="005E0664">
            <w:pPr>
              <w:spacing w:line="276" w:lineRule="auto"/>
              <w:jc w:val="center"/>
              <w:rPr>
                <w:rFonts w:ascii="Century Gothic" w:hAnsi="Century Gothic"/>
                <w:sz w:val="20"/>
              </w:rPr>
            </w:pPr>
          </w:p>
        </w:tc>
        <w:tc>
          <w:tcPr>
            <w:tcW w:w="1641" w:type="pct"/>
            <w:shd w:val="clear" w:color="auto" w:fill="auto"/>
            <w:vAlign w:val="center"/>
          </w:tcPr>
          <w:p w14:paraId="2048FD1A" w14:textId="77777777" w:rsidR="003D14B4" w:rsidRPr="00744E16" w:rsidRDefault="003D14B4" w:rsidP="005E0664">
            <w:pPr>
              <w:spacing w:line="276" w:lineRule="auto"/>
              <w:jc w:val="center"/>
              <w:rPr>
                <w:rFonts w:ascii="Century Gothic" w:hAnsi="Century Gothic"/>
                <w:sz w:val="20"/>
              </w:rPr>
            </w:pPr>
          </w:p>
        </w:tc>
        <w:tc>
          <w:tcPr>
            <w:tcW w:w="907" w:type="pct"/>
            <w:shd w:val="clear" w:color="auto" w:fill="auto"/>
            <w:vAlign w:val="center"/>
          </w:tcPr>
          <w:p w14:paraId="2B228DE9" w14:textId="77777777" w:rsidR="003D14B4" w:rsidRPr="00744E16" w:rsidRDefault="003D14B4" w:rsidP="005E0664">
            <w:pPr>
              <w:spacing w:line="276" w:lineRule="auto"/>
              <w:jc w:val="center"/>
              <w:rPr>
                <w:rFonts w:ascii="Century Gothic" w:hAnsi="Century Gothic"/>
                <w:sz w:val="20"/>
              </w:rPr>
            </w:pPr>
          </w:p>
        </w:tc>
        <w:tc>
          <w:tcPr>
            <w:tcW w:w="2052" w:type="pct"/>
            <w:shd w:val="clear" w:color="auto" w:fill="auto"/>
            <w:vAlign w:val="center"/>
          </w:tcPr>
          <w:p w14:paraId="67AAF7B6" w14:textId="77777777" w:rsidR="003D14B4" w:rsidRPr="00744E16" w:rsidRDefault="003D14B4" w:rsidP="005E0664">
            <w:pPr>
              <w:spacing w:line="276" w:lineRule="auto"/>
              <w:jc w:val="center"/>
              <w:rPr>
                <w:rFonts w:ascii="Century Gothic" w:hAnsi="Century Gothic"/>
                <w:sz w:val="20"/>
              </w:rPr>
            </w:pPr>
          </w:p>
        </w:tc>
      </w:tr>
      <w:tr w:rsidR="003D14B4" w:rsidRPr="00744E16" w14:paraId="35A8BD76" w14:textId="77777777" w:rsidTr="003857F4">
        <w:tc>
          <w:tcPr>
            <w:tcW w:w="400" w:type="pct"/>
            <w:shd w:val="clear" w:color="auto" w:fill="auto"/>
            <w:vAlign w:val="center"/>
          </w:tcPr>
          <w:p w14:paraId="589045A7" w14:textId="77777777" w:rsidR="003D14B4" w:rsidRPr="00744E16" w:rsidRDefault="003D14B4" w:rsidP="005E0664">
            <w:pPr>
              <w:spacing w:line="276" w:lineRule="auto"/>
              <w:jc w:val="center"/>
              <w:rPr>
                <w:rFonts w:ascii="Century Gothic" w:hAnsi="Century Gothic"/>
                <w:sz w:val="20"/>
              </w:rPr>
            </w:pPr>
          </w:p>
        </w:tc>
        <w:tc>
          <w:tcPr>
            <w:tcW w:w="1641" w:type="pct"/>
            <w:shd w:val="clear" w:color="auto" w:fill="auto"/>
            <w:vAlign w:val="center"/>
          </w:tcPr>
          <w:p w14:paraId="31CCEF69" w14:textId="77777777" w:rsidR="003D14B4" w:rsidRPr="00744E16" w:rsidRDefault="003D14B4" w:rsidP="005E0664">
            <w:pPr>
              <w:spacing w:line="276" w:lineRule="auto"/>
              <w:jc w:val="center"/>
              <w:rPr>
                <w:rFonts w:ascii="Century Gothic" w:hAnsi="Century Gothic"/>
                <w:sz w:val="20"/>
              </w:rPr>
            </w:pPr>
          </w:p>
        </w:tc>
        <w:tc>
          <w:tcPr>
            <w:tcW w:w="907" w:type="pct"/>
            <w:shd w:val="clear" w:color="auto" w:fill="auto"/>
            <w:vAlign w:val="center"/>
          </w:tcPr>
          <w:p w14:paraId="1E095D86" w14:textId="77777777" w:rsidR="003D14B4" w:rsidRPr="00744E16" w:rsidRDefault="003D14B4" w:rsidP="005E0664">
            <w:pPr>
              <w:spacing w:line="276" w:lineRule="auto"/>
              <w:jc w:val="center"/>
              <w:rPr>
                <w:rFonts w:ascii="Century Gothic" w:hAnsi="Century Gothic"/>
                <w:sz w:val="20"/>
              </w:rPr>
            </w:pPr>
          </w:p>
        </w:tc>
        <w:tc>
          <w:tcPr>
            <w:tcW w:w="2052" w:type="pct"/>
            <w:shd w:val="clear" w:color="auto" w:fill="auto"/>
            <w:vAlign w:val="center"/>
          </w:tcPr>
          <w:p w14:paraId="68559101" w14:textId="77777777" w:rsidR="003D14B4" w:rsidRPr="00744E16" w:rsidRDefault="003D14B4" w:rsidP="005E0664">
            <w:pPr>
              <w:spacing w:line="276" w:lineRule="auto"/>
              <w:jc w:val="center"/>
              <w:rPr>
                <w:rFonts w:ascii="Century Gothic" w:hAnsi="Century Gothic"/>
                <w:sz w:val="20"/>
              </w:rPr>
            </w:pPr>
          </w:p>
        </w:tc>
      </w:tr>
    </w:tbl>
    <w:p w14:paraId="25793980" w14:textId="77777777" w:rsidR="003D14B4" w:rsidRPr="00744E16" w:rsidRDefault="003D14B4" w:rsidP="005E0664">
      <w:pPr>
        <w:spacing w:line="276" w:lineRule="auto"/>
        <w:rPr>
          <w:rFonts w:ascii="Century Gothic" w:hAnsi="Century Gothic"/>
          <w:lang w:eastAsia="ja-JP"/>
        </w:rPr>
      </w:pPr>
    </w:p>
    <w:p w14:paraId="2755399E" w14:textId="77777777" w:rsidR="003D14B4" w:rsidRPr="00744E16" w:rsidRDefault="003D14B4" w:rsidP="005E0664">
      <w:pPr>
        <w:pStyle w:val="SectionIVHeading2"/>
        <w:spacing w:after="0" w:line="276" w:lineRule="auto"/>
        <w:jc w:val="left"/>
        <w:outlineLvl w:val="2"/>
        <w:rPr>
          <w:rFonts w:ascii="Century Gothic" w:hAnsi="Century Gothic"/>
          <w:lang w:val="en-US"/>
        </w:rPr>
      </w:pPr>
      <w:r w:rsidRPr="00744E16">
        <w:rPr>
          <w:rFonts w:ascii="Century Gothic" w:hAnsi="Century Gothic"/>
          <w:lang w:val="en-US" w:eastAsia="ja-JP"/>
        </w:rPr>
        <w:t>Schedule</w:t>
      </w:r>
      <w:r w:rsidRPr="00744E16">
        <w:rPr>
          <w:rFonts w:ascii="Century Gothic" w:hAnsi="Century Gothic"/>
          <w:lang w:val="en-US"/>
        </w:rPr>
        <w:t xml:space="preserve"> No. </w:t>
      </w:r>
      <w:r w:rsidRPr="00744E16">
        <w:rPr>
          <w:rFonts w:ascii="Century Gothic" w:hAnsi="Century Gothic"/>
          <w:lang w:val="en-US" w:eastAsia="ja-JP"/>
        </w:rPr>
        <w:t>4</w:t>
      </w:r>
      <w:r w:rsidRPr="00744E16">
        <w:rPr>
          <w:rFonts w:ascii="Century Gothic" w:hAnsi="Century Gothic"/>
          <w:lang w:val="en-US"/>
        </w:rPr>
        <w:t xml:space="preserve">: </w:t>
      </w:r>
      <w:r w:rsidR="00922A9E" w:rsidRPr="00744E16">
        <w:rPr>
          <w:rFonts w:ascii="Century Gothic" w:hAnsi="Century Gothic"/>
          <w:lang w:val="en-US" w:eastAsia="ja-JP"/>
        </w:rPr>
        <w:t xml:space="preserve">On-Site </w:t>
      </w:r>
      <w:r w:rsidRPr="00744E16">
        <w:rPr>
          <w:rFonts w:ascii="Century Gothic" w:hAnsi="Century Gothic"/>
          <w:lang w:val="en-US" w:eastAsia="ja-JP"/>
        </w:rPr>
        <w:t>Construction, Installation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1"/>
        <w:gridCol w:w="2893"/>
        <w:gridCol w:w="782"/>
        <w:gridCol w:w="1054"/>
        <w:gridCol w:w="1209"/>
        <w:gridCol w:w="1050"/>
        <w:gridCol w:w="1253"/>
        <w:gridCol w:w="1098"/>
      </w:tblGrid>
      <w:tr w:rsidR="003D14B4" w:rsidRPr="00744E16" w14:paraId="38A12380" w14:textId="77777777" w:rsidTr="003857F4">
        <w:trPr>
          <w:trHeight w:val="255"/>
        </w:trPr>
        <w:tc>
          <w:tcPr>
            <w:tcW w:w="393" w:type="pct"/>
            <w:vMerge w:val="restart"/>
            <w:vAlign w:val="center"/>
          </w:tcPr>
          <w:p w14:paraId="0B90313A"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66" w:type="pct"/>
            <w:vMerge w:val="restart"/>
            <w:vAlign w:val="center"/>
          </w:tcPr>
          <w:p w14:paraId="35BD34D8"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418" w:type="pct"/>
            <w:vMerge w:val="restart"/>
            <w:vAlign w:val="center"/>
          </w:tcPr>
          <w:p w14:paraId="36A113D7"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315" w:type="pct"/>
            <w:vMerge w:val="restart"/>
            <w:vAlign w:val="center"/>
          </w:tcPr>
          <w:p w14:paraId="5C8302FC"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80" w:type="pct"/>
            <w:gridSpan w:val="2"/>
            <w:vAlign w:val="center"/>
          </w:tcPr>
          <w:p w14:paraId="29165C42"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Rate</w:t>
            </w:r>
          </w:p>
        </w:tc>
        <w:tc>
          <w:tcPr>
            <w:tcW w:w="1229" w:type="pct"/>
            <w:gridSpan w:val="2"/>
            <w:vAlign w:val="center"/>
          </w:tcPr>
          <w:p w14:paraId="59DE1A3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7BD3836E" w14:textId="77777777" w:rsidTr="003857F4">
        <w:trPr>
          <w:trHeight w:val="300"/>
        </w:trPr>
        <w:tc>
          <w:tcPr>
            <w:tcW w:w="393" w:type="pct"/>
            <w:vMerge/>
            <w:vAlign w:val="center"/>
          </w:tcPr>
          <w:p w14:paraId="18DBA5B7" w14:textId="77777777" w:rsidR="003D14B4" w:rsidRPr="00744E16" w:rsidRDefault="003D14B4" w:rsidP="005E0664">
            <w:pPr>
              <w:spacing w:line="276" w:lineRule="auto"/>
              <w:jc w:val="center"/>
              <w:rPr>
                <w:rFonts w:ascii="Century Gothic" w:hAnsi="Century Gothic"/>
                <w:b/>
                <w:bCs/>
                <w:sz w:val="20"/>
              </w:rPr>
            </w:pPr>
          </w:p>
        </w:tc>
        <w:tc>
          <w:tcPr>
            <w:tcW w:w="1466" w:type="pct"/>
            <w:vMerge/>
            <w:vAlign w:val="center"/>
          </w:tcPr>
          <w:p w14:paraId="3D712A82" w14:textId="77777777" w:rsidR="003D14B4" w:rsidRPr="00744E16" w:rsidRDefault="003D14B4" w:rsidP="005E0664">
            <w:pPr>
              <w:spacing w:line="276" w:lineRule="auto"/>
              <w:jc w:val="center"/>
              <w:rPr>
                <w:rFonts w:ascii="Century Gothic" w:hAnsi="Century Gothic"/>
                <w:b/>
                <w:bCs/>
                <w:sz w:val="20"/>
              </w:rPr>
            </w:pPr>
          </w:p>
        </w:tc>
        <w:tc>
          <w:tcPr>
            <w:tcW w:w="418" w:type="pct"/>
            <w:vMerge/>
            <w:vAlign w:val="center"/>
          </w:tcPr>
          <w:p w14:paraId="39788C94" w14:textId="77777777" w:rsidR="003D14B4" w:rsidRPr="00744E16" w:rsidRDefault="003D14B4" w:rsidP="005E0664">
            <w:pPr>
              <w:spacing w:line="276" w:lineRule="auto"/>
              <w:jc w:val="center"/>
              <w:rPr>
                <w:rFonts w:ascii="Century Gothic" w:hAnsi="Century Gothic"/>
                <w:b/>
                <w:bCs/>
                <w:sz w:val="20"/>
              </w:rPr>
            </w:pPr>
          </w:p>
        </w:tc>
        <w:tc>
          <w:tcPr>
            <w:tcW w:w="315" w:type="pct"/>
            <w:vMerge/>
            <w:vAlign w:val="center"/>
          </w:tcPr>
          <w:p w14:paraId="60B5CAF4" w14:textId="77777777" w:rsidR="003D14B4" w:rsidRPr="00744E16" w:rsidRDefault="003D14B4" w:rsidP="005E0664">
            <w:pPr>
              <w:spacing w:line="276" w:lineRule="auto"/>
              <w:jc w:val="center"/>
              <w:rPr>
                <w:rFonts w:ascii="Century Gothic" w:hAnsi="Century Gothic"/>
                <w:b/>
                <w:bCs/>
                <w:sz w:val="20"/>
              </w:rPr>
            </w:pPr>
          </w:p>
        </w:tc>
        <w:tc>
          <w:tcPr>
            <w:tcW w:w="630" w:type="pct"/>
            <w:vAlign w:val="center"/>
          </w:tcPr>
          <w:p w14:paraId="3937CD88"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51" w:type="pct"/>
            <w:vAlign w:val="center"/>
          </w:tcPr>
          <w:p w14:paraId="2CD49A8C"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652" w:type="pct"/>
            <w:vAlign w:val="center"/>
          </w:tcPr>
          <w:p w14:paraId="7339B2EA"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76" w:type="pct"/>
            <w:vAlign w:val="center"/>
          </w:tcPr>
          <w:p w14:paraId="0791B4D8"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2B72BE53" w14:textId="77777777" w:rsidTr="003857F4">
        <w:tc>
          <w:tcPr>
            <w:tcW w:w="393" w:type="pct"/>
            <w:vAlign w:val="center"/>
          </w:tcPr>
          <w:p w14:paraId="7C65FF4E"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401</w:t>
            </w:r>
          </w:p>
        </w:tc>
        <w:tc>
          <w:tcPr>
            <w:tcW w:w="1466" w:type="pct"/>
            <w:vAlign w:val="center"/>
          </w:tcPr>
          <w:p w14:paraId="7000465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rPr>
              <w:t xml:space="preserve">Installation of </w:t>
            </w:r>
            <w:r w:rsidRPr="00744E16">
              <w:rPr>
                <w:rFonts w:ascii="Century Gothic" w:hAnsi="Century Gothic"/>
                <w:sz w:val="20"/>
                <w:lang w:val="en-GB" w:eastAsia="ja-JP"/>
              </w:rPr>
              <w:t>Plant, Equipment and Machinery</w:t>
            </w:r>
          </w:p>
        </w:tc>
        <w:tc>
          <w:tcPr>
            <w:tcW w:w="418" w:type="pct"/>
            <w:vAlign w:val="center"/>
          </w:tcPr>
          <w:p w14:paraId="5597BDA4"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vAlign w:val="center"/>
          </w:tcPr>
          <w:p w14:paraId="3953196A"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4402D35F"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3B73B183"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606DCBCD"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6F304FD0" w14:textId="77777777" w:rsidR="003D14B4" w:rsidRPr="00744E16" w:rsidRDefault="003D14B4" w:rsidP="005E0664">
            <w:pPr>
              <w:spacing w:line="276" w:lineRule="auto"/>
              <w:jc w:val="left"/>
              <w:rPr>
                <w:rFonts w:ascii="Century Gothic" w:hAnsi="Century Gothic"/>
                <w:sz w:val="20"/>
              </w:rPr>
            </w:pPr>
          </w:p>
        </w:tc>
      </w:tr>
      <w:tr w:rsidR="003D14B4" w:rsidRPr="00744E16" w14:paraId="5B9FDB74" w14:textId="77777777" w:rsidTr="003857F4">
        <w:tc>
          <w:tcPr>
            <w:tcW w:w="393" w:type="pct"/>
            <w:vAlign w:val="center"/>
          </w:tcPr>
          <w:p w14:paraId="6BFC2F05"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402</w:t>
            </w:r>
          </w:p>
        </w:tc>
        <w:tc>
          <w:tcPr>
            <w:tcW w:w="1466" w:type="pct"/>
            <w:vAlign w:val="center"/>
          </w:tcPr>
          <w:p w14:paraId="44A4CDD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rPr>
              <w:t>Architectural Works</w:t>
            </w:r>
          </w:p>
        </w:tc>
        <w:tc>
          <w:tcPr>
            <w:tcW w:w="418" w:type="pct"/>
            <w:vAlign w:val="center"/>
          </w:tcPr>
          <w:p w14:paraId="0179E19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vAlign w:val="center"/>
          </w:tcPr>
          <w:p w14:paraId="3BCF2216"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145B787E"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142A3831"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32BA6F0B"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3542B829" w14:textId="77777777" w:rsidR="003D14B4" w:rsidRPr="00744E16" w:rsidRDefault="003D14B4" w:rsidP="005E0664">
            <w:pPr>
              <w:spacing w:line="276" w:lineRule="auto"/>
              <w:jc w:val="left"/>
              <w:rPr>
                <w:rFonts w:ascii="Century Gothic" w:hAnsi="Century Gothic"/>
                <w:sz w:val="20"/>
              </w:rPr>
            </w:pPr>
          </w:p>
        </w:tc>
      </w:tr>
      <w:tr w:rsidR="003D14B4" w:rsidRPr="00744E16" w14:paraId="48D5206C" w14:textId="77777777" w:rsidTr="003857F4">
        <w:tc>
          <w:tcPr>
            <w:tcW w:w="393" w:type="pct"/>
            <w:vAlign w:val="center"/>
          </w:tcPr>
          <w:p w14:paraId="1EB2D3D3"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403</w:t>
            </w:r>
          </w:p>
        </w:tc>
        <w:tc>
          <w:tcPr>
            <w:tcW w:w="1466" w:type="pct"/>
            <w:vAlign w:val="center"/>
          </w:tcPr>
          <w:p w14:paraId="4D75019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eastAsia="ja-JP"/>
              </w:rPr>
              <w:t xml:space="preserve">Construction on </w:t>
            </w:r>
            <w:r w:rsidRPr="00744E16">
              <w:rPr>
                <w:rFonts w:ascii="Century Gothic" w:hAnsi="Century Gothic"/>
                <w:sz w:val="20"/>
                <w:lang w:eastAsia="ja-JP"/>
              </w:rPr>
              <w:t>Permanent and Temporary Works (civil and structural)</w:t>
            </w:r>
          </w:p>
        </w:tc>
        <w:tc>
          <w:tcPr>
            <w:tcW w:w="418" w:type="pct"/>
            <w:vAlign w:val="center"/>
          </w:tcPr>
          <w:p w14:paraId="1CCB0A0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315" w:type="pct"/>
            <w:vAlign w:val="center"/>
          </w:tcPr>
          <w:p w14:paraId="344D426E"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12FA4829"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26AF0A56"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242C5CFC"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54F7FDEC" w14:textId="77777777" w:rsidR="003D14B4" w:rsidRPr="00744E16" w:rsidRDefault="003D14B4" w:rsidP="005E0664">
            <w:pPr>
              <w:spacing w:line="276" w:lineRule="auto"/>
              <w:jc w:val="left"/>
              <w:rPr>
                <w:rFonts w:ascii="Century Gothic" w:hAnsi="Century Gothic"/>
                <w:sz w:val="20"/>
              </w:rPr>
            </w:pPr>
          </w:p>
        </w:tc>
      </w:tr>
      <w:tr w:rsidR="003D14B4" w:rsidRPr="00744E16" w14:paraId="1B4D1314" w14:textId="77777777" w:rsidTr="003857F4">
        <w:tc>
          <w:tcPr>
            <w:tcW w:w="393" w:type="pct"/>
            <w:vAlign w:val="center"/>
          </w:tcPr>
          <w:p w14:paraId="3349B955"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40X</w:t>
            </w:r>
          </w:p>
        </w:tc>
        <w:tc>
          <w:tcPr>
            <w:tcW w:w="1466" w:type="pct"/>
            <w:vAlign w:val="center"/>
          </w:tcPr>
          <w:p w14:paraId="2E57D383"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—etc.—</w:t>
            </w:r>
          </w:p>
        </w:tc>
        <w:tc>
          <w:tcPr>
            <w:tcW w:w="418" w:type="pct"/>
            <w:vAlign w:val="center"/>
          </w:tcPr>
          <w:p w14:paraId="7A5A1610" w14:textId="77777777" w:rsidR="003D14B4" w:rsidRPr="00744E16" w:rsidRDefault="003D14B4" w:rsidP="005E0664">
            <w:pPr>
              <w:spacing w:line="276" w:lineRule="auto"/>
              <w:jc w:val="left"/>
              <w:rPr>
                <w:rFonts w:ascii="Century Gothic" w:hAnsi="Century Gothic"/>
                <w:sz w:val="20"/>
                <w:lang w:eastAsia="ja-JP"/>
              </w:rPr>
            </w:pPr>
          </w:p>
        </w:tc>
        <w:tc>
          <w:tcPr>
            <w:tcW w:w="315" w:type="pct"/>
            <w:vAlign w:val="center"/>
          </w:tcPr>
          <w:p w14:paraId="6D0D5CF8"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34B48B5C"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0D53063E"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45232661"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7084375E" w14:textId="77777777" w:rsidR="003D14B4" w:rsidRPr="00744E16" w:rsidRDefault="003D14B4" w:rsidP="005E0664">
            <w:pPr>
              <w:spacing w:line="276" w:lineRule="auto"/>
              <w:jc w:val="left"/>
              <w:rPr>
                <w:rFonts w:ascii="Century Gothic" w:hAnsi="Century Gothic"/>
                <w:sz w:val="20"/>
              </w:rPr>
            </w:pPr>
          </w:p>
        </w:tc>
      </w:tr>
      <w:tr w:rsidR="003D14B4" w:rsidRPr="00744E16" w14:paraId="710DE875" w14:textId="77777777" w:rsidTr="003857F4">
        <w:tc>
          <w:tcPr>
            <w:tcW w:w="393" w:type="pct"/>
            <w:vAlign w:val="center"/>
          </w:tcPr>
          <w:p w14:paraId="76E1988A" w14:textId="77777777" w:rsidR="003D14B4" w:rsidRPr="00744E16" w:rsidRDefault="003D14B4" w:rsidP="005E0664">
            <w:pPr>
              <w:spacing w:line="276" w:lineRule="auto"/>
              <w:jc w:val="left"/>
              <w:rPr>
                <w:rFonts w:ascii="Century Gothic" w:hAnsi="Century Gothic"/>
                <w:sz w:val="20"/>
                <w:lang w:eastAsia="ja-JP"/>
              </w:rPr>
            </w:pPr>
          </w:p>
        </w:tc>
        <w:tc>
          <w:tcPr>
            <w:tcW w:w="1466" w:type="pct"/>
            <w:vAlign w:val="center"/>
          </w:tcPr>
          <w:p w14:paraId="47A5E1C4" w14:textId="77777777" w:rsidR="003D14B4" w:rsidRPr="00744E16" w:rsidRDefault="003D14B4" w:rsidP="005E0664">
            <w:pPr>
              <w:spacing w:line="276" w:lineRule="auto"/>
              <w:jc w:val="left"/>
              <w:rPr>
                <w:rFonts w:ascii="Century Gothic" w:hAnsi="Century Gothic"/>
                <w:sz w:val="20"/>
                <w:lang w:val="en-GB" w:eastAsia="ja-JP"/>
              </w:rPr>
            </w:pPr>
          </w:p>
        </w:tc>
        <w:tc>
          <w:tcPr>
            <w:tcW w:w="418" w:type="pct"/>
            <w:vAlign w:val="center"/>
          </w:tcPr>
          <w:p w14:paraId="41D2EAF4" w14:textId="77777777" w:rsidR="003D14B4" w:rsidRPr="00744E16" w:rsidRDefault="003D14B4" w:rsidP="005E0664">
            <w:pPr>
              <w:spacing w:line="276" w:lineRule="auto"/>
              <w:jc w:val="left"/>
              <w:rPr>
                <w:rFonts w:ascii="Century Gothic" w:hAnsi="Century Gothic"/>
                <w:sz w:val="20"/>
                <w:lang w:eastAsia="ja-JP"/>
              </w:rPr>
            </w:pPr>
          </w:p>
        </w:tc>
        <w:tc>
          <w:tcPr>
            <w:tcW w:w="315" w:type="pct"/>
            <w:vAlign w:val="center"/>
          </w:tcPr>
          <w:p w14:paraId="538C68CF"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4C9DA2B1"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567743CE"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38711811"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65B52308" w14:textId="77777777" w:rsidR="003D14B4" w:rsidRPr="00744E16" w:rsidRDefault="003D14B4" w:rsidP="005E0664">
            <w:pPr>
              <w:spacing w:line="276" w:lineRule="auto"/>
              <w:jc w:val="left"/>
              <w:rPr>
                <w:rFonts w:ascii="Century Gothic" w:hAnsi="Century Gothic"/>
                <w:sz w:val="20"/>
              </w:rPr>
            </w:pPr>
          </w:p>
        </w:tc>
      </w:tr>
      <w:tr w:rsidR="003D14B4" w:rsidRPr="00744E16" w14:paraId="703AB1E3" w14:textId="77777777" w:rsidTr="003857F4">
        <w:tc>
          <w:tcPr>
            <w:tcW w:w="393" w:type="pct"/>
            <w:vAlign w:val="center"/>
          </w:tcPr>
          <w:p w14:paraId="3D9BC8B0" w14:textId="77777777" w:rsidR="003D14B4" w:rsidRPr="00744E16" w:rsidRDefault="003D14B4" w:rsidP="005E0664">
            <w:pPr>
              <w:spacing w:line="276" w:lineRule="auto"/>
              <w:jc w:val="left"/>
              <w:rPr>
                <w:rFonts w:ascii="Century Gothic" w:hAnsi="Century Gothic"/>
                <w:sz w:val="20"/>
                <w:lang w:eastAsia="ja-JP"/>
              </w:rPr>
            </w:pPr>
          </w:p>
        </w:tc>
        <w:tc>
          <w:tcPr>
            <w:tcW w:w="1466" w:type="pct"/>
            <w:vAlign w:val="center"/>
          </w:tcPr>
          <w:p w14:paraId="1C6EEF44" w14:textId="77777777" w:rsidR="003D14B4" w:rsidRPr="00744E16" w:rsidRDefault="003D14B4" w:rsidP="005E0664">
            <w:pPr>
              <w:spacing w:line="276" w:lineRule="auto"/>
              <w:jc w:val="left"/>
              <w:rPr>
                <w:rFonts w:ascii="Century Gothic" w:hAnsi="Century Gothic"/>
                <w:sz w:val="20"/>
                <w:lang w:eastAsia="ja-JP"/>
              </w:rPr>
            </w:pPr>
          </w:p>
        </w:tc>
        <w:tc>
          <w:tcPr>
            <w:tcW w:w="418" w:type="pct"/>
            <w:vAlign w:val="center"/>
          </w:tcPr>
          <w:p w14:paraId="66DDC9AF" w14:textId="77777777" w:rsidR="003D14B4" w:rsidRPr="00744E16" w:rsidRDefault="003D14B4" w:rsidP="005E0664">
            <w:pPr>
              <w:spacing w:line="276" w:lineRule="auto"/>
              <w:jc w:val="left"/>
              <w:rPr>
                <w:rFonts w:ascii="Century Gothic" w:hAnsi="Century Gothic"/>
                <w:sz w:val="20"/>
                <w:lang w:eastAsia="ja-JP"/>
              </w:rPr>
            </w:pPr>
          </w:p>
        </w:tc>
        <w:tc>
          <w:tcPr>
            <w:tcW w:w="315" w:type="pct"/>
            <w:vAlign w:val="center"/>
          </w:tcPr>
          <w:p w14:paraId="658F3170"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416880FC" w14:textId="77777777" w:rsidR="003D14B4" w:rsidRPr="00744E16" w:rsidRDefault="003D14B4" w:rsidP="005E0664">
            <w:pPr>
              <w:spacing w:line="276" w:lineRule="auto"/>
              <w:jc w:val="left"/>
              <w:rPr>
                <w:rFonts w:ascii="Century Gothic" w:hAnsi="Century Gothic"/>
                <w:sz w:val="20"/>
                <w:lang w:eastAsia="ja-JP"/>
              </w:rPr>
            </w:pPr>
          </w:p>
        </w:tc>
        <w:tc>
          <w:tcPr>
            <w:tcW w:w="551" w:type="pct"/>
            <w:vAlign w:val="center"/>
          </w:tcPr>
          <w:p w14:paraId="61292195"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01FA2966"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7512E07B" w14:textId="77777777" w:rsidR="003D14B4" w:rsidRPr="00744E16" w:rsidRDefault="003D14B4" w:rsidP="005E0664">
            <w:pPr>
              <w:spacing w:line="276" w:lineRule="auto"/>
              <w:jc w:val="left"/>
              <w:rPr>
                <w:rFonts w:ascii="Century Gothic" w:hAnsi="Century Gothic"/>
                <w:sz w:val="20"/>
              </w:rPr>
            </w:pPr>
          </w:p>
        </w:tc>
      </w:tr>
      <w:tr w:rsidR="003D14B4" w:rsidRPr="00744E16" w14:paraId="7507B212" w14:textId="77777777" w:rsidTr="003857F4">
        <w:tc>
          <w:tcPr>
            <w:tcW w:w="393" w:type="pct"/>
            <w:vAlign w:val="center"/>
          </w:tcPr>
          <w:p w14:paraId="16C75544" w14:textId="77777777" w:rsidR="003D14B4" w:rsidRPr="00744E16" w:rsidRDefault="003D14B4" w:rsidP="005E0664">
            <w:pPr>
              <w:spacing w:line="276" w:lineRule="auto"/>
              <w:jc w:val="left"/>
              <w:rPr>
                <w:rFonts w:ascii="Century Gothic" w:hAnsi="Century Gothic"/>
                <w:sz w:val="20"/>
                <w:lang w:eastAsia="ja-JP"/>
              </w:rPr>
            </w:pPr>
          </w:p>
        </w:tc>
        <w:tc>
          <w:tcPr>
            <w:tcW w:w="1466" w:type="pct"/>
            <w:vAlign w:val="center"/>
          </w:tcPr>
          <w:p w14:paraId="781ED8A8" w14:textId="77777777" w:rsidR="003D14B4" w:rsidRPr="00744E16" w:rsidRDefault="003D14B4" w:rsidP="005E0664">
            <w:pPr>
              <w:spacing w:line="276" w:lineRule="auto"/>
              <w:jc w:val="left"/>
              <w:rPr>
                <w:rFonts w:ascii="Century Gothic" w:hAnsi="Century Gothic"/>
                <w:sz w:val="20"/>
                <w:lang w:eastAsia="ja-JP"/>
              </w:rPr>
            </w:pPr>
          </w:p>
        </w:tc>
        <w:tc>
          <w:tcPr>
            <w:tcW w:w="418" w:type="pct"/>
            <w:vAlign w:val="center"/>
          </w:tcPr>
          <w:p w14:paraId="526AA5C2" w14:textId="77777777" w:rsidR="003D14B4" w:rsidRPr="00744E16" w:rsidRDefault="003D14B4" w:rsidP="005E0664">
            <w:pPr>
              <w:spacing w:line="276" w:lineRule="auto"/>
              <w:jc w:val="left"/>
              <w:rPr>
                <w:rFonts w:ascii="Century Gothic" w:hAnsi="Century Gothic"/>
                <w:sz w:val="20"/>
                <w:lang w:eastAsia="ja-JP"/>
              </w:rPr>
            </w:pPr>
          </w:p>
        </w:tc>
        <w:tc>
          <w:tcPr>
            <w:tcW w:w="315" w:type="pct"/>
            <w:vAlign w:val="center"/>
          </w:tcPr>
          <w:p w14:paraId="6065DFB6" w14:textId="77777777" w:rsidR="003D14B4" w:rsidRPr="00744E16" w:rsidRDefault="003D14B4" w:rsidP="005E0664">
            <w:pPr>
              <w:spacing w:line="276" w:lineRule="auto"/>
              <w:jc w:val="left"/>
              <w:rPr>
                <w:rFonts w:ascii="Century Gothic" w:hAnsi="Century Gothic"/>
                <w:sz w:val="20"/>
                <w:lang w:eastAsia="ja-JP"/>
              </w:rPr>
            </w:pPr>
          </w:p>
        </w:tc>
        <w:tc>
          <w:tcPr>
            <w:tcW w:w="630" w:type="pct"/>
            <w:vAlign w:val="center"/>
          </w:tcPr>
          <w:p w14:paraId="3F4439F6" w14:textId="77777777" w:rsidR="003D14B4" w:rsidRPr="00744E16" w:rsidRDefault="003D14B4" w:rsidP="005E0664">
            <w:pPr>
              <w:spacing w:line="276" w:lineRule="auto"/>
              <w:jc w:val="left"/>
              <w:rPr>
                <w:rFonts w:ascii="Century Gothic" w:hAnsi="Century Gothic"/>
                <w:sz w:val="20"/>
                <w:lang w:eastAsia="ja-JP"/>
              </w:rPr>
            </w:pPr>
          </w:p>
        </w:tc>
        <w:tc>
          <w:tcPr>
            <w:tcW w:w="551" w:type="pct"/>
            <w:vAlign w:val="center"/>
          </w:tcPr>
          <w:p w14:paraId="37705AF9"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6C5EDCAB"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0E4480A3" w14:textId="77777777" w:rsidR="003D14B4" w:rsidRPr="00744E16" w:rsidRDefault="003D14B4" w:rsidP="005E0664">
            <w:pPr>
              <w:spacing w:line="276" w:lineRule="auto"/>
              <w:jc w:val="left"/>
              <w:rPr>
                <w:rFonts w:ascii="Century Gothic" w:hAnsi="Century Gothic"/>
                <w:sz w:val="20"/>
              </w:rPr>
            </w:pPr>
          </w:p>
        </w:tc>
      </w:tr>
      <w:tr w:rsidR="003D14B4" w:rsidRPr="00744E16" w14:paraId="44F24AFC" w14:textId="77777777" w:rsidTr="003857F4">
        <w:tc>
          <w:tcPr>
            <w:tcW w:w="393" w:type="pct"/>
            <w:vAlign w:val="center"/>
          </w:tcPr>
          <w:p w14:paraId="434759F8" w14:textId="77777777" w:rsidR="003D14B4" w:rsidRPr="00744E16" w:rsidRDefault="003D14B4" w:rsidP="005E0664">
            <w:pPr>
              <w:spacing w:line="276" w:lineRule="auto"/>
              <w:jc w:val="left"/>
              <w:rPr>
                <w:rFonts w:ascii="Century Gothic" w:hAnsi="Century Gothic"/>
                <w:sz w:val="20"/>
                <w:lang w:eastAsia="ja-JP"/>
              </w:rPr>
            </w:pPr>
          </w:p>
        </w:tc>
        <w:tc>
          <w:tcPr>
            <w:tcW w:w="1466" w:type="pct"/>
            <w:vAlign w:val="center"/>
          </w:tcPr>
          <w:p w14:paraId="23535BA2" w14:textId="77777777" w:rsidR="003D14B4" w:rsidRPr="00744E16" w:rsidRDefault="003D14B4" w:rsidP="005E0664">
            <w:pPr>
              <w:spacing w:line="276" w:lineRule="auto"/>
              <w:jc w:val="left"/>
              <w:rPr>
                <w:rFonts w:ascii="Century Gothic" w:hAnsi="Century Gothic"/>
                <w:sz w:val="20"/>
              </w:rPr>
            </w:pPr>
          </w:p>
        </w:tc>
        <w:tc>
          <w:tcPr>
            <w:tcW w:w="418" w:type="pct"/>
            <w:vAlign w:val="center"/>
          </w:tcPr>
          <w:p w14:paraId="4FEF15D7" w14:textId="77777777" w:rsidR="003D14B4" w:rsidRPr="00744E16" w:rsidRDefault="003D14B4" w:rsidP="005E0664">
            <w:pPr>
              <w:spacing w:line="276" w:lineRule="auto"/>
              <w:jc w:val="left"/>
              <w:rPr>
                <w:rFonts w:ascii="Century Gothic" w:hAnsi="Century Gothic"/>
                <w:sz w:val="20"/>
              </w:rPr>
            </w:pPr>
          </w:p>
        </w:tc>
        <w:tc>
          <w:tcPr>
            <w:tcW w:w="315" w:type="pct"/>
            <w:vAlign w:val="center"/>
          </w:tcPr>
          <w:p w14:paraId="2225B798"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1C00F792"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6C265C1A"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16A836E7"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4E4EED4C" w14:textId="77777777" w:rsidR="003D14B4" w:rsidRPr="00744E16" w:rsidRDefault="003D14B4" w:rsidP="005E0664">
            <w:pPr>
              <w:spacing w:line="276" w:lineRule="auto"/>
              <w:jc w:val="left"/>
              <w:rPr>
                <w:rFonts w:ascii="Century Gothic" w:hAnsi="Century Gothic"/>
                <w:sz w:val="20"/>
              </w:rPr>
            </w:pPr>
          </w:p>
        </w:tc>
      </w:tr>
      <w:tr w:rsidR="003D14B4" w:rsidRPr="00744E16" w14:paraId="759A9E16" w14:textId="77777777" w:rsidTr="003857F4">
        <w:tc>
          <w:tcPr>
            <w:tcW w:w="393" w:type="pct"/>
            <w:vAlign w:val="center"/>
          </w:tcPr>
          <w:p w14:paraId="1E337F3D" w14:textId="77777777" w:rsidR="003D14B4" w:rsidRPr="00744E16" w:rsidRDefault="003D14B4" w:rsidP="005E0664">
            <w:pPr>
              <w:spacing w:line="276" w:lineRule="auto"/>
              <w:jc w:val="left"/>
              <w:rPr>
                <w:rFonts w:ascii="Century Gothic" w:hAnsi="Century Gothic"/>
                <w:sz w:val="20"/>
                <w:lang w:eastAsia="ja-JP"/>
              </w:rPr>
            </w:pPr>
          </w:p>
        </w:tc>
        <w:tc>
          <w:tcPr>
            <w:tcW w:w="1466" w:type="pct"/>
            <w:vAlign w:val="center"/>
          </w:tcPr>
          <w:p w14:paraId="38A50AE5" w14:textId="77777777" w:rsidR="003D14B4" w:rsidRPr="00744E16" w:rsidRDefault="003D14B4" w:rsidP="005E0664">
            <w:pPr>
              <w:spacing w:line="276" w:lineRule="auto"/>
              <w:jc w:val="left"/>
              <w:rPr>
                <w:rFonts w:ascii="Century Gothic" w:hAnsi="Century Gothic"/>
                <w:sz w:val="20"/>
              </w:rPr>
            </w:pPr>
          </w:p>
        </w:tc>
        <w:tc>
          <w:tcPr>
            <w:tcW w:w="418" w:type="pct"/>
            <w:vAlign w:val="center"/>
          </w:tcPr>
          <w:p w14:paraId="2E9FD4D3" w14:textId="77777777" w:rsidR="003D14B4" w:rsidRPr="00744E16" w:rsidRDefault="003D14B4" w:rsidP="005E0664">
            <w:pPr>
              <w:spacing w:line="276" w:lineRule="auto"/>
              <w:jc w:val="left"/>
              <w:rPr>
                <w:rFonts w:ascii="Century Gothic" w:hAnsi="Century Gothic"/>
                <w:sz w:val="20"/>
              </w:rPr>
            </w:pPr>
          </w:p>
        </w:tc>
        <w:tc>
          <w:tcPr>
            <w:tcW w:w="315" w:type="pct"/>
            <w:vAlign w:val="center"/>
          </w:tcPr>
          <w:p w14:paraId="44B47021"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593E74C8"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4C1311D8"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12A0689C"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2ED9D3AF" w14:textId="77777777" w:rsidR="003D14B4" w:rsidRPr="00744E16" w:rsidRDefault="003D14B4" w:rsidP="005E0664">
            <w:pPr>
              <w:spacing w:line="276" w:lineRule="auto"/>
              <w:jc w:val="left"/>
              <w:rPr>
                <w:rFonts w:ascii="Century Gothic" w:hAnsi="Century Gothic"/>
                <w:sz w:val="20"/>
              </w:rPr>
            </w:pPr>
          </w:p>
        </w:tc>
      </w:tr>
      <w:tr w:rsidR="003D14B4" w:rsidRPr="00744E16" w14:paraId="72E21E78" w14:textId="77777777" w:rsidTr="003857F4">
        <w:tc>
          <w:tcPr>
            <w:tcW w:w="393" w:type="pct"/>
            <w:vAlign w:val="center"/>
          </w:tcPr>
          <w:p w14:paraId="47AFB711" w14:textId="77777777" w:rsidR="003D14B4" w:rsidRPr="00744E16" w:rsidRDefault="003D14B4" w:rsidP="005E0664">
            <w:pPr>
              <w:spacing w:line="276" w:lineRule="auto"/>
              <w:jc w:val="left"/>
              <w:rPr>
                <w:rFonts w:ascii="Century Gothic" w:hAnsi="Century Gothic"/>
                <w:sz w:val="20"/>
              </w:rPr>
            </w:pPr>
          </w:p>
        </w:tc>
        <w:tc>
          <w:tcPr>
            <w:tcW w:w="1466" w:type="pct"/>
            <w:vAlign w:val="center"/>
          </w:tcPr>
          <w:p w14:paraId="3B0ED16E" w14:textId="77777777" w:rsidR="003D14B4" w:rsidRPr="00744E16" w:rsidRDefault="003D14B4" w:rsidP="005E0664">
            <w:pPr>
              <w:spacing w:line="276" w:lineRule="auto"/>
              <w:jc w:val="left"/>
              <w:rPr>
                <w:rFonts w:ascii="Century Gothic" w:hAnsi="Century Gothic"/>
                <w:sz w:val="20"/>
              </w:rPr>
            </w:pPr>
          </w:p>
        </w:tc>
        <w:tc>
          <w:tcPr>
            <w:tcW w:w="418" w:type="pct"/>
            <w:vAlign w:val="center"/>
          </w:tcPr>
          <w:p w14:paraId="42854306" w14:textId="77777777" w:rsidR="003D14B4" w:rsidRPr="00744E16" w:rsidRDefault="003D14B4" w:rsidP="005E0664">
            <w:pPr>
              <w:spacing w:line="276" w:lineRule="auto"/>
              <w:jc w:val="left"/>
              <w:rPr>
                <w:rFonts w:ascii="Century Gothic" w:hAnsi="Century Gothic"/>
                <w:sz w:val="20"/>
              </w:rPr>
            </w:pPr>
          </w:p>
        </w:tc>
        <w:tc>
          <w:tcPr>
            <w:tcW w:w="315" w:type="pct"/>
            <w:vAlign w:val="center"/>
          </w:tcPr>
          <w:p w14:paraId="0D6923C3"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158D9681"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73D3A236"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1902D92C"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1D5221A9" w14:textId="77777777" w:rsidR="003D14B4" w:rsidRPr="00744E16" w:rsidRDefault="003D14B4" w:rsidP="005E0664">
            <w:pPr>
              <w:spacing w:line="276" w:lineRule="auto"/>
              <w:jc w:val="left"/>
              <w:rPr>
                <w:rFonts w:ascii="Century Gothic" w:hAnsi="Century Gothic"/>
                <w:sz w:val="20"/>
              </w:rPr>
            </w:pPr>
          </w:p>
        </w:tc>
      </w:tr>
      <w:tr w:rsidR="003D14B4" w:rsidRPr="00744E16" w14:paraId="3677DA42" w14:textId="77777777" w:rsidTr="003857F4">
        <w:tc>
          <w:tcPr>
            <w:tcW w:w="393" w:type="pct"/>
            <w:vAlign w:val="center"/>
          </w:tcPr>
          <w:p w14:paraId="67B7C5C5" w14:textId="77777777" w:rsidR="003D14B4" w:rsidRPr="00744E16" w:rsidRDefault="003D14B4" w:rsidP="005E0664">
            <w:pPr>
              <w:spacing w:line="276" w:lineRule="auto"/>
              <w:jc w:val="left"/>
              <w:rPr>
                <w:rFonts w:ascii="Century Gothic" w:hAnsi="Century Gothic"/>
                <w:sz w:val="20"/>
              </w:rPr>
            </w:pPr>
          </w:p>
        </w:tc>
        <w:tc>
          <w:tcPr>
            <w:tcW w:w="1466" w:type="pct"/>
            <w:vAlign w:val="center"/>
          </w:tcPr>
          <w:p w14:paraId="102B113A" w14:textId="77777777" w:rsidR="003D14B4" w:rsidRPr="00744E16" w:rsidRDefault="003D14B4" w:rsidP="005E0664">
            <w:pPr>
              <w:spacing w:line="276" w:lineRule="auto"/>
              <w:jc w:val="left"/>
              <w:rPr>
                <w:rFonts w:ascii="Century Gothic" w:hAnsi="Century Gothic"/>
                <w:sz w:val="20"/>
              </w:rPr>
            </w:pPr>
          </w:p>
        </w:tc>
        <w:tc>
          <w:tcPr>
            <w:tcW w:w="418" w:type="pct"/>
            <w:vAlign w:val="center"/>
          </w:tcPr>
          <w:p w14:paraId="5F409ECF" w14:textId="77777777" w:rsidR="003D14B4" w:rsidRPr="00744E16" w:rsidRDefault="003D14B4" w:rsidP="005E0664">
            <w:pPr>
              <w:spacing w:line="276" w:lineRule="auto"/>
              <w:jc w:val="left"/>
              <w:rPr>
                <w:rFonts w:ascii="Century Gothic" w:hAnsi="Century Gothic"/>
                <w:sz w:val="20"/>
              </w:rPr>
            </w:pPr>
          </w:p>
        </w:tc>
        <w:tc>
          <w:tcPr>
            <w:tcW w:w="315" w:type="pct"/>
            <w:vAlign w:val="center"/>
          </w:tcPr>
          <w:p w14:paraId="4D1942A4"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5D1E6671"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724CE739"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0B4F5E4F"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7EE1C60D" w14:textId="77777777" w:rsidR="003D14B4" w:rsidRPr="00744E16" w:rsidRDefault="003D14B4" w:rsidP="005E0664">
            <w:pPr>
              <w:spacing w:line="276" w:lineRule="auto"/>
              <w:jc w:val="left"/>
              <w:rPr>
                <w:rFonts w:ascii="Century Gothic" w:hAnsi="Century Gothic"/>
                <w:sz w:val="20"/>
              </w:rPr>
            </w:pPr>
          </w:p>
        </w:tc>
      </w:tr>
      <w:tr w:rsidR="003D14B4" w:rsidRPr="00744E16" w14:paraId="4E7295AF" w14:textId="77777777" w:rsidTr="003857F4">
        <w:tc>
          <w:tcPr>
            <w:tcW w:w="393" w:type="pct"/>
            <w:vAlign w:val="center"/>
          </w:tcPr>
          <w:p w14:paraId="2EFCE16E" w14:textId="77777777" w:rsidR="003D14B4" w:rsidRPr="00744E16" w:rsidRDefault="003D14B4" w:rsidP="005E0664">
            <w:pPr>
              <w:spacing w:line="276" w:lineRule="auto"/>
              <w:jc w:val="left"/>
              <w:rPr>
                <w:rFonts w:ascii="Century Gothic" w:hAnsi="Century Gothic"/>
                <w:sz w:val="20"/>
              </w:rPr>
            </w:pPr>
          </w:p>
        </w:tc>
        <w:tc>
          <w:tcPr>
            <w:tcW w:w="1466" w:type="pct"/>
            <w:vAlign w:val="center"/>
          </w:tcPr>
          <w:p w14:paraId="36610F6E" w14:textId="77777777" w:rsidR="003D14B4" w:rsidRPr="00744E16" w:rsidRDefault="003D14B4" w:rsidP="005E0664">
            <w:pPr>
              <w:spacing w:line="276" w:lineRule="auto"/>
              <w:jc w:val="left"/>
              <w:rPr>
                <w:rFonts w:ascii="Century Gothic" w:hAnsi="Century Gothic"/>
                <w:sz w:val="20"/>
              </w:rPr>
            </w:pPr>
          </w:p>
        </w:tc>
        <w:tc>
          <w:tcPr>
            <w:tcW w:w="418" w:type="pct"/>
            <w:vAlign w:val="center"/>
          </w:tcPr>
          <w:p w14:paraId="4499B9F7" w14:textId="77777777" w:rsidR="003D14B4" w:rsidRPr="00744E16" w:rsidRDefault="003D14B4" w:rsidP="005E0664">
            <w:pPr>
              <w:spacing w:line="276" w:lineRule="auto"/>
              <w:jc w:val="left"/>
              <w:rPr>
                <w:rFonts w:ascii="Century Gothic" w:hAnsi="Century Gothic"/>
                <w:sz w:val="20"/>
              </w:rPr>
            </w:pPr>
          </w:p>
        </w:tc>
        <w:tc>
          <w:tcPr>
            <w:tcW w:w="315" w:type="pct"/>
            <w:vAlign w:val="center"/>
          </w:tcPr>
          <w:p w14:paraId="58800BC0"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434FA87B"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61FF4774"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19652601"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586FA750" w14:textId="77777777" w:rsidR="003D14B4" w:rsidRPr="00744E16" w:rsidRDefault="003D14B4" w:rsidP="005E0664">
            <w:pPr>
              <w:spacing w:line="276" w:lineRule="auto"/>
              <w:jc w:val="left"/>
              <w:rPr>
                <w:rFonts w:ascii="Century Gothic" w:hAnsi="Century Gothic"/>
                <w:sz w:val="20"/>
              </w:rPr>
            </w:pPr>
          </w:p>
        </w:tc>
      </w:tr>
      <w:tr w:rsidR="003D14B4" w:rsidRPr="00744E16" w14:paraId="6B996875" w14:textId="77777777" w:rsidTr="003857F4">
        <w:tc>
          <w:tcPr>
            <w:tcW w:w="393" w:type="pct"/>
            <w:vAlign w:val="center"/>
          </w:tcPr>
          <w:p w14:paraId="1CE52A73" w14:textId="77777777" w:rsidR="003D14B4" w:rsidRPr="00744E16" w:rsidRDefault="003D14B4" w:rsidP="005E0664">
            <w:pPr>
              <w:spacing w:line="276" w:lineRule="auto"/>
              <w:jc w:val="left"/>
              <w:rPr>
                <w:rFonts w:ascii="Century Gothic" w:hAnsi="Century Gothic"/>
                <w:sz w:val="20"/>
              </w:rPr>
            </w:pPr>
          </w:p>
        </w:tc>
        <w:tc>
          <w:tcPr>
            <w:tcW w:w="1466" w:type="pct"/>
            <w:vAlign w:val="center"/>
          </w:tcPr>
          <w:p w14:paraId="1E9A4962" w14:textId="77777777" w:rsidR="003D14B4" w:rsidRPr="00744E16" w:rsidRDefault="003D14B4" w:rsidP="005E0664">
            <w:pPr>
              <w:spacing w:line="276" w:lineRule="auto"/>
              <w:jc w:val="left"/>
              <w:rPr>
                <w:rFonts w:ascii="Century Gothic" w:hAnsi="Century Gothic"/>
                <w:sz w:val="20"/>
              </w:rPr>
            </w:pPr>
          </w:p>
        </w:tc>
        <w:tc>
          <w:tcPr>
            <w:tcW w:w="418" w:type="pct"/>
            <w:vAlign w:val="center"/>
          </w:tcPr>
          <w:p w14:paraId="1FFDF2A5" w14:textId="77777777" w:rsidR="003D14B4" w:rsidRPr="00744E16" w:rsidRDefault="003D14B4" w:rsidP="005E0664">
            <w:pPr>
              <w:spacing w:line="276" w:lineRule="auto"/>
              <w:jc w:val="left"/>
              <w:rPr>
                <w:rFonts w:ascii="Century Gothic" w:hAnsi="Century Gothic"/>
                <w:sz w:val="20"/>
              </w:rPr>
            </w:pPr>
          </w:p>
        </w:tc>
        <w:tc>
          <w:tcPr>
            <w:tcW w:w="315" w:type="pct"/>
            <w:vAlign w:val="center"/>
          </w:tcPr>
          <w:p w14:paraId="6C5266B3" w14:textId="77777777" w:rsidR="003D14B4" w:rsidRPr="00744E16" w:rsidRDefault="003D14B4" w:rsidP="005E0664">
            <w:pPr>
              <w:spacing w:line="276" w:lineRule="auto"/>
              <w:jc w:val="left"/>
              <w:rPr>
                <w:rFonts w:ascii="Century Gothic" w:hAnsi="Century Gothic"/>
                <w:sz w:val="20"/>
              </w:rPr>
            </w:pPr>
          </w:p>
        </w:tc>
        <w:tc>
          <w:tcPr>
            <w:tcW w:w="630" w:type="pct"/>
            <w:vAlign w:val="center"/>
          </w:tcPr>
          <w:p w14:paraId="303ADB29" w14:textId="77777777" w:rsidR="003D14B4" w:rsidRPr="00744E16" w:rsidRDefault="003D14B4" w:rsidP="005E0664">
            <w:pPr>
              <w:spacing w:line="276" w:lineRule="auto"/>
              <w:jc w:val="left"/>
              <w:rPr>
                <w:rFonts w:ascii="Century Gothic" w:hAnsi="Century Gothic"/>
                <w:sz w:val="20"/>
              </w:rPr>
            </w:pPr>
          </w:p>
        </w:tc>
        <w:tc>
          <w:tcPr>
            <w:tcW w:w="551" w:type="pct"/>
            <w:vAlign w:val="center"/>
          </w:tcPr>
          <w:p w14:paraId="5CF690BB" w14:textId="77777777" w:rsidR="003D14B4" w:rsidRPr="00744E16" w:rsidRDefault="003D14B4" w:rsidP="005E0664">
            <w:pPr>
              <w:spacing w:line="276" w:lineRule="auto"/>
              <w:jc w:val="left"/>
              <w:rPr>
                <w:rFonts w:ascii="Century Gothic" w:hAnsi="Century Gothic"/>
                <w:sz w:val="20"/>
              </w:rPr>
            </w:pPr>
          </w:p>
        </w:tc>
        <w:tc>
          <w:tcPr>
            <w:tcW w:w="652" w:type="pct"/>
            <w:vAlign w:val="center"/>
          </w:tcPr>
          <w:p w14:paraId="7A1B31CB" w14:textId="77777777" w:rsidR="003D14B4" w:rsidRPr="00744E16" w:rsidRDefault="003D14B4" w:rsidP="005E0664">
            <w:pPr>
              <w:spacing w:line="276" w:lineRule="auto"/>
              <w:jc w:val="left"/>
              <w:rPr>
                <w:rFonts w:ascii="Century Gothic" w:hAnsi="Century Gothic"/>
                <w:sz w:val="20"/>
              </w:rPr>
            </w:pPr>
          </w:p>
        </w:tc>
        <w:tc>
          <w:tcPr>
            <w:tcW w:w="576" w:type="pct"/>
            <w:vAlign w:val="center"/>
          </w:tcPr>
          <w:p w14:paraId="00522D1D" w14:textId="77777777" w:rsidR="003D14B4" w:rsidRPr="00744E16" w:rsidRDefault="003D14B4" w:rsidP="005E0664">
            <w:pPr>
              <w:spacing w:line="276" w:lineRule="auto"/>
              <w:jc w:val="left"/>
              <w:rPr>
                <w:rFonts w:ascii="Century Gothic" w:hAnsi="Century Gothic"/>
                <w:sz w:val="20"/>
              </w:rPr>
            </w:pPr>
          </w:p>
        </w:tc>
      </w:tr>
      <w:tr w:rsidR="003D14B4" w:rsidRPr="00744E16" w14:paraId="7579434C" w14:textId="77777777" w:rsidTr="003857F4">
        <w:tc>
          <w:tcPr>
            <w:tcW w:w="3771" w:type="pct"/>
            <w:gridSpan w:val="6"/>
            <w:vAlign w:val="center"/>
          </w:tcPr>
          <w:p w14:paraId="77492FD0"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4</w:t>
            </w:r>
          </w:p>
          <w:p w14:paraId="4DBC289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Summary, p. </w:t>
            </w:r>
            <w:r w:rsidRPr="00744E16">
              <w:rPr>
                <w:rFonts w:ascii="Century Gothic" w:hAnsi="Century Gothic"/>
                <w:sz w:val="20"/>
                <w:u w:val="single"/>
              </w:rPr>
              <w:tab/>
            </w:r>
            <w:r w:rsidRPr="00744E16">
              <w:rPr>
                <w:rFonts w:ascii="Century Gothic" w:hAnsi="Century Gothic"/>
                <w:sz w:val="20"/>
              </w:rPr>
              <w:t>)</w:t>
            </w:r>
          </w:p>
        </w:tc>
        <w:tc>
          <w:tcPr>
            <w:tcW w:w="652" w:type="pct"/>
            <w:vAlign w:val="center"/>
          </w:tcPr>
          <w:p w14:paraId="466DDD3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76" w:type="pct"/>
            <w:vAlign w:val="center"/>
          </w:tcPr>
          <w:p w14:paraId="7FCCF8FF"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50585B77" w14:textId="3E7F4AE2" w:rsidR="003D14B4" w:rsidRPr="00744E16" w:rsidRDefault="00DE56F3" w:rsidP="005E0664">
      <w:pPr>
        <w:pStyle w:val="SectionIVHeading2"/>
        <w:tabs>
          <w:tab w:val="left" w:pos="8329"/>
        </w:tabs>
        <w:spacing w:after="0" w:line="276" w:lineRule="auto"/>
        <w:jc w:val="left"/>
        <w:outlineLvl w:val="2"/>
        <w:rPr>
          <w:rFonts w:ascii="Century Gothic" w:hAnsi="Century Gothic"/>
          <w:lang w:val="en-US" w:eastAsia="ja-JP"/>
        </w:rPr>
      </w:pPr>
      <w:r w:rsidRPr="00744E16">
        <w:rPr>
          <w:rFonts w:ascii="Century Gothic" w:hAnsi="Century Gothic"/>
          <w:lang w:val="en-US" w:eastAsia="ja-JP"/>
        </w:rPr>
        <w:br w:type="page"/>
      </w:r>
      <w:r w:rsidR="003D14B4" w:rsidRPr="00744E16">
        <w:rPr>
          <w:rFonts w:ascii="Century Gothic" w:hAnsi="Century Gothic"/>
          <w:lang w:val="en-US" w:eastAsia="ja-JP"/>
        </w:rPr>
        <w:lastRenderedPageBreak/>
        <w:t>Schedule</w:t>
      </w:r>
      <w:r w:rsidR="003D14B4" w:rsidRPr="00744E16">
        <w:rPr>
          <w:rFonts w:ascii="Century Gothic" w:hAnsi="Century Gothic"/>
          <w:lang w:val="en-US"/>
        </w:rPr>
        <w:t xml:space="preserve"> No. </w:t>
      </w:r>
      <w:r w:rsidR="003D14B4" w:rsidRPr="00744E16">
        <w:rPr>
          <w:rFonts w:ascii="Century Gothic" w:hAnsi="Century Gothic"/>
          <w:lang w:val="en-US" w:eastAsia="ja-JP"/>
        </w:rPr>
        <w:t>4</w:t>
      </w:r>
      <w:r w:rsidR="003D14B4" w:rsidRPr="00744E16">
        <w:rPr>
          <w:rFonts w:ascii="Century Gothic" w:hAnsi="Century Gothic"/>
          <w:lang w:val="en-US"/>
        </w:rPr>
        <w:t xml:space="preserve">: </w:t>
      </w:r>
      <w:r w:rsidR="00922A9E" w:rsidRPr="00744E16">
        <w:rPr>
          <w:rFonts w:ascii="Century Gothic" w:hAnsi="Century Gothic"/>
          <w:lang w:val="en-US" w:eastAsia="ja-JP"/>
        </w:rPr>
        <w:t xml:space="preserve">On-Site </w:t>
      </w:r>
      <w:r w:rsidR="003D14B4" w:rsidRPr="00744E16">
        <w:rPr>
          <w:rFonts w:ascii="Century Gothic" w:hAnsi="Century Gothic"/>
          <w:lang w:val="en-US" w:eastAsia="ja-JP"/>
        </w:rPr>
        <w:t>Construction, Installation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0"/>
        <w:gridCol w:w="2890"/>
        <w:gridCol w:w="779"/>
        <w:gridCol w:w="1067"/>
        <w:gridCol w:w="1206"/>
        <w:gridCol w:w="1051"/>
        <w:gridCol w:w="1251"/>
        <w:gridCol w:w="1096"/>
      </w:tblGrid>
      <w:tr w:rsidR="003D14B4" w:rsidRPr="00744E16" w14:paraId="45DA0D2A" w14:textId="77777777" w:rsidTr="00E83C78">
        <w:trPr>
          <w:trHeight w:val="255"/>
        </w:trPr>
        <w:tc>
          <w:tcPr>
            <w:tcW w:w="362" w:type="pct"/>
            <w:vMerge w:val="restart"/>
            <w:shd w:val="clear" w:color="auto" w:fill="auto"/>
            <w:vAlign w:val="center"/>
          </w:tcPr>
          <w:p w14:paraId="68B9C855"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35" w:type="pct"/>
            <w:vMerge w:val="restart"/>
            <w:shd w:val="clear" w:color="auto" w:fill="auto"/>
            <w:vAlign w:val="center"/>
          </w:tcPr>
          <w:p w14:paraId="3A47587E"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387" w:type="pct"/>
            <w:vMerge w:val="restart"/>
            <w:shd w:val="clear" w:color="auto" w:fill="auto"/>
            <w:vAlign w:val="center"/>
          </w:tcPr>
          <w:p w14:paraId="5E1ABE07"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530" w:type="pct"/>
            <w:vMerge w:val="restart"/>
            <w:shd w:val="clear" w:color="auto" w:fill="auto"/>
            <w:vAlign w:val="center"/>
          </w:tcPr>
          <w:p w14:paraId="42F8EDB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21" w:type="pct"/>
            <w:gridSpan w:val="2"/>
            <w:shd w:val="clear" w:color="auto" w:fill="auto"/>
            <w:vAlign w:val="center"/>
          </w:tcPr>
          <w:p w14:paraId="62C4FAF2"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Rate</w:t>
            </w:r>
          </w:p>
        </w:tc>
        <w:tc>
          <w:tcPr>
            <w:tcW w:w="1165" w:type="pct"/>
            <w:gridSpan w:val="2"/>
            <w:shd w:val="clear" w:color="auto" w:fill="auto"/>
            <w:vAlign w:val="center"/>
          </w:tcPr>
          <w:p w14:paraId="39DBF1DA"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77A57009" w14:textId="77777777" w:rsidTr="00E83C78">
        <w:trPr>
          <w:trHeight w:val="300"/>
        </w:trPr>
        <w:tc>
          <w:tcPr>
            <w:tcW w:w="362" w:type="pct"/>
            <w:vMerge/>
            <w:shd w:val="clear" w:color="auto" w:fill="auto"/>
            <w:vAlign w:val="center"/>
          </w:tcPr>
          <w:p w14:paraId="5937DD59" w14:textId="77777777" w:rsidR="003D14B4" w:rsidRPr="00744E16" w:rsidRDefault="003D14B4" w:rsidP="005E0664">
            <w:pPr>
              <w:spacing w:line="276" w:lineRule="auto"/>
              <w:jc w:val="center"/>
              <w:rPr>
                <w:rFonts w:ascii="Century Gothic" w:hAnsi="Century Gothic"/>
                <w:b/>
                <w:bCs/>
                <w:sz w:val="20"/>
              </w:rPr>
            </w:pPr>
          </w:p>
        </w:tc>
        <w:tc>
          <w:tcPr>
            <w:tcW w:w="1435" w:type="pct"/>
            <w:vMerge/>
            <w:shd w:val="clear" w:color="auto" w:fill="auto"/>
            <w:vAlign w:val="center"/>
          </w:tcPr>
          <w:p w14:paraId="4F33780C" w14:textId="77777777" w:rsidR="003D14B4" w:rsidRPr="00744E16" w:rsidRDefault="003D14B4" w:rsidP="005E0664">
            <w:pPr>
              <w:spacing w:line="276" w:lineRule="auto"/>
              <w:jc w:val="center"/>
              <w:rPr>
                <w:rFonts w:ascii="Century Gothic" w:hAnsi="Century Gothic"/>
                <w:b/>
                <w:bCs/>
                <w:sz w:val="20"/>
              </w:rPr>
            </w:pPr>
          </w:p>
        </w:tc>
        <w:tc>
          <w:tcPr>
            <w:tcW w:w="387" w:type="pct"/>
            <w:vMerge/>
            <w:shd w:val="clear" w:color="auto" w:fill="auto"/>
            <w:vAlign w:val="center"/>
          </w:tcPr>
          <w:p w14:paraId="0491409A" w14:textId="77777777" w:rsidR="003D14B4" w:rsidRPr="00744E16" w:rsidRDefault="003D14B4" w:rsidP="005E0664">
            <w:pPr>
              <w:spacing w:line="276" w:lineRule="auto"/>
              <w:jc w:val="center"/>
              <w:rPr>
                <w:rFonts w:ascii="Century Gothic" w:hAnsi="Century Gothic"/>
                <w:b/>
                <w:bCs/>
                <w:sz w:val="20"/>
              </w:rPr>
            </w:pPr>
          </w:p>
        </w:tc>
        <w:tc>
          <w:tcPr>
            <w:tcW w:w="530" w:type="pct"/>
            <w:vMerge/>
            <w:shd w:val="clear" w:color="auto" w:fill="auto"/>
            <w:vAlign w:val="center"/>
          </w:tcPr>
          <w:p w14:paraId="5367F80F" w14:textId="77777777" w:rsidR="003D14B4" w:rsidRPr="00744E16" w:rsidRDefault="003D14B4" w:rsidP="005E0664">
            <w:pPr>
              <w:spacing w:line="276" w:lineRule="auto"/>
              <w:jc w:val="center"/>
              <w:rPr>
                <w:rFonts w:ascii="Century Gothic" w:hAnsi="Century Gothic"/>
                <w:b/>
                <w:bCs/>
                <w:sz w:val="20"/>
              </w:rPr>
            </w:pPr>
          </w:p>
        </w:tc>
        <w:tc>
          <w:tcPr>
            <w:tcW w:w="599" w:type="pct"/>
            <w:shd w:val="clear" w:color="auto" w:fill="auto"/>
            <w:vAlign w:val="center"/>
          </w:tcPr>
          <w:p w14:paraId="56A4466B"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22" w:type="pct"/>
            <w:shd w:val="clear" w:color="auto" w:fill="auto"/>
            <w:vAlign w:val="center"/>
          </w:tcPr>
          <w:p w14:paraId="772E5115"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621" w:type="pct"/>
            <w:shd w:val="clear" w:color="auto" w:fill="auto"/>
            <w:vAlign w:val="center"/>
          </w:tcPr>
          <w:p w14:paraId="46E98724"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44" w:type="pct"/>
            <w:shd w:val="clear" w:color="auto" w:fill="auto"/>
            <w:vAlign w:val="center"/>
          </w:tcPr>
          <w:p w14:paraId="07F25B4E"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4D4E0392" w14:textId="77777777" w:rsidTr="00E83C78">
        <w:tc>
          <w:tcPr>
            <w:tcW w:w="362" w:type="pct"/>
            <w:shd w:val="clear" w:color="auto" w:fill="auto"/>
            <w:vAlign w:val="center"/>
          </w:tcPr>
          <w:p w14:paraId="20C80C06"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401-1</w:t>
            </w:r>
          </w:p>
        </w:tc>
        <w:tc>
          <w:tcPr>
            <w:tcW w:w="1435" w:type="pct"/>
            <w:shd w:val="clear" w:color="auto" w:fill="auto"/>
            <w:vAlign w:val="center"/>
          </w:tcPr>
          <w:p w14:paraId="3581F44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Installation for Boiler Facilities and associated facilities</w:t>
            </w:r>
          </w:p>
        </w:tc>
        <w:tc>
          <w:tcPr>
            <w:tcW w:w="387" w:type="pct"/>
            <w:shd w:val="clear" w:color="auto" w:fill="auto"/>
            <w:vAlign w:val="center"/>
          </w:tcPr>
          <w:p w14:paraId="5586420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30" w:type="pct"/>
            <w:shd w:val="clear" w:color="auto" w:fill="auto"/>
            <w:vAlign w:val="center"/>
          </w:tcPr>
          <w:p w14:paraId="1AA003C0"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07BCA43C" w14:textId="77777777" w:rsidR="003D14B4" w:rsidRPr="00744E16" w:rsidRDefault="003D14B4" w:rsidP="005E0664">
            <w:pPr>
              <w:spacing w:line="276" w:lineRule="auto"/>
              <w:jc w:val="left"/>
              <w:rPr>
                <w:rFonts w:ascii="Century Gothic" w:hAnsi="Century Gothic"/>
                <w:sz w:val="20"/>
              </w:rPr>
            </w:pPr>
          </w:p>
        </w:tc>
        <w:tc>
          <w:tcPr>
            <w:tcW w:w="522" w:type="pct"/>
            <w:shd w:val="clear" w:color="auto" w:fill="auto"/>
            <w:vAlign w:val="center"/>
          </w:tcPr>
          <w:p w14:paraId="6AF55036" w14:textId="77777777" w:rsidR="003D14B4" w:rsidRPr="00744E16" w:rsidRDefault="003D14B4" w:rsidP="005E0664">
            <w:pPr>
              <w:spacing w:line="276" w:lineRule="auto"/>
              <w:jc w:val="left"/>
              <w:rPr>
                <w:rFonts w:ascii="Century Gothic" w:hAnsi="Century Gothic"/>
                <w:sz w:val="20"/>
              </w:rPr>
            </w:pPr>
          </w:p>
        </w:tc>
        <w:tc>
          <w:tcPr>
            <w:tcW w:w="621" w:type="pct"/>
            <w:shd w:val="clear" w:color="auto" w:fill="auto"/>
            <w:vAlign w:val="center"/>
          </w:tcPr>
          <w:p w14:paraId="60130D38" w14:textId="77777777" w:rsidR="003D14B4" w:rsidRPr="00744E16" w:rsidRDefault="003D14B4" w:rsidP="005E0664">
            <w:pPr>
              <w:spacing w:line="276" w:lineRule="auto"/>
              <w:jc w:val="left"/>
              <w:rPr>
                <w:rFonts w:ascii="Century Gothic" w:hAnsi="Century Gothic"/>
                <w:sz w:val="20"/>
              </w:rPr>
            </w:pPr>
          </w:p>
        </w:tc>
        <w:tc>
          <w:tcPr>
            <w:tcW w:w="544" w:type="pct"/>
            <w:shd w:val="clear" w:color="auto" w:fill="auto"/>
            <w:vAlign w:val="center"/>
          </w:tcPr>
          <w:p w14:paraId="55EF02DF" w14:textId="77777777" w:rsidR="003D14B4" w:rsidRPr="00744E16" w:rsidRDefault="003D14B4" w:rsidP="005E0664">
            <w:pPr>
              <w:spacing w:line="276" w:lineRule="auto"/>
              <w:jc w:val="left"/>
              <w:rPr>
                <w:rFonts w:ascii="Century Gothic" w:hAnsi="Century Gothic"/>
                <w:sz w:val="20"/>
              </w:rPr>
            </w:pPr>
          </w:p>
        </w:tc>
      </w:tr>
      <w:tr w:rsidR="003D14B4" w:rsidRPr="00744E16" w14:paraId="33C6E2C7" w14:textId="77777777" w:rsidTr="00E83C78">
        <w:tc>
          <w:tcPr>
            <w:tcW w:w="362" w:type="pct"/>
            <w:shd w:val="clear" w:color="auto" w:fill="auto"/>
            <w:vAlign w:val="center"/>
          </w:tcPr>
          <w:p w14:paraId="44EBDAB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401-2</w:t>
            </w:r>
          </w:p>
        </w:tc>
        <w:tc>
          <w:tcPr>
            <w:tcW w:w="1435" w:type="pct"/>
            <w:shd w:val="clear" w:color="auto" w:fill="auto"/>
            <w:vAlign w:val="center"/>
          </w:tcPr>
          <w:p w14:paraId="2732A727"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Installation for Turbine Facilities and associated facilities</w:t>
            </w:r>
          </w:p>
        </w:tc>
        <w:tc>
          <w:tcPr>
            <w:tcW w:w="387" w:type="pct"/>
            <w:shd w:val="clear" w:color="auto" w:fill="auto"/>
            <w:vAlign w:val="center"/>
          </w:tcPr>
          <w:p w14:paraId="5D4342A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30" w:type="pct"/>
            <w:shd w:val="clear" w:color="auto" w:fill="auto"/>
            <w:vAlign w:val="center"/>
          </w:tcPr>
          <w:p w14:paraId="786014EB"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190F73EF" w14:textId="77777777" w:rsidR="003D14B4" w:rsidRPr="00744E16" w:rsidRDefault="003D14B4" w:rsidP="005E0664">
            <w:pPr>
              <w:spacing w:line="276" w:lineRule="auto"/>
              <w:jc w:val="left"/>
              <w:rPr>
                <w:rFonts w:ascii="Century Gothic" w:hAnsi="Century Gothic"/>
                <w:sz w:val="20"/>
              </w:rPr>
            </w:pPr>
          </w:p>
        </w:tc>
        <w:tc>
          <w:tcPr>
            <w:tcW w:w="522" w:type="pct"/>
            <w:shd w:val="clear" w:color="auto" w:fill="auto"/>
            <w:vAlign w:val="center"/>
          </w:tcPr>
          <w:p w14:paraId="00DF5558" w14:textId="77777777" w:rsidR="003D14B4" w:rsidRPr="00744E16" w:rsidRDefault="003D14B4" w:rsidP="005E0664">
            <w:pPr>
              <w:spacing w:line="276" w:lineRule="auto"/>
              <w:jc w:val="left"/>
              <w:rPr>
                <w:rFonts w:ascii="Century Gothic" w:hAnsi="Century Gothic"/>
                <w:sz w:val="20"/>
              </w:rPr>
            </w:pPr>
          </w:p>
        </w:tc>
        <w:tc>
          <w:tcPr>
            <w:tcW w:w="621" w:type="pct"/>
            <w:shd w:val="clear" w:color="auto" w:fill="auto"/>
            <w:vAlign w:val="center"/>
          </w:tcPr>
          <w:p w14:paraId="12D9C951" w14:textId="77777777" w:rsidR="003D14B4" w:rsidRPr="00744E16" w:rsidRDefault="003D14B4" w:rsidP="005E0664">
            <w:pPr>
              <w:spacing w:line="276" w:lineRule="auto"/>
              <w:jc w:val="left"/>
              <w:rPr>
                <w:rFonts w:ascii="Century Gothic" w:hAnsi="Century Gothic"/>
                <w:sz w:val="20"/>
              </w:rPr>
            </w:pPr>
          </w:p>
        </w:tc>
        <w:tc>
          <w:tcPr>
            <w:tcW w:w="544" w:type="pct"/>
            <w:shd w:val="clear" w:color="auto" w:fill="auto"/>
            <w:vAlign w:val="center"/>
          </w:tcPr>
          <w:p w14:paraId="480CF2AE" w14:textId="77777777" w:rsidR="003D14B4" w:rsidRPr="00744E16" w:rsidRDefault="003D14B4" w:rsidP="005E0664">
            <w:pPr>
              <w:spacing w:line="276" w:lineRule="auto"/>
              <w:jc w:val="left"/>
              <w:rPr>
                <w:rFonts w:ascii="Century Gothic" w:hAnsi="Century Gothic"/>
                <w:sz w:val="20"/>
              </w:rPr>
            </w:pPr>
          </w:p>
        </w:tc>
      </w:tr>
      <w:tr w:rsidR="003D14B4" w:rsidRPr="00744E16" w14:paraId="0CFBBBA1" w14:textId="77777777" w:rsidTr="00E83C78">
        <w:tc>
          <w:tcPr>
            <w:tcW w:w="362" w:type="pct"/>
            <w:shd w:val="clear" w:color="auto" w:fill="auto"/>
            <w:vAlign w:val="center"/>
          </w:tcPr>
          <w:p w14:paraId="6FF6BB1D"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402-3</w:t>
            </w:r>
          </w:p>
        </w:tc>
        <w:tc>
          <w:tcPr>
            <w:tcW w:w="1435" w:type="pct"/>
            <w:shd w:val="clear" w:color="auto" w:fill="auto"/>
            <w:vAlign w:val="center"/>
          </w:tcPr>
          <w:p w14:paraId="67754B0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Installation for Balance of Plant and associated facilities</w:t>
            </w:r>
          </w:p>
        </w:tc>
        <w:tc>
          <w:tcPr>
            <w:tcW w:w="387" w:type="pct"/>
            <w:shd w:val="clear" w:color="auto" w:fill="auto"/>
            <w:vAlign w:val="center"/>
          </w:tcPr>
          <w:p w14:paraId="19CC69B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530" w:type="pct"/>
            <w:shd w:val="clear" w:color="auto" w:fill="auto"/>
            <w:vAlign w:val="center"/>
          </w:tcPr>
          <w:p w14:paraId="52007C54"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77AE7D1A" w14:textId="77777777" w:rsidR="003D14B4" w:rsidRPr="00744E16" w:rsidRDefault="003D14B4" w:rsidP="005E0664">
            <w:pPr>
              <w:spacing w:line="276" w:lineRule="auto"/>
              <w:jc w:val="left"/>
              <w:rPr>
                <w:rFonts w:ascii="Century Gothic" w:hAnsi="Century Gothic"/>
                <w:sz w:val="20"/>
              </w:rPr>
            </w:pPr>
          </w:p>
        </w:tc>
        <w:tc>
          <w:tcPr>
            <w:tcW w:w="522" w:type="pct"/>
            <w:shd w:val="clear" w:color="auto" w:fill="auto"/>
            <w:vAlign w:val="center"/>
          </w:tcPr>
          <w:p w14:paraId="7C023F6F" w14:textId="77777777" w:rsidR="003D14B4" w:rsidRPr="00744E16" w:rsidRDefault="003D14B4" w:rsidP="005E0664">
            <w:pPr>
              <w:spacing w:line="276" w:lineRule="auto"/>
              <w:jc w:val="left"/>
              <w:rPr>
                <w:rFonts w:ascii="Century Gothic" w:hAnsi="Century Gothic"/>
                <w:sz w:val="20"/>
              </w:rPr>
            </w:pPr>
          </w:p>
        </w:tc>
        <w:tc>
          <w:tcPr>
            <w:tcW w:w="621" w:type="pct"/>
            <w:shd w:val="clear" w:color="auto" w:fill="auto"/>
            <w:vAlign w:val="center"/>
          </w:tcPr>
          <w:p w14:paraId="7D48823A" w14:textId="77777777" w:rsidR="003D14B4" w:rsidRPr="00744E16" w:rsidRDefault="003D14B4" w:rsidP="005E0664">
            <w:pPr>
              <w:spacing w:line="276" w:lineRule="auto"/>
              <w:jc w:val="left"/>
              <w:rPr>
                <w:rFonts w:ascii="Century Gothic" w:hAnsi="Century Gothic"/>
                <w:sz w:val="20"/>
              </w:rPr>
            </w:pPr>
          </w:p>
        </w:tc>
        <w:tc>
          <w:tcPr>
            <w:tcW w:w="544" w:type="pct"/>
            <w:shd w:val="clear" w:color="auto" w:fill="auto"/>
            <w:vAlign w:val="center"/>
          </w:tcPr>
          <w:p w14:paraId="61B8E37A" w14:textId="77777777" w:rsidR="003D14B4" w:rsidRPr="00744E16" w:rsidRDefault="003D14B4" w:rsidP="005E0664">
            <w:pPr>
              <w:spacing w:line="276" w:lineRule="auto"/>
              <w:jc w:val="left"/>
              <w:rPr>
                <w:rFonts w:ascii="Century Gothic" w:hAnsi="Century Gothic"/>
                <w:sz w:val="20"/>
              </w:rPr>
            </w:pPr>
          </w:p>
        </w:tc>
      </w:tr>
      <w:tr w:rsidR="003D14B4" w:rsidRPr="00744E16" w14:paraId="64CBE81E" w14:textId="77777777" w:rsidTr="00E83C78">
        <w:tc>
          <w:tcPr>
            <w:tcW w:w="362" w:type="pct"/>
            <w:shd w:val="clear" w:color="auto" w:fill="auto"/>
            <w:vAlign w:val="center"/>
          </w:tcPr>
          <w:p w14:paraId="3059D014"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403-4</w:t>
            </w:r>
          </w:p>
        </w:tc>
        <w:tc>
          <w:tcPr>
            <w:tcW w:w="1435" w:type="pct"/>
            <w:shd w:val="clear" w:color="auto" w:fill="auto"/>
            <w:vAlign w:val="center"/>
          </w:tcPr>
          <w:p w14:paraId="009058C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Installation for Electrical Equipment</w:t>
            </w:r>
          </w:p>
        </w:tc>
        <w:tc>
          <w:tcPr>
            <w:tcW w:w="387" w:type="pct"/>
            <w:shd w:val="clear" w:color="auto" w:fill="auto"/>
            <w:vAlign w:val="center"/>
          </w:tcPr>
          <w:p w14:paraId="3CAA5EAD" w14:textId="77777777" w:rsidR="003D14B4" w:rsidRPr="00744E16" w:rsidRDefault="003D14B4" w:rsidP="005E0664">
            <w:pPr>
              <w:spacing w:line="276" w:lineRule="auto"/>
              <w:jc w:val="left"/>
              <w:rPr>
                <w:rFonts w:ascii="Century Gothic" w:hAnsi="Century Gothic"/>
                <w:sz w:val="20"/>
                <w:lang w:eastAsia="ja-JP"/>
              </w:rPr>
            </w:pPr>
          </w:p>
        </w:tc>
        <w:tc>
          <w:tcPr>
            <w:tcW w:w="530" w:type="pct"/>
            <w:shd w:val="clear" w:color="auto" w:fill="auto"/>
            <w:vAlign w:val="center"/>
          </w:tcPr>
          <w:p w14:paraId="6EFED5E8"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41612064" w14:textId="77777777" w:rsidR="003D14B4" w:rsidRPr="00744E16" w:rsidRDefault="003D14B4" w:rsidP="005E0664">
            <w:pPr>
              <w:spacing w:line="276" w:lineRule="auto"/>
              <w:jc w:val="left"/>
              <w:rPr>
                <w:rFonts w:ascii="Century Gothic" w:hAnsi="Century Gothic"/>
                <w:sz w:val="20"/>
              </w:rPr>
            </w:pPr>
          </w:p>
        </w:tc>
        <w:tc>
          <w:tcPr>
            <w:tcW w:w="522" w:type="pct"/>
            <w:shd w:val="clear" w:color="auto" w:fill="auto"/>
            <w:vAlign w:val="center"/>
          </w:tcPr>
          <w:p w14:paraId="46246096" w14:textId="77777777" w:rsidR="003D14B4" w:rsidRPr="00744E16" w:rsidRDefault="003D14B4" w:rsidP="005E0664">
            <w:pPr>
              <w:spacing w:line="276" w:lineRule="auto"/>
              <w:jc w:val="left"/>
              <w:rPr>
                <w:rFonts w:ascii="Century Gothic" w:hAnsi="Century Gothic"/>
                <w:sz w:val="20"/>
              </w:rPr>
            </w:pPr>
          </w:p>
        </w:tc>
        <w:tc>
          <w:tcPr>
            <w:tcW w:w="621" w:type="pct"/>
            <w:shd w:val="clear" w:color="auto" w:fill="auto"/>
            <w:vAlign w:val="center"/>
          </w:tcPr>
          <w:p w14:paraId="7C9A4689" w14:textId="77777777" w:rsidR="003D14B4" w:rsidRPr="00744E16" w:rsidRDefault="003D14B4" w:rsidP="005E0664">
            <w:pPr>
              <w:spacing w:line="276" w:lineRule="auto"/>
              <w:jc w:val="left"/>
              <w:rPr>
                <w:rFonts w:ascii="Century Gothic" w:hAnsi="Century Gothic"/>
                <w:sz w:val="20"/>
              </w:rPr>
            </w:pPr>
          </w:p>
        </w:tc>
        <w:tc>
          <w:tcPr>
            <w:tcW w:w="544" w:type="pct"/>
            <w:shd w:val="clear" w:color="auto" w:fill="auto"/>
            <w:vAlign w:val="center"/>
          </w:tcPr>
          <w:p w14:paraId="4590F320" w14:textId="77777777" w:rsidR="003D14B4" w:rsidRPr="00744E16" w:rsidRDefault="003D14B4" w:rsidP="005E0664">
            <w:pPr>
              <w:spacing w:line="276" w:lineRule="auto"/>
              <w:jc w:val="left"/>
              <w:rPr>
                <w:rFonts w:ascii="Century Gothic" w:hAnsi="Century Gothic"/>
                <w:sz w:val="20"/>
              </w:rPr>
            </w:pPr>
          </w:p>
        </w:tc>
      </w:tr>
      <w:tr w:rsidR="003D14B4" w:rsidRPr="00744E16" w14:paraId="56BCF65D" w14:textId="77777777" w:rsidTr="00E83C78">
        <w:tc>
          <w:tcPr>
            <w:tcW w:w="362" w:type="pct"/>
            <w:shd w:val="clear" w:color="auto" w:fill="auto"/>
            <w:vAlign w:val="center"/>
          </w:tcPr>
          <w:p w14:paraId="7D94AA66"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404-5</w:t>
            </w:r>
          </w:p>
        </w:tc>
        <w:tc>
          <w:tcPr>
            <w:tcW w:w="1435" w:type="pct"/>
            <w:shd w:val="clear" w:color="auto" w:fill="auto"/>
            <w:vAlign w:val="center"/>
          </w:tcPr>
          <w:p w14:paraId="4B5A13A6"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 xml:space="preserve">Installation for </w:t>
            </w:r>
            <w:r w:rsidRPr="00744E16">
              <w:rPr>
                <w:rFonts w:ascii="Century Gothic" w:hAnsi="Century Gothic"/>
                <w:sz w:val="20"/>
              </w:rPr>
              <w:t>Instrumentation and Control Equipment</w:t>
            </w:r>
          </w:p>
        </w:tc>
        <w:tc>
          <w:tcPr>
            <w:tcW w:w="387" w:type="pct"/>
            <w:shd w:val="clear" w:color="auto" w:fill="auto"/>
            <w:vAlign w:val="center"/>
          </w:tcPr>
          <w:p w14:paraId="59B0A63D" w14:textId="77777777" w:rsidR="003D14B4" w:rsidRPr="00744E16" w:rsidRDefault="003D14B4" w:rsidP="005E0664">
            <w:pPr>
              <w:spacing w:line="276" w:lineRule="auto"/>
              <w:jc w:val="left"/>
              <w:rPr>
                <w:rFonts w:ascii="Century Gothic" w:hAnsi="Century Gothic"/>
                <w:sz w:val="20"/>
                <w:lang w:eastAsia="ja-JP"/>
              </w:rPr>
            </w:pPr>
          </w:p>
        </w:tc>
        <w:tc>
          <w:tcPr>
            <w:tcW w:w="530" w:type="pct"/>
            <w:shd w:val="clear" w:color="auto" w:fill="auto"/>
            <w:vAlign w:val="center"/>
          </w:tcPr>
          <w:p w14:paraId="68E65151" w14:textId="77777777" w:rsidR="003D14B4" w:rsidRPr="00744E16" w:rsidRDefault="003D14B4" w:rsidP="005E0664">
            <w:pPr>
              <w:spacing w:line="276" w:lineRule="auto"/>
              <w:jc w:val="left"/>
              <w:rPr>
                <w:rFonts w:ascii="Century Gothic" w:hAnsi="Century Gothic"/>
                <w:sz w:val="20"/>
              </w:rPr>
            </w:pPr>
          </w:p>
        </w:tc>
        <w:tc>
          <w:tcPr>
            <w:tcW w:w="599" w:type="pct"/>
            <w:shd w:val="clear" w:color="auto" w:fill="auto"/>
            <w:vAlign w:val="center"/>
          </w:tcPr>
          <w:p w14:paraId="66CA847D" w14:textId="77777777" w:rsidR="003D14B4" w:rsidRPr="00744E16" w:rsidRDefault="003D14B4" w:rsidP="005E0664">
            <w:pPr>
              <w:spacing w:line="276" w:lineRule="auto"/>
              <w:jc w:val="left"/>
              <w:rPr>
                <w:rFonts w:ascii="Century Gothic" w:hAnsi="Century Gothic"/>
                <w:sz w:val="20"/>
              </w:rPr>
            </w:pPr>
          </w:p>
        </w:tc>
        <w:tc>
          <w:tcPr>
            <w:tcW w:w="522" w:type="pct"/>
            <w:shd w:val="clear" w:color="auto" w:fill="auto"/>
            <w:vAlign w:val="center"/>
          </w:tcPr>
          <w:p w14:paraId="0249971D" w14:textId="77777777" w:rsidR="003D14B4" w:rsidRPr="00744E16" w:rsidRDefault="003D14B4" w:rsidP="005E0664">
            <w:pPr>
              <w:spacing w:line="276" w:lineRule="auto"/>
              <w:jc w:val="left"/>
              <w:rPr>
                <w:rFonts w:ascii="Century Gothic" w:hAnsi="Century Gothic"/>
                <w:sz w:val="20"/>
              </w:rPr>
            </w:pPr>
          </w:p>
        </w:tc>
        <w:tc>
          <w:tcPr>
            <w:tcW w:w="621" w:type="pct"/>
            <w:shd w:val="clear" w:color="auto" w:fill="auto"/>
            <w:vAlign w:val="center"/>
          </w:tcPr>
          <w:p w14:paraId="5C36F5FF" w14:textId="77777777" w:rsidR="003D14B4" w:rsidRPr="00744E16" w:rsidRDefault="003D14B4" w:rsidP="005E0664">
            <w:pPr>
              <w:spacing w:line="276" w:lineRule="auto"/>
              <w:jc w:val="left"/>
              <w:rPr>
                <w:rFonts w:ascii="Century Gothic" w:hAnsi="Century Gothic"/>
                <w:sz w:val="20"/>
              </w:rPr>
            </w:pPr>
          </w:p>
        </w:tc>
        <w:tc>
          <w:tcPr>
            <w:tcW w:w="544" w:type="pct"/>
            <w:shd w:val="clear" w:color="auto" w:fill="auto"/>
            <w:vAlign w:val="center"/>
          </w:tcPr>
          <w:p w14:paraId="438815E6" w14:textId="77777777" w:rsidR="003D14B4" w:rsidRPr="00744E16" w:rsidRDefault="003D14B4" w:rsidP="005E0664">
            <w:pPr>
              <w:spacing w:line="276" w:lineRule="auto"/>
              <w:jc w:val="left"/>
              <w:rPr>
                <w:rFonts w:ascii="Century Gothic" w:hAnsi="Century Gothic"/>
                <w:sz w:val="20"/>
              </w:rPr>
            </w:pPr>
          </w:p>
        </w:tc>
      </w:tr>
      <w:tr w:rsidR="003D14B4" w:rsidRPr="00744E16" w14:paraId="11B0FD96" w14:textId="77777777" w:rsidTr="00E83C78">
        <w:tc>
          <w:tcPr>
            <w:tcW w:w="3835" w:type="pct"/>
            <w:gridSpan w:val="6"/>
            <w:shd w:val="clear" w:color="auto" w:fill="auto"/>
            <w:vAlign w:val="center"/>
          </w:tcPr>
          <w:p w14:paraId="6BEBD292"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401</w:t>
            </w:r>
          </w:p>
          <w:p w14:paraId="50FA0FE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w:t>
            </w:r>
            <w:r w:rsidRPr="00744E16">
              <w:rPr>
                <w:rFonts w:ascii="Century Gothic" w:hAnsi="Century Gothic"/>
                <w:sz w:val="20"/>
                <w:lang w:eastAsia="ja-JP"/>
              </w:rPr>
              <w:t>Schedule</w:t>
            </w:r>
            <w:r w:rsidRPr="00744E16">
              <w:rPr>
                <w:rFonts w:ascii="Century Gothic" w:hAnsi="Century Gothic"/>
                <w:sz w:val="20"/>
              </w:rPr>
              <w:t xml:space="preserve"> No.</w:t>
            </w:r>
            <w:r w:rsidRPr="00744E16">
              <w:rPr>
                <w:rFonts w:ascii="Century Gothic" w:hAnsi="Century Gothic"/>
                <w:sz w:val="20"/>
                <w:lang w:eastAsia="ja-JP"/>
              </w:rPr>
              <w:t xml:space="preserve"> 4</w:t>
            </w:r>
            <w:r w:rsidRPr="00744E16">
              <w:rPr>
                <w:rFonts w:ascii="Century Gothic" w:hAnsi="Century Gothic"/>
                <w:sz w:val="20"/>
              </w:rPr>
              <w:t>)</w:t>
            </w:r>
          </w:p>
        </w:tc>
        <w:tc>
          <w:tcPr>
            <w:tcW w:w="621" w:type="pct"/>
            <w:shd w:val="clear" w:color="auto" w:fill="auto"/>
            <w:vAlign w:val="center"/>
          </w:tcPr>
          <w:p w14:paraId="24408A8D"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44" w:type="pct"/>
            <w:shd w:val="clear" w:color="auto" w:fill="auto"/>
            <w:vAlign w:val="center"/>
          </w:tcPr>
          <w:p w14:paraId="5B100C34"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4AD02EBC" w14:textId="77777777" w:rsidR="003D14B4" w:rsidRPr="00744E16" w:rsidRDefault="003D14B4" w:rsidP="005E0664">
      <w:pPr>
        <w:spacing w:line="276" w:lineRule="auto"/>
        <w:ind w:left="540" w:right="120" w:hanging="540"/>
        <w:jc w:val="right"/>
        <w:rPr>
          <w:rFonts w:ascii="Century Gothic" w:hAnsi="Century Gothic"/>
          <w:lang w:eastAsia="ja-JP"/>
        </w:rPr>
      </w:pPr>
    </w:p>
    <w:p w14:paraId="2F9DCEDF" w14:textId="77777777" w:rsidR="003D14B4" w:rsidRPr="00744E16" w:rsidRDefault="003D14B4" w:rsidP="005E0664">
      <w:pPr>
        <w:pStyle w:val="SectionIVHeading2"/>
        <w:spacing w:after="0" w:line="276" w:lineRule="auto"/>
        <w:jc w:val="left"/>
        <w:outlineLvl w:val="2"/>
        <w:rPr>
          <w:rFonts w:ascii="Century Gothic" w:hAnsi="Century Gothic"/>
          <w:lang w:val="en-US" w:eastAsia="ja-JP"/>
        </w:rPr>
      </w:pPr>
      <w:r w:rsidRPr="00744E16">
        <w:rPr>
          <w:rFonts w:ascii="Century Gothic" w:hAnsi="Century Gothic"/>
          <w:lang w:val="en-US" w:eastAsia="ja-JP"/>
        </w:rPr>
        <w:t>Schedule</w:t>
      </w:r>
      <w:r w:rsidRPr="00744E16">
        <w:rPr>
          <w:rFonts w:ascii="Century Gothic" w:hAnsi="Century Gothic"/>
          <w:lang w:val="en-US"/>
        </w:rPr>
        <w:t xml:space="preserve"> No. </w:t>
      </w:r>
      <w:r w:rsidRPr="00744E16">
        <w:rPr>
          <w:rFonts w:ascii="Century Gothic" w:hAnsi="Century Gothic"/>
          <w:lang w:val="en-US" w:eastAsia="ja-JP"/>
        </w:rPr>
        <w:t>5</w:t>
      </w:r>
      <w:r w:rsidRPr="00744E16">
        <w:rPr>
          <w:rFonts w:ascii="Century Gothic" w:hAnsi="Century Gothic"/>
          <w:lang w:val="en-US"/>
        </w:rPr>
        <w:t xml:space="preserve">: </w:t>
      </w:r>
      <w:r w:rsidRPr="00744E16">
        <w:rPr>
          <w:rFonts w:ascii="Century Gothic" w:hAnsi="Century Gothic"/>
          <w:lang w:val="en-GB"/>
        </w:rPr>
        <w:t>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1"/>
        <w:gridCol w:w="2892"/>
        <w:gridCol w:w="781"/>
        <w:gridCol w:w="1054"/>
        <w:gridCol w:w="1208"/>
        <w:gridCol w:w="1053"/>
        <w:gridCol w:w="1253"/>
        <w:gridCol w:w="1098"/>
      </w:tblGrid>
      <w:tr w:rsidR="003D14B4" w:rsidRPr="00744E16" w14:paraId="05ED07AD" w14:textId="77777777" w:rsidTr="00E83C78">
        <w:trPr>
          <w:trHeight w:val="255"/>
        </w:trPr>
        <w:tc>
          <w:tcPr>
            <w:tcW w:w="363" w:type="pct"/>
            <w:vMerge w:val="restart"/>
            <w:shd w:val="clear" w:color="auto" w:fill="auto"/>
            <w:vAlign w:val="center"/>
          </w:tcPr>
          <w:p w14:paraId="5416130F"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Item no.</w:t>
            </w:r>
          </w:p>
        </w:tc>
        <w:tc>
          <w:tcPr>
            <w:tcW w:w="1436" w:type="pct"/>
            <w:vMerge w:val="restart"/>
            <w:shd w:val="clear" w:color="auto" w:fill="auto"/>
            <w:vAlign w:val="center"/>
          </w:tcPr>
          <w:p w14:paraId="6DE5FC51"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Description</w:t>
            </w:r>
          </w:p>
        </w:tc>
        <w:tc>
          <w:tcPr>
            <w:tcW w:w="388" w:type="pct"/>
            <w:vMerge w:val="restart"/>
            <w:shd w:val="clear" w:color="auto" w:fill="auto"/>
            <w:vAlign w:val="center"/>
          </w:tcPr>
          <w:p w14:paraId="2B0D8F69"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Unit</w:t>
            </w:r>
          </w:p>
        </w:tc>
        <w:tc>
          <w:tcPr>
            <w:tcW w:w="523" w:type="pct"/>
            <w:vMerge w:val="restart"/>
            <w:shd w:val="clear" w:color="auto" w:fill="auto"/>
            <w:vAlign w:val="center"/>
          </w:tcPr>
          <w:p w14:paraId="42437CD8"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Quantity</w:t>
            </w:r>
          </w:p>
        </w:tc>
        <w:tc>
          <w:tcPr>
            <w:tcW w:w="1122" w:type="pct"/>
            <w:gridSpan w:val="2"/>
            <w:shd w:val="clear" w:color="auto" w:fill="auto"/>
            <w:vAlign w:val="center"/>
          </w:tcPr>
          <w:p w14:paraId="3219522C"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Rate</w:t>
            </w:r>
          </w:p>
        </w:tc>
        <w:tc>
          <w:tcPr>
            <w:tcW w:w="1167" w:type="pct"/>
            <w:gridSpan w:val="2"/>
            <w:shd w:val="clear" w:color="auto" w:fill="auto"/>
            <w:vAlign w:val="center"/>
          </w:tcPr>
          <w:p w14:paraId="10722473"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Amount</w:t>
            </w:r>
          </w:p>
        </w:tc>
      </w:tr>
      <w:tr w:rsidR="003D14B4" w:rsidRPr="00744E16" w14:paraId="2146F3AB" w14:textId="77777777" w:rsidTr="00E83C78">
        <w:trPr>
          <w:trHeight w:val="300"/>
        </w:trPr>
        <w:tc>
          <w:tcPr>
            <w:tcW w:w="363" w:type="pct"/>
            <w:vMerge/>
            <w:shd w:val="clear" w:color="auto" w:fill="auto"/>
            <w:vAlign w:val="center"/>
          </w:tcPr>
          <w:p w14:paraId="714C3EA7" w14:textId="77777777" w:rsidR="003D14B4" w:rsidRPr="00744E16" w:rsidRDefault="003D14B4" w:rsidP="005E0664">
            <w:pPr>
              <w:spacing w:line="276" w:lineRule="auto"/>
              <w:jc w:val="left"/>
              <w:rPr>
                <w:rFonts w:ascii="Century Gothic" w:hAnsi="Century Gothic"/>
                <w:b/>
                <w:bCs/>
                <w:sz w:val="20"/>
              </w:rPr>
            </w:pPr>
          </w:p>
        </w:tc>
        <w:tc>
          <w:tcPr>
            <w:tcW w:w="1436" w:type="pct"/>
            <w:vMerge/>
            <w:shd w:val="clear" w:color="auto" w:fill="auto"/>
            <w:vAlign w:val="center"/>
          </w:tcPr>
          <w:p w14:paraId="150C7F76" w14:textId="77777777" w:rsidR="003D14B4" w:rsidRPr="00744E16" w:rsidRDefault="003D14B4" w:rsidP="005E0664">
            <w:pPr>
              <w:spacing w:line="276" w:lineRule="auto"/>
              <w:jc w:val="left"/>
              <w:rPr>
                <w:rFonts w:ascii="Century Gothic" w:hAnsi="Century Gothic"/>
                <w:b/>
                <w:bCs/>
                <w:sz w:val="20"/>
              </w:rPr>
            </w:pPr>
          </w:p>
        </w:tc>
        <w:tc>
          <w:tcPr>
            <w:tcW w:w="388" w:type="pct"/>
            <w:vMerge/>
            <w:shd w:val="clear" w:color="auto" w:fill="auto"/>
            <w:vAlign w:val="center"/>
          </w:tcPr>
          <w:p w14:paraId="1B828FD6" w14:textId="77777777" w:rsidR="003D14B4" w:rsidRPr="00744E16" w:rsidRDefault="003D14B4" w:rsidP="005E0664">
            <w:pPr>
              <w:spacing w:line="276" w:lineRule="auto"/>
              <w:jc w:val="left"/>
              <w:rPr>
                <w:rFonts w:ascii="Century Gothic" w:hAnsi="Century Gothic"/>
                <w:b/>
                <w:bCs/>
                <w:sz w:val="20"/>
              </w:rPr>
            </w:pPr>
          </w:p>
        </w:tc>
        <w:tc>
          <w:tcPr>
            <w:tcW w:w="523" w:type="pct"/>
            <w:vMerge/>
            <w:shd w:val="clear" w:color="auto" w:fill="auto"/>
            <w:vAlign w:val="center"/>
          </w:tcPr>
          <w:p w14:paraId="7AD4C088" w14:textId="77777777" w:rsidR="003D14B4" w:rsidRPr="00744E16" w:rsidRDefault="003D14B4" w:rsidP="005E0664">
            <w:pPr>
              <w:spacing w:line="276" w:lineRule="auto"/>
              <w:jc w:val="left"/>
              <w:rPr>
                <w:rFonts w:ascii="Century Gothic" w:hAnsi="Century Gothic"/>
                <w:b/>
                <w:bCs/>
                <w:sz w:val="20"/>
              </w:rPr>
            </w:pPr>
          </w:p>
        </w:tc>
        <w:tc>
          <w:tcPr>
            <w:tcW w:w="600" w:type="pct"/>
            <w:shd w:val="clear" w:color="auto" w:fill="auto"/>
            <w:vAlign w:val="center"/>
          </w:tcPr>
          <w:p w14:paraId="4EEB1FA9" w14:textId="77777777" w:rsidR="003D14B4" w:rsidRPr="00744E16" w:rsidRDefault="003D14B4" w:rsidP="005E0664">
            <w:pPr>
              <w:spacing w:line="276" w:lineRule="auto"/>
              <w:jc w:val="left"/>
              <w:rPr>
                <w:rFonts w:ascii="Century Gothic" w:hAnsi="Century Gothic"/>
                <w:b/>
                <w:bCs/>
                <w:sz w:val="20"/>
                <w:lang w:eastAsia="ja-JP"/>
              </w:rPr>
            </w:pPr>
            <w:r w:rsidRPr="00744E16">
              <w:rPr>
                <w:rFonts w:ascii="Century Gothic" w:hAnsi="Century Gothic"/>
                <w:b/>
                <w:bCs/>
                <w:sz w:val="20"/>
                <w:lang w:eastAsia="ja-JP"/>
              </w:rPr>
              <w:t>Local</w:t>
            </w:r>
          </w:p>
        </w:tc>
        <w:tc>
          <w:tcPr>
            <w:tcW w:w="521" w:type="pct"/>
            <w:shd w:val="clear" w:color="auto" w:fill="auto"/>
            <w:vAlign w:val="center"/>
          </w:tcPr>
          <w:p w14:paraId="2D2A72C8" w14:textId="77777777" w:rsidR="003D14B4" w:rsidRPr="00744E16" w:rsidRDefault="003D14B4" w:rsidP="005E0664">
            <w:pPr>
              <w:spacing w:line="276" w:lineRule="auto"/>
              <w:jc w:val="left"/>
              <w:rPr>
                <w:rFonts w:ascii="Century Gothic" w:hAnsi="Century Gothic"/>
                <w:b/>
                <w:bCs/>
                <w:sz w:val="20"/>
                <w:lang w:eastAsia="ja-JP"/>
              </w:rPr>
            </w:pPr>
            <w:r w:rsidRPr="00744E16">
              <w:rPr>
                <w:rFonts w:ascii="Century Gothic" w:hAnsi="Century Gothic"/>
                <w:b/>
                <w:bCs/>
                <w:sz w:val="20"/>
                <w:lang w:eastAsia="ja-JP"/>
              </w:rPr>
              <w:t>Foreign</w:t>
            </w:r>
          </w:p>
        </w:tc>
        <w:tc>
          <w:tcPr>
            <w:tcW w:w="622" w:type="pct"/>
            <w:shd w:val="clear" w:color="auto" w:fill="auto"/>
            <w:vAlign w:val="center"/>
          </w:tcPr>
          <w:p w14:paraId="50823B12" w14:textId="77777777" w:rsidR="003D14B4" w:rsidRPr="00744E16" w:rsidRDefault="003D14B4" w:rsidP="005E0664">
            <w:pPr>
              <w:spacing w:line="276" w:lineRule="auto"/>
              <w:jc w:val="left"/>
              <w:rPr>
                <w:rFonts w:ascii="Century Gothic" w:hAnsi="Century Gothic"/>
                <w:b/>
                <w:bCs/>
                <w:sz w:val="20"/>
                <w:lang w:eastAsia="ja-JP"/>
              </w:rPr>
            </w:pPr>
            <w:r w:rsidRPr="00744E16">
              <w:rPr>
                <w:rFonts w:ascii="Century Gothic" w:hAnsi="Century Gothic"/>
                <w:b/>
                <w:bCs/>
                <w:sz w:val="20"/>
                <w:lang w:eastAsia="ja-JP"/>
              </w:rPr>
              <w:t>Local</w:t>
            </w:r>
          </w:p>
        </w:tc>
        <w:tc>
          <w:tcPr>
            <w:tcW w:w="545" w:type="pct"/>
            <w:shd w:val="clear" w:color="auto" w:fill="auto"/>
            <w:vAlign w:val="center"/>
          </w:tcPr>
          <w:p w14:paraId="2F210844" w14:textId="77777777" w:rsidR="003D14B4" w:rsidRPr="00744E16" w:rsidRDefault="003D14B4" w:rsidP="005E0664">
            <w:pPr>
              <w:spacing w:line="276" w:lineRule="auto"/>
              <w:jc w:val="left"/>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374588A9" w14:textId="77777777" w:rsidTr="00E83C78">
        <w:tc>
          <w:tcPr>
            <w:tcW w:w="363" w:type="pct"/>
            <w:shd w:val="clear" w:color="auto" w:fill="auto"/>
            <w:vAlign w:val="center"/>
          </w:tcPr>
          <w:p w14:paraId="39FEAE3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501</w:t>
            </w:r>
          </w:p>
        </w:tc>
        <w:tc>
          <w:tcPr>
            <w:tcW w:w="1436" w:type="pct"/>
            <w:shd w:val="clear" w:color="auto" w:fill="auto"/>
            <w:vAlign w:val="center"/>
          </w:tcPr>
          <w:p w14:paraId="7A6ECF5E"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rPr>
              <w:t>Training to Test on Completion</w:t>
            </w:r>
          </w:p>
        </w:tc>
        <w:tc>
          <w:tcPr>
            <w:tcW w:w="388" w:type="pct"/>
            <w:shd w:val="clear" w:color="auto" w:fill="auto"/>
            <w:vAlign w:val="center"/>
          </w:tcPr>
          <w:p w14:paraId="0816435C"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23" w:type="pct"/>
            <w:shd w:val="clear" w:color="auto" w:fill="auto"/>
            <w:vAlign w:val="center"/>
          </w:tcPr>
          <w:p w14:paraId="5922DDC9" w14:textId="77777777" w:rsidR="003D14B4" w:rsidRPr="00744E16" w:rsidRDefault="003D14B4" w:rsidP="005E0664">
            <w:pPr>
              <w:spacing w:line="276" w:lineRule="auto"/>
              <w:jc w:val="left"/>
              <w:rPr>
                <w:rFonts w:ascii="Century Gothic" w:hAnsi="Century Gothic"/>
                <w:sz w:val="20"/>
              </w:rPr>
            </w:pPr>
          </w:p>
        </w:tc>
        <w:tc>
          <w:tcPr>
            <w:tcW w:w="600" w:type="pct"/>
            <w:shd w:val="clear" w:color="auto" w:fill="auto"/>
            <w:vAlign w:val="center"/>
          </w:tcPr>
          <w:p w14:paraId="29A35F28" w14:textId="77777777" w:rsidR="003D14B4" w:rsidRPr="00744E16" w:rsidRDefault="003D14B4" w:rsidP="005E0664">
            <w:pPr>
              <w:spacing w:line="276" w:lineRule="auto"/>
              <w:jc w:val="left"/>
              <w:rPr>
                <w:rFonts w:ascii="Century Gothic" w:hAnsi="Century Gothic"/>
                <w:sz w:val="20"/>
              </w:rPr>
            </w:pPr>
          </w:p>
        </w:tc>
        <w:tc>
          <w:tcPr>
            <w:tcW w:w="521" w:type="pct"/>
            <w:shd w:val="clear" w:color="auto" w:fill="auto"/>
            <w:vAlign w:val="center"/>
          </w:tcPr>
          <w:p w14:paraId="7B865406" w14:textId="77777777" w:rsidR="003D14B4" w:rsidRPr="00744E16" w:rsidRDefault="003D14B4" w:rsidP="005E0664">
            <w:pPr>
              <w:spacing w:line="276" w:lineRule="auto"/>
              <w:jc w:val="left"/>
              <w:rPr>
                <w:rFonts w:ascii="Century Gothic" w:hAnsi="Century Gothic"/>
                <w:sz w:val="20"/>
              </w:rPr>
            </w:pPr>
          </w:p>
        </w:tc>
        <w:tc>
          <w:tcPr>
            <w:tcW w:w="622" w:type="pct"/>
            <w:shd w:val="clear" w:color="auto" w:fill="auto"/>
            <w:vAlign w:val="center"/>
          </w:tcPr>
          <w:p w14:paraId="6B5269DB" w14:textId="77777777" w:rsidR="003D14B4" w:rsidRPr="00744E16" w:rsidRDefault="003D14B4" w:rsidP="005E0664">
            <w:pPr>
              <w:spacing w:line="276" w:lineRule="auto"/>
              <w:jc w:val="left"/>
              <w:rPr>
                <w:rFonts w:ascii="Century Gothic" w:hAnsi="Century Gothic"/>
                <w:sz w:val="20"/>
              </w:rPr>
            </w:pPr>
          </w:p>
        </w:tc>
        <w:tc>
          <w:tcPr>
            <w:tcW w:w="545" w:type="pct"/>
            <w:shd w:val="clear" w:color="auto" w:fill="auto"/>
            <w:vAlign w:val="center"/>
          </w:tcPr>
          <w:p w14:paraId="53B3E42E" w14:textId="77777777" w:rsidR="003D14B4" w:rsidRPr="00744E16" w:rsidRDefault="003D14B4" w:rsidP="005E0664">
            <w:pPr>
              <w:spacing w:line="276" w:lineRule="auto"/>
              <w:jc w:val="left"/>
              <w:rPr>
                <w:rFonts w:ascii="Century Gothic" w:hAnsi="Century Gothic"/>
                <w:sz w:val="20"/>
              </w:rPr>
            </w:pPr>
          </w:p>
        </w:tc>
      </w:tr>
      <w:tr w:rsidR="003D14B4" w:rsidRPr="00744E16" w14:paraId="5CB22974" w14:textId="77777777" w:rsidTr="00E83C78">
        <w:tc>
          <w:tcPr>
            <w:tcW w:w="363" w:type="pct"/>
            <w:shd w:val="clear" w:color="auto" w:fill="auto"/>
            <w:vAlign w:val="center"/>
          </w:tcPr>
          <w:p w14:paraId="01988DF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502</w:t>
            </w:r>
          </w:p>
        </w:tc>
        <w:tc>
          <w:tcPr>
            <w:tcW w:w="1436" w:type="pct"/>
            <w:shd w:val="clear" w:color="auto" w:fill="auto"/>
            <w:vAlign w:val="center"/>
          </w:tcPr>
          <w:p w14:paraId="548B1D0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val="en-GB"/>
              </w:rPr>
              <w:t>Training to Test after Completion</w:t>
            </w:r>
          </w:p>
        </w:tc>
        <w:tc>
          <w:tcPr>
            <w:tcW w:w="388" w:type="pct"/>
            <w:shd w:val="clear" w:color="auto" w:fill="auto"/>
            <w:vAlign w:val="center"/>
          </w:tcPr>
          <w:p w14:paraId="77E4E59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523" w:type="pct"/>
            <w:shd w:val="clear" w:color="auto" w:fill="auto"/>
            <w:vAlign w:val="center"/>
          </w:tcPr>
          <w:p w14:paraId="2348AD92" w14:textId="77777777" w:rsidR="003D14B4" w:rsidRPr="00744E16" w:rsidRDefault="003D14B4" w:rsidP="005E0664">
            <w:pPr>
              <w:spacing w:line="276" w:lineRule="auto"/>
              <w:jc w:val="left"/>
              <w:rPr>
                <w:rFonts w:ascii="Century Gothic" w:hAnsi="Century Gothic"/>
                <w:sz w:val="20"/>
              </w:rPr>
            </w:pPr>
          </w:p>
        </w:tc>
        <w:tc>
          <w:tcPr>
            <w:tcW w:w="600" w:type="pct"/>
            <w:shd w:val="clear" w:color="auto" w:fill="auto"/>
            <w:vAlign w:val="center"/>
          </w:tcPr>
          <w:p w14:paraId="36377A1B" w14:textId="77777777" w:rsidR="003D14B4" w:rsidRPr="00744E16" w:rsidRDefault="003D14B4" w:rsidP="005E0664">
            <w:pPr>
              <w:spacing w:line="276" w:lineRule="auto"/>
              <w:jc w:val="left"/>
              <w:rPr>
                <w:rFonts w:ascii="Century Gothic" w:hAnsi="Century Gothic"/>
                <w:sz w:val="20"/>
              </w:rPr>
            </w:pPr>
          </w:p>
        </w:tc>
        <w:tc>
          <w:tcPr>
            <w:tcW w:w="521" w:type="pct"/>
            <w:shd w:val="clear" w:color="auto" w:fill="auto"/>
            <w:vAlign w:val="center"/>
          </w:tcPr>
          <w:p w14:paraId="09541CE7" w14:textId="77777777" w:rsidR="003D14B4" w:rsidRPr="00744E16" w:rsidRDefault="003D14B4" w:rsidP="005E0664">
            <w:pPr>
              <w:spacing w:line="276" w:lineRule="auto"/>
              <w:jc w:val="left"/>
              <w:rPr>
                <w:rFonts w:ascii="Century Gothic" w:hAnsi="Century Gothic"/>
                <w:sz w:val="20"/>
              </w:rPr>
            </w:pPr>
          </w:p>
        </w:tc>
        <w:tc>
          <w:tcPr>
            <w:tcW w:w="622" w:type="pct"/>
            <w:shd w:val="clear" w:color="auto" w:fill="auto"/>
            <w:vAlign w:val="center"/>
          </w:tcPr>
          <w:p w14:paraId="7AE57B25" w14:textId="77777777" w:rsidR="003D14B4" w:rsidRPr="00744E16" w:rsidRDefault="003D14B4" w:rsidP="005E0664">
            <w:pPr>
              <w:spacing w:line="276" w:lineRule="auto"/>
              <w:jc w:val="left"/>
              <w:rPr>
                <w:rFonts w:ascii="Century Gothic" w:hAnsi="Century Gothic"/>
                <w:sz w:val="20"/>
              </w:rPr>
            </w:pPr>
          </w:p>
        </w:tc>
        <w:tc>
          <w:tcPr>
            <w:tcW w:w="545" w:type="pct"/>
            <w:shd w:val="clear" w:color="auto" w:fill="auto"/>
            <w:vAlign w:val="center"/>
          </w:tcPr>
          <w:p w14:paraId="50B2213E" w14:textId="77777777" w:rsidR="003D14B4" w:rsidRPr="00744E16" w:rsidRDefault="003D14B4" w:rsidP="005E0664">
            <w:pPr>
              <w:spacing w:line="276" w:lineRule="auto"/>
              <w:jc w:val="left"/>
              <w:rPr>
                <w:rFonts w:ascii="Century Gothic" w:hAnsi="Century Gothic"/>
                <w:sz w:val="20"/>
              </w:rPr>
            </w:pPr>
          </w:p>
        </w:tc>
      </w:tr>
      <w:tr w:rsidR="003D14B4" w:rsidRPr="00744E16" w14:paraId="7F611A6D" w14:textId="77777777" w:rsidTr="00E83C78">
        <w:tc>
          <w:tcPr>
            <w:tcW w:w="363" w:type="pct"/>
            <w:shd w:val="clear" w:color="auto" w:fill="auto"/>
            <w:vAlign w:val="center"/>
          </w:tcPr>
          <w:p w14:paraId="39ED307E" w14:textId="77777777" w:rsidR="003D14B4" w:rsidRPr="00744E16" w:rsidRDefault="003D14B4" w:rsidP="005E0664">
            <w:pPr>
              <w:spacing w:line="276" w:lineRule="auto"/>
              <w:jc w:val="left"/>
              <w:rPr>
                <w:rFonts w:ascii="Century Gothic" w:hAnsi="Century Gothic"/>
                <w:sz w:val="20"/>
                <w:lang w:eastAsia="ja-JP"/>
              </w:rPr>
            </w:pPr>
          </w:p>
        </w:tc>
        <w:tc>
          <w:tcPr>
            <w:tcW w:w="1436" w:type="pct"/>
            <w:shd w:val="clear" w:color="auto" w:fill="auto"/>
            <w:vAlign w:val="center"/>
          </w:tcPr>
          <w:p w14:paraId="5B6A1415" w14:textId="77777777" w:rsidR="003D14B4" w:rsidRPr="00744E16" w:rsidRDefault="003D14B4" w:rsidP="005E0664">
            <w:pPr>
              <w:spacing w:line="276" w:lineRule="auto"/>
              <w:jc w:val="left"/>
              <w:rPr>
                <w:rFonts w:ascii="Century Gothic" w:hAnsi="Century Gothic"/>
                <w:sz w:val="20"/>
                <w:lang w:eastAsia="ja-JP"/>
              </w:rPr>
            </w:pPr>
          </w:p>
        </w:tc>
        <w:tc>
          <w:tcPr>
            <w:tcW w:w="388" w:type="pct"/>
            <w:shd w:val="clear" w:color="auto" w:fill="auto"/>
            <w:vAlign w:val="center"/>
          </w:tcPr>
          <w:p w14:paraId="0F916052" w14:textId="77777777" w:rsidR="003D14B4" w:rsidRPr="00744E16" w:rsidRDefault="003D14B4" w:rsidP="005E0664">
            <w:pPr>
              <w:spacing w:line="276" w:lineRule="auto"/>
              <w:jc w:val="left"/>
              <w:rPr>
                <w:rFonts w:ascii="Century Gothic" w:hAnsi="Century Gothic"/>
                <w:sz w:val="20"/>
                <w:lang w:eastAsia="ja-JP"/>
              </w:rPr>
            </w:pPr>
          </w:p>
        </w:tc>
        <w:tc>
          <w:tcPr>
            <w:tcW w:w="523" w:type="pct"/>
            <w:shd w:val="clear" w:color="auto" w:fill="auto"/>
            <w:vAlign w:val="center"/>
          </w:tcPr>
          <w:p w14:paraId="5728D279" w14:textId="77777777" w:rsidR="003D14B4" w:rsidRPr="00744E16" w:rsidRDefault="003D14B4" w:rsidP="005E0664">
            <w:pPr>
              <w:spacing w:line="276" w:lineRule="auto"/>
              <w:jc w:val="left"/>
              <w:rPr>
                <w:rFonts w:ascii="Century Gothic" w:hAnsi="Century Gothic"/>
                <w:sz w:val="20"/>
              </w:rPr>
            </w:pPr>
          </w:p>
        </w:tc>
        <w:tc>
          <w:tcPr>
            <w:tcW w:w="600" w:type="pct"/>
            <w:shd w:val="clear" w:color="auto" w:fill="auto"/>
            <w:vAlign w:val="center"/>
          </w:tcPr>
          <w:p w14:paraId="541F5DFF" w14:textId="77777777" w:rsidR="003D14B4" w:rsidRPr="00744E16" w:rsidRDefault="003D14B4" w:rsidP="005E0664">
            <w:pPr>
              <w:spacing w:line="276" w:lineRule="auto"/>
              <w:jc w:val="left"/>
              <w:rPr>
                <w:rFonts w:ascii="Century Gothic" w:hAnsi="Century Gothic"/>
                <w:sz w:val="20"/>
              </w:rPr>
            </w:pPr>
          </w:p>
        </w:tc>
        <w:tc>
          <w:tcPr>
            <w:tcW w:w="521" w:type="pct"/>
            <w:shd w:val="clear" w:color="auto" w:fill="auto"/>
            <w:vAlign w:val="center"/>
          </w:tcPr>
          <w:p w14:paraId="5265EB02" w14:textId="77777777" w:rsidR="003D14B4" w:rsidRPr="00744E16" w:rsidRDefault="003D14B4" w:rsidP="005E0664">
            <w:pPr>
              <w:spacing w:line="276" w:lineRule="auto"/>
              <w:jc w:val="left"/>
              <w:rPr>
                <w:rFonts w:ascii="Century Gothic" w:hAnsi="Century Gothic"/>
                <w:sz w:val="20"/>
              </w:rPr>
            </w:pPr>
          </w:p>
        </w:tc>
        <w:tc>
          <w:tcPr>
            <w:tcW w:w="622" w:type="pct"/>
            <w:shd w:val="clear" w:color="auto" w:fill="auto"/>
            <w:vAlign w:val="center"/>
          </w:tcPr>
          <w:p w14:paraId="2AF590BB" w14:textId="77777777" w:rsidR="003D14B4" w:rsidRPr="00744E16" w:rsidRDefault="003D14B4" w:rsidP="005E0664">
            <w:pPr>
              <w:spacing w:line="276" w:lineRule="auto"/>
              <w:jc w:val="left"/>
              <w:rPr>
                <w:rFonts w:ascii="Century Gothic" w:hAnsi="Century Gothic"/>
                <w:sz w:val="20"/>
              </w:rPr>
            </w:pPr>
          </w:p>
        </w:tc>
        <w:tc>
          <w:tcPr>
            <w:tcW w:w="545" w:type="pct"/>
            <w:shd w:val="clear" w:color="auto" w:fill="auto"/>
            <w:vAlign w:val="center"/>
          </w:tcPr>
          <w:p w14:paraId="29BE2A14" w14:textId="77777777" w:rsidR="003D14B4" w:rsidRPr="00744E16" w:rsidRDefault="003D14B4" w:rsidP="005E0664">
            <w:pPr>
              <w:spacing w:line="276" w:lineRule="auto"/>
              <w:jc w:val="left"/>
              <w:rPr>
                <w:rFonts w:ascii="Century Gothic" w:hAnsi="Century Gothic"/>
                <w:sz w:val="20"/>
              </w:rPr>
            </w:pPr>
          </w:p>
        </w:tc>
      </w:tr>
      <w:tr w:rsidR="003D14B4" w:rsidRPr="00744E16" w14:paraId="125F1582" w14:textId="77777777" w:rsidTr="00E83C78">
        <w:tc>
          <w:tcPr>
            <w:tcW w:w="363" w:type="pct"/>
            <w:shd w:val="clear" w:color="auto" w:fill="auto"/>
            <w:vAlign w:val="center"/>
          </w:tcPr>
          <w:p w14:paraId="4B3FCDA5" w14:textId="77777777" w:rsidR="003D14B4" w:rsidRPr="00744E16" w:rsidRDefault="003D14B4" w:rsidP="005E0664">
            <w:pPr>
              <w:spacing w:line="276" w:lineRule="auto"/>
              <w:jc w:val="left"/>
              <w:rPr>
                <w:rFonts w:ascii="Century Gothic" w:hAnsi="Century Gothic"/>
                <w:sz w:val="20"/>
                <w:lang w:eastAsia="ja-JP"/>
              </w:rPr>
            </w:pPr>
          </w:p>
        </w:tc>
        <w:tc>
          <w:tcPr>
            <w:tcW w:w="1436" w:type="pct"/>
            <w:shd w:val="clear" w:color="auto" w:fill="auto"/>
            <w:vAlign w:val="center"/>
          </w:tcPr>
          <w:p w14:paraId="69C10B21" w14:textId="77777777" w:rsidR="003D14B4" w:rsidRPr="00744E16" w:rsidRDefault="003D14B4" w:rsidP="005E0664">
            <w:pPr>
              <w:spacing w:line="276" w:lineRule="auto"/>
              <w:jc w:val="left"/>
              <w:rPr>
                <w:rFonts w:ascii="Century Gothic" w:hAnsi="Century Gothic"/>
                <w:sz w:val="20"/>
                <w:lang w:val="en-GB" w:eastAsia="ja-JP"/>
              </w:rPr>
            </w:pPr>
          </w:p>
        </w:tc>
        <w:tc>
          <w:tcPr>
            <w:tcW w:w="388" w:type="pct"/>
            <w:shd w:val="clear" w:color="auto" w:fill="auto"/>
            <w:vAlign w:val="center"/>
          </w:tcPr>
          <w:p w14:paraId="2DD4E92D" w14:textId="77777777" w:rsidR="003D14B4" w:rsidRPr="00744E16" w:rsidRDefault="003D14B4" w:rsidP="005E0664">
            <w:pPr>
              <w:spacing w:line="276" w:lineRule="auto"/>
              <w:jc w:val="left"/>
              <w:rPr>
                <w:rFonts w:ascii="Century Gothic" w:hAnsi="Century Gothic"/>
                <w:sz w:val="20"/>
                <w:lang w:eastAsia="ja-JP"/>
              </w:rPr>
            </w:pPr>
          </w:p>
        </w:tc>
        <w:tc>
          <w:tcPr>
            <w:tcW w:w="523" w:type="pct"/>
            <w:shd w:val="clear" w:color="auto" w:fill="auto"/>
            <w:vAlign w:val="center"/>
          </w:tcPr>
          <w:p w14:paraId="5C02244F" w14:textId="77777777" w:rsidR="003D14B4" w:rsidRPr="00744E16" w:rsidRDefault="003D14B4" w:rsidP="005E0664">
            <w:pPr>
              <w:spacing w:line="276" w:lineRule="auto"/>
              <w:jc w:val="left"/>
              <w:rPr>
                <w:rFonts w:ascii="Century Gothic" w:hAnsi="Century Gothic"/>
                <w:sz w:val="20"/>
              </w:rPr>
            </w:pPr>
          </w:p>
        </w:tc>
        <w:tc>
          <w:tcPr>
            <w:tcW w:w="600" w:type="pct"/>
            <w:shd w:val="clear" w:color="auto" w:fill="auto"/>
            <w:vAlign w:val="center"/>
          </w:tcPr>
          <w:p w14:paraId="5937D70B" w14:textId="77777777" w:rsidR="003D14B4" w:rsidRPr="00744E16" w:rsidRDefault="003D14B4" w:rsidP="005E0664">
            <w:pPr>
              <w:spacing w:line="276" w:lineRule="auto"/>
              <w:jc w:val="left"/>
              <w:rPr>
                <w:rFonts w:ascii="Century Gothic" w:hAnsi="Century Gothic"/>
                <w:sz w:val="20"/>
              </w:rPr>
            </w:pPr>
          </w:p>
        </w:tc>
        <w:tc>
          <w:tcPr>
            <w:tcW w:w="521" w:type="pct"/>
            <w:shd w:val="clear" w:color="auto" w:fill="auto"/>
            <w:vAlign w:val="center"/>
          </w:tcPr>
          <w:p w14:paraId="4E41B3DC" w14:textId="77777777" w:rsidR="003D14B4" w:rsidRPr="00744E16" w:rsidRDefault="003D14B4" w:rsidP="005E0664">
            <w:pPr>
              <w:spacing w:line="276" w:lineRule="auto"/>
              <w:jc w:val="left"/>
              <w:rPr>
                <w:rFonts w:ascii="Century Gothic" w:hAnsi="Century Gothic"/>
                <w:sz w:val="20"/>
              </w:rPr>
            </w:pPr>
          </w:p>
        </w:tc>
        <w:tc>
          <w:tcPr>
            <w:tcW w:w="622" w:type="pct"/>
            <w:shd w:val="clear" w:color="auto" w:fill="auto"/>
            <w:vAlign w:val="center"/>
          </w:tcPr>
          <w:p w14:paraId="499DEA38" w14:textId="77777777" w:rsidR="003D14B4" w:rsidRPr="00744E16" w:rsidRDefault="003D14B4" w:rsidP="005E0664">
            <w:pPr>
              <w:spacing w:line="276" w:lineRule="auto"/>
              <w:jc w:val="left"/>
              <w:rPr>
                <w:rFonts w:ascii="Century Gothic" w:hAnsi="Century Gothic"/>
                <w:sz w:val="20"/>
              </w:rPr>
            </w:pPr>
          </w:p>
        </w:tc>
        <w:tc>
          <w:tcPr>
            <w:tcW w:w="545" w:type="pct"/>
            <w:shd w:val="clear" w:color="auto" w:fill="auto"/>
            <w:vAlign w:val="center"/>
          </w:tcPr>
          <w:p w14:paraId="4A2F4461" w14:textId="77777777" w:rsidR="003D14B4" w:rsidRPr="00744E16" w:rsidRDefault="003D14B4" w:rsidP="005E0664">
            <w:pPr>
              <w:spacing w:line="276" w:lineRule="auto"/>
              <w:jc w:val="left"/>
              <w:rPr>
                <w:rFonts w:ascii="Century Gothic" w:hAnsi="Century Gothic"/>
                <w:sz w:val="20"/>
              </w:rPr>
            </w:pPr>
          </w:p>
        </w:tc>
      </w:tr>
      <w:tr w:rsidR="003D14B4" w:rsidRPr="00744E16" w14:paraId="6C14B375" w14:textId="77777777" w:rsidTr="00E83C78">
        <w:tc>
          <w:tcPr>
            <w:tcW w:w="363" w:type="pct"/>
            <w:shd w:val="clear" w:color="auto" w:fill="auto"/>
            <w:vAlign w:val="center"/>
          </w:tcPr>
          <w:p w14:paraId="64C8CEA7" w14:textId="77777777" w:rsidR="003D14B4" w:rsidRPr="00744E16" w:rsidRDefault="003D14B4" w:rsidP="005E0664">
            <w:pPr>
              <w:spacing w:line="276" w:lineRule="auto"/>
              <w:jc w:val="left"/>
              <w:rPr>
                <w:rFonts w:ascii="Century Gothic" w:hAnsi="Century Gothic"/>
                <w:sz w:val="20"/>
                <w:lang w:eastAsia="ja-JP"/>
              </w:rPr>
            </w:pPr>
          </w:p>
        </w:tc>
        <w:tc>
          <w:tcPr>
            <w:tcW w:w="1436" w:type="pct"/>
            <w:shd w:val="clear" w:color="auto" w:fill="auto"/>
            <w:vAlign w:val="center"/>
          </w:tcPr>
          <w:p w14:paraId="06ACBFE0"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388" w:type="pct"/>
            <w:shd w:val="clear" w:color="auto" w:fill="auto"/>
            <w:vAlign w:val="center"/>
          </w:tcPr>
          <w:p w14:paraId="2C49BABC" w14:textId="77777777" w:rsidR="003D14B4" w:rsidRPr="00744E16" w:rsidRDefault="003D14B4" w:rsidP="005E0664">
            <w:pPr>
              <w:spacing w:line="276" w:lineRule="auto"/>
              <w:jc w:val="left"/>
              <w:rPr>
                <w:rFonts w:ascii="Century Gothic" w:hAnsi="Century Gothic"/>
                <w:sz w:val="20"/>
                <w:lang w:eastAsia="ja-JP"/>
              </w:rPr>
            </w:pPr>
          </w:p>
        </w:tc>
        <w:tc>
          <w:tcPr>
            <w:tcW w:w="523" w:type="pct"/>
            <w:shd w:val="clear" w:color="auto" w:fill="auto"/>
            <w:vAlign w:val="center"/>
          </w:tcPr>
          <w:p w14:paraId="238D8747" w14:textId="77777777" w:rsidR="003D14B4" w:rsidRPr="00744E16" w:rsidRDefault="003D14B4" w:rsidP="005E0664">
            <w:pPr>
              <w:spacing w:line="276" w:lineRule="auto"/>
              <w:jc w:val="left"/>
              <w:rPr>
                <w:rFonts w:ascii="Century Gothic" w:hAnsi="Century Gothic"/>
                <w:sz w:val="20"/>
              </w:rPr>
            </w:pPr>
          </w:p>
        </w:tc>
        <w:tc>
          <w:tcPr>
            <w:tcW w:w="600" w:type="pct"/>
            <w:shd w:val="clear" w:color="auto" w:fill="auto"/>
            <w:vAlign w:val="center"/>
          </w:tcPr>
          <w:p w14:paraId="078B857D" w14:textId="77777777" w:rsidR="003D14B4" w:rsidRPr="00744E16" w:rsidRDefault="003D14B4" w:rsidP="005E0664">
            <w:pPr>
              <w:spacing w:line="276" w:lineRule="auto"/>
              <w:jc w:val="left"/>
              <w:rPr>
                <w:rFonts w:ascii="Century Gothic" w:hAnsi="Century Gothic"/>
                <w:sz w:val="20"/>
                <w:lang w:eastAsia="ja-JP"/>
              </w:rPr>
            </w:pPr>
          </w:p>
        </w:tc>
        <w:tc>
          <w:tcPr>
            <w:tcW w:w="521" w:type="pct"/>
            <w:shd w:val="clear" w:color="auto" w:fill="auto"/>
            <w:vAlign w:val="center"/>
          </w:tcPr>
          <w:p w14:paraId="0E8CC5F5" w14:textId="77777777" w:rsidR="003D14B4" w:rsidRPr="00744E16" w:rsidRDefault="003D14B4" w:rsidP="005E0664">
            <w:pPr>
              <w:spacing w:line="276" w:lineRule="auto"/>
              <w:jc w:val="left"/>
              <w:rPr>
                <w:rFonts w:ascii="Century Gothic" w:hAnsi="Century Gothic"/>
                <w:sz w:val="20"/>
              </w:rPr>
            </w:pPr>
          </w:p>
        </w:tc>
        <w:tc>
          <w:tcPr>
            <w:tcW w:w="622" w:type="pct"/>
            <w:shd w:val="clear" w:color="auto" w:fill="auto"/>
            <w:vAlign w:val="center"/>
          </w:tcPr>
          <w:p w14:paraId="49930EA9" w14:textId="77777777" w:rsidR="003D14B4" w:rsidRPr="00744E16" w:rsidRDefault="003D14B4" w:rsidP="005E0664">
            <w:pPr>
              <w:spacing w:line="276" w:lineRule="auto"/>
              <w:jc w:val="left"/>
              <w:rPr>
                <w:rFonts w:ascii="Century Gothic" w:hAnsi="Century Gothic"/>
                <w:sz w:val="20"/>
              </w:rPr>
            </w:pPr>
          </w:p>
        </w:tc>
        <w:tc>
          <w:tcPr>
            <w:tcW w:w="545" w:type="pct"/>
            <w:shd w:val="clear" w:color="auto" w:fill="auto"/>
            <w:vAlign w:val="center"/>
          </w:tcPr>
          <w:p w14:paraId="29A64E40" w14:textId="77777777" w:rsidR="003D14B4" w:rsidRPr="00744E16" w:rsidRDefault="003D14B4" w:rsidP="005E0664">
            <w:pPr>
              <w:spacing w:line="276" w:lineRule="auto"/>
              <w:jc w:val="left"/>
              <w:rPr>
                <w:rFonts w:ascii="Century Gothic" w:hAnsi="Century Gothic"/>
                <w:sz w:val="20"/>
              </w:rPr>
            </w:pPr>
          </w:p>
        </w:tc>
      </w:tr>
      <w:tr w:rsidR="003D14B4" w:rsidRPr="00744E16" w14:paraId="54C89296" w14:textId="77777777" w:rsidTr="00E83C78">
        <w:tc>
          <w:tcPr>
            <w:tcW w:w="3833" w:type="pct"/>
            <w:gridSpan w:val="6"/>
            <w:shd w:val="clear" w:color="auto" w:fill="auto"/>
            <w:vAlign w:val="center"/>
          </w:tcPr>
          <w:p w14:paraId="08754DC4"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5</w:t>
            </w:r>
          </w:p>
          <w:p w14:paraId="1735163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Summary, p. </w:t>
            </w:r>
            <w:r w:rsidRPr="00744E16">
              <w:rPr>
                <w:rFonts w:ascii="Century Gothic" w:hAnsi="Century Gothic"/>
                <w:sz w:val="20"/>
                <w:u w:val="single"/>
              </w:rPr>
              <w:tab/>
            </w:r>
            <w:r w:rsidRPr="00744E16">
              <w:rPr>
                <w:rFonts w:ascii="Century Gothic" w:hAnsi="Century Gothic"/>
                <w:sz w:val="20"/>
              </w:rPr>
              <w:t>)</w:t>
            </w:r>
          </w:p>
        </w:tc>
        <w:tc>
          <w:tcPr>
            <w:tcW w:w="622" w:type="pct"/>
            <w:shd w:val="clear" w:color="auto" w:fill="auto"/>
            <w:vAlign w:val="center"/>
          </w:tcPr>
          <w:p w14:paraId="6AA331A5"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45" w:type="pct"/>
            <w:shd w:val="clear" w:color="auto" w:fill="auto"/>
            <w:vAlign w:val="center"/>
          </w:tcPr>
          <w:p w14:paraId="11B48114"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2DAC78C8" w14:textId="3550C8F6" w:rsidR="003D14B4" w:rsidRPr="00744E16" w:rsidRDefault="00DE56F3" w:rsidP="005E0664">
      <w:pPr>
        <w:spacing w:line="276" w:lineRule="auto"/>
        <w:ind w:left="540" w:right="120" w:hanging="540"/>
        <w:jc w:val="right"/>
        <w:rPr>
          <w:rFonts w:ascii="Century Gothic" w:hAnsi="Century Gothic"/>
          <w:lang w:eastAsia="ja-JP"/>
        </w:rPr>
      </w:pPr>
      <w:r w:rsidRPr="00744E16">
        <w:rPr>
          <w:rFonts w:ascii="Century Gothic" w:hAnsi="Century Gothic"/>
          <w:lang w:eastAsia="ja-JP"/>
        </w:rPr>
        <w:br w:type="page"/>
      </w:r>
    </w:p>
    <w:p w14:paraId="4CA266E6" w14:textId="77777777" w:rsidR="003D14B4" w:rsidRPr="00744E16" w:rsidRDefault="003D14B4" w:rsidP="0041722C">
      <w:pPr>
        <w:pStyle w:val="SectionIVHeading2"/>
        <w:spacing w:after="0" w:line="276" w:lineRule="auto"/>
        <w:jc w:val="left"/>
        <w:outlineLvl w:val="2"/>
        <w:rPr>
          <w:rFonts w:ascii="Century Gothic" w:hAnsi="Century Gothic"/>
          <w:lang w:val="en-US" w:eastAsia="ja-JP"/>
        </w:rPr>
      </w:pPr>
      <w:r w:rsidRPr="00744E16">
        <w:rPr>
          <w:rFonts w:ascii="Century Gothic" w:hAnsi="Century Gothic"/>
          <w:lang w:val="en-US" w:eastAsia="ja-JP"/>
        </w:rPr>
        <w:lastRenderedPageBreak/>
        <w:t>Schedule</w:t>
      </w:r>
      <w:r w:rsidRPr="00744E16">
        <w:rPr>
          <w:rFonts w:ascii="Century Gothic" w:hAnsi="Century Gothic"/>
          <w:lang w:val="en-US"/>
        </w:rPr>
        <w:t xml:space="preserve"> No. </w:t>
      </w:r>
      <w:r w:rsidRPr="00744E16">
        <w:rPr>
          <w:rFonts w:ascii="Century Gothic" w:hAnsi="Century Gothic"/>
          <w:lang w:val="en-US" w:eastAsia="ja-JP"/>
        </w:rPr>
        <w:t>6</w:t>
      </w:r>
      <w:r w:rsidRPr="00744E16">
        <w:rPr>
          <w:rFonts w:ascii="Century Gothic" w:hAnsi="Century Gothic"/>
          <w:lang w:val="en-US"/>
        </w:rPr>
        <w:t xml:space="preserve">: </w:t>
      </w:r>
      <w:r w:rsidRPr="00744E16">
        <w:rPr>
          <w:rFonts w:ascii="Century Gothic" w:hAnsi="Century Gothic"/>
          <w:lang w:val="en-GB" w:eastAsia="ja-JP"/>
        </w:rPr>
        <w:t>Spare Parts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1"/>
        <w:gridCol w:w="2892"/>
        <w:gridCol w:w="781"/>
        <w:gridCol w:w="1054"/>
        <w:gridCol w:w="1208"/>
        <w:gridCol w:w="1053"/>
        <w:gridCol w:w="1253"/>
        <w:gridCol w:w="1098"/>
      </w:tblGrid>
      <w:tr w:rsidR="003D14B4" w:rsidRPr="00744E16" w14:paraId="45AFAE84" w14:textId="77777777" w:rsidTr="00F45139">
        <w:trPr>
          <w:trHeight w:val="255"/>
        </w:trPr>
        <w:tc>
          <w:tcPr>
            <w:tcW w:w="363" w:type="pct"/>
            <w:vMerge w:val="restart"/>
            <w:vAlign w:val="center"/>
          </w:tcPr>
          <w:p w14:paraId="0D526205"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36" w:type="pct"/>
            <w:vMerge w:val="restart"/>
            <w:vAlign w:val="center"/>
          </w:tcPr>
          <w:p w14:paraId="2C8712D7"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388" w:type="pct"/>
            <w:vMerge w:val="restart"/>
            <w:vAlign w:val="center"/>
          </w:tcPr>
          <w:p w14:paraId="54EA7E59"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523" w:type="pct"/>
            <w:vMerge w:val="restart"/>
            <w:vAlign w:val="center"/>
          </w:tcPr>
          <w:p w14:paraId="42FDF7A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22" w:type="pct"/>
            <w:gridSpan w:val="2"/>
            <w:vAlign w:val="center"/>
          </w:tcPr>
          <w:p w14:paraId="24134512"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Rate</w:t>
            </w:r>
          </w:p>
        </w:tc>
        <w:tc>
          <w:tcPr>
            <w:tcW w:w="1167" w:type="pct"/>
            <w:gridSpan w:val="2"/>
            <w:vAlign w:val="center"/>
          </w:tcPr>
          <w:p w14:paraId="124D973D"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3B2AFF6E" w14:textId="77777777" w:rsidTr="00F45139">
        <w:trPr>
          <w:trHeight w:val="300"/>
        </w:trPr>
        <w:tc>
          <w:tcPr>
            <w:tcW w:w="363" w:type="pct"/>
            <w:vMerge/>
            <w:vAlign w:val="center"/>
          </w:tcPr>
          <w:p w14:paraId="7FC6CFFF" w14:textId="77777777" w:rsidR="003D14B4" w:rsidRPr="00744E16" w:rsidRDefault="003D14B4" w:rsidP="005E0664">
            <w:pPr>
              <w:spacing w:line="276" w:lineRule="auto"/>
              <w:jc w:val="center"/>
              <w:rPr>
                <w:rFonts w:ascii="Century Gothic" w:hAnsi="Century Gothic"/>
                <w:b/>
                <w:bCs/>
                <w:sz w:val="20"/>
              </w:rPr>
            </w:pPr>
          </w:p>
        </w:tc>
        <w:tc>
          <w:tcPr>
            <w:tcW w:w="1436" w:type="pct"/>
            <w:vMerge/>
            <w:vAlign w:val="center"/>
          </w:tcPr>
          <w:p w14:paraId="092665DF" w14:textId="77777777" w:rsidR="003D14B4" w:rsidRPr="00744E16" w:rsidRDefault="003D14B4" w:rsidP="005E0664">
            <w:pPr>
              <w:spacing w:line="276" w:lineRule="auto"/>
              <w:jc w:val="center"/>
              <w:rPr>
                <w:rFonts w:ascii="Century Gothic" w:hAnsi="Century Gothic"/>
                <w:b/>
                <w:bCs/>
                <w:sz w:val="20"/>
              </w:rPr>
            </w:pPr>
          </w:p>
        </w:tc>
        <w:tc>
          <w:tcPr>
            <w:tcW w:w="388" w:type="pct"/>
            <w:vMerge/>
            <w:vAlign w:val="center"/>
          </w:tcPr>
          <w:p w14:paraId="211ED5C9" w14:textId="77777777" w:rsidR="003D14B4" w:rsidRPr="00744E16" w:rsidRDefault="003D14B4" w:rsidP="005E0664">
            <w:pPr>
              <w:spacing w:line="276" w:lineRule="auto"/>
              <w:jc w:val="center"/>
              <w:rPr>
                <w:rFonts w:ascii="Century Gothic" w:hAnsi="Century Gothic"/>
                <w:b/>
                <w:bCs/>
                <w:sz w:val="20"/>
              </w:rPr>
            </w:pPr>
          </w:p>
        </w:tc>
        <w:tc>
          <w:tcPr>
            <w:tcW w:w="523" w:type="pct"/>
            <w:vMerge/>
            <w:vAlign w:val="center"/>
          </w:tcPr>
          <w:p w14:paraId="36FC3538" w14:textId="77777777" w:rsidR="003D14B4" w:rsidRPr="00744E16" w:rsidRDefault="003D14B4" w:rsidP="005E0664">
            <w:pPr>
              <w:spacing w:line="276" w:lineRule="auto"/>
              <w:jc w:val="center"/>
              <w:rPr>
                <w:rFonts w:ascii="Century Gothic" w:hAnsi="Century Gothic"/>
                <w:b/>
                <w:bCs/>
                <w:sz w:val="20"/>
              </w:rPr>
            </w:pPr>
          </w:p>
        </w:tc>
        <w:tc>
          <w:tcPr>
            <w:tcW w:w="600" w:type="pct"/>
            <w:vAlign w:val="center"/>
          </w:tcPr>
          <w:p w14:paraId="04927DD7"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21" w:type="pct"/>
            <w:vAlign w:val="center"/>
          </w:tcPr>
          <w:p w14:paraId="02F24214"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622" w:type="pct"/>
            <w:vAlign w:val="center"/>
          </w:tcPr>
          <w:p w14:paraId="22DDA9BF"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45" w:type="pct"/>
            <w:vAlign w:val="center"/>
          </w:tcPr>
          <w:p w14:paraId="2CC5CBDF"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66C80661" w14:textId="77777777" w:rsidTr="00F45139">
        <w:tc>
          <w:tcPr>
            <w:tcW w:w="363" w:type="pct"/>
            <w:vAlign w:val="center"/>
          </w:tcPr>
          <w:p w14:paraId="7B95FB7E"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601</w:t>
            </w:r>
          </w:p>
        </w:tc>
        <w:tc>
          <w:tcPr>
            <w:tcW w:w="1436" w:type="pct"/>
            <w:vAlign w:val="center"/>
          </w:tcPr>
          <w:p w14:paraId="43DE1D7D" w14:textId="77777777" w:rsidR="003D14B4" w:rsidRPr="00744E16" w:rsidRDefault="003D14B4" w:rsidP="005E0664">
            <w:pPr>
              <w:spacing w:line="276" w:lineRule="auto"/>
              <w:jc w:val="left"/>
              <w:rPr>
                <w:rFonts w:ascii="Century Gothic" w:hAnsi="Century Gothic"/>
                <w:sz w:val="20"/>
                <w:lang w:eastAsia="ja-JP"/>
              </w:rPr>
            </w:pPr>
          </w:p>
        </w:tc>
        <w:tc>
          <w:tcPr>
            <w:tcW w:w="388" w:type="pct"/>
            <w:vAlign w:val="center"/>
          </w:tcPr>
          <w:p w14:paraId="3B1E230C"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523" w:type="pct"/>
            <w:vAlign w:val="center"/>
          </w:tcPr>
          <w:p w14:paraId="0E3346A6" w14:textId="77777777" w:rsidR="003D14B4" w:rsidRPr="00744E16" w:rsidRDefault="003D14B4" w:rsidP="005E0664">
            <w:pPr>
              <w:spacing w:line="276" w:lineRule="auto"/>
              <w:jc w:val="left"/>
              <w:rPr>
                <w:rFonts w:ascii="Century Gothic" w:hAnsi="Century Gothic"/>
                <w:sz w:val="20"/>
              </w:rPr>
            </w:pPr>
          </w:p>
        </w:tc>
        <w:tc>
          <w:tcPr>
            <w:tcW w:w="600" w:type="pct"/>
            <w:vAlign w:val="center"/>
          </w:tcPr>
          <w:p w14:paraId="602A0620" w14:textId="77777777" w:rsidR="003D14B4" w:rsidRPr="00744E16" w:rsidRDefault="003D14B4" w:rsidP="005E0664">
            <w:pPr>
              <w:spacing w:line="276" w:lineRule="auto"/>
              <w:jc w:val="left"/>
              <w:rPr>
                <w:rFonts w:ascii="Century Gothic" w:hAnsi="Century Gothic"/>
                <w:sz w:val="20"/>
              </w:rPr>
            </w:pPr>
          </w:p>
        </w:tc>
        <w:tc>
          <w:tcPr>
            <w:tcW w:w="521" w:type="pct"/>
            <w:vAlign w:val="center"/>
          </w:tcPr>
          <w:p w14:paraId="4739DFD4" w14:textId="77777777" w:rsidR="003D14B4" w:rsidRPr="00744E16" w:rsidRDefault="003D14B4" w:rsidP="005E0664">
            <w:pPr>
              <w:spacing w:line="276" w:lineRule="auto"/>
              <w:jc w:val="left"/>
              <w:rPr>
                <w:rFonts w:ascii="Century Gothic" w:hAnsi="Century Gothic"/>
                <w:sz w:val="20"/>
              </w:rPr>
            </w:pPr>
          </w:p>
        </w:tc>
        <w:tc>
          <w:tcPr>
            <w:tcW w:w="622" w:type="pct"/>
            <w:vAlign w:val="center"/>
          </w:tcPr>
          <w:p w14:paraId="124C9891" w14:textId="77777777" w:rsidR="003D14B4" w:rsidRPr="00744E16" w:rsidRDefault="003D14B4" w:rsidP="005E0664">
            <w:pPr>
              <w:spacing w:line="276" w:lineRule="auto"/>
              <w:jc w:val="left"/>
              <w:rPr>
                <w:rFonts w:ascii="Century Gothic" w:hAnsi="Century Gothic"/>
                <w:sz w:val="20"/>
              </w:rPr>
            </w:pPr>
          </w:p>
        </w:tc>
        <w:tc>
          <w:tcPr>
            <w:tcW w:w="545" w:type="pct"/>
            <w:vAlign w:val="center"/>
          </w:tcPr>
          <w:p w14:paraId="1F85B045" w14:textId="77777777" w:rsidR="003D14B4" w:rsidRPr="00744E16" w:rsidRDefault="003D14B4" w:rsidP="005E0664">
            <w:pPr>
              <w:spacing w:line="276" w:lineRule="auto"/>
              <w:jc w:val="left"/>
              <w:rPr>
                <w:rFonts w:ascii="Century Gothic" w:hAnsi="Century Gothic"/>
                <w:sz w:val="20"/>
              </w:rPr>
            </w:pPr>
          </w:p>
        </w:tc>
      </w:tr>
      <w:tr w:rsidR="003D14B4" w:rsidRPr="00744E16" w14:paraId="5B6765A9" w14:textId="77777777" w:rsidTr="00F45139">
        <w:tc>
          <w:tcPr>
            <w:tcW w:w="363" w:type="pct"/>
            <w:vAlign w:val="center"/>
          </w:tcPr>
          <w:p w14:paraId="22A9A3B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602</w:t>
            </w:r>
          </w:p>
        </w:tc>
        <w:tc>
          <w:tcPr>
            <w:tcW w:w="1436" w:type="pct"/>
            <w:vAlign w:val="center"/>
          </w:tcPr>
          <w:p w14:paraId="60FB3DBC" w14:textId="77777777" w:rsidR="003D14B4" w:rsidRPr="00744E16" w:rsidRDefault="003D14B4" w:rsidP="005E0664">
            <w:pPr>
              <w:spacing w:line="276" w:lineRule="auto"/>
              <w:jc w:val="left"/>
              <w:rPr>
                <w:rFonts w:ascii="Century Gothic" w:hAnsi="Century Gothic"/>
                <w:sz w:val="20"/>
              </w:rPr>
            </w:pPr>
          </w:p>
        </w:tc>
        <w:tc>
          <w:tcPr>
            <w:tcW w:w="388" w:type="pct"/>
            <w:vAlign w:val="center"/>
          </w:tcPr>
          <w:p w14:paraId="217C385B"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523" w:type="pct"/>
            <w:vAlign w:val="center"/>
          </w:tcPr>
          <w:p w14:paraId="358AB37B" w14:textId="77777777" w:rsidR="003D14B4" w:rsidRPr="00744E16" w:rsidRDefault="003D14B4" w:rsidP="005E0664">
            <w:pPr>
              <w:spacing w:line="276" w:lineRule="auto"/>
              <w:jc w:val="left"/>
              <w:rPr>
                <w:rFonts w:ascii="Century Gothic" w:hAnsi="Century Gothic"/>
                <w:sz w:val="20"/>
              </w:rPr>
            </w:pPr>
          </w:p>
        </w:tc>
        <w:tc>
          <w:tcPr>
            <w:tcW w:w="600" w:type="pct"/>
            <w:vAlign w:val="center"/>
          </w:tcPr>
          <w:p w14:paraId="251446E8" w14:textId="77777777" w:rsidR="003D14B4" w:rsidRPr="00744E16" w:rsidRDefault="003D14B4" w:rsidP="005E0664">
            <w:pPr>
              <w:spacing w:line="276" w:lineRule="auto"/>
              <w:jc w:val="left"/>
              <w:rPr>
                <w:rFonts w:ascii="Century Gothic" w:hAnsi="Century Gothic"/>
                <w:sz w:val="20"/>
              </w:rPr>
            </w:pPr>
          </w:p>
        </w:tc>
        <w:tc>
          <w:tcPr>
            <w:tcW w:w="521" w:type="pct"/>
            <w:vAlign w:val="center"/>
          </w:tcPr>
          <w:p w14:paraId="15F1083A" w14:textId="77777777" w:rsidR="003D14B4" w:rsidRPr="00744E16" w:rsidRDefault="003D14B4" w:rsidP="005E0664">
            <w:pPr>
              <w:spacing w:line="276" w:lineRule="auto"/>
              <w:jc w:val="left"/>
              <w:rPr>
                <w:rFonts w:ascii="Century Gothic" w:hAnsi="Century Gothic"/>
                <w:sz w:val="20"/>
              </w:rPr>
            </w:pPr>
          </w:p>
        </w:tc>
        <w:tc>
          <w:tcPr>
            <w:tcW w:w="622" w:type="pct"/>
            <w:vAlign w:val="center"/>
          </w:tcPr>
          <w:p w14:paraId="5AD559A8" w14:textId="77777777" w:rsidR="003D14B4" w:rsidRPr="00744E16" w:rsidRDefault="003D14B4" w:rsidP="005E0664">
            <w:pPr>
              <w:spacing w:line="276" w:lineRule="auto"/>
              <w:jc w:val="left"/>
              <w:rPr>
                <w:rFonts w:ascii="Century Gothic" w:hAnsi="Century Gothic"/>
                <w:sz w:val="20"/>
              </w:rPr>
            </w:pPr>
          </w:p>
        </w:tc>
        <w:tc>
          <w:tcPr>
            <w:tcW w:w="545" w:type="pct"/>
            <w:vAlign w:val="center"/>
          </w:tcPr>
          <w:p w14:paraId="45DD71E6" w14:textId="77777777" w:rsidR="003D14B4" w:rsidRPr="00744E16" w:rsidRDefault="003D14B4" w:rsidP="005E0664">
            <w:pPr>
              <w:spacing w:line="276" w:lineRule="auto"/>
              <w:jc w:val="left"/>
              <w:rPr>
                <w:rFonts w:ascii="Century Gothic" w:hAnsi="Century Gothic"/>
                <w:sz w:val="20"/>
              </w:rPr>
            </w:pPr>
          </w:p>
        </w:tc>
      </w:tr>
      <w:tr w:rsidR="003D14B4" w:rsidRPr="00744E16" w14:paraId="1D02DE1C" w14:textId="77777777" w:rsidTr="00F45139">
        <w:tc>
          <w:tcPr>
            <w:tcW w:w="363" w:type="pct"/>
            <w:vAlign w:val="center"/>
          </w:tcPr>
          <w:p w14:paraId="28B3EDD2" w14:textId="77777777" w:rsidR="003D14B4" w:rsidRPr="00744E16" w:rsidRDefault="003D14B4" w:rsidP="005E0664">
            <w:pPr>
              <w:spacing w:line="276" w:lineRule="auto"/>
              <w:jc w:val="left"/>
              <w:rPr>
                <w:rFonts w:ascii="Century Gothic" w:hAnsi="Century Gothic"/>
                <w:sz w:val="20"/>
                <w:lang w:eastAsia="ja-JP"/>
              </w:rPr>
            </w:pPr>
          </w:p>
        </w:tc>
        <w:tc>
          <w:tcPr>
            <w:tcW w:w="1436" w:type="pct"/>
            <w:vAlign w:val="center"/>
          </w:tcPr>
          <w:p w14:paraId="19B75A92" w14:textId="77777777" w:rsidR="003D14B4" w:rsidRPr="00744E16" w:rsidRDefault="003D14B4" w:rsidP="005E0664">
            <w:pPr>
              <w:spacing w:line="276" w:lineRule="auto"/>
              <w:jc w:val="left"/>
              <w:rPr>
                <w:rFonts w:ascii="Century Gothic" w:hAnsi="Century Gothic"/>
                <w:sz w:val="20"/>
                <w:lang w:eastAsia="ja-JP"/>
              </w:rPr>
            </w:pPr>
          </w:p>
        </w:tc>
        <w:tc>
          <w:tcPr>
            <w:tcW w:w="388" w:type="pct"/>
            <w:vAlign w:val="center"/>
          </w:tcPr>
          <w:p w14:paraId="2A1A5F3E" w14:textId="77777777" w:rsidR="003D14B4" w:rsidRPr="00744E16" w:rsidRDefault="003D14B4" w:rsidP="005E0664">
            <w:pPr>
              <w:spacing w:line="276" w:lineRule="auto"/>
              <w:jc w:val="left"/>
              <w:rPr>
                <w:rFonts w:ascii="Century Gothic" w:hAnsi="Century Gothic"/>
                <w:sz w:val="20"/>
                <w:lang w:eastAsia="ja-JP"/>
              </w:rPr>
            </w:pPr>
          </w:p>
        </w:tc>
        <w:tc>
          <w:tcPr>
            <w:tcW w:w="523" w:type="pct"/>
            <w:vAlign w:val="center"/>
          </w:tcPr>
          <w:p w14:paraId="50C49CF2" w14:textId="77777777" w:rsidR="003D14B4" w:rsidRPr="00744E16" w:rsidRDefault="003D14B4" w:rsidP="005E0664">
            <w:pPr>
              <w:spacing w:line="276" w:lineRule="auto"/>
              <w:jc w:val="left"/>
              <w:rPr>
                <w:rFonts w:ascii="Century Gothic" w:hAnsi="Century Gothic"/>
                <w:sz w:val="20"/>
              </w:rPr>
            </w:pPr>
          </w:p>
        </w:tc>
        <w:tc>
          <w:tcPr>
            <w:tcW w:w="600" w:type="pct"/>
            <w:vAlign w:val="center"/>
          </w:tcPr>
          <w:p w14:paraId="21C5DE6F" w14:textId="77777777" w:rsidR="003D14B4" w:rsidRPr="00744E16" w:rsidRDefault="003D14B4" w:rsidP="005E0664">
            <w:pPr>
              <w:spacing w:line="276" w:lineRule="auto"/>
              <w:jc w:val="left"/>
              <w:rPr>
                <w:rFonts w:ascii="Century Gothic" w:hAnsi="Century Gothic"/>
                <w:sz w:val="20"/>
              </w:rPr>
            </w:pPr>
          </w:p>
        </w:tc>
        <w:tc>
          <w:tcPr>
            <w:tcW w:w="521" w:type="pct"/>
            <w:vAlign w:val="center"/>
          </w:tcPr>
          <w:p w14:paraId="3EF31F17" w14:textId="77777777" w:rsidR="003D14B4" w:rsidRPr="00744E16" w:rsidRDefault="003D14B4" w:rsidP="005E0664">
            <w:pPr>
              <w:spacing w:line="276" w:lineRule="auto"/>
              <w:jc w:val="left"/>
              <w:rPr>
                <w:rFonts w:ascii="Century Gothic" w:hAnsi="Century Gothic"/>
                <w:sz w:val="20"/>
              </w:rPr>
            </w:pPr>
          </w:p>
        </w:tc>
        <w:tc>
          <w:tcPr>
            <w:tcW w:w="622" w:type="pct"/>
            <w:vAlign w:val="center"/>
          </w:tcPr>
          <w:p w14:paraId="0FFC9C3C" w14:textId="77777777" w:rsidR="003D14B4" w:rsidRPr="00744E16" w:rsidRDefault="003D14B4" w:rsidP="005E0664">
            <w:pPr>
              <w:spacing w:line="276" w:lineRule="auto"/>
              <w:jc w:val="left"/>
              <w:rPr>
                <w:rFonts w:ascii="Century Gothic" w:hAnsi="Century Gothic"/>
                <w:sz w:val="20"/>
              </w:rPr>
            </w:pPr>
          </w:p>
        </w:tc>
        <w:tc>
          <w:tcPr>
            <w:tcW w:w="545" w:type="pct"/>
            <w:vAlign w:val="center"/>
          </w:tcPr>
          <w:p w14:paraId="69026C55" w14:textId="77777777" w:rsidR="003D14B4" w:rsidRPr="00744E16" w:rsidRDefault="003D14B4" w:rsidP="005E0664">
            <w:pPr>
              <w:spacing w:line="276" w:lineRule="auto"/>
              <w:jc w:val="left"/>
              <w:rPr>
                <w:rFonts w:ascii="Century Gothic" w:hAnsi="Century Gothic"/>
                <w:sz w:val="20"/>
              </w:rPr>
            </w:pPr>
          </w:p>
        </w:tc>
      </w:tr>
      <w:tr w:rsidR="003D14B4" w:rsidRPr="00744E16" w14:paraId="6005E0DB" w14:textId="77777777" w:rsidTr="00F45139">
        <w:tc>
          <w:tcPr>
            <w:tcW w:w="363" w:type="pct"/>
            <w:vAlign w:val="center"/>
          </w:tcPr>
          <w:p w14:paraId="120F9ADC" w14:textId="77777777" w:rsidR="003D14B4" w:rsidRPr="00744E16" w:rsidRDefault="003D14B4" w:rsidP="005E0664">
            <w:pPr>
              <w:spacing w:line="276" w:lineRule="auto"/>
              <w:jc w:val="left"/>
              <w:rPr>
                <w:rFonts w:ascii="Century Gothic" w:hAnsi="Century Gothic"/>
                <w:sz w:val="20"/>
                <w:lang w:eastAsia="ja-JP"/>
              </w:rPr>
            </w:pPr>
          </w:p>
        </w:tc>
        <w:tc>
          <w:tcPr>
            <w:tcW w:w="1436" w:type="pct"/>
            <w:vAlign w:val="center"/>
          </w:tcPr>
          <w:p w14:paraId="7BB4B6B8" w14:textId="77777777" w:rsidR="003D14B4" w:rsidRPr="00744E16" w:rsidRDefault="003D14B4" w:rsidP="005E0664">
            <w:pPr>
              <w:spacing w:line="276" w:lineRule="auto"/>
              <w:jc w:val="left"/>
              <w:rPr>
                <w:rFonts w:ascii="Century Gothic" w:hAnsi="Century Gothic"/>
                <w:sz w:val="20"/>
                <w:lang w:val="en-GB" w:eastAsia="ja-JP"/>
              </w:rPr>
            </w:pPr>
          </w:p>
        </w:tc>
        <w:tc>
          <w:tcPr>
            <w:tcW w:w="388" w:type="pct"/>
            <w:vAlign w:val="center"/>
          </w:tcPr>
          <w:p w14:paraId="5ED2B803" w14:textId="77777777" w:rsidR="003D14B4" w:rsidRPr="00744E16" w:rsidRDefault="003D14B4" w:rsidP="005E0664">
            <w:pPr>
              <w:spacing w:line="276" w:lineRule="auto"/>
              <w:jc w:val="left"/>
              <w:rPr>
                <w:rFonts w:ascii="Century Gothic" w:hAnsi="Century Gothic"/>
                <w:sz w:val="20"/>
                <w:lang w:eastAsia="ja-JP"/>
              </w:rPr>
            </w:pPr>
          </w:p>
        </w:tc>
        <w:tc>
          <w:tcPr>
            <w:tcW w:w="523" w:type="pct"/>
            <w:vAlign w:val="center"/>
          </w:tcPr>
          <w:p w14:paraId="54EA3F01" w14:textId="77777777" w:rsidR="003D14B4" w:rsidRPr="00744E16" w:rsidRDefault="003D14B4" w:rsidP="005E0664">
            <w:pPr>
              <w:spacing w:line="276" w:lineRule="auto"/>
              <w:jc w:val="left"/>
              <w:rPr>
                <w:rFonts w:ascii="Century Gothic" w:hAnsi="Century Gothic"/>
                <w:sz w:val="20"/>
              </w:rPr>
            </w:pPr>
          </w:p>
        </w:tc>
        <w:tc>
          <w:tcPr>
            <w:tcW w:w="600" w:type="pct"/>
            <w:vAlign w:val="center"/>
          </w:tcPr>
          <w:p w14:paraId="397FE321" w14:textId="77777777" w:rsidR="003D14B4" w:rsidRPr="00744E16" w:rsidRDefault="003D14B4" w:rsidP="005E0664">
            <w:pPr>
              <w:spacing w:line="276" w:lineRule="auto"/>
              <w:jc w:val="left"/>
              <w:rPr>
                <w:rFonts w:ascii="Century Gothic" w:hAnsi="Century Gothic"/>
                <w:sz w:val="20"/>
              </w:rPr>
            </w:pPr>
          </w:p>
        </w:tc>
        <w:tc>
          <w:tcPr>
            <w:tcW w:w="521" w:type="pct"/>
            <w:vAlign w:val="center"/>
          </w:tcPr>
          <w:p w14:paraId="7A3933B0" w14:textId="77777777" w:rsidR="003D14B4" w:rsidRPr="00744E16" w:rsidRDefault="003D14B4" w:rsidP="005E0664">
            <w:pPr>
              <w:spacing w:line="276" w:lineRule="auto"/>
              <w:jc w:val="left"/>
              <w:rPr>
                <w:rFonts w:ascii="Century Gothic" w:hAnsi="Century Gothic"/>
                <w:sz w:val="20"/>
              </w:rPr>
            </w:pPr>
          </w:p>
        </w:tc>
        <w:tc>
          <w:tcPr>
            <w:tcW w:w="622" w:type="pct"/>
            <w:vAlign w:val="center"/>
          </w:tcPr>
          <w:p w14:paraId="7F80EACF" w14:textId="77777777" w:rsidR="003D14B4" w:rsidRPr="00744E16" w:rsidRDefault="003D14B4" w:rsidP="005E0664">
            <w:pPr>
              <w:spacing w:line="276" w:lineRule="auto"/>
              <w:jc w:val="left"/>
              <w:rPr>
                <w:rFonts w:ascii="Century Gothic" w:hAnsi="Century Gothic"/>
                <w:sz w:val="20"/>
              </w:rPr>
            </w:pPr>
          </w:p>
        </w:tc>
        <w:tc>
          <w:tcPr>
            <w:tcW w:w="545" w:type="pct"/>
            <w:vAlign w:val="center"/>
          </w:tcPr>
          <w:p w14:paraId="0FBCFB6B" w14:textId="77777777" w:rsidR="003D14B4" w:rsidRPr="00744E16" w:rsidRDefault="003D14B4" w:rsidP="005E0664">
            <w:pPr>
              <w:spacing w:line="276" w:lineRule="auto"/>
              <w:jc w:val="left"/>
              <w:rPr>
                <w:rFonts w:ascii="Century Gothic" w:hAnsi="Century Gothic"/>
                <w:sz w:val="20"/>
              </w:rPr>
            </w:pPr>
          </w:p>
        </w:tc>
      </w:tr>
      <w:tr w:rsidR="003D14B4" w:rsidRPr="00744E16" w14:paraId="691E44A6" w14:textId="77777777" w:rsidTr="00F45139">
        <w:tc>
          <w:tcPr>
            <w:tcW w:w="363" w:type="pct"/>
            <w:vAlign w:val="center"/>
          </w:tcPr>
          <w:p w14:paraId="5C90191C" w14:textId="77777777" w:rsidR="003D14B4" w:rsidRPr="00744E16" w:rsidRDefault="003D14B4" w:rsidP="005E0664">
            <w:pPr>
              <w:spacing w:line="276" w:lineRule="auto"/>
              <w:jc w:val="left"/>
              <w:rPr>
                <w:rFonts w:ascii="Century Gothic" w:hAnsi="Century Gothic"/>
                <w:sz w:val="20"/>
                <w:lang w:eastAsia="ja-JP"/>
              </w:rPr>
            </w:pPr>
          </w:p>
        </w:tc>
        <w:tc>
          <w:tcPr>
            <w:tcW w:w="1436" w:type="pct"/>
            <w:vAlign w:val="center"/>
          </w:tcPr>
          <w:p w14:paraId="1F202210"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388" w:type="pct"/>
            <w:vAlign w:val="center"/>
          </w:tcPr>
          <w:p w14:paraId="2EC77FF4" w14:textId="77777777" w:rsidR="003D14B4" w:rsidRPr="00744E16" w:rsidRDefault="003D14B4" w:rsidP="005E0664">
            <w:pPr>
              <w:spacing w:line="276" w:lineRule="auto"/>
              <w:jc w:val="left"/>
              <w:rPr>
                <w:rFonts w:ascii="Century Gothic" w:hAnsi="Century Gothic"/>
                <w:sz w:val="20"/>
                <w:lang w:eastAsia="ja-JP"/>
              </w:rPr>
            </w:pPr>
          </w:p>
        </w:tc>
        <w:tc>
          <w:tcPr>
            <w:tcW w:w="523" w:type="pct"/>
            <w:vAlign w:val="center"/>
          </w:tcPr>
          <w:p w14:paraId="368479B3" w14:textId="77777777" w:rsidR="003D14B4" w:rsidRPr="00744E16" w:rsidRDefault="003D14B4" w:rsidP="005E0664">
            <w:pPr>
              <w:spacing w:line="276" w:lineRule="auto"/>
              <w:jc w:val="left"/>
              <w:rPr>
                <w:rFonts w:ascii="Century Gothic" w:hAnsi="Century Gothic"/>
                <w:sz w:val="20"/>
              </w:rPr>
            </w:pPr>
          </w:p>
        </w:tc>
        <w:tc>
          <w:tcPr>
            <w:tcW w:w="600" w:type="pct"/>
            <w:vAlign w:val="center"/>
          </w:tcPr>
          <w:p w14:paraId="133D9B80" w14:textId="77777777" w:rsidR="003D14B4" w:rsidRPr="00744E16" w:rsidRDefault="003D14B4" w:rsidP="005E0664">
            <w:pPr>
              <w:spacing w:line="276" w:lineRule="auto"/>
              <w:jc w:val="left"/>
              <w:rPr>
                <w:rFonts w:ascii="Century Gothic" w:hAnsi="Century Gothic"/>
                <w:sz w:val="20"/>
                <w:lang w:eastAsia="ja-JP"/>
              </w:rPr>
            </w:pPr>
          </w:p>
        </w:tc>
        <w:tc>
          <w:tcPr>
            <w:tcW w:w="521" w:type="pct"/>
            <w:vAlign w:val="center"/>
          </w:tcPr>
          <w:p w14:paraId="3D833E50" w14:textId="77777777" w:rsidR="003D14B4" w:rsidRPr="00744E16" w:rsidRDefault="003D14B4" w:rsidP="005E0664">
            <w:pPr>
              <w:spacing w:line="276" w:lineRule="auto"/>
              <w:jc w:val="left"/>
              <w:rPr>
                <w:rFonts w:ascii="Century Gothic" w:hAnsi="Century Gothic"/>
                <w:sz w:val="20"/>
              </w:rPr>
            </w:pPr>
          </w:p>
        </w:tc>
        <w:tc>
          <w:tcPr>
            <w:tcW w:w="622" w:type="pct"/>
            <w:vAlign w:val="center"/>
          </w:tcPr>
          <w:p w14:paraId="6EFA6178" w14:textId="77777777" w:rsidR="003D14B4" w:rsidRPr="00744E16" w:rsidRDefault="003D14B4" w:rsidP="005E0664">
            <w:pPr>
              <w:spacing w:line="276" w:lineRule="auto"/>
              <w:jc w:val="left"/>
              <w:rPr>
                <w:rFonts w:ascii="Century Gothic" w:hAnsi="Century Gothic"/>
                <w:sz w:val="20"/>
              </w:rPr>
            </w:pPr>
          </w:p>
        </w:tc>
        <w:tc>
          <w:tcPr>
            <w:tcW w:w="545" w:type="pct"/>
            <w:vAlign w:val="center"/>
          </w:tcPr>
          <w:p w14:paraId="167A33B4" w14:textId="77777777" w:rsidR="003D14B4" w:rsidRPr="00744E16" w:rsidRDefault="003D14B4" w:rsidP="005E0664">
            <w:pPr>
              <w:spacing w:line="276" w:lineRule="auto"/>
              <w:jc w:val="left"/>
              <w:rPr>
                <w:rFonts w:ascii="Century Gothic" w:hAnsi="Century Gothic"/>
                <w:sz w:val="20"/>
              </w:rPr>
            </w:pPr>
          </w:p>
        </w:tc>
      </w:tr>
      <w:tr w:rsidR="003D14B4" w:rsidRPr="00744E16" w14:paraId="150A11BA" w14:textId="77777777" w:rsidTr="00F45139">
        <w:tc>
          <w:tcPr>
            <w:tcW w:w="3833" w:type="pct"/>
            <w:gridSpan w:val="6"/>
            <w:vAlign w:val="center"/>
          </w:tcPr>
          <w:p w14:paraId="4A9DA93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6</w:t>
            </w:r>
          </w:p>
          <w:p w14:paraId="1D70AA3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Summary, p. </w:t>
            </w:r>
            <w:r w:rsidRPr="00744E16">
              <w:rPr>
                <w:rFonts w:ascii="Century Gothic" w:hAnsi="Century Gothic"/>
                <w:sz w:val="20"/>
                <w:u w:val="single"/>
              </w:rPr>
              <w:tab/>
            </w:r>
            <w:r w:rsidRPr="00744E16">
              <w:rPr>
                <w:rFonts w:ascii="Century Gothic" w:hAnsi="Century Gothic"/>
                <w:sz w:val="20"/>
              </w:rPr>
              <w:t>)</w:t>
            </w:r>
          </w:p>
        </w:tc>
        <w:tc>
          <w:tcPr>
            <w:tcW w:w="622" w:type="pct"/>
            <w:vAlign w:val="center"/>
          </w:tcPr>
          <w:p w14:paraId="063E2180"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45" w:type="pct"/>
            <w:vAlign w:val="center"/>
          </w:tcPr>
          <w:p w14:paraId="1897DD1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4FA69700" w14:textId="77777777" w:rsidR="00F45139" w:rsidRPr="00744E16" w:rsidRDefault="00F45139" w:rsidP="005E0664">
      <w:pPr>
        <w:pStyle w:val="SectionIVHeading2"/>
        <w:spacing w:before="0" w:after="0" w:line="276" w:lineRule="auto"/>
        <w:outlineLvl w:val="2"/>
        <w:rPr>
          <w:rFonts w:ascii="Century Gothic" w:hAnsi="Century Gothic"/>
          <w:lang w:val="en-GB" w:eastAsia="ja-JP"/>
        </w:rPr>
      </w:pPr>
    </w:p>
    <w:p w14:paraId="7592E692" w14:textId="0382E562" w:rsidR="003D14B4" w:rsidRPr="00744E16" w:rsidRDefault="003D14B4" w:rsidP="005E0664">
      <w:pPr>
        <w:pStyle w:val="SectionIVHeading2"/>
        <w:spacing w:before="0" w:after="0" w:line="276" w:lineRule="auto"/>
        <w:jc w:val="left"/>
        <w:outlineLvl w:val="2"/>
        <w:rPr>
          <w:rFonts w:ascii="Century Gothic" w:hAnsi="Century Gothic"/>
          <w:lang w:val="en-US" w:eastAsia="ja-JP"/>
        </w:rPr>
      </w:pPr>
      <w:r w:rsidRPr="00744E16">
        <w:rPr>
          <w:rFonts w:ascii="Century Gothic" w:hAnsi="Century Gothic"/>
          <w:lang w:val="en-GB" w:eastAsia="ja-JP"/>
        </w:rPr>
        <w:t xml:space="preserve">Schedule No. 7 </w:t>
      </w:r>
      <w:r w:rsidRPr="00744E16">
        <w:rPr>
          <w:rFonts w:ascii="Century Gothic" w:hAnsi="Century Gothic"/>
          <w:lang w:val="en-GB"/>
        </w:rPr>
        <w:t>– Miscellaneous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31"/>
        <w:gridCol w:w="2893"/>
        <w:gridCol w:w="782"/>
        <w:gridCol w:w="1054"/>
        <w:gridCol w:w="1209"/>
        <w:gridCol w:w="1050"/>
        <w:gridCol w:w="1253"/>
        <w:gridCol w:w="1098"/>
      </w:tblGrid>
      <w:tr w:rsidR="003D14B4" w:rsidRPr="00744E16" w14:paraId="701309E4" w14:textId="77777777" w:rsidTr="00F45139">
        <w:trPr>
          <w:trHeight w:val="255"/>
        </w:trPr>
        <w:tc>
          <w:tcPr>
            <w:tcW w:w="393" w:type="pct"/>
            <w:vMerge w:val="restart"/>
            <w:shd w:val="clear" w:color="auto" w:fill="auto"/>
            <w:vAlign w:val="center"/>
          </w:tcPr>
          <w:p w14:paraId="1FA471C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Item no.</w:t>
            </w:r>
          </w:p>
        </w:tc>
        <w:tc>
          <w:tcPr>
            <w:tcW w:w="1466" w:type="pct"/>
            <w:vMerge w:val="restart"/>
            <w:shd w:val="clear" w:color="auto" w:fill="auto"/>
            <w:vAlign w:val="center"/>
          </w:tcPr>
          <w:p w14:paraId="02AE2AE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418" w:type="pct"/>
            <w:vMerge w:val="restart"/>
            <w:shd w:val="clear" w:color="auto" w:fill="auto"/>
            <w:vAlign w:val="center"/>
          </w:tcPr>
          <w:p w14:paraId="6EAF9AB4"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Unit</w:t>
            </w:r>
          </w:p>
        </w:tc>
        <w:tc>
          <w:tcPr>
            <w:tcW w:w="315" w:type="pct"/>
            <w:vMerge w:val="restart"/>
            <w:shd w:val="clear" w:color="auto" w:fill="auto"/>
            <w:vAlign w:val="center"/>
          </w:tcPr>
          <w:p w14:paraId="61CEE899"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Quantity</w:t>
            </w:r>
          </w:p>
        </w:tc>
        <w:tc>
          <w:tcPr>
            <w:tcW w:w="1180" w:type="pct"/>
            <w:gridSpan w:val="2"/>
            <w:shd w:val="clear" w:color="auto" w:fill="auto"/>
            <w:vAlign w:val="center"/>
          </w:tcPr>
          <w:p w14:paraId="59BE141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Rate</w:t>
            </w:r>
          </w:p>
        </w:tc>
        <w:tc>
          <w:tcPr>
            <w:tcW w:w="1229" w:type="pct"/>
            <w:gridSpan w:val="2"/>
            <w:shd w:val="clear" w:color="auto" w:fill="auto"/>
            <w:vAlign w:val="center"/>
          </w:tcPr>
          <w:p w14:paraId="6C14ABE3"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F45139" w:rsidRPr="00744E16" w14:paraId="544F165A" w14:textId="77777777" w:rsidTr="00F45139">
        <w:trPr>
          <w:trHeight w:val="300"/>
        </w:trPr>
        <w:tc>
          <w:tcPr>
            <w:tcW w:w="393" w:type="pct"/>
            <w:vMerge/>
            <w:shd w:val="clear" w:color="auto" w:fill="auto"/>
            <w:vAlign w:val="center"/>
          </w:tcPr>
          <w:p w14:paraId="256F555C" w14:textId="77777777" w:rsidR="003D14B4" w:rsidRPr="00744E16" w:rsidRDefault="003D14B4" w:rsidP="005E0664">
            <w:pPr>
              <w:spacing w:line="276" w:lineRule="auto"/>
              <w:jc w:val="center"/>
              <w:rPr>
                <w:rFonts w:ascii="Century Gothic" w:hAnsi="Century Gothic"/>
                <w:b/>
                <w:bCs/>
                <w:sz w:val="20"/>
              </w:rPr>
            </w:pPr>
          </w:p>
        </w:tc>
        <w:tc>
          <w:tcPr>
            <w:tcW w:w="1466" w:type="pct"/>
            <w:vMerge/>
            <w:shd w:val="clear" w:color="auto" w:fill="auto"/>
            <w:vAlign w:val="center"/>
          </w:tcPr>
          <w:p w14:paraId="3B2A62B2" w14:textId="77777777" w:rsidR="003D14B4" w:rsidRPr="00744E16" w:rsidRDefault="003D14B4" w:rsidP="005E0664">
            <w:pPr>
              <w:spacing w:line="276" w:lineRule="auto"/>
              <w:jc w:val="center"/>
              <w:rPr>
                <w:rFonts w:ascii="Century Gothic" w:hAnsi="Century Gothic"/>
                <w:b/>
                <w:bCs/>
                <w:sz w:val="20"/>
              </w:rPr>
            </w:pPr>
          </w:p>
        </w:tc>
        <w:tc>
          <w:tcPr>
            <w:tcW w:w="418" w:type="pct"/>
            <w:vMerge/>
            <w:shd w:val="clear" w:color="auto" w:fill="auto"/>
            <w:vAlign w:val="center"/>
          </w:tcPr>
          <w:p w14:paraId="641909F3" w14:textId="77777777" w:rsidR="003D14B4" w:rsidRPr="00744E16" w:rsidRDefault="003D14B4" w:rsidP="005E0664">
            <w:pPr>
              <w:spacing w:line="276" w:lineRule="auto"/>
              <w:jc w:val="center"/>
              <w:rPr>
                <w:rFonts w:ascii="Century Gothic" w:hAnsi="Century Gothic"/>
                <w:b/>
                <w:bCs/>
                <w:sz w:val="20"/>
              </w:rPr>
            </w:pPr>
          </w:p>
        </w:tc>
        <w:tc>
          <w:tcPr>
            <w:tcW w:w="315" w:type="pct"/>
            <w:vMerge/>
            <w:shd w:val="clear" w:color="auto" w:fill="auto"/>
            <w:vAlign w:val="center"/>
          </w:tcPr>
          <w:p w14:paraId="2F9F8D77" w14:textId="77777777" w:rsidR="003D14B4" w:rsidRPr="00744E16" w:rsidRDefault="003D14B4" w:rsidP="005E0664">
            <w:pPr>
              <w:spacing w:line="276" w:lineRule="auto"/>
              <w:jc w:val="center"/>
              <w:rPr>
                <w:rFonts w:ascii="Century Gothic" w:hAnsi="Century Gothic"/>
                <w:b/>
                <w:bCs/>
                <w:sz w:val="20"/>
              </w:rPr>
            </w:pPr>
          </w:p>
        </w:tc>
        <w:tc>
          <w:tcPr>
            <w:tcW w:w="630" w:type="pct"/>
            <w:shd w:val="clear" w:color="auto" w:fill="auto"/>
            <w:vAlign w:val="center"/>
          </w:tcPr>
          <w:p w14:paraId="1702CE12"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51" w:type="pct"/>
            <w:shd w:val="clear" w:color="auto" w:fill="auto"/>
            <w:vAlign w:val="center"/>
          </w:tcPr>
          <w:p w14:paraId="61A85916"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c>
          <w:tcPr>
            <w:tcW w:w="652" w:type="pct"/>
            <w:shd w:val="clear" w:color="auto" w:fill="auto"/>
            <w:vAlign w:val="center"/>
          </w:tcPr>
          <w:p w14:paraId="126E84F3"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576" w:type="pct"/>
            <w:shd w:val="clear" w:color="auto" w:fill="auto"/>
            <w:vAlign w:val="center"/>
          </w:tcPr>
          <w:p w14:paraId="34EF1D98"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F45139" w:rsidRPr="00744E16" w14:paraId="29FE3547" w14:textId="77777777" w:rsidTr="00F45139">
        <w:tc>
          <w:tcPr>
            <w:tcW w:w="393" w:type="pct"/>
            <w:shd w:val="clear" w:color="auto" w:fill="auto"/>
            <w:vAlign w:val="center"/>
          </w:tcPr>
          <w:p w14:paraId="7919552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801</w:t>
            </w:r>
          </w:p>
        </w:tc>
        <w:tc>
          <w:tcPr>
            <w:tcW w:w="1466" w:type="pct"/>
            <w:shd w:val="clear" w:color="auto" w:fill="auto"/>
            <w:vAlign w:val="center"/>
          </w:tcPr>
          <w:p w14:paraId="5BE3DC68"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val="en-GB"/>
              </w:rPr>
              <w:t>Environmental Mitigation</w:t>
            </w:r>
          </w:p>
        </w:tc>
        <w:tc>
          <w:tcPr>
            <w:tcW w:w="418" w:type="pct"/>
            <w:shd w:val="clear" w:color="auto" w:fill="auto"/>
            <w:vAlign w:val="center"/>
          </w:tcPr>
          <w:p w14:paraId="4F8B60B7"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sum</w:t>
            </w:r>
          </w:p>
        </w:tc>
        <w:tc>
          <w:tcPr>
            <w:tcW w:w="315" w:type="pct"/>
            <w:shd w:val="clear" w:color="auto" w:fill="auto"/>
            <w:vAlign w:val="center"/>
          </w:tcPr>
          <w:p w14:paraId="310A2BA4"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E390047"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1BCC8B7F"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1110499A"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8E450D8" w14:textId="77777777" w:rsidR="003D14B4" w:rsidRPr="00744E16" w:rsidRDefault="003D14B4" w:rsidP="005E0664">
            <w:pPr>
              <w:spacing w:line="276" w:lineRule="auto"/>
              <w:jc w:val="left"/>
              <w:rPr>
                <w:rFonts w:ascii="Century Gothic" w:hAnsi="Century Gothic"/>
                <w:sz w:val="20"/>
              </w:rPr>
            </w:pPr>
          </w:p>
        </w:tc>
      </w:tr>
      <w:tr w:rsidR="00F45139" w:rsidRPr="00744E16" w14:paraId="03C6AA80" w14:textId="77777777" w:rsidTr="00F45139">
        <w:tc>
          <w:tcPr>
            <w:tcW w:w="393" w:type="pct"/>
            <w:shd w:val="clear" w:color="auto" w:fill="auto"/>
            <w:vAlign w:val="center"/>
          </w:tcPr>
          <w:p w14:paraId="184EB139"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8XX</w:t>
            </w:r>
          </w:p>
        </w:tc>
        <w:tc>
          <w:tcPr>
            <w:tcW w:w="1466" w:type="pct"/>
            <w:shd w:val="clear" w:color="auto" w:fill="auto"/>
            <w:vAlign w:val="center"/>
          </w:tcPr>
          <w:p w14:paraId="1DF195A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418" w:type="pct"/>
            <w:shd w:val="clear" w:color="auto" w:fill="auto"/>
            <w:vAlign w:val="center"/>
          </w:tcPr>
          <w:p w14:paraId="5807C9A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sum</w:t>
            </w:r>
          </w:p>
        </w:tc>
        <w:tc>
          <w:tcPr>
            <w:tcW w:w="315" w:type="pct"/>
            <w:shd w:val="clear" w:color="auto" w:fill="auto"/>
            <w:vAlign w:val="center"/>
          </w:tcPr>
          <w:p w14:paraId="3DCF7078"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5A1A87E7"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46DCA0BA"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190EEA6C"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6C43E575" w14:textId="77777777" w:rsidR="003D14B4" w:rsidRPr="00744E16" w:rsidRDefault="003D14B4" w:rsidP="005E0664">
            <w:pPr>
              <w:spacing w:line="276" w:lineRule="auto"/>
              <w:jc w:val="left"/>
              <w:rPr>
                <w:rFonts w:ascii="Century Gothic" w:hAnsi="Century Gothic"/>
                <w:sz w:val="20"/>
              </w:rPr>
            </w:pPr>
          </w:p>
        </w:tc>
      </w:tr>
      <w:tr w:rsidR="00F45139" w:rsidRPr="00744E16" w14:paraId="0C628FF4" w14:textId="77777777" w:rsidTr="00F45139">
        <w:tc>
          <w:tcPr>
            <w:tcW w:w="393" w:type="pct"/>
            <w:shd w:val="clear" w:color="auto" w:fill="auto"/>
            <w:vAlign w:val="center"/>
          </w:tcPr>
          <w:p w14:paraId="7787A0AD"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292C052F" w14:textId="77777777" w:rsidR="003D14B4" w:rsidRPr="00744E16" w:rsidRDefault="003D14B4" w:rsidP="005E0664">
            <w:pPr>
              <w:spacing w:line="276" w:lineRule="auto"/>
              <w:jc w:val="left"/>
              <w:rPr>
                <w:rFonts w:ascii="Century Gothic" w:hAnsi="Century Gothic"/>
                <w:sz w:val="20"/>
                <w:lang w:eastAsia="ja-JP"/>
              </w:rPr>
            </w:pPr>
          </w:p>
        </w:tc>
        <w:tc>
          <w:tcPr>
            <w:tcW w:w="418" w:type="pct"/>
            <w:shd w:val="clear" w:color="auto" w:fill="auto"/>
            <w:vAlign w:val="center"/>
          </w:tcPr>
          <w:p w14:paraId="18CFAB20"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71E4B64D"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E329358"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254B7C0D"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BE2B38C"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230EDDE0" w14:textId="77777777" w:rsidR="003D14B4" w:rsidRPr="00744E16" w:rsidRDefault="003D14B4" w:rsidP="005E0664">
            <w:pPr>
              <w:spacing w:line="276" w:lineRule="auto"/>
              <w:jc w:val="left"/>
              <w:rPr>
                <w:rFonts w:ascii="Century Gothic" w:hAnsi="Century Gothic"/>
                <w:sz w:val="20"/>
              </w:rPr>
            </w:pPr>
          </w:p>
        </w:tc>
      </w:tr>
      <w:tr w:rsidR="00F45139" w:rsidRPr="00744E16" w14:paraId="305F656F" w14:textId="77777777" w:rsidTr="00F45139">
        <w:tc>
          <w:tcPr>
            <w:tcW w:w="393" w:type="pct"/>
            <w:shd w:val="clear" w:color="auto" w:fill="auto"/>
            <w:vAlign w:val="center"/>
          </w:tcPr>
          <w:p w14:paraId="3C39323F"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794973F9" w14:textId="77777777" w:rsidR="003D14B4" w:rsidRPr="00744E16" w:rsidRDefault="003D14B4" w:rsidP="005E0664">
            <w:pPr>
              <w:spacing w:line="276" w:lineRule="auto"/>
              <w:jc w:val="left"/>
              <w:rPr>
                <w:rFonts w:ascii="Century Gothic" w:hAnsi="Century Gothic"/>
                <w:sz w:val="20"/>
                <w:lang w:val="en-GB" w:eastAsia="ja-JP"/>
              </w:rPr>
            </w:pPr>
          </w:p>
        </w:tc>
        <w:tc>
          <w:tcPr>
            <w:tcW w:w="418" w:type="pct"/>
            <w:shd w:val="clear" w:color="auto" w:fill="auto"/>
            <w:vAlign w:val="center"/>
          </w:tcPr>
          <w:p w14:paraId="11F3168A"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35B46202"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420B134"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553B06DC"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4830022"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40A90CDE" w14:textId="77777777" w:rsidR="003D14B4" w:rsidRPr="00744E16" w:rsidRDefault="003D14B4" w:rsidP="005E0664">
            <w:pPr>
              <w:spacing w:line="276" w:lineRule="auto"/>
              <w:jc w:val="left"/>
              <w:rPr>
                <w:rFonts w:ascii="Century Gothic" w:hAnsi="Century Gothic"/>
                <w:sz w:val="20"/>
              </w:rPr>
            </w:pPr>
          </w:p>
        </w:tc>
      </w:tr>
      <w:tr w:rsidR="00F45139" w:rsidRPr="00744E16" w14:paraId="1752EA20" w14:textId="77777777" w:rsidTr="00F45139">
        <w:tc>
          <w:tcPr>
            <w:tcW w:w="393" w:type="pct"/>
            <w:shd w:val="clear" w:color="auto" w:fill="auto"/>
            <w:vAlign w:val="center"/>
          </w:tcPr>
          <w:p w14:paraId="56C3236C"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1732C6BF"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11FF3F11"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08233311"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496AB604" w14:textId="77777777" w:rsidR="003D14B4" w:rsidRPr="00744E16" w:rsidRDefault="003D14B4" w:rsidP="005E0664">
            <w:pPr>
              <w:spacing w:line="276" w:lineRule="auto"/>
              <w:jc w:val="left"/>
              <w:rPr>
                <w:rFonts w:ascii="Century Gothic" w:hAnsi="Century Gothic"/>
                <w:sz w:val="20"/>
                <w:lang w:eastAsia="ja-JP"/>
              </w:rPr>
            </w:pPr>
          </w:p>
        </w:tc>
        <w:tc>
          <w:tcPr>
            <w:tcW w:w="551" w:type="pct"/>
            <w:shd w:val="clear" w:color="auto" w:fill="auto"/>
            <w:vAlign w:val="center"/>
          </w:tcPr>
          <w:p w14:paraId="1DD5A30D"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27DCFD45"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63ED07D9" w14:textId="77777777" w:rsidR="003D14B4" w:rsidRPr="00744E16" w:rsidRDefault="003D14B4" w:rsidP="005E0664">
            <w:pPr>
              <w:spacing w:line="276" w:lineRule="auto"/>
              <w:jc w:val="left"/>
              <w:rPr>
                <w:rFonts w:ascii="Century Gothic" w:hAnsi="Century Gothic"/>
                <w:sz w:val="20"/>
              </w:rPr>
            </w:pPr>
          </w:p>
        </w:tc>
      </w:tr>
      <w:tr w:rsidR="00F45139" w:rsidRPr="00744E16" w14:paraId="3AE35897" w14:textId="77777777" w:rsidTr="00F45139">
        <w:tc>
          <w:tcPr>
            <w:tcW w:w="393" w:type="pct"/>
            <w:shd w:val="clear" w:color="auto" w:fill="auto"/>
            <w:vAlign w:val="center"/>
          </w:tcPr>
          <w:p w14:paraId="62EC7C61"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256C7C44" w14:textId="77777777" w:rsidR="003D14B4" w:rsidRPr="00744E16" w:rsidRDefault="003D14B4" w:rsidP="005E0664">
            <w:pPr>
              <w:spacing w:line="276" w:lineRule="auto"/>
              <w:jc w:val="left"/>
              <w:rPr>
                <w:rFonts w:ascii="Century Gothic" w:hAnsi="Century Gothic"/>
                <w:sz w:val="20"/>
                <w:lang w:eastAsia="ja-JP"/>
              </w:rPr>
            </w:pPr>
          </w:p>
        </w:tc>
        <w:tc>
          <w:tcPr>
            <w:tcW w:w="418" w:type="pct"/>
            <w:shd w:val="clear" w:color="auto" w:fill="auto"/>
            <w:vAlign w:val="center"/>
          </w:tcPr>
          <w:p w14:paraId="4DE80D2D" w14:textId="77777777" w:rsidR="003D14B4" w:rsidRPr="00744E16" w:rsidRDefault="003D14B4" w:rsidP="005E0664">
            <w:pPr>
              <w:spacing w:line="276" w:lineRule="auto"/>
              <w:jc w:val="left"/>
              <w:rPr>
                <w:rFonts w:ascii="Century Gothic" w:hAnsi="Century Gothic"/>
                <w:sz w:val="20"/>
                <w:lang w:eastAsia="ja-JP"/>
              </w:rPr>
            </w:pPr>
          </w:p>
        </w:tc>
        <w:tc>
          <w:tcPr>
            <w:tcW w:w="315" w:type="pct"/>
            <w:shd w:val="clear" w:color="auto" w:fill="auto"/>
            <w:vAlign w:val="center"/>
          </w:tcPr>
          <w:p w14:paraId="5A4E5455" w14:textId="77777777" w:rsidR="003D14B4" w:rsidRPr="00744E16" w:rsidRDefault="003D14B4" w:rsidP="005E0664">
            <w:pPr>
              <w:spacing w:line="276" w:lineRule="auto"/>
              <w:jc w:val="left"/>
              <w:rPr>
                <w:rFonts w:ascii="Century Gothic" w:hAnsi="Century Gothic"/>
                <w:sz w:val="20"/>
                <w:lang w:eastAsia="ja-JP"/>
              </w:rPr>
            </w:pPr>
          </w:p>
        </w:tc>
        <w:tc>
          <w:tcPr>
            <w:tcW w:w="630" w:type="pct"/>
            <w:shd w:val="clear" w:color="auto" w:fill="auto"/>
            <w:vAlign w:val="center"/>
          </w:tcPr>
          <w:p w14:paraId="0A062AAE" w14:textId="77777777" w:rsidR="003D14B4" w:rsidRPr="00744E16" w:rsidRDefault="003D14B4" w:rsidP="005E0664">
            <w:pPr>
              <w:spacing w:line="276" w:lineRule="auto"/>
              <w:jc w:val="left"/>
              <w:rPr>
                <w:rFonts w:ascii="Century Gothic" w:hAnsi="Century Gothic"/>
                <w:sz w:val="20"/>
                <w:lang w:eastAsia="ja-JP"/>
              </w:rPr>
            </w:pPr>
          </w:p>
        </w:tc>
        <w:tc>
          <w:tcPr>
            <w:tcW w:w="551" w:type="pct"/>
            <w:shd w:val="clear" w:color="auto" w:fill="auto"/>
            <w:vAlign w:val="center"/>
          </w:tcPr>
          <w:p w14:paraId="29A01AF9"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7E377A0D"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1523C62" w14:textId="77777777" w:rsidR="003D14B4" w:rsidRPr="00744E16" w:rsidRDefault="003D14B4" w:rsidP="005E0664">
            <w:pPr>
              <w:spacing w:line="276" w:lineRule="auto"/>
              <w:jc w:val="left"/>
              <w:rPr>
                <w:rFonts w:ascii="Century Gothic" w:hAnsi="Century Gothic"/>
                <w:sz w:val="20"/>
              </w:rPr>
            </w:pPr>
          </w:p>
        </w:tc>
      </w:tr>
      <w:tr w:rsidR="00F45139" w:rsidRPr="00744E16" w14:paraId="3497A086" w14:textId="77777777" w:rsidTr="00F45139">
        <w:tc>
          <w:tcPr>
            <w:tcW w:w="393" w:type="pct"/>
            <w:shd w:val="clear" w:color="auto" w:fill="auto"/>
            <w:vAlign w:val="center"/>
          </w:tcPr>
          <w:p w14:paraId="3ECA5C4B"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74436F00"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5A065752"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4050DC9A"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792BC46D"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1F1B8A8D"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7E9F0DEC"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6E61A9C" w14:textId="77777777" w:rsidR="003D14B4" w:rsidRPr="00744E16" w:rsidRDefault="003D14B4" w:rsidP="005E0664">
            <w:pPr>
              <w:spacing w:line="276" w:lineRule="auto"/>
              <w:jc w:val="left"/>
              <w:rPr>
                <w:rFonts w:ascii="Century Gothic" w:hAnsi="Century Gothic"/>
                <w:sz w:val="20"/>
              </w:rPr>
            </w:pPr>
          </w:p>
        </w:tc>
      </w:tr>
      <w:tr w:rsidR="00F45139" w:rsidRPr="00744E16" w14:paraId="781C8C92" w14:textId="77777777" w:rsidTr="00F45139">
        <w:tc>
          <w:tcPr>
            <w:tcW w:w="393" w:type="pct"/>
            <w:shd w:val="clear" w:color="auto" w:fill="auto"/>
            <w:vAlign w:val="center"/>
          </w:tcPr>
          <w:p w14:paraId="37F603F4" w14:textId="77777777" w:rsidR="003D14B4" w:rsidRPr="00744E16" w:rsidRDefault="003D14B4" w:rsidP="005E0664">
            <w:pPr>
              <w:spacing w:line="276" w:lineRule="auto"/>
              <w:jc w:val="left"/>
              <w:rPr>
                <w:rFonts w:ascii="Century Gothic" w:hAnsi="Century Gothic"/>
                <w:sz w:val="20"/>
                <w:lang w:eastAsia="ja-JP"/>
              </w:rPr>
            </w:pPr>
          </w:p>
        </w:tc>
        <w:tc>
          <w:tcPr>
            <w:tcW w:w="1466" w:type="pct"/>
            <w:shd w:val="clear" w:color="auto" w:fill="auto"/>
            <w:vAlign w:val="center"/>
          </w:tcPr>
          <w:p w14:paraId="74028838"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2030D1B8"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0BEA3F9C"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34970D41"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21E43854"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4B51AD74"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17782B29" w14:textId="77777777" w:rsidR="003D14B4" w:rsidRPr="00744E16" w:rsidRDefault="003D14B4" w:rsidP="005E0664">
            <w:pPr>
              <w:spacing w:line="276" w:lineRule="auto"/>
              <w:jc w:val="left"/>
              <w:rPr>
                <w:rFonts w:ascii="Century Gothic" w:hAnsi="Century Gothic"/>
                <w:sz w:val="20"/>
              </w:rPr>
            </w:pPr>
          </w:p>
        </w:tc>
      </w:tr>
      <w:tr w:rsidR="00F45139" w:rsidRPr="00744E16" w14:paraId="3CBFC097" w14:textId="77777777" w:rsidTr="00F45139">
        <w:tc>
          <w:tcPr>
            <w:tcW w:w="393" w:type="pct"/>
            <w:shd w:val="clear" w:color="auto" w:fill="auto"/>
            <w:vAlign w:val="center"/>
          </w:tcPr>
          <w:p w14:paraId="7A49C495"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7B077898"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68AA51C8"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69105B84"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3393CC71"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4816DDB2"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3043DCEB"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367EE263" w14:textId="77777777" w:rsidR="003D14B4" w:rsidRPr="00744E16" w:rsidRDefault="003D14B4" w:rsidP="005E0664">
            <w:pPr>
              <w:spacing w:line="276" w:lineRule="auto"/>
              <w:jc w:val="left"/>
              <w:rPr>
                <w:rFonts w:ascii="Century Gothic" w:hAnsi="Century Gothic"/>
                <w:sz w:val="20"/>
              </w:rPr>
            </w:pPr>
          </w:p>
        </w:tc>
      </w:tr>
      <w:tr w:rsidR="00F45139" w:rsidRPr="00744E16" w14:paraId="6154EFC9" w14:textId="77777777" w:rsidTr="00F45139">
        <w:tc>
          <w:tcPr>
            <w:tcW w:w="393" w:type="pct"/>
            <w:shd w:val="clear" w:color="auto" w:fill="auto"/>
            <w:vAlign w:val="center"/>
          </w:tcPr>
          <w:p w14:paraId="234C256B"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3B443511"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42B493AF"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2492777E"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21FEEB3A"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4B92CA5D"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596A37C3"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5AEA15D8" w14:textId="77777777" w:rsidR="003D14B4" w:rsidRPr="00744E16" w:rsidRDefault="003D14B4" w:rsidP="005E0664">
            <w:pPr>
              <w:spacing w:line="276" w:lineRule="auto"/>
              <w:jc w:val="left"/>
              <w:rPr>
                <w:rFonts w:ascii="Century Gothic" w:hAnsi="Century Gothic"/>
                <w:sz w:val="20"/>
              </w:rPr>
            </w:pPr>
          </w:p>
        </w:tc>
      </w:tr>
      <w:tr w:rsidR="00F45139" w:rsidRPr="00744E16" w14:paraId="03CBF6E1" w14:textId="77777777" w:rsidTr="00F45139">
        <w:tc>
          <w:tcPr>
            <w:tcW w:w="393" w:type="pct"/>
            <w:shd w:val="clear" w:color="auto" w:fill="auto"/>
            <w:vAlign w:val="center"/>
          </w:tcPr>
          <w:p w14:paraId="127FD694"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4D57961A"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34262EF9"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37E4E3E5"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3078F12"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34089F4C"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49D406D1"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66166274" w14:textId="77777777" w:rsidR="003D14B4" w:rsidRPr="00744E16" w:rsidRDefault="003D14B4" w:rsidP="005E0664">
            <w:pPr>
              <w:spacing w:line="276" w:lineRule="auto"/>
              <w:jc w:val="left"/>
              <w:rPr>
                <w:rFonts w:ascii="Century Gothic" w:hAnsi="Century Gothic"/>
                <w:sz w:val="20"/>
              </w:rPr>
            </w:pPr>
          </w:p>
        </w:tc>
      </w:tr>
      <w:tr w:rsidR="00F45139" w:rsidRPr="00744E16" w14:paraId="6DAE9736" w14:textId="77777777" w:rsidTr="00F45139">
        <w:tc>
          <w:tcPr>
            <w:tcW w:w="393" w:type="pct"/>
            <w:shd w:val="clear" w:color="auto" w:fill="auto"/>
            <w:vAlign w:val="center"/>
          </w:tcPr>
          <w:p w14:paraId="42CAB715" w14:textId="77777777" w:rsidR="003D14B4" w:rsidRPr="00744E16" w:rsidRDefault="003D14B4" w:rsidP="005E0664">
            <w:pPr>
              <w:spacing w:line="276" w:lineRule="auto"/>
              <w:jc w:val="left"/>
              <w:rPr>
                <w:rFonts w:ascii="Century Gothic" w:hAnsi="Century Gothic"/>
                <w:sz w:val="20"/>
              </w:rPr>
            </w:pPr>
          </w:p>
        </w:tc>
        <w:tc>
          <w:tcPr>
            <w:tcW w:w="1466" w:type="pct"/>
            <w:shd w:val="clear" w:color="auto" w:fill="auto"/>
            <w:vAlign w:val="center"/>
          </w:tcPr>
          <w:p w14:paraId="75DE73F2" w14:textId="77777777" w:rsidR="003D14B4" w:rsidRPr="00744E16" w:rsidRDefault="003D14B4" w:rsidP="005E0664">
            <w:pPr>
              <w:spacing w:line="276" w:lineRule="auto"/>
              <w:jc w:val="left"/>
              <w:rPr>
                <w:rFonts w:ascii="Century Gothic" w:hAnsi="Century Gothic"/>
                <w:sz w:val="20"/>
              </w:rPr>
            </w:pPr>
          </w:p>
        </w:tc>
        <w:tc>
          <w:tcPr>
            <w:tcW w:w="418" w:type="pct"/>
            <w:shd w:val="clear" w:color="auto" w:fill="auto"/>
            <w:vAlign w:val="center"/>
          </w:tcPr>
          <w:p w14:paraId="72130A84" w14:textId="77777777" w:rsidR="003D14B4" w:rsidRPr="00744E16" w:rsidRDefault="003D14B4" w:rsidP="005E0664">
            <w:pPr>
              <w:spacing w:line="276" w:lineRule="auto"/>
              <w:jc w:val="left"/>
              <w:rPr>
                <w:rFonts w:ascii="Century Gothic" w:hAnsi="Century Gothic"/>
                <w:sz w:val="20"/>
              </w:rPr>
            </w:pPr>
          </w:p>
        </w:tc>
        <w:tc>
          <w:tcPr>
            <w:tcW w:w="315" w:type="pct"/>
            <w:shd w:val="clear" w:color="auto" w:fill="auto"/>
            <w:vAlign w:val="center"/>
          </w:tcPr>
          <w:p w14:paraId="5F8750AE" w14:textId="77777777" w:rsidR="003D14B4" w:rsidRPr="00744E16" w:rsidRDefault="003D14B4" w:rsidP="005E0664">
            <w:pPr>
              <w:spacing w:line="276" w:lineRule="auto"/>
              <w:jc w:val="left"/>
              <w:rPr>
                <w:rFonts w:ascii="Century Gothic" w:hAnsi="Century Gothic"/>
                <w:sz w:val="20"/>
              </w:rPr>
            </w:pPr>
          </w:p>
        </w:tc>
        <w:tc>
          <w:tcPr>
            <w:tcW w:w="630" w:type="pct"/>
            <w:shd w:val="clear" w:color="auto" w:fill="auto"/>
            <w:vAlign w:val="center"/>
          </w:tcPr>
          <w:p w14:paraId="652EFE3F" w14:textId="77777777" w:rsidR="003D14B4" w:rsidRPr="00744E16" w:rsidRDefault="003D14B4" w:rsidP="005E0664">
            <w:pPr>
              <w:spacing w:line="276" w:lineRule="auto"/>
              <w:jc w:val="left"/>
              <w:rPr>
                <w:rFonts w:ascii="Century Gothic" w:hAnsi="Century Gothic"/>
                <w:sz w:val="20"/>
              </w:rPr>
            </w:pPr>
          </w:p>
        </w:tc>
        <w:tc>
          <w:tcPr>
            <w:tcW w:w="551" w:type="pct"/>
            <w:shd w:val="clear" w:color="auto" w:fill="auto"/>
            <w:vAlign w:val="center"/>
          </w:tcPr>
          <w:p w14:paraId="56DCAB53" w14:textId="77777777" w:rsidR="003D14B4" w:rsidRPr="00744E16" w:rsidRDefault="003D14B4" w:rsidP="005E0664">
            <w:pPr>
              <w:spacing w:line="276" w:lineRule="auto"/>
              <w:jc w:val="left"/>
              <w:rPr>
                <w:rFonts w:ascii="Century Gothic" w:hAnsi="Century Gothic"/>
                <w:sz w:val="20"/>
              </w:rPr>
            </w:pPr>
          </w:p>
        </w:tc>
        <w:tc>
          <w:tcPr>
            <w:tcW w:w="652" w:type="pct"/>
            <w:shd w:val="clear" w:color="auto" w:fill="auto"/>
            <w:vAlign w:val="center"/>
          </w:tcPr>
          <w:p w14:paraId="6AA57354" w14:textId="77777777" w:rsidR="003D14B4" w:rsidRPr="00744E16" w:rsidRDefault="003D14B4" w:rsidP="005E0664">
            <w:pPr>
              <w:spacing w:line="276" w:lineRule="auto"/>
              <w:jc w:val="left"/>
              <w:rPr>
                <w:rFonts w:ascii="Century Gothic" w:hAnsi="Century Gothic"/>
                <w:sz w:val="20"/>
              </w:rPr>
            </w:pPr>
          </w:p>
        </w:tc>
        <w:tc>
          <w:tcPr>
            <w:tcW w:w="576" w:type="pct"/>
            <w:shd w:val="clear" w:color="auto" w:fill="auto"/>
            <w:vAlign w:val="center"/>
          </w:tcPr>
          <w:p w14:paraId="68465819" w14:textId="77777777" w:rsidR="003D14B4" w:rsidRPr="00744E16" w:rsidRDefault="003D14B4" w:rsidP="005E0664">
            <w:pPr>
              <w:spacing w:line="276" w:lineRule="auto"/>
              <w:jc w:val="left"/>
              <w:rPr>
                <w:rFonts w:ascii="Century Gothic" w:hAnsi="Century Gothic"/>
                <w:sz w:val="20"/>
              </w:rPr>
            </w:pPr>
          </w:p>
        </w:tc>
      </w:tr>
      <w:tr w:rsidR="003D14B4" w:rsidRPr="00744E16" w14:paraId="4EF4041C" w14:textId="77777777" w:rsidTr="00F45139">
        <w:tc>
          <w:tcPr>
            <w:tcW w:w="3771" w:type="pct"/>
            <w:gridSpan w:val="6"/>
            <w:shd w:val="clear" w:color="auto" w:fill="auto"/>
            <w:vAlign w:val="center"/>
          </w:tcPr>
          <w:p w14:paraId="5DEBF48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Total for</w:t>
            </w:r>
            <w:r w:rsidRPr="00744E16">
              <w:rPr>
                <w:rFonts w:ascii="Century Gothic" w:hAnsi="Century Gothic"/>
                <w:sz w:val="20"/>
                <w:lang w:eastAsia="ja-JP"/>
              </w:rPr>
              <w:t xml:space="preserve"> Schedule</w:t>
            </w:r>
            <w:r w:rsidRPr="00744E16">
              <w:rPr>
                <w:rFonts w:ascii="Century Gothic" w:hAnsi="Century Gothic"/>
                <w:sz w:val="20"/>
              </w:rPr>
              <w:t xml:space="preserve"> No. </w:t>
            </w:r>
            <w:r w:rsidRPr="00744E16">
              <w:rPr>
                <w:rFonts w:ascii="Century Gothic" w:hAnsi="Century Gothic"/>
                <w:sz w:val="20"/>
                <w:lang w:eastAsia="ja-JP"/>
              </w:rPr>
              <w:t>7</w:t>
            </w:r>
          </w:p>
          <w:p w14:paraId="4011512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(carried forward to Summary, p. </w:t>
            </w:r>
            <w:r w:rsidRPr="00744E16">
              <w:rPr>
                <w:rFonts w:ascii="Century Gothic" w:hAnsi="Century Gothic"/>
                <w:sz w:val="20"/>
                <w:u w:val="single"/>
              </w:rPr>
              <w:tab/>
            </w:r>
            <w:r w:rsidRPr="00744E16">
              <w:rPr>
                <w:rFonts w:ascii="Century Gothic" w:hAnsi="Century Gothic"/>
                <w:sz w:val="20"/>
              </w:rPr>
              <w:t>)</w:t>
            </w:r>
          </w:p>
        </w:tc>
        <w:tc>
          <w:tcPr>
            <w:tcW w:w="652" w:type="pct"/>
            <w:shd w:val="clear" w:color="auto" w:fill="auto"/>
            <w:vAlign w:val="center"/>
          </w:tcPr>
          <w:p w14:paraId="736280FB"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c>
          <w:tcPr>
            <w:tcW w:w="576" w:type="pct"/>
            <w:shd w:val="clear" w:color="auto" w:fill="auto"/>
            <w:vAlign w:val="center"/>
          </w:tcPr>
          <w:p w14:paraId="24FB1226"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____</w:t>
            </w:r>
          </w:p>
        </w:tc>
      </w:tr>
    </w:tbl>
    <w:p w14:paraId="024E8AE1" w14:textId="68694B02" w:rsidR="003D14B4" w:rsidRPr="00744E16" w:rsidRDefault="003D14B4" w:rsidP="005E0664">
      <w:pPr>
        <w:spacing w:line="276" w:lineRule="auto"/>
        <w:ind w:left="540" w:right="120" w:hanging="540"/>
        <w:jc w:val="right"/>
        <w:rPr>
          <w:rFonts w:ascii="Century Gothic" w:hAnsi="Century Gothic"/>
          <w:lang w:eastAsia="ja-JP"/>
        </w:rPr>
      </w:pPr>
      <w:r w:rsidRPr="00744E16">
        <w:rPr>
          <w:rFonts w:ascii="Century Gothic" w:hAnsi="Century Gothic"/>
          <w:lang w:eastAsia="ja-JP"/>
        </w:rPr>
        <w:br w:type="page"/>
      </w:r>
      <w:bookmarkStart w:id="227" w:name="_Toc334616457"/>
      <w:bookmarkStart w:id="228" w:name="_Toc338776447"/>
    </w:p>
    <w:p w14:paraId="21184061" w14:textId="1009F0D8" w:rsidR="003D14B4" w:rsidRPr="00744E16" w:rsidRDefault="003D14B4" w:rsidP="005E0664">
      <w:pPr>
        <w:pStyle w:val="SectionIVHeading2"/>
        <w:spacing w:after="0" w:line="276" w:lineRule="auto"/>
        <w:jc w:val="left"/>
        <w:outlineLvl w:val="2"/>
        <w:rPr>
          <w:rFonts w:ascii="Century Gothic" w:hAnsi="Century Gothic"/>
          <w:lang w:val="en-US"/>
        </w:rPr>
      </w:pPr>
      <w:r w:rsidRPr="00744E16">
        <w:rPr>
          <w:rFonts w:ascii="Century Gothic" w:hAnsi="Century Gothic"/>
          <w:lang w:val="en-GB" w:eastAsia="ja-JP"/>
        </w:rPr>
        <w:lastRenderedPageBreak/>
        <w:t xml:space="preserve">Schedule No. 8 </w:t>
      </w:r>
      <w:r w:rsidRPr="00744E16">
        <w:rPr>
          <w:rFonts w:ascii="Century Gothic" w:hAnsi="Century Gothic"/>
          <w:lang w:val="en-GB"/>
        </w:rPr>
        <w:t>–</w:t>
      </w:r>
      <w:r w:rsidRPr="00744E16">
        <w:rPr>
          <w:rFonts w:ascii="Century Gothic" w:hAnsi="Century Gothic"/>
          <w:lang w:val="en-US"/>
        </w:rPr>
        <w:t>Daywork Summary</w:t>
      </w:r>
      <w:bookmarkEnd w:id="227"/>
      <w:bookmarkEnd w:id="2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122"/>
        <w:gridCol w:w="2948"/>
      </w:tblGrid>
      <w:tr w:rsidR="003D14B4" w:rsidRPr="00744E16" w14:paraId="2B718DA7" w14:textId="77777777" w:rsidTr="00CE41BF">
        <w:trPr>
          <w:jc w:val="center"/>
        </w:trPr>
        <w:tc>
          <w:tcPr>
            <w:tcW w:w="3536" w:type="pct"/>
            <w:vMerge w:val="restart"/>
            <w:vAlign w:val="center"/>
          </w:tcPr>
          <w:p w14:paraId="3A6A9810" w14:textId="77777777" w:rsidR="003D14B4" w:rsidRPr="00744E16" w:rsidRDefault="003D14B4" w:rsidP="005E0664">
            <w:pPr>
              <w:tabs>
                <w:tab w:val="left" w:pos="4695"/>
              </w:tabs>
              <w:spacing w:line="276" w:lineRule="auto"/>
              <w:jc w:val="center"/>
              <w:rPr>
                <w:rFonts w:ascii="Century Gothic" w:hAnsi="Century Gothic"/>
                <w:b/>
                <w:bCs/>
                <w:sz w:val="20"/>
                <w:szCs w:val="16"/>
                <w:lang w:eastAsia="ja-JP"/>
              </w:rPr>
            </w:pPr>
            <w:r w:rsidRPr="00744E16">
              <w:rPr>
                <w:rFonts w:ascii="Century Gothic" w:hAnsi="Century Gothic"/>
                <w:b/>
                <w:bCs/>
                <w:sz w:val="20"/>
                <w:szCs w:val="16"/>
                <w:lang w:eastAsia="ja-JP"/>
              </w:rPr>
              <w:t>Description</w:t>
            </w:r>
          </w:p>
        </w:tc>
        <w:tc>
          <w:tcPr>
            <w:tcW w:w="1464" w:type="pct"/>
          </w:tcPr>
          <w:p w14:paraId="26587AF3"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Amount</w:t>
            </w:r>
          </w:p>
        </w:tc>
      </w:tr>
      <w:tr w:rsidR="003D14B4" w:rsidRPr="00744E16" w14:paraId="1AB73347" w14:textId="77777777" w:rsidTr="00CE41BF">
        <w:trPr>
          <w:jc w:val="center"/>
        </w:trPr>
        <w:tc>
          <w:tcPr>
            <w:tcW w:w="3536" w:type="pct"/>
            <w:vMerge/>
          </w:tcPr>
          <w:p w14:paraId="3E53FD2F" w14:textId="77777777" w:rsidR="003D14B4" w:rsidRPr="00744E16" w:rsidRDefault="003D14B4" w:rsidP="005E0664">
            <w:pPr>
              <w:spacing w:line="276" w:lineRule="auto"/>
              <w:jc w:val="center"/>
              <w:rPr>
                <w:rFonts w:ascii="Century Gothic" w:hAnsi="Century Gothic"/>
                <w:b/>
                <w:bCs/>
                <w:sz w:val="20"/>
                <w:szCs w:val="16"/>
              </w:rPr>
            </w:pPr>
          </w:p>
        </w:tc>
        <w:tc>
          <w:tcPr>
            <w:tcW w:w="1464" w:type="pct"/>
          </w:tcPr>
          <w:p w14:paraId="3724D2C9" w14:textId="77777777" w:rsidR="003D14B4" w:rsidRPr="00744E16" w:rsidRDefault="003D14B4" w:rsidP="005E0664">
            <w:pPr>
              <w:spacing w:line="276" w:lineRule="auto"/>
              <w:jc w:val="center"/>
              <w:rPr>
                <w:rFonts w:ascii="Century Gothic" w:hAnsi="Century Gothic"/>
                <w:b/>
                <w:bCs/>
                <w:sz w:val="20"/>
                <w:szCs w:val="16"/>
                <w:lang w:eastAsia="ja-JP"/>
              </w:rPr>
            </w:pPr>
            <w:r w:rsidRPr="00744E16">
              <w:rPr>
                <w:rFonts w:ascii="Century Gothic" w:hAnsi="Century Gothic"/>
                <w:b/>
                <w:bCs/>
                <w:sz w:val="20"/>
                <w:szCs w:val="16"/>
                <w:lang w:eastAsia="ja-JP"/>
              </w:rPr>
              <w:t>Local</w:t>
            </w:r>
          </w:p>
        </w:tc>
      </w:tr>
      <w:tr w:rsidR="003D14B4" w:rsidRPr="00744E16" w14:paraId="45503FB9" w14:textId="77777777" w:rsidTr="00CE41BF">
        <w:trPr>
          <w:jc w:val="center"/>
        </w:trPr>
        <w:tc>
          <w:tcPr>
            <w:tcW w:w="3536" w:type="pct"/>
          </w:tcPr>
          <w:p w14:paraId="0136DE7F" w14:textId="77777777" w:rsidR="003D14B4" w:rsidRPr="00744E16" w:rsidRDefault="003D14B4" w:rsidP="005E0664">
            <w:pPr>
              <w:tabs>
                <w:tab w:val="left" w:pos="330"/>
              </w:tabs>
              <w:spacing w:line="276" w:lineRule="auto"/>
              <w:jc w:val="left"/>
              <w:rPr>
                <w:rFonts w:ascii="Century Gothic" w:hAnsi="Century Gothic"/>
                <w:sz w:val="20"/>
                <w:szCs w:val="16"/>
              </w:rPr>
            </w:pPr>
            <w:r w:rsidRPr="00744E16">
              <w:rPr>
                <w:rFonts w:ascii="Century Gothic" w:hAnsi="Century Gothic"/>
                <w:sz w:val="20"/>
                <w:szCs w:val="16"/>
              </w:rPr>
              <w:t>1.</w:t>
            </w:r>
            <w:r w:rsidRPr="00744E16">
              <w:rPr>
                <w:rFonts w:ascii="Century Gothic" w:hAnsi="Century Gothic"/>
                <w:sz w:val="20"/>
                <w:szCs w:val="16"/>
              </w:rPr>
              <w:tab/>
            </w:r>
            <w:r w:rsidR="00EA0330" w:rsidRPr="00744E16">
              <w:rPr>
                <w:rFonts w:ascii="Century Gothic" w:hAnsi="Century Gothic"/>
                <w:sz w:val="20"/>
                <w:szCs w:val="16"/>
                <w:lang w:eastAsia="ja-JP"/>
              </w:rPr>
              <w:t>Subt</w:t>
            </w:r>
            <w:r w:rsidRPr="00744E16">
              <w:rPr>
                <w:rFonts w:ascii="Century Gothic" w:hAnsi="Century Gothic"/>
                <w:sz w:val="20"/>
                <w:szCs w:val="16"/>
              </w:rPr>
              <w:t xml:space="preserve">otal for Daywork:  </w:t>
            </w:r>
            <w:proofErr w:type="spellStart"/>
            <w:r w:rsidRPr="00744E16">
              <w:rPr>
                <w:rFonts w:ascii="Century Gothic" w:hAnsi="Century Gothic"/>
                <w:sz w:val="20"/>
                <w:szCs w:val="16"/>
              </w:rPr>
              <w:t>Labour</w:t>
            </w:r>
            <w:proofErr w:type="spellEnd"/>
          </w:p>
        </w:tc>
        <w:tc>
          <w:tcPr>
            <w:tcW w:w="1464" w:type="pct"/>
          </w:tcPr>
          <w:p w14:paraId="31026E5A" w14:textId="77777777" w:rsidR="003D14B4" w:rsidRPr="00744E16" w:rsidRDefault="003D14B4" w:rsidP="005E0664">
            <w:pPr>
              <w:spacing w:line="276" w:lineRule="auto"/>
              <w:jc w:val="center"/>
              <w:rPr>
                <w:rFonts w:ascii="Century Gothic" w:hAnsi="Century Gothic"/>
                <w:sz w:val="20"/>
                <w:szCs w:val="16"/>
              </w:rPr>
            </w:pPr>
          </w:p>
        </w:tc>
      </w:tr>
      <w:tr w:rsidR="003D14B4" w:rsidRPr="00744E16" w14:paraId="58B51DC1" w14:textId="77777777" w:rsidTr="00CE41BF">
        <w:trPr>
          <w:jc w:val="center"/>
        </w:trPr>
        <w:tc>
          <w:tcPr>
            <w:tcW w:w="3536" w:type="pct"/>
          </w:tcPr>
          <w:p w14:paraId="32A9770F" w14:textId="77777777" w:rsidR="003D14B4" w:rsidRPr="00744E16" w:rsidRDefault="003D14B4" w:rsidP="005E0664">
            <w:pPr>
              <w:tabs>
                <w:tab w:val="left" w:pos="330"/>
              </w:tabs>
              <w:spacing w:line="276" w:lineRule="auto"/>
              <w:jc w:val="left"/>
              <w:rPr>
                <w:rFonts w:ascii="Century Gothic" w:hAnsi="Century Gothic"/>
                <w:sz w:val="20"/>
                <w:szCs w:val="16"/>
              </w:rPr>
            </w:pPr>
            <w:r w:rsidRPr="00744E16">
              <w:rPr>
                <w:rFonts w:ascii="Century Gothic" w:hAnsi="Century Gothic"/>
                <w:sz w:val="20"/>
                <w:szCs w:val="16"/>
              </w:rPr>
              <w:t>2.</w:t>
            </w:r>
            <w:r w:rsidRPr="00744E16">
              <w:rPr>
                <w:rFonts w:ascii="Century Gothic" w:hAnsi="Century Gothic"/>
                <w:sz w:val="20"/>
                <w:szCs w:val="16"/>
              </w:rPr>
              <w:tab/>
            </w:r>
            <w:r w:rsidR="00EA0330" w:rsidRPr="00744E16">
              <w:rPr>
                <w:rFonts w:ascii="Century Gothic" w:hAnsi="Century Gothic"/>
                <w:sz w:val="20"/>
                <w:szCs w:val="16"/>
                <w:lang w:eastAsia="ja-JP"/>
              </w:rPr>
              <w:t>Subt</w:t>
            </w:r>
            <w:r w:rsidR="00EA0330" w:rsidRPr="00744E16">
              <w:rPr>
                <w:rFonts w:ascii="Century Gothic" w:hAnsi="Century Gothic"/>
                <w:sz w:val="20"/>
                <w:szCs w:val="16"/>
              </w:rPr>
              <w:t xml:space="preserve">otal </w:t>
            </w:r>
            <w:r w:rsidRPr="00744E16">
              <w:rPr>
                <w:rFonts w:ascii="Century Gothic" w:hAnsi="Century Gothic"/>
                <w:sz w:val="20"/>
                <w:szCs w:val="16"/>
              </w:rPr>
              <w:t>for Daywork:  Materials</w:t>
            </w:r>
          </w:p>
        </w:tc>
        <w:tc>
          <w:tcPr>
            <w:tcW w:w="1464" w:type="pct"/>
          </w:tcPr>
          <w:p w14:paraId="2A494A53" w14:textId="77777777" w:rsidR="003D14B4" w:rsidRPr="00744E16" w:rsidRDefault="003D14B4" w:rsidP="005E0664">
            <w:pPr>
              <w:spacing w:line="276" w:lineRule="auto"/>
              <w:jc w:val="center"/>
              <w:rPr>
                <w:rFonts w:ascii="Century Gothic" w:hAnsi="Century Gothic"/>
                <w:sz w:val="20"/>
                <w:szCs w:val="16"/>
              </w:rPr>
            </w:pPr>
          </w:p>
        </w:tc>
      </w:tr>
      <w:tr w:rsidR="003D14B4" w:rsidRPr="00744E16" w14:paraId="53CC0109" w14:textId="77777777" w:rsidTr="00CE41BF">
        <w:trPr>
          <w:jc w:val="center"/>
        </w:trPr>
        <w:tc>
          <w:tcPr>
            <w:tcW w:w="3536" w:type="pct"/>
          </w:tcPr>
          <w:p w14:paraId="37435985" w14:textId="77777777" w:rsidR="003D14B4" w:rsidRPr="00744E16" w:rsidRDefault="003D14B4" w:rsidP="005E0664">
            <w:pPr>
              <w:tabs>
                <w:tab w:val="left" w:pos="330"/>
              </w:tabs>
              <w:spacing w:line="276" w:lineRule="auto"/>
              <w:jc w:val="left"/>
              <w:rPr>
                <w:rFonts w:ascii="Century Gothic" w:hAnsi="Century Gothic"/>
                <w:sz w:val="20"/>
                <w:szCs w:val="16"/>
              </w:rPr>
            </w:pPr>
            <w:r w:rsidRPr="00744E16">
              <w:rPr>
                <w:rFonts w:ascii="Century Gothic" w:hAnsi="Century Gothic"/>
                <w:sz w:val="20"/>
                <w:szCs w:val="16"/>
              </w:rPr>
              <w:t>3.</w:t>
            </w:r>
            <w:r w:rsidRPr="00744E16">
              <w:rPr>
                <w:rFonts w:ascii="Century Gothic" w:hAnsi="Century Gothic"/>
                <w:sz w:val="20"/>
                <w:szCs w:val="16"/>
              </w:rPr>
              <w:tab/>
            </w:r>
            <w:r w:rsidR="00EA0330" w:rsidRPr="00744E16">
              <w:rPr>
                <w:rFonts w:ascii="Century Gothic" w:hAnsi="Century Gothic"/>
                <w:sz w:val="20"/>
                <w:szCs w:val="16"/>
                <w:lang w:eastAsia="ja-JP"/>
              </w:rPr>
              <w:t>Subt</w:t>
            </w:r>
            <w:r w:rsidRPr="00744E16">
              <w:rPr>
                <w:rFonts w:ascii="Century Gothic" w:hAnsi="Century Gothic"/>
                <w:sz w:val="20"/>
                <w:szCs w:val="16"/>
              </w:rPr>
              <w:t>otal for Daywork:  Contractor’s Equipment</w:t>
            </w:r>
          </w:p>
        </w:tc>
        <w:tc>
          <w:tcPr>
            <w:tcW w:w="1464" w:type="pct"/>
          </w:tcPr>
          <w:p w14:paraId="2DCE0614" w14:textId="77777777" w:rsidR="003D14B4" w:rsidRPr="00744E16" w:rsidRDefault="003D14B4" w:rsidP="005E0664">
            <w:pPr>
              <w:spacing w:line="276" w:lineRule="auto"/>
              <w:jc w:val="center"/>
              <w:rPr>
                <w:rFonts w:ascii="Century Gothic" w:hAnsi="Century Gothic"/>
                <w:sz w:val="20"/>
                <w:szCs w:val="16"/>
              </w:rPr>
            </w:pPr>
          </w:p>
        </w:tc>
      </w:tr>
      <w:tr w:rsidR="003D14B4" w:rsidRPr="00744E16" w14:paraId="00BDD3DB" w14:textId="77777777" w:rsidTr="00CE41BF">
        <w:trPr>
          <w:jc w:val="center"/>
        </w:trPr>
        <w:tc>
          <w:tcPr>
            <w:tcW w:w="3536" w:type="pct"/>
          </w:tcPr>
          <w:p w14:paraId="545092F4" w14:textId="77777777" w:rsidR="003D14B4" w:rsidRPr="00744E16" w:rsidRDefault="003D14B4" w:rsidP="005E0664">
            <w:pPr>
              <w:spacing w:line="276" w:lineRule="auto"/>
              <w:jc w:val="right"/>
              <w:rPr>
                <w:rFonts w:ascii="Century Gothic" w:hAnsi="Century Gothic"/>
                <w:sz w:val="20"/>
                <w:szCs w:val="16"/>
              </w:rPr>
            </w:pPr>
            <w:r w:rsidRPr="00744E16">
              <w:rPr>
                <w:rFonts w:ascii="Century Gothic" w:hAnsi="Century Gothic"/>
                <w:sz w:val="20"/>
                <w:szCs w:val="16"/>
              </w:rPr>
              <w:t>Total for Daywork (Provisional Sum)</w:t>
            </w:r>
          </w:p>
          <w:p w14:paraId="32228EEE" w14:textId="77777777" w:rsidR="003D14B4" w:rsidRPr="00744E16" w:rsidRDefault="003D14B4" w:rsidP="005E0664">
            <w:pPr>
              <w:tabs>
                <w:tab w:val="left" w:pos="3930"/>
              </w:tabs>
              <w:spacing w:line="276" w:lineRule="auto"/>
              <w:jc w:val="right"/>
              <w:rPr>
                <w:rFonts w:ascii="Century Gothic" w:hAnsi="Century Gothic"/>
                <w:sz w:val="20"/>
                <w:szCs w:val="16"/>
              </w:rPr>
            </w:pPr>
            <w:r w:rsidRPr="00744E16">
              <w:rPr>
                <w:rFonts w:ascii="Century Gothic" w:hAnsi="Century Gothic"/>
                <w:sz w:val="20"/>
                <w:szCs w:val="16"/>
              </w:rPr>
              <w:t xml:space="preserve">(carried forward to Bid Summary, p. </w:t>
            </w:r>
            <w:r w:rsidRPr="00744E16">
              <w:rPr>
                <w:rFonts w:ascii="Century Gothic" w:hAnsi="Century Gothic"/>
                <w:sz w:val="20"/>
                <w:szCs w:val="16"/>
                <w:u w:val="single"/>
              </w:rPr>
              <w:tab/>
            </w:r>
            <w:r w:rsidRPr="00744E16">
              <w:rPr>
                <w:rFonts w:ascii="Century Gothic" w:hAnsi="Century Gothic"/>
                <w:sz w:val="20"/>
                <w:szCs w:val="16"/>
              </w:rPr>
              <w:t>)</w:t>
            </w:r>
          </w:p>
        </w:tc>
        <w:tc>
          <w:tcPr>
            <w:tcW w:w="1464" w:type="pct"/>
            <w:vAlign w:val="bottom"/>
          </w:tcPr>
          <w:p w14:paraId="72D216B3" w14:textId="77777777" w:rsidR="003D14B4" w:rsidRPr="00744E16" w:rsidRDefault="003D14B4" w:rsidP="005E0664">
            <w:pPr>
              <w:spacing w:line="276" w:lineRule="auto"/>
              <w:jc w:val="center"/>
              <w:rPr>
                <w:rFonts w:ascii="Century Gothic" w:hAnsi="Century Gothic"/>
                <w:sz w:val="20"/>
                <w:szCs w:val="16"/>
                <w:lang w:eastAsia="ja-JP"/>
              </w:rPr>
            </w:pPr>
            <w:r w:rsidRPr="00744E16">
              <w:rPr>
                <w:rFonts w:ascii="Century Gothic" w:hAnsi="Century Gothic"/>
                <w:sz w:val="20"/>
                <w:szCs w:val="16"/>
                <w:lang w:eastAsia="ja-JP"/>
              </w:rPr>
              <w:t>---------</w:t>
            </w:r>
          </w:p>
        </w:tc>
      </w:tr>
      <w:tr w:rsidR="003D14B4" w:rsidRPr="00744E16" w14:paraId="64019D1D" w14:textId="77777777" w:rsidTr="00CE41BF">
        <w:trPr>
          <w:jc w:val="center"/>
        </w:trPr>
        <w:tc>
          <w:tcPr>
            <w:tcW w:w="5000" w:type="pct"/>
            <w:gridSpan w:val="2"/>
          </w:tcPr>
          <w:p w14:paraId="0D7531BB" w14:textId="77777777" w:rsidR="003D14B4" w:rsidRPr="00744E16" w:rsidRDefault="003D14B4" w:rsidP="005E0664">
            <w:pPr>
              <w:spacing w:line="276" w:lineRule="auto"/>
              <w:jc w:val="left"/>
              <w:rPr>
                <w:rFonts w:ascii="Century Gothic" w:hAnsi="Century Gothic"/>
                <w:sz w:val="20"/>
                <w:szCs w:val="16"/>
              </w:rPr>
            </w:pPr>
          </w:p>
        </w:tc>
      </w:tr>
    </w:tbl>
    <w:p w14:paraId="5D487DDC" w14:textId="77777777" w:rsidR="00CE41BF" w:rsidRPr="00744E16" w:rsidRDefault="00CE41BF" w:rsidP="005E0664">
      <w:pPr>
        <w:pStyle w:val="SectionIVHeading2"/>
        <w:spacing w:before="0" w:after="0" w:line="276" w:lineRule="auto"/>
        <w:outlineLvl w:val="2"/>
        <w:rPr>
          <w:rFonts w:ascii="Century Gothic" w:hAnsi="Century Gothic"/>
          <w:sz w:val="24"/>
          <w:szCs w:val="18"/>
          <w:lang w:val="en-GB" w:eastAsia="ja-JP"/>
        </w:rPr>
      </w:pPr>
      <w:bookmarkStart w:id="229" w:name="_Toc334616458"/>
      <w:bookmarkStart w:id="230" w:name="_Toc338776448"/>
    </w:p>
    <w:p w14:paraId="47EC711F" w14:textId="26EC0B29" w:rsidR="003D14B4" w:rsidRPr="00744E16" w:rsidRDefault="003D14B4" w:rsidP="005E0664">
      <w:pPr>
        <w:pStyle w:val="SectionIVHeading2"/>
        <w:spacing w:before="0" w:after="0" w:line="276" w:lineRule="auto"/>
        <w:jc w:val="left"/>
        <w:outlineLvl w:val="2"/>
        <w:rPr>
          <w:rFonts w:ascii="Century Gothic" w:hAnsi="Century Gothic"/>
          <w:lang w:val="en-US"/>
        </w:rPr>
      </w:pPr>
      <w:r w:rsidRPr="00744E16">
        <w:rPr>
          <w:rFonts w:ascii="Century Gothic" w:hAnsi="Century Gothic"/>
          <w:lang w:val="en-GB" w:eastAsia="ja-JP"/>
        </w:rPr>
        <w:t xml:space="preserve">Schedule No. 9 - </w:t>
      </w:r>
      <w:r w:rsidRPr="00744E16">
        <w:rPr>
          <w:rFonts w:ascii="Century Gothic" w:hAnsi="Century Gothic"/>
          <w:lang w:val="en-US"/>
        </w:rPr>
        <w:t>Summary of Specified Provisional Sums</w:t>
      </w:r>
      <w:bookmarkEnd w:id="229"/>
      <w:bookmarkEnd w:id="2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29"/>
        <w:gridCol w:w="779"/>
        <w:gridCol w:w="5605"/>
        <w:gridCol w:w="1402"/>
        <w:gridCol w:w="1555"/>
      </w:tblGrid>
      <w:tr w:rsidR="003D14B4" w:rsidRPr="00744E16" w14:paraId="75436D96" w14:textId="77777777" w:rsidTr="00CE41BF">
        <w:trPr>
          <w:jc w:val="center"/>
        </w:trPr>
        <w:tc>
          <w:tcPr>
            <w:tcW w:w="362" w:type="pct"/>
            <w:shd w:val="clear" w:color="auto" w:fill="auto"/>
            <w:vAlign w:val="center"/>
          </w:tcPr>
          <w:p w14:paraId="54BC9FE2"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rPr>
              <w:t>Bill</w:t>
            </w:r>
          </w:p>
        </w:tc>
        <w:tc>
          <w:tcPr>
            <w:tcW w:w="387" w:type="pct"/>
            <w:shd w:val="clear" w:color="auto" w:fill="auto"/>
            <w:vAlign w:val="center"/>
          </w:tcPr>
          <w:p w14:paraId="634E87FA"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rPr>
              <w:t>Item</w:t>
            </w:r>
          </w:p>
        </w:tc>
        <w:tc>
          <w:tcPr>
            <w:tcW w:w="2783" w:type="pct"/>
            <w:shd w:val="clear" w:color="auto" w:fill="auto"/>
            <w:vAlign w:val="center"/>
          </w:tcPr>
          <w:p w14:paraId="56C36AB8"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Description</w:t>
            </w:r>
          </w:p>
        </w:tc>
        <w:tc>
          <w:tcPr>
            <w:tcW w:w="1469" w:type="pct"/>
            <w:gridSpan w:val="2"/>
            <w:shd w:val="clear" w:color="auto" w:fill="auto"/>
            <w:vAlign w:val="center"/>
          </w:tcPr>
          <w:p w14:paraId="21E1FA13"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50904671" w14:textId="77777777" w:rsidTr="00CE41BF">
        <w:trPr>
          <w:jc w:val="center"/>
        </w:trPr>
        <w:tc>
          <w:tcPr>
            <w:tcW w:w="362" w:type="pct"/>
            <w:shd w:val="clear" w:color="auto" w:fill="auto"/>
            <w:vAlign w:val="center"/>
          </w:tcPr>
          <w:p w14:paraId="36D006A8"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lang w:eastAsia="ja-JP"/>
              </w:rPr>
              <w:t>N</w:t>
            </w:r>
            <w:r w:rsidRPr="00744E16">
              <w:rPr>
                <w:rFonts w:ascii="Century Gothic" w:hAnsi="Century Gothic"/>
                <w:b/>
                <w:bCs/>
                <w:sz w:val="20"/>
              </w:rPr>
              <w:t>o.</w:t>
            </w:r>
          </w:p>
        </w:tc>
        <w:tc>
          <w:tcPr>
            <w:tcW w:w="387" w:type="pct"/>
            <w:shd w:val="clear" w:color="auto" w:fill="auto"/>
            <w:vAlign w:val="center"/>
          </w:tcPr>
          <w:p w14:paraId="659C3BE9"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lang w:eastAsia="ja-JP"/>
              </w:rPr>
              <w:t>N</w:t>
            </w:r>
            <w:r w:rsidRPr="00744E16">
              <w:rPr>
                <w:rFonts w:ascii="Century Gothic" w:hAnsi="Century Gothic"/>
                <w:b/>
                <w:bCs/>
                <w:sz w:val="20"/>
              </w:rPr>
              <w:t>o.</w:t>
            </w:r>
          </w:p>
        </w:tc>
        <w:tc>
          <w:tcPr>
            <w:tcW w:w="2783" w:type="pct"/>
            <w:shd w:val="clear" w:color="auto" w:fill="auto"/>
            <w:vAlign w:val="center"/>
          </w:tcPr>
          <w:p w14:paraId="35B35487" w14:textId="77777777" w:rsidR="003D14B4" w:rsidRPr="00744E16" w:rsidRDefault="003D14B4" w:rsidP="005E0664">
            <w:pPr>
              <w:spacing w:line="276" w:lineRule="auto"/>
              <w:jc w:val="center"/>
              <w:rPr>
                <w:rFonts w:ascii="Century Gothic" w:hAnsi="Century Gothic"/>
                <w:b/>
                <w:bCs/>
                <w:sz w:val="20"/>
              </w:rPr>
            </w:pPr>
          </w:p>
        </w:tc>
        <w:tc>
          <w:tcPr>
            <w:tcW w:w="696" w:type="pct"/>
            <w:shd w:val="clear" w:color="auto" w:fill="auto"/>
            <w:vAlign w:val="center"/>
          </w:tcPr>
          <w:p w14:paraId="3BBE94B0"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773" w:type="pct"/>
            <w:shd w:val="clear" w:color="auto" w:fill="auto"/>
            <w:vAlign w:val="center"/>
          </w:tcPr>
          <w:p w14:paraId="195AEF05"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022755E2" w14:textId="77777777" w:rsidTr="00CE41BF">
        <w:trPr>
          <w:jc w:val="center"/>
        </w:trPr>
        <w:tc>
          <w:tcPr>
            <w:tcW w:w="362" w:type="pct"/>
            <w:shd w:val="clear" w:color="auto" w:fill="auto"/>
            <w:vAlign w:val="center"/>
          </w:tcPr>
          <w:p w14:paraId="49EB3CA9"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1</w:t>
            </w:r>
          </w:p>
        </w:tc>
        <w:tc>
          <w:tcPr>
            <w:tcW w:w="387" w:type="pct"/>
            <w:shd w:val="clear" w:color="auto" w:fill="auto"/>
            <w:vAlign w:val="center"/>
          </w:tcPr>
          <w:p w14:paraId="6082F08A"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1A52D379"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76878DAA"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4952A240"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55CF51FB" w14:textId="77777777" w:rsidTr="00CE41BF">
        <w:trPr>
          <w:jc w:val="center"/>
        </w:trPr>
        <w:tc>
          <w:tcPr>
            <w:tcW w:w="362" w:type="pct"/>
            <w:shd w:val="clear" w:color="auto" w:fill="auto"/>
            <w:vAlign w:val="center"/>
          </w:tcPr>
          <w:p w14:paraId="3A167068"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09E30D32"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667DDF40"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05EA7AE9"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0F79FC43"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4675DE7E" w14:textId="77777777" w:rsidTr="00CE41BF">
        <w:trPr>
          <w:jc w:val="center"/>
        </w:trPr>
        <w:tc>
          <w:tcPr>
            <w:tcW w:w="362" w:type="pct"/>
            <w:shd w:val="clear" w:color="auto" w:fill="auto"/>
            <w:vAlign w:val="center"/>
          </w:tcPr>
          <w:p w14:paraId="0D88FA81"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5AFEE50D"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7FA61AC8"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225E5C8D"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1911444C"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52C7E524" w14:textId="77777777" w:rsidTr="00CE41BF">
        <w:trPr>
          <w:jc w:val="center"/>
        </w:trPr>
        <w:tc>
          <w:tcPr>
            <w:tcW w:w="362" w:type="pct"/>
            <w:shd w:val="clear" w:color="auto" w:fill="auto"/>
            <w:vAlign w:val="center"/>
          </w:tcPr>
          <w:p w14:paraId="32E55B2B"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2</w:t>
            </w:r>
          </w:p>
        </w:tc>
        <w:tc>
          <w:tcPr>
            <w:tcW w:w="387" w:type="pct"/>
            <w:shd w:val="clear" w:color="auto" w:fill="auto"/>
            <w:vAlign w:val="center"/>
          </w:tcPr>
          <w:p w14:paraId="23E760D5"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2.8</w:t>
            </w:r>
          </w:p>
        </w:tc>
        <w:tc>
          <w:tcPr>
            <w:tcW w:w="2783" w:type="pct"/>
            <w:shd w:val="clear" w:color="auto" w:fill="auto"/>
            <w:vAlign w:val="center"/>
          </w:tcPr>
          <w:p w14:paraId="7E7A878B"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Supply and install equipment in pumping station</w:t>
            </w:r>
          </w:p>
        </w:tc>
        <w:tc>
          <w:tcPr>
            <w:tcW w:w="696" w:type="pct"/>
            <w:shd w:val="clear" w:color="auto" w:fill="auto"/>
            <w:vAlign w:val="center"/>
          </w:tcPr>
          <w:p w14:paraId="3DAEDA3B" w14:textId="77777777" w:rsidR="003D14B4" w:rsidRPr="00744E16" w:rsidRDefault="003D14B4" w:rsidP="005E0664">
            <w:pPr>
              <w:tabs>
                <w:tab w:val="decimal" w:pos="1050"/>
              </w:tabs>
              <w:spacing w:line="276" w:lineRule="auto"/>
              <w:jc w:val="left"/>
              <w:rPr>
                <w:rFonts w:ascii="Century Gothic" w:hAnsi="Century Gothic"/>
                <w:b/>
                <w:bCs/>
                <w:sz w:val="20"/>
              </w:rPr>
            </w:pPr>
            <w:r w:rsidRPr="00744E16">
              <w:rPr>
                <w:rFonts w:ascii="Century Gothic" w:hAnsi="Century Gothic"/>
                <w:b/>
                <w:bCs/>
                <w:sz w:val="20"/>
              </w:rPr>
              <w:t>1,250,000</w:t>
            </w:r>
          </w:p>
        </w:tc>
        <w:tc>
          <w:tcPr>
            <w:tcW w:w="773" w:type="pct"/>
            <w:shd w:val="clear" w:color="auto" w:fill="auto"/>
            <w:vAlign w:val="center"/>
          </w:tcPr>
          <w:p w14:paraId="77F6D149" w14:textId="77777777" w:rsidR="003D14B4" w:rsidRPr="00744E16" w:rsidRDefault="003D14B4" w:rsidP="005E0664">
            <w:pPr>
              <w:tabs>
                <w:tab w:val="decimal" w:pos="1050"/>
              </w:tabs>
              <w:spacing w:line="276" w:lineRule="auto"/>
              <w:jc w:val="left"/>
              <w:rPr>
                <w:rFonts w:ascii="Century Gothic" w:hAnsi="Century Gothic"/>
                <w:b/>
                <w:bCs/>
                <w:sz w:val="20"/>
                <w:lang w:eastAsia="ja-JP"/>
              </w:rPr>
            </w:pPr>
            <w:r w:rsidRPr="00744E16">
              <w:rPr>
                <w:rFonts w:ascii="Century Gothic" w:hAnsi="Century Gothic"/>
                <w:b/>
                <w:bCs/>
                <w:sz w:val="20"/>
              </w:rPr>
              <w:t>1,250</w:t>
            </w:r>
          </w:p>
        </w:tc>
      </w:tr>
      <w:tr w:rsidR="003D14B4" w:rsidRPr="00744E16" w14:paraId="6C6DD46A" w14:textId="77777777" w:rsidTr="00CE41BF">
        <w:trPr>
          <w:jc w:val="center"/>
        </w:trPr>
        <w:tc>
          <w:tcPr>
            <w:tcW w:w="362" w:type="pct"/>
            <w:shd w:val="clear" w:color="auto" w:fill="auto"/>
            <w:vAlign w:val="center"/>
          </w:tcPr>
          <w:p w14:paraId="59AE6739"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12BAEB0C"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27D7F012"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2221ABAC"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00C3A3C1"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63634EB4" w14:textId="77777777" w:rsidTr="00CE41BF">
        <w:trPr>
          <w:jc w:val="center"/>
        </w:trPr>
        <w:tc>
          <w:tcPr>
            <w:tcW w:w="362" w:type="pct"/>
            <w:shd w:val="clear" w:color="auto" w:fill="auto"/>
            <w:vAlign w:val="center"/>
          </w:tcPr>
          <w:p w14:paraId="4C7AD447"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1F2E9138"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5885DA9F"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2220F854"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65E37DF0"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5D3E5EA7" w14:textId="77777777" w:rsidTr="00CE41BF">
        <w:trPr>
          <w:jc w:val="center"/>
        </w:trPr>
        <w:tc>
          <w:tcPr>
            <w:tcW w:w="362" w:type="pct"/>
            <w:shd w:val="clear" w:color="auto" w:fill="auto"/>
            <w:vAlign w:val="center"/>
          </w:tcPr>
          <w:p w14:paraId="73CF4C8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3</w:t>
            </w:r>
          </w:p>
        </w:tc>
        <w:tc>
          <w:tcPr>
            <w:tcW w:w="387" w:type="pct"/>
            <w:shd w:val="clear" w:color="auto" w:fill="auto"/>
            <w:vAlign w:val="center"/>
          </w:tcPr>
          <w:p w14:paraId="72B77131"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027E4DC8"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427A9134"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73213D6C"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07C4C795" w14:textId="77777777" w:rsidTr="00CE41BF">
        <w:trPr>
          <w:jc w:val="center"/>
        </w:trPr>
        <w:tc>
          <w:tcPr>
            <w:tcW w:w="362" w:type="pct"/>
            <w:shd w:val="clear" w:color="auto" w:fill="auto"/>
            <w:vAlign w:val="center"/>
          </w:tcPr>
          <w:p w14:paraId="3CC227C7"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7F7CC179"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70174A65"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488E063E"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0B92549D"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57273DE5" w14:textId="77777777" w:rsidTr="00CE41BF">
        <w:trPr>
          <w:jc w:val="center"/>
        </w:trPr>
        <w:tc>
          <w:tcPr>
            <w:tcW w:w="362" w:type="pct"/>
            <w:shd w:val="clear" w:color="auto" w:fill="auto"/>
            <w:vAlign w:val="center"/>
          </w:tcPr>
          <w:p w14:paraId="2329499E"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01F9E581"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6AE634B1"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1C80584D"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02C83F0B"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7C16A938" w14:textId="77777777" w:rsidTr="00CE41BF">
        <w:trPr>
          <w:jc w:val="center"/>
        </w:trPr>
        <w:tc>
          <w:tcPr>
            <w:tcW w:w="362" w:type="pct"/>
            <w:shd w:val="clear" w:color="auto" w:fill="auto"/>
            <w:vAlign w:val="center"/>
          </w:tcPr>
          <w:p w14:paraId="177E5D2D"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4</w:t>
            </w:r>
          </w:p>
        </w:tc>
        <w:tc>
          <w:tcPr>
            <w:tcW w:w="387" w:type="pct"/>
            <w:shd w:val="clear" w:color="auto" w:fill="auto"/>
            <w:vAlign w:val="center"/>
          </w:tcPr>
          <w:p w14:paraId="65C94FCD"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4.32</w:t>
            </w:r>
          </w:p>
        </w:tc>
        <w:tc>
          <w:tcPr>
            <w:tcW w:w="2783" w:type="pct"/>
            <w:shd w:val="clear" w:color="auto" w:fill="auto"/>
            <w:vAlign w:val="center"/>
          </w:tcPr>
          <w:p w14:paraId="77075E1C" w14:textId="77777777" w:rsidR="003D14B4" w:rsidRPr="00744E16" w:rsidRDefault="003D14B4" w:rsidP="005E0664">
            <w:pPr>
              <w:spacing w:line="276" w:lineRule="auto"/>
              <w:jc w:val="left"/>
              <w:rPr>
                <w:rFonts w:ascii="Century Gothic" w:hAnsi="Century Gothic"/>
                <w:b/>
                <w:bCs/>
                <w:sz w:val="20"/>
              </w:rPr>
            </w:pPr>
            <w:r w:rsidRPr="00744E16">
              <w:rPr>
                <w:rFonts w:ascii="Century Gothic" w:hAnsi="Century Gothic"/>
                <w:b/>
                <w:bCs/>
                <w:sz w:val="20"/>
              </w:rPr>
              <w:t xml:space="preserve">Provide for ventilation system </w:t>
            </w:r>
          </w:p>
        </w:tc>
        <w:tc>
          <w:tcPr>
            <w:tcW w:w="696" w:type="pct"/>
            <w:shd w:val="clear" w:color="auto" w:fill="auto"/>
            <w:vAlign w:val="center"/>
          </w:tcPr>
          <w:p w14:paraId="70B254ED" w14:textId="77777777" w:rsidR="003D14B4" w:rsidRPr="00744E16" w:rsidRDefault="003D14B4" w:rsidP="005E0664">
            <w:pPr>
              <w:tabs>
                <w:tab w:val="decimal" w:pos="1050"/>
              </w:tabs>
              <w:spacing w:line="276" w:lineRule="auto"/>
              <w:jc w:val="left"/>
              <w:rPr>
                <w:rFonts w:ascii="Century Gothic" w:hAnsi="Century Gothic"/>
                <w:b/>
                <w:bCs/>
                <w:sz w:val="20"/>
              </w:rPr>
            </w:pPr>
            <w:r w:rsidRPr="00744E16">
              <w:rPr>
                <w:rFonts w:ascii="Century Gothic" w:hAnsi="Century Gothic"/>
                <w:b/>
                <w:bCs/>
                <w:sz w:val="20"/>
              </w:rPr>
              <w:t>3,500,000</w:t>
            </w:r>
          </w:p>
        </w:tc>
        <w:tc>
          <w:tcPr>
            <w:tcW w:w="773" w:type="pct"/>
            <w:shd w:val="clear" w:color="auto" w:fill="auto"/>
            <w:vAlign w:val="center"/>
          </w:tcPr>
          <w:p w14:paraId="0470F293" w14:textId="77777777" w:rsidR="003D14B4" w:rsidRPr="00744E16" w:rsidRDefault="003D14B4" w:rsidP="005E0664">
            <w:pPr>
              <w:tabs>
                <w:tab w:val="decimal" w:pos="1050"/>
              </w:tabs>
              <w:spacing w:line="276" w:lineRule="auto"/>
              <w:jc w:val="left"/>
              <w:rPr>
                <w:rFonts w:ascii="Century Gothic" w:hAnsi="Century Gothic"/>
                <w:b/>
                <w:bCs/>
                <w:sz w:val="20"/>
                <w:lang w:eastAsia="ja-JP"/>
              </w:rPr>
            </w:pPr>
            <w:r w:rsidRPr="00744E16">
              <w:rPr>
                <w:rFonts w:ascii="Century Gothic" w:hAnsi="Century Gothic"/>
                <w:b/>
                <w:bCs/>
                <w:sz w:val="20"/>
              </w:rPr>
              <w:t>3,500</w:t>
            </w:r>
          </w:p>
        </w:tc>
      </w:tr>
      <w:tr w:rsidR="003D14B4" w:rsidRPr="00744E16" w14:paraId="07987B2E" w14:textId="77777777" w:rsidTr="00CE41BF">
        <w:trPr>
          <w:jc w:val="center"/>
        </w:trPr>
        <w:tc>
          <w:tcPr>
            <w:tcW w:w="362" w:type="pct"/>
            <w:shd w:val="clear" w:color="auto" w:fill="auto"/>
            <w:vAlign w:val="center"/>
          </w:tcPr>
          <w:p w14:paraId="0C66D5EA"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60291C31"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242B67C2"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30383CCB"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7880FDE0"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13D82540" w14:textId="77777777" w:rsidTr="00CE41BF">
        <w:trPr>
          <w:jc w:val="center"/>
        </w:trPr>
        <w:tc>
          <w:tcPr>
            <w:tcW w:w="362" w:type="pct"/>
            <w:shd w:val="clear" w:color="auto" w:fill="auto"/>
            <w:vAlign w:val="center"/>
          </w:tcPr>
          <w:p w14:paraId="7FBA5079"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29AE3E13"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1C902C28"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61FAB86C"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6A81E26B"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06A6A996" w14:textId="77777777" w:rsidTr="00CE41BF">
        <w:trPr>
          <w:jc w:val="center"/>
        </w:trPr>
        <w:tc>
          <w:tcPr>
            <w:tcW w:w="362" w:type="pct"/>
            <w:shd w:val="clear" w:color="auto" w:fill="auto"/>
            <w:vAlign w:val="center"/>
          </w:tcPr>
          <w:p w14:paraId="6619BDD2"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04941CA0"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411AD8DA"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3DFDFBE9" w14:textId="77777777" w:rsidR="003D14B4" w:rsidRPr="00744E16" w:rsidRDefault="003D14B4" w:rsidP="005E0664">
            <w:pPr>
              <w:tabs>
                <w:tab w:val="decimal" w:pos="1050"/>
              </w:tabs>
              <w:spacing w:line="276" w:lineRule="auto"/>
              <w:jc w:val="left"/>
              <w:rPr>
                <w:rStyle w:val="CommentReference"/>
                <w:rFonts w:ascii="Century Gothic" w:hAnsi="Century Gothic"/>
                <w:sz w:val="20"/>
              </w:rPr>
            </w:pPr>
          </w:p>
        </w:tc>
        <w:tc>
          <w:tcPr>
            <w:tcW w:w="773" w:type="pct"/>
            <w:shd w:val="clear" w:color="auto" w:fill="auto"/>
            <w:vAlign w:val="center"/>
          </w:tcPr>
          <w:p w14:paraId="53B5F5E1"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59F6081E" w14:textId="77777777" w:rsidTr="00CE41BF">
        <w:trPr>
          <w:jc w:val="center"/>
        </w:trPr>
        <w:tc>
          <w:tcPr>
            <w:tcW w:w="362" w:type="pct"/>
            <w:shd w:val="clear" w:color="auto" w:fill="auto"/>
            <w:vAlign w:val="center"/>
          </w:tcPr>
          <w:p w14:paraId="42C481B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etc.</w:t>
            </w:r>
          </w:p>
        </w:tc>
        <w:tc>
          <w:tcPr>
            <w:tcW w:w="387" w:type="pct"/>
            <w:shd w:val="clear" w:color="auto" w:fill="auto"/>
            <w:vAlign w:val="center"/>
          </w:tcPr>
          <w:p w14:paraId="07B1E384"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4E71E6BD"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02ADCBD0"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6070944C"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7F0FD0AC" w14:textId="77777777" w:rsidTr="00CE41BF">
        <w:trPr>
          <w:jc w:val="center"/>
        </w:trPr>
        <w:tc>
          <w:tcPr>
            <w:tcW w:w="3531" w:type="pct"/>
            <w:gridSpan w:val="3"/>
            <w:shd w:val="clear" w:color="auto" w:fill="auto"/>
            <w:vAlign w:val="center"/>
          </w:tcPr>
          <w:p w14:paraId="4EA255F1"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lang w:eastAsia="ja-JP"/>
              </w:rPr>
              <w:t>Cost of DB*</w:t>
            </w:r>
          </w:p>
        </w:tc>
        <w:tc>
          <w:tcPr>
            <w:tcW w:w="696" w:type="pct"/>
            <w:shd w:val="clear" w:color="auto" w:fill="auto"/>
            <w:vAlign w:val="center"/>
          </w:tcPr>
          <w:p w14:paraId="44C7DFBC"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42DEF954"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05E6C21D" w14:textId="77777777" w:rsidTr="00CE41BF">
        <w:trPr>
          <w:jc w:val="center"/>
        </w:trPr>
        <w:tc>
          <w:tcPr>
            <w:tcW w:w="362" w:type="pct"/>
            <w:shd w:val="clear" w:color="auto" w:fill="auto"/>
            <w:vAlign w:val="center"/>
          </w:tcPr>
          <w:p w14:paraId="1CC5496D" w14:textId="77777777" w:rsidR="003D14B4" w:rsidRPr="00744E16" w:rsidRDefault="003D14B4" w:rsidP="005E0664">
            <w:pPr>
              <w:spacing w:line="276" w:lineRule="auto"/>
              <w:jc w:val="left"/>
              <w:rPr>
                <w:rFonts w:ascii="Century Gothic" w:hAnsi="Century Gothic"/>
                <w:sz w:val="20"/>
              </w:rPr>
            </w:pPr>
          </w:p>
        </w:tc>
        <w:tc>
          <w:tcPr>
            <w:tcW w:w="387" w:type="pct"/>
            <w:shd w:val="clear" w:color="auto" w:fill="auto"/>
            <w:vAlign w:val="center"/>
          </w:tcPr>
          <w:p w14:paraId="579EA6A6" w14:textId="77777777" w:rsidR="003D14B4" w:rsidRPr="00744E16" w:rsidRDefault="003D14B4" w:rsidP="005E0664">
            <w:pPr>
              <w:spacing w:line="276" w:lineRule="auto"/>
              <w:jc w:val="left"/>
              <w:rPr>
                <w:rFonts w:ascii="Century Gothic" w:hAnsi="Century Gothic"/>
                <w:sz w:val="20"/>
              </w:rPr>
            </w:pPr>
          </w:p>
        </w:tc>
        <w:tc>
          <w:tcPr>
            <w:tcW w:w="2783" w:type="pct"/>
            <w:shd w:val="clear" w:color="auto" w:fill="auto"/>
            <w:vAlign w:val="center"/>
          </w:tcPr>
          <w:p w14:paraId="7C6C1627" w14:textId="77777777" w:rsidR="003D14B4" w:rsidRPr="00744E16" w:rsidRDefault="003D14B4" w:rsidP="005E0664">
            <w:pPr>
              <w:spacing w:line="276" w:lineRule="auto"/>
              <w:jc w:val="left"/>
              <w:rPr>
                <w:rFonts w:ascii="Century Gothic" w:hAnsi="Century Gothic"/>
                <w:sz w:val="20"/>
              </w:rPr>
            </w:pPr>
          </w:p>
        </w:tc>
        <w:tc>
          <w:tcPr>
            <w:tcW w:w="696" w:type="pct"/>
            <w:shd w:val="clear" w:color="auto" w:fill="auto"/>
            <w:vAlign w:val="center"/>
          </w:tcPr>
          <w:p w14:paraId="599ACCEE" w14:textId="77777777" w:rsidR="003D14B4" w:rsidRPr="00744E16" w:rsidRDefault="003D14B4" w:rsidP="005E0664">
            <w:pPr>
              <w:tabs>
                <w:tab w:val="decimal" w:pos="1050"/>
              </w:tabs>
              <w:spacing w:line="276" w:lineRule="auto"/>
              <w:jc w:val="left"/>
              <w:rPr>
                <w:rFonts w:ascii="Century Gothic" w:hAnsi="Century Gothic"/>
                <w:sz w:val="20"/>
              </w:rPr>
            </w:pPr>
          </w:p>
        </w:tc>
        <w:tc>
          <w:tcPr>
            <w:tcW w:w="773" w:type="pct"/>
            <w:shd w:val="clear" w:color="auto" w:fill="auto"/>
            <w:vAlign w:val="center"/>
          </w:tcPr>
          <w:p w14:paraId="22B49C8E" w14:textId="77777777" w:rsidR="003D14B4" w:rsidRPr="00744E16" w:rsidRDefault="003D14B4" w:rsidP="005E0664">
            <w:pPr>
              <w:tabs>
                <w:tab w:val="decimal" w:pos="1050"/>
              </w:tabs>
              <w:spacing w:line="276" w:lineRule="auto"/>
              <w:jc w:val="left"/>
              <w:rPr>
                <w:rFonts w:ascii="Century Gothic" w:hAnsi="Century Gothic"/>
                <w:sz w:val="20"/>
              </w:rPr>
            </w:pPr>
          </w:p>
        </w:tc>
      </w:tr>
      <w:tr w:rsidR="003D14B4" w:rsidRPr="00744E16" w14:paraId="6D608441" w14:textId="77777777" w:rsidTr="00CE41BF">
        <w:trPr>
          <w:jc w:val="center"/>
        </w:trPr>
        <w:tc>
          <w:tcPr>
            <w:tcW w:w="3531" w:type="pct"/>
            <w:gridSpan w:val="3"/>
            <w:shd w:val="clear" w:color="auto" w:fill="auto"/>
            <w:vAlign w:val="center"/>
          </w:tcPr>
          <w:p w14:paraId="00B193C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Total for Specified Provisional Sums</w:t>
            </w:r>
          </w:p>
          <w:p w14:paraId="377FDAF7" w14:textId="77777777" w:rsidR="003D14B4" w:rsidRPr="00744E16" w:rsidRDefault="003D14B4" w:rsidP="005E0664">
            <w:pPr>
              <w:tabs>
                <w:tab w:val="left" w:pos="4560"/>
              </w:tabs>
              <w:spacing w:line="276" w:lineRule="auto"/>
              <w:jc w:val="left"/>
              <w:rPr>
                <w:rFonts w:ascii="Century Gothic" w:hAnsi="Century Gothic"/>
                <w:sz w:val="20"/>
              </w:rPr>
            </w:pPr>
            <w:r w:rsidRPr="00744E16">
              <w:rPr>
                <w:rFonts w:ascii="Century Gothic" w:hAnsi="Century Gothic"/>
                <w:sz w:val="20"/>
              </w:rPr>
              <w:lastRenderedPageBreak/>
              <w:t xml:space="preserve">(carried forward to Grand Summary (B), p. </w:t>
            </w:r>
            <w:r w:rsidRPr="00744E16">
              <w:rPr>
                <w:rFonts w:ascii="Century Gothic" w:hAnsi="Century Gothic"/>
                <w:sz w:val="20"/>
                <w:u w:val="single"/>
              </w:rPr>
              <w:tab/>
            </w:r>
            <w:r w:rsidRPr="00744E16">
              <w:rPr>
                <w:rFonts w:ascii="Century Gothic" w:hAnsi="Century Gothic"/>
                <w:sz w:val="20"/>
              </w:rPr>
              <w:t xml:space="preserve"> )</w:t>
            </w:r>
          </w:p>
        </w:tc>
        <w:tc>
          <w:tcPr>
            <w:tcW w:w="696" w:type="pct"/>
            <w:shd w:val="clear" w:color="auto" w:fill="auto"/>
            <w:vAlign w:val="center"/>
          </w:tcPr>
          <w:p w14:paraId="3F00181D" w14:textId="77777777" w:rsidR="003D14B4" w:rsidRPr="00744E16" w:rsidRDefault="003D14B4" w:rsidP="005E0664">
            <w:pPr>
              <w:tabs>
                <w:tab w:val="decimal" w:pos="1062"/>
              </w:tabs>
              <w:spacing w:line="276" w:lineRule="auto"/>
              <w:jc w:val="left"/>
              <w:rPr>
                <w:rFonts w:ascii="Century Gothic" w:hAnsi="Century Gothic"/>
                <w:sz w:val="20"/>
              </w:rPr>
            </w:pPr>
            <w:r w:rsidRPr="00744E16">
              <w:rPr>
                <w:rFonts w:ascii="Century Gothic" w:hAnsi="Century Gothic"/>
                <w:sz w:val="20"/>
              </w:rPr>
              <w:lastRenderedPageBreak/>
              <w:t>4,750,000</w:t>
            </w:r>
          </w:p>
        </w:tc>
        <w:tc>
          <w:tcPr>
            <w:tcW w:w="773" w:type="pct"/>
            <w:shd w:val="clear" w:color="auto" w:fill="auto"/>
            <w:vAlign w:val="center"/>
          </w:tcPr>
          <w:p w14:paraId="01A9E270" w14:textId="77777777" w:rsidR="003D14B4" w:rsidRPr="00744E16" w:rsidRDefault="003D14B4" w:rsidP="005E0664">
            <w:pPr>
              <w:tabs>
                <w:tab w:val="decimal" w:pos="1062"/>
              </w:tabs>
              <w:spacing w:line="276" w:lineRule="auto"/>
              <w:jc w:val="left"/>
              <w:rPr>
                <w:rFonts w:ascii="Century Gothic" w:hAnsi="Century Gothic"/>
                <w:sz w:val="20"/>
                <w:lang w:eastAsia="ja-JP"/>
              </w:rPr>
            </w:pPr>
            <w:r w:rsidRPr="00744E16">
              <w:rPr>
                <w:rFonts w:ascii="Century Gothic" w:hAnsi="Century Gothic"/>
                <w:sz w:val="20"/>
              </w:rPr>
              <w:t>4,750</w:t>
            </w:r>
          </w:p>
        </w:tc>
      </w:tr>
      <w:tr w:rsidR="003D14B4" w:rsidRPr="00744E16" w14:paraId="187DA5EB" w14:textId="77777777" w:rsidTr="00CE41BF">
        <w:trPr>
          <w:jc w:val="center"/>
        </w:trPr>
        <w:tc>
          <w:tcPr>
            <w:tcW w:w="5000" w:type="pct"/>
            <w:gridSpan w:val="5"/>
            <w:shd w:val="clear" w:color="auto" w:fill="auto"/>
            <w:vAlign w:val="center"/>
          </w:tcPr>
          <w:p w14:paraId="2ABE99D7" w14:textId="77777777" w:rsidR="003D14B4" w:rsidRPr="00744E16" w:rsidRDefault="003D14B4" w:rsidP="005E0664">
            <w:pPr>
              <w:tabs>
                <w:tab w:val="decimal" w:pos="1062"/>
              </w:tabs>
              <w:spacing w:line="276" w:lineRule="auto"/>
              <w:jc w:val="left"/>
              <w:rPr>
                <w:rFonts w:ascii="Century Gothic" w:hAnsi="Century Gothic"/>
                <w:sz w:val="20"/>
                <w:lang w:eastAsia="ja-JP"/>
              </w:rPr>
            </w:pPr>
            <w:r w:rsidRPr="00744E16">
              <w:rPr>
                <w:rFonts w:ascii="Century Gothic" w:hAnsi="Century Gothic"/>
                <w:sz w:val="20"/>
              </w:rPr>
              <w:t>Provisional Sums included and so designated in the Price Schedules shall be expended in whole or in part at the direction of the Engineer</w:t>
            </w:r>
            <w:r w:rsidRPr="00744E16">
              <w:rPr>
                <w:rFonts w:ascii="Century Gothic" w:hAnsi="Century Gothic"/>
                <w:sz w:val="20"/>
                <w:lang w:eastAsia="ja-JP"/>
              </w:rPr>
              <w:t xml:space="preserve">, except for the provisional sum for the cost of the DB, which requires no prior instruction of the Engineer, </w:t>
            </w:r>
            <w:r w:rsidRPr="00744E16">
              <w:rPr>
                <w:rFonts w:ascii="Century Gothic" w:hAnsi="Century Gothic"/>
                <w:sz w:val="20"/>
              </w:rPr>
              <w:t>in accordance with Sub-Clause 13.5 and Clause 13.6 of the General Conditions.</w:t>
            </w:r>
          </w:p>
          <w:p w14:paraId="6D20A598" w14:textId="77777777" w:rsidR="003D14B4" w:rsidRPr="00744E16" w:rsidRDefault="003D14B4" w:rsidP="005E0664">
            <w:pPr>
              <w:tabs>
                <w:tab w:val="decimal" w:pos="1062"/>
              </w:tabs>
              <w:spacing w:line="276" w:lineRule="auto"/>
              <w:jc w:val="left"/>
              <w:rPr>
                <w:rFonts w:ascii="Century Gothic" w:hAnsi="Century Gothic"/>
                <w:sz w:val="20"/>
                <w:lang w:eastAsia="ja-JP"/>
              </w:rPr>
            </w:pPr>
          </w:p>
        </w:tc>
      </w:tr>
    </w:tbl>
    <w:p w14:paraId="3055EAAE" w14:textId="7D74E0B7" w:rsidR="003D14B4" w:rsidRPr="00744E16" w:rsidRDefault="003D14B4" w:rsidP="005E0664">
      <w:pPr>
        <w:spacing w:line="276" w:lineRule="auto"/>
        <w:rPr>
          <w:rFonts w:ascii="Century Gothic" w:hAnsi="Century Gothic"/>
        </w:rPr>
      </w:pPr>
    </w:p>
    <w:p w14:paraId="327B86BB" w14:textId="5E40870C" w:rsidR="003D14B4" w:rsidRPr="00744E16" w:rsidRDefault="003D14B4" w:rsidP="005E0664">
      <w:pPr>
        <w:pStyle w:val="SectionIVHeading2"/>
        <w:spacing w:before="0" w:after="0" w:line="276" w:lineRule="auto"/>
        <w:jc w:val="left"/>
        <w:outlineLvl w:val="2"/>
        <w:rPr>
          <w:rFonts w:ascii="Century Gothic" w:hAnsi="Century Gothic"/>
          <w:sz w:val="32"/>
          <w:szCs w:val="22"/>
          <w:lang w:val="en-US"/>
        </w:rPr>
      </w:pPr>
      <w:bookmarkStart w:id="231" w:name="_Toc334616459"/>
      <w:bookmarkStart w:id="232" w:name="_Toc338776449"/>
      <w:r w:rsidRPr="00744E16">
        <w:rPr>
          <w:rFonts w:ascii="Century Gothic" w:hAnsi="Century Gothic"/>
          <w:sz w:val="32"/>
          <w:szCs w:val="22"/>
          <w:lang w:val="en-US"/>
        </w:rPr>
        <w:t>Grand Summary</w:t>
      </w:r>
      <w:bookmarkEnd w:id="231"/>
      <w:bookmarkEnd w:id="232"/>
    </w:p>
    <w:p w14:paraId="550864A4" w14:textId="659B653F" w:rsidR="003D14B4" w:rsidRPr="00744E16" w:rsidRDefault="003D14B4" w:rsidP="005E0664">
      <w:pPr>
        <w:spacing w:line="276" w:lineRule="auto"/>
        <w:rPr>
          <w:rFonts w:ascii="Century Gothic" w:hAnsi="Century Gothic"/>
        </w:rPr>
      </w:pPr>
      <w:r w:rsidRPr="00744E16">
        <w:rPr>
          <w:rFonts w:ascii="Century Gothic" w:hAnsi="Century Gothic"/>
        </w:rPr>
        <w:t>Contract Name:</w:t>
      </w:r>
      <w:r w:rsidR="00CE41BF" w:rsidRPr="00744E16">
        <w:rPr>
          <w:rFonts w:ascii="Century Gothic" w:hAnsi="Century Gothic"/>
        </w:rPr>
        <w:t xml:space="preserve"> ___________________________________________________________________</w:t>
      </w:r>
    </w:p>
    <w:p w14:paraId="3E09CA42" w14:textId="018BA819" w:rsidR="003D14B4" w:rsidRPr="00744E16" w:rsidRDefault="003D14B4" w:rsidP="005E0664">
      <w:pPr>
        <w:spacing w:line="276" w:lineRule="auto"/>
        <w:rPr>
          <w:rFonts w:ascii="Century Gothic" w:hAnsi="Century Gothic"/>
        </w:rPr>
      </w:pPr>
      <w:r w:rsidRPr="00744E16">
        <w:rPr>
          <w:rFonts w:ascii="Century Gothic" w:hAnsi="Century Gothic"/>
        </w:rPr>
        <w:t>Contract No.:</w:t>
      </w:r>
      <w:r w:rsidR="00CE41BF" w:rsidRPr="00744E16">
        <w:rPr>
          <w:rFonts w:ascii="Century Gothic" w:hAnsi="Century Gothic"/>
        </w:rPr>
        <w:t xml:space="preserve"> ______________________________________________________________________</w:t>
      </w:r>
    </w:p>
    <w:p w14:paraId="18A12849" w14:textId="77777777" w:rsidR="003D14B4" w:rsidRPr="00744E16" w:rsidRDefault="003D14B4" w:rsidP="005E0664">
      <w:pPr>
        <w:spacing w:line="276" w:lineRule="auto"/>
        <w:jc w:val="center"/>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6346"/>
        <w:gridCol w:w="930"/>
        <w:gridCol w:w="1396"/>
        <w:gridCol w:w="1398"/>
      </w:tblGrid>
      <w:tr w:rsidR="003D14B4" w:rsidRPr="00744E16" w14:paraId="77512FC3" w14:textId="77777777" w:rsidTr="00CE41BF">
        <w:trPr>
          <w:jc w:val="center"/>
        </w:trPr>
        <w:tc>
          <w:tcPr>
            <w:tcW w:w="3151" w:type="pct"/>
            <w:shd w:val="clear" w:color="auto" w:fill="auto"/>
            <w:vAlign w:val="center"/>
          </w:tcPr>
          <w:p w14:paraId="799337FB"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General Summary</w:t>
            </w:r>
          </w:p>
        </w:tc>
        <w:tc>
          <w:tcPr>
            <w:tcW w:w="462" w:type="pct"/>
            <w:shd w:val="clear" w:color="auto" w:fill="auto"/>
            <w:vAlign w:val="center"/>
          </w:tcPr>
          <w:p w14:paraId="1FD7929E"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Page</w:t>
            </w:r>
          </w:p>
        </w:tc>
        <w:tc>
          <w:tcPr>
            <w:tcW w:w="1386" w:type="pct"/>
            <w:gridSpan w:val="2"/>
            <w:shd w:val="clear" w:color="auto" w:fill="auto"/>
            <w:vAlign w:val="center"/>
          </w:tcPr>
          <w:p w14:paraId="2C2089BF"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Amount</w:t>
            </w:r>
          </w:p>
        </w:tc>
      </w:tr>
      <w:tr w:rsidR="003D14B4" w:rsidRPr="00744E16" w14:paraId="729FB40A" w14:textId="77777777" w:rsidTr="00CE41BF">
        <w:trPr>
          <w:jc w:val="center"/>
        </w:trPr>
        <w:tc>
          <w:tcPr>
            <w:tcW w:w="3151" w:type="pct"/>
            <w:shd w:val="clear" w:color="auto" w:fill="auto"/>
            <w:vAlign w:val="center"/>
          </w:tcPr>
          <w:p w14:paraId="00A241B5" w14:textId="77777777" w:rsidR="003D14B4" w:rsidRPr="00744E16" w:rsidRDefault="003D14B4" w:rsidP="005E0664">
            <w:pPr>
              <w:spacing w:line="276" w:lineRule="auto"/>
              <w:jc w:val="center"/>
              <w:rPr>
                <w:rFonts w:ascii="Century Gothic" w:hAnsi="Century Gothic"/>
                <w:b/>
                <w:bCs/>
                <w:sz w:val="20"/>
              </w:rPr>
            </w:pPr>
          </w:p>
        </w:tc>
        <w:tc>
          <w:tcPr>
            <w:tcW w:w="462" w:type="pct"/>
            <w:shd w:val="clear" w:color="auto" w:fill="auto"/>
            <w:vAlign w:val="center"/>
          </w:tcPr>
          <w:p w14:paraId="6BBF6596" w14:textId="77777777" w:rsidR="003D14B4" w:rsidRPr="00744E16" w:rsidRDefault="003D14B4" w:rsidP="005E0664">
            <w:pPr>
              <w:spacing w:line="276" w:lineRule="auto"/>
              <w:jc w:val="center"/>
              <w:rPr>
                <w:rFonts w:ascii="Century Gothic" w:hAnsi="Century Gothic"/>
                <w:b/>
                <w:bCs/>
                <w:sz w:val="20"/>
              </w:rPr>
            </w:pPr>
          </w:p>
        </w:tc>
        <w:tc>
          <w:tcPr>
            <w:tcW w:w="693" w:type="pct"/>
            <w:shd w:val="clear" w:color="auto" w:fill="auto"/>
            <w:vAlign w:val="center"/>
          </w:tcPr>
          <w:p w14:paraId="28A92B79"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Local</w:t>
            </w:r>
          </w:p>
        </w:tc>
        <w:tc>
          <w:tcPr>
            <w:tcW w:w="693" w:type="pct"/>
            <w:shd w:val="clear" w:color="auto" w:fill="auto"/>
            <w:vAlign w:val="center"/>
          </w:tcPr>
          <w:p w14:paraId="7CF58942" w14:textId="77777777" w:rsidR="003D14B4" w:rsidRPr="00744E16" w:rsidRDefault="003D14B4" w:rsidP="005E0664">
            <w:pPr>
              <w:spacing w:line="276" w:lineRule="auto"/>
              <w:jc w:val="center"/>
              <w:rPr>
                <w:rFonts w:ascii="Century Gothic" w:hAnsi="Century Gothic"/>
                <w:b/>
                <w:bCs/>
                <w:sz w:val="20"/>
                <w:lang w:eastAsia="ja-JP"/>
              </w:rPr>
            </w:pPr>
            <w:r w:rsidRPr="00744E16">
              <w:rPr>
                <w:rFonts w:ascii="Century Gothic" w:hAnsi="Century Gothic"/>
                <w:b/>
                <w:bCs/>
                <w:sz w:val="20"/>
                <w:lang w:eastAsia="ja-JP"/>
              </w:rPr>
              <w:t>Foreign</w:t>
            </w:r>
          </w:p>
        </w:tc>
      </w:tr>
      <w:tr w:rsidR="003D14B4" w:rsidRPr="00744E16" w14:paraId="5A2BFC1E" w14:textId="77777777" w:rsidTr="00CE41BF">
        <w:trPr>
          <w:jc w:val="center"/>
        </w:trPr>
        <w:tc>
          <w:tcPr>
            <w:tcW w:w="3151" w:type="pct"/>
            <w:shd w:val="clear" w:color="auto" w:fill="auto"/>
            <w:vAlign w:val="center"/>
          </w:tcPr>
          <w:p w14:paraId="73CAE8A1" w14:textId="77777777" w:rsidR="003D14B4" w:rsidRPr="00744E16" w:rsidRDefault="003D14B4" w:rsidP="005E0664">
            <w:pPr>
              <w:tabs>
                <w:tab w:val="left" w:pos="330"/>
              </w:tabs>
              <w:spacing w:line="276" w:lineRule="auto"/>
              <w:jc w:val="left"/>
              <w:rPr>
                <w:rFonts w:ascii="Century Gothic" w:hAnsi="Century Gothic"/>
                <w:sz w:val="20"/>
                <w:lang w:eastAsia="ja-JP"/>
              </w:rPr>
            </w:pPr>
          </w:p>
        </w:tc>
        <w:tc>
          <w:tcPr>
            <w:tcW w:w="462" w:type="pct"/>
            <w:shd w:val="clear" w:color="auto" w:fill="auto"/>
            <w:vAlign w:val="center"/>
          </w:tcPr>
          <w:p w14:paraId="4A4B5236"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469DC6D8"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2DE23585" w14:textId="77777777" w:rsidR="003D14B4" w:rsidRPr="00744E16" w:rsidRDefault="003D14B4" w:rsidP="005E0664">
            <w:pPr>
              <w:spacing w:line="276" w:lineRule="auto"/>
              <w:jc w:val="left"/>
              <w:rPr>
                <w:rFonts w:ascii="Century Gothic" w:hAnsi="Century Gothic"/>
                <w:sz w:val="20"/>
              </w:rPr>
            </w:pPr>
          </w:p>
        </w:tc>
      </w:tr>
      <w:tr w:rsidR="003D14B4" w:rsidRPr="00744E16" w14:paraId="5A885550" w14:textId="77777777" w:rsidTr="00CE41BF">
        <w:trPr>
          <w:jc w:val="center"/>
        </w:trPr>
        <w:tc>
          <w:tcPr>
            <w:tcW w:w="3151" w:type="pct"/>
            <w:shd w:val="clear" w:color="auto" w:fill="auto"/>
            <w:vAlign w:val="center"/>
          </w:tcPr>
          <w:p w14:paraId="6473EBB4" w14:textId="77777777" w:rsidR="003D14B4" w:rsidRPr="00744E16" w:rsidRDefault="003D14B4" w:rsidP="005E0664">
            <w:pPr>
              <w:tabs>
                <w:tab w:val="left" w:pos="330"/>
              </w:tabs>
              <w:spacing w:line="276" w:lineRule="auto"/>
              <w:jc w:val="left"/>
              <w:rPr>
                <w:rFonts w:ascii="Century Gothic" w:hAnsi="Century Gothic"/>
                <w:sz w:val="20"/>
                <w:lang w:eastAsia="ja-JP"/>
              </w:rPr>
            </w:pPr>
            <w:r w:rsidRPr="00744E16">
              <w:rPr>
                <w:rFonts w:ascii="Century Gothic" w:hAnsi="Century Gothic"/>
                <w:sz w:val="20"/>
                <w:lang w:eastAsia="ja-JP"/>
              </w:rPr>
              <w:t>Schedule 1: General Items</w:t>
            </w:r>
          </w:p>
        </w:tc>
        <w:tc>
          <w:tcPr>
            <w:tcW w:w="462" w:type="pct"/>
            <w:shd w:val="clear" w:color="auto" w:fill="auto"/>
            <w:vAlign w:val="center"/>
          </w:tcPr>
          <w:p w14:paraId="4E264C4E"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2E4A261A"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6DA47E25" w14:textId="77777777" w:rsidR="003D14B4" w:rsidRPr="00744E16" w:rsidRDefault="003D14B4" w:rsidP="005E0664">
            <w:pPr>
              <w:spacing w:line="276" w:lineRule="auto"/>
              <w:jc w:val="left"/>
              <w:rPr>
                <w:rFonts w:ascii="Century Gothic" w:hAnsi="Century Gothic"/>
                <w:sz w:val="20"/>
              </w:rPr>
            </w:pPr>
          </w:p>
        </w:tc>
      </w:tr>
      <w:tr w:rsidR="003D14B4" w:rsidRPr="00744E16" w14:paraId="083D852E" w14:textId="77777777" w:rsidTr="00CE41BF">
        <w:trPr>
          <w:jc w:val="center"/>
        </w:trPr>
        <w:tc>
          <w:tcPr>
            <w:tcW w:w="3151" w:type="pct"/>
            <w:shd w:val="clear" w:color="auto" w:fill="auto"/>
            <w:vAlign w:val="center"/>
          </w:tcPr>
          <w:p w14:paraId="3B3DD247" w14:textId="77777777" w:rsidR="003D14B4" w:rsidRPr="00744E16" w:rsidRDefault="003D14B4" w:rsidP="005E0664">
            <w:pPr>
              <w:tabs>
                <w:tab w:val="left" w:pos="330"/>
              </w:tabs>
              <w:spacing w:line="276" w:lineRule="auto"/>
              <w:jc w:val="left"/>
              <w:rPr>
                <w:rFonts w:ascii="Century Gothic" w:hAnsi="Century Gothic"/>
                <w:sz w:val="20"/>
                <w:lang w:eastAsia="ja-JP"/>
              </w:rPr>
            </w:pPr>
            <w:r w:rsidRPr="00744E16">
              <w:rPr>
                <w:rFonts w:ascii="Century Gothic" w:hAnsi="Century Gothic"/>
                <w:sz w:val="20"/>
                <w:lang w:eastAsia="ja-JP"/>
              </w:rPr>
              <w:t>Schedule 2: Design</w:t>
            </w:r>
          </w:p>
        </w:tc>
        <w:tc>
          <w:tcPr>
            <w:tcW w:w="462" w:type="pct"/>
            <w:shd w:val="clear" w:color="auto" w:fill="auto"/>
            <w:vAlign w:val="center"/>
          </w:tcPr>
          <w:p w14:paraId="4DB8BD11"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433A15C2"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2661927D" w14:textId="77777777" w:rsidR="003D14B4" w:rsidRPr="00744E16" w:rsidRDefault="003D14B4" w:rsidP="005E0664">
            <w:pPr>
              <w:spacing w:line="276" w:lineRule="auto"/>
              <w:jc w:val="left"/>
              <w:rPr>
                <w:rFonts w:ascii="Century Gothic" w:hAnsi="Century Gothic"/>
                <w:sz w:val="20"/>
              </w:rPr>
            </w:pPr>
          </w:p>
        </w:tc>
      </w:tr>
      <w:tr w:rsidR="003D14B4" w:rsidRPr="00744E16" w14:paraId="51D86FD0" w14:textId="77777777" w:rsidTr="00CE41BF">
        <w:trPr>
          <w:jc w:val="center"/>
        </w:trPr>
        <w:tc>
          <w:tcPr>
            <w:tcW w:w="3151" w:type="pct"/>
            <w:shd w:val="clear" w:color="auto" w:fill="auto"/>
            <w:vAlign w:val="center"/>
          </w:tcPr>
          <w:p w14:paraId="3B2AD8EE" w14:textId="77777777" w:rsidR="003D14B4" w:rsidRPr="00744E16" w:rsidRDefault="003D14B4" w:rsidP="005E0664">
            <w:pPr>
              <w:tabs>
                <w:tab w:val="left" w:pos="330"/>
              </w:tabs>
              <w:spacing w:line="276" w:lineRule="auto"/>
              <w:jc w:val="left"/>
              <w:rPr>
                <w:rFonts w:ascii="Century Gothic" w:hAnsi="Century Gothic"/>
                <w:sz w:val="20"/>
                <w:lang w:eastAsia="ja-JP"/>
              </w:rPr>
            </w:pPr>
            <w:r w:rsidRPr="00744E16">
              <w:rPr>
                <w:rFonts w:ascii="Century Gothic" w:hAnsi="Century Gothic"/>
                <w:sz w:val="20"/>
                <w:lang w:eastAsia="ja-JP"/>
              </w:rPr>
              <w:t>Schedule 3: Fabrication &amp; Transportation</w:t>
            </w:r>
          </w:p>
        </w:tc>
        <w:tc>
          <w:tcPr>
            <w:tcW w:w="462" w:type="pct"/>
            <w:shd w:val="clear" w:color="auto" w:fill="auto"/>
            <w:vAlign w:val="center"/>
          </w:tcPr>
          <w:p w14:paraId="75D0E42C"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69CE5149"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2B114D8A" w14:textId="77777777" w:rsidR="003D14B4" w:rsidRPr="00744E16" w:rsidRDefault="003D14B4" w:rsidP="005E0664">
            <w:pPr>
              <w:spacing w:line="276" w:lineRule="auto"/>
              <w:jc w:val="left"/>
              <w:rPr>
                <w:rFonts w:ascii="Century Gothic" w:hAnsi="Century Gothic"/>
                <w:sz w:val="20"/>
              </w:rPr>
            </w:pPr>
          </w:p>
        </w:tc>
      </w:tr>
      <w:tr w:rsidR="003D14B4" w:rsidRPr="00744E16" w14:paraId="40465DF3" w14:textId="77777777" w:rsidTr="00CE41BF">
        <w:trPr>
          <w:jc w:val="center"/>
        </w:trPr>
        <w:tc>
          <w:tcPr>
            <w:tcW w:w="3151" w:type="pct"/>
            <w:shd w:val="clear" w:color="auto" w:fill="auto"/>
            <w:vAlign w:val="center"/>
          </w:tcPr>
          <w:p w14:paraId="77465FBE" w14:textId="77777777" w:rsidR="003D14B4" w:rsidRPr="00744E16" w:rsidRDefault="003D14B4" w:rsidP="005E0664">
            <w:pPr>
              <w:tabs>
                <w:tab w:val="left" w:pos="330"/>
              </w:tabs>
              <w:spacing w:line="276" w:lineRule="auto"/>
              <w:jc w:val="left"/>
              <w:rPr>
                <w:rFonts w:ascii="Century Gothic" w:hAnsi="Century Gothic"/>
                <w:sz w:val="20"/>
                <w:lang w:eastAsia="ja-JP"/>
              </w:rPr>
            </w:pPr>
            <w:r w:rsidRPr="00744E16">
              <w:rPr>
                <w:rFonts w:ascii="Century Gothic" w:hAnsi="Century Gothic"/>
                <w:sz w:val="20"/>
                <w:lang w:eastAsia="ja-JP"/>
              </w:rPr>
              <w:t>Schedule 4: Construction, Installation &amp; Testing on Site</w:t>
            </w:r>
          </w:p>
        </w:tc>
        <w:tc>
          <w:tcPr>
            <w:tcW w:w="462" w:type="pct"/>
            <w:shd w:val="clear" w:color="auto" w:fill="auto"/>
            <w:vAlign w:val="center"/>
          </w:tcPr>
          <w:p w14:paraId="61D3EC6A"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1A218A08"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13B9217C" w14:textId="77777777" w:rsidR="003D14B4" w:rsidRPr="00744E16" w:rsidRDefault="003D14B4" w:rsidP="005E0664">
            <w:pPr>
              <w:spacing w:line="276" w:lineRule="auto"/>
              <w:jc w:val="left"/>
              <w:rPr>
                <w:rFonts w:ascii="Century Gothic" w:hAnsi="Century Gothic"/>
                <w:sz w:val="20"/>
              </w:rPr>
            </w:pPr>
          </w:p>
        </w:tc>
      </w:tr>
      <w:tr w:rsidR="003D14B4" w:rsidRPr="00744E16" w14:paraId="72C5ED8E" w14:textId="77777777" w:rsidTr="00CE41BF">
        <w:trPr>
          <w:jc w:val="center"/>
        </w:trPr>
        <w:tc>
          <w:tcPr>
            <w:tcW w:w="3151" w:type="pct"/>
            <w:shd w:val="clear" w:color="auto" w:fill="auto"/>
            <w:vAlign w:val="center"/>
          </w:tcPr>
          <w:p w14:paraId="668F0D30" w14:textId="77777777" w:rsidR="003D14B4" w:rsidRPr="00744E16" w:rsidRDefault="003D14B4" w:rsidP="005E0664">
            <w:pPr>
              <w:tabs>
                <w:tab w:val="left" w:pos="330"/>
              </w:tabs>
              <w:spacing w:line="276" w:lineRule="auto"/>
              <w:jc w:val="left"/>
              <w:rPr>
                <w:rFonts w:ascii="Century Gothic" w:hAnsi="Century Gothic"/>
                <w:sz w:val="20"/>
                <w:lang w:eastAsia="ja-JP"/>
              </w:rPr>
            </w:pPr>
            <w:r w:rsidRPr="00744E16">
              <w:rPr>
                <w:rFonts w:ascii="Century Gothic" w:hAnsi="Century Gothic"/>
                <w:sz w:val="20"/>
                <w:lang w:eastAsia="ja-JP"/>
              </w:rPr>
              <w:t>Schedule 6: Training</w:t>
            </w:r>
          </w:p>
        </w:tc>
        <w:tc>
          <w:tcPr>
            <w:tcW w:w="462" w:type="pct"/>
            <w:shd w:val="clear" w:color="auto" w:fill="auto"/>
            <w:vAlign w:val="center"/>
          </w:tcPr>
          <w:p w14:paraId="18F9E972"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467D6952"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543E3D63" w14:textId="77777777" w:rsidR="003D14B4" w:rsidRPr="00744E16" w:rsidRDefault="003D14B4" w:rsidP="005E0664">
            <w:pPr>
              <w:spacing w:line="276" w:lineRule="auto"/>
              <w:jc w:val="left"/>
              <w:rPr>
                <w:rFonts w:ascii="Century Gothic" w:hAnsi="Century Gothic"/>
                <w:sz w:val="20"/>
              </w:rPr>
            </w:pPr>
          </w:p>
        </w:tc>
      </w:tr>
      <w:tr w:rsidR="003D14B4" w:rsidRPr="00744E16" w14:paraId="6DB3A900" w14:textId="77777777" w:rsidTr="00CE41BF">
        <w:trPr>
          <w:jc w:val="center"/>
        </w:trPr>
        <w:tc>
          <w:tcPr>
            <w:tcW w:w="3151" w:type="pct"/>
            <w:shd w:val="clear" w:color="auto" w:fill="auto"/>
            <w:vAlign w:val="center"/>
          </w:tcPr>
          <w:p w14:paraId="2E3764B0" w14:textId="77777777" w:rsidR="003D14B4" w:rsidRPr="00744E16" w:rsidRDefault="003D14B4" w:rsidP="005E0664">
            <w:pPr>
              <w:tabs>
                <w:tab w:val="left" w:pos="330"/>
              </w:tabs>
              <w:spacing w:line="276" w:lineRule="auto"/>
              <w:jc w:val="left"/>
              <w:rPr>
                <w:rFonts w:ascii="Century Gothic" w:hAnsi="Century Gothic"/>
                <w:sz w:val="20"/>
                <w:lang w:eastAsia="ja-JP"/>
              </w:rPr>
            </w:pPr>
            <w:r w:rsidRPr="00744E16">
              <w:rPr>
                <w:rFonts w:ascii="Century Gothic" w:hAnsi="Century Gothic"/>
                <w:sz w:val="20"/>
                <w:lang w:eastAsia="ja-JP"/>
              </w:rPr>
              <w:t>Schedule 7: Spare Parts</w:t>
            </w:r>
          </w:p>
        </w:tc>
        <w:tc>
          <w:tcPr>
            <w:tcW w:w="462" w:type="pct"/>
            <w:shd w:val="clear" w:color="auto" w:fill="auto"/>
            <w:vAlign w:val="center"/>
          </w:tcPr>
          <w:p w14:paraId="1E1E7068"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10CB0FAA"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5924A3FB" w14:textId="77777777" w:rsidR="003D14B4" w:rsidRPr="00744E16" w:rsidRDefault="003D14B4" w:rsidP="005E0664">
            <w:pPr>
              <w:spacing w:line="276" w:lineRule="auto"/>
              <w:jc w:val="left"/>
              <w:rPr>
                <w:rFonts w:ascii="Century Gothic" w:hAnsi="Century Gothic"/>
                <w:sz w:val="20"/>
              </w:rPr>
            </w:pPr>
          </w:p>
        </w:tc>
      </w:tr>
      <w:tr w:rsidR="003D14B4" w:rsidRPr="00744E16" w14:paraId="3F1D4608" w14:textId="77777777" w:rsidTr="00CE41BF">
        <w:trPr>
          <w:jc w:val="center"/>
        </w:trPr>
        <w:tc>
          <w:tcPr>
            <w:tcW w:w="3151" w:type="pct"/>
            <w:shd w:val="clear" w:color="auto" w:fill="auto"/>
            <w:vAlign w:val="center"/>
          </w:tcPr>
          <w:p w14:paraId="20675685" w14:textId="77777777" w:rsidR="003D14B4" w:rsidRPr="00744E16" w:rsidRDefault="003D14B4" w:rsidP="005E0664">
            <w:pPr>
              <w:tabs>
                <w:tab w:val="left" w:pos="330"/>
              </w:tabs>
              <w:spacing w:line="276" w:lineRule="auto"/>
              <w:jc w:val="left"/>
              <w:rPr>
                <w:rFonts w:ascii="Century Gothic" w:hAnsi="Century Gothic"/>
                <w:sz w:val="20"/>
              </w:rPr>
            </w:pPr>
            <w:r w:rsidRPr="00744E16">
              <w:rPr>
                <w:rFonts w:ascii="Century Gothic" w:hAnsi="Century Gothic"/>
                <w:sz w:val="20"/>
                <w:lang w:eastAsia="ja-JP"/>
              </w:rPr>
              <w:t>Schedule 8: Miscellaneous Work</w:t>
            </w:r>
          </w:p>
        </w:tc>
        <w:tc>
          <w:tcPr>
            <w:tcW w:w="462" w:type="pct"/>
            <w:shd w:val="clear" w:color="auto" w:fill="auto"/>
            <w:vAlign w:val="center"/>
          </w:tcPr>
          <w:p w14:paraId="376EE6FC"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34A03401"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00F7D7C5" w14:textId="77777777" w:rsidR="003D14B4" w:rsidRPr="00744E16" w:rsidRDefault="003D14B4" w:rsidP="005E0664">
            <w:pPr>
              <w:spacing w:line="276" w:lineRule="auto"/>
              <w:jc w:val="left"/>
              <w:rPr>
                <w:rFonts w:ascii="Century Gothic" w:hAnsi="Century Gothic"/>
                <w:sz w:val="20"/>
              </w:rPr>
            </w:pPr>
          </w:p>
        </w:tc>
      </w:tr>
      <w:tr w:rsidR="003D14B4" w:rsidRPr="00744E16" w14:paraId="559DE6B5" w14:textId="77777777" w:rsidTr="00CE41BF">
        <w:trPr>
          <w:jc w:val="center"/>
        </w:trPr>
        <w:tc>
          <w:tcPr>
            <w:tcW w:w="3151" w:type="pct"/>
            <w:shd w:val="clear" w:color="auto" w:fill="auto"/>
            <w:vAlign w:val="center"/>
          </w:tcPr>
          <w:p w14:paraId="611473DA" w14:textId="77777777" w:rsidR="003D14B4" w:rsidRPr="00744E16" w:rsidRDefault="003D14B4" w:rsidP="005E0664">
            <w:pPr>
              <w:tabs>
                <w:tab w:val="left" w:pos="330"/>
              </w:tabs>
              <w:spacing w:line="276" w:lineRule="auto"/>
              <w:jc w:val="left"/>
              <w:rPr>
                <w:rFonts w:ascii="Century Gothic" w:hAnsi="Century Gothic"/>
                <w:sz w:val="20"/>
              </w:rPr>
            </w:pPr>
            <w:r w:rsidRPr="00744E16">
              <w:rPr>
                <w:rFonts w:ascii="Century Gothic" w:hAnsi="Century Gothic"/>
                <w:sz w:val="20"/>
              </w:rPr>
              <w:t>—etc.—</w:t>
            </w:r>
          </w:p>
        </w:tc>
        <w:tc>
          <w:tcPr>
            <w:tcW w:w="462" w:type="pct"/>
            <w:shd w:val="clear" w:color="auto" w:fill="auto"/>
            <w:vAlign w:val="center"/>
          </w:tcPr>
          <w:p w14:paraId="68AD5A6B"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5D72AE1C"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138E4FF3" w14:textId="77777777" w:rsidR="003D14B4" w:rsidRPr="00744E16" w:rsidRDefault="003D14B4" w:rsidP="005E0664">
            <w:pPr>
              <w:spacing w:line="276" w:lineRule="auto"/>
              <w:jc w:val="left"/>
              <w:rPr>
                <w:rFonts w:ascii="Century Gothic" w:hAnsi="Century Gothic"/>
                <w:sz w:val="20"/>
              </w:rPr>
            </w:pPr>
          </w:p>
        </w:tc>
      </w:tr>
      <w:tr w:rsidR="003D14B4" w:rsidRPr="00744E16" w14:paraId="46FC8744" w14:textId="77777777" w:rsidTr="00CE41BF">
        <w:trPr>
          <w:jc w:val="center"/>
        </w:trPr>
        <w:tc>
          <w:tcPr>
            <w:tcW w:w="3151" w:type="pct"/>
            <w:shd w:val="clear" w:color="auto" w:fill="auto"/>
            <w:vAlign w:val="center"/>
          </w:tcPr>
          <w:p w14:paraId="25A887E5" w14:textId="77777777" w:rsidR="003D14B4" w:rsidRPr="00744E16" w:rsidRDefault="003D14B4" w:rsidP="005E0664">
            <w:pPr>
              <w:tabs>
                <w:tab w:val="left" w:pos="330"/>
              </w:tabs>
              <w:spacing w:line="276" w:lineRule="auto"/>
              <w:jc w:val="left"/>
              <w:rPr>
                <w:rFonts w:ascii="Century Gothic" w:hAnsi="Century Gothic"/>
                <w:sz w:val="20"/>
              </w:rPr>
            </w:pPr>
            <w:r w:rsidRPr="00744E16">
              <w:rPr>
                <w:rFonts w:ascii="Century Gothic" w:hAnsi="Century Gothic"/>
                <w:sz w:val="20"/>
              </w:rPr>
              <w:t>Subtotal of Bills</w:t>
            </w:r>
          </w:p>
        </w:tc>
        <w:tc>
          <w:tcPr>
            <w:tcW w:w="462" w:type="pct"/>
            <w:shd w:val="clear" w:color="auto" w:fill="auto"/>
            <w:vAlign w:val="center"/>
          </w:tcPr>
          <w:p w14:paraId="4D72235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(A)</w:t>
            </w:r>
          </w:p>
        </w:tc>
        <w:tc>
          <w:tcPr>
            <w:tcW w:w="693" w:type="pct"/>
            <w:shd w:val="clear" w:color="auto" w:fill="auto"/>
            <w:vAlign w:val="center"/>
          </w:tcPr>
          <w:p w14:paraId="2EC3E2C8"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2BDFE262" w14:textId="77777777" w:rsidR="003D14B4" w:rsidRPr="00744E16" w:rsidRDefault="003D14B4" w:rsidP="005E0664">
            <w:pPr>
              <w:spacing w:line="276" w:lineRule="auto"/>
              <w:jc w:val="left"/>
              <w:rPr>
                <w:rFonts w:ascii="Century Gothic" w:hAnsi="Century Gothic"/>
                <w:sz w:val="20"/>
              </w:rPr>
            </w:pPr>
          </w:p>
        </w:tc>
      </w:tr>
      <w:tr w:rsidR="003D14B4" w:rsidRPr="00744E16" w14:paraId="0EE1FBCD" w14:textId="77777777" w:rsidTr="00CE41BF">
        <w:trPr>
          <w:jc w:val="center"/>
        </w:trPr>
        <w:tc>
          <w:tcPr>
            <w:tcW w:w="3151" w:type="pct"/>
            <w:shd w:val="clear" w:color="auto" w:fill="auto"/>
            <w:vAlign w:val="center"/>
          </w:tcPr>
          <w:p w14:paraId="60DE2859" w14:textId="77777777" w:rsidR="003D14B4" w:rsidRPr="00744E16" w:rsidRDefault="003D14B4" w:rsidP="005E0664">
            <w:pPr>
              <w:tabs>
                <w:tab w:val="left" w:pos="330"/>
              </w:tabs>
              <w:spacing w:line="276" w:lineRule="auto"/>
              <w:jc w:val="left"/>
              <w:rPr>
                <w:rFonts w:ascii="Century Gothic" w:hAnsi="Century Gothic"/>
                <w:sz w:val="20"/>
              </w:rPr>
            </w:pPr>
          </w:p>
        </w:tc>
        <w:tc>
          <w:tcPr>
            <w:tcW w:w="462" w:type="pct"/>
            <w:shd w:val="clear" w:color="auto" w:fill="auto"/>
            <w:vAlign w:val="center"/>
          </w:tcPr>
          <w:p w14:paraId="45BEC6B5"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42D9E891"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3CBBE236" w14:textId="77777777" w:rsidR="003D14B4" w:rsidRPr="00744E16" w:rsidRDefault="003D14B4" w:rsidP="005E0664">
            <w:pPr>
              <w:spacing w:line="276" w:lineRule="auto"/>
              <w:jc w:val="left"/>
              <w:rPr>
                <w:rFonts w:ascii="Century Gothic" w:hAnsi="Century Gothic"/>
                <w:sz w:val="20"/>
              </w:rPr>
            </w:pPr>
          </w:p>
        </w:tc>
      </w:tr>
      <w:tr w:rsidR="003D14B4" w:rsidRPr="00744E16" w14:paraId="0813DD07" w14:textId="77777777" w:rsidTr="00CE41BF">
        <w:trPr>
          <w:jc w:val="center"/>
        </w:trPr>
        <w:tc>
          <w:tcPr>
            <w:tcW w:w="3151" w:type="pct"/>
            <w:shd w:val="clear" w:color="auto" w:fill="auto"/>
            <w:vAlign w:val="center"/>
          </w:tcPr>
          <w:p w14:paraId="0E859435" w14:textId="77777777" w:rsidR="003D14B4" w:rsidRPr="00744E16" w:rsidRDefault="003D14B4" w:rsidP="005E0664">
            <w:pPr>
              <w:tabs>
                <w:tab w:val="left" w:pos="330"/>
              </w:tabs>
              <w:spacing w:line="276" w:lineRule="auto"/>
              <w:jc w:val="left"/>
              <w:rPr>
                <w:rFonts w:ascii="Century Gothic" w:hAnsi="Century Gothic"/>
                <w:sz w:val="20"/>
                <w:lang w:eastAsia="ja-JP"/>
              </w:rPr>
            </w:pPr>
          </w:p>
        </w:tc>
        <w:tc>
          <w:tcPr>
            <w:tcW w:w="462" w:type="pct"/>
            <w:shd w:val="clear" w:color="auto" w:fill="auto"/>
            <w:vAlign w:val="center"/>
          </w:tcPr>
          <w:p w14:paraId="35937997"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75AC6281"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714BE818" w14:textId="77777777" w:rsidR="003D14B4" w:rsidRPr="00744E16" w:rsidRDefault="003D14B4" w:rsidP="005E0664">
            <w:pPr>
              <w:spacing w:line="276" w:lineRule="auto"/>
              <w:jc w:val="left"/>
              <w:rPr>
                <w:rFonts w:ascii="Century Gothic" w:hAnsi="Century Gothic"/>
                <w:sz w:val="20"/>
              </w:rPr>
            </w:pPr>
          </w:p>
        </w:tc>
      </w:tr>
      <w:tr w:rsidR="003D14B4" w:rsidRPr="00744E16" w14:paraId="55E79A92" w14:textId="77777777" w:rsidTr="00CE41BF">
        <w:trPr>
          <w:jc w:val="center"/>
        </w:trPr>
        <w:tc>
          <w:tcPr>
            <w:tcW w:w="3151" w:type="pct"/>
            <w:shd w:val="clear" w:color="auto" w:fill="auto"/>
            <w:vAlign w:val="center"/>
          </w:tcPr>
          <w:p w14:paraId="7D131634" w14:textId="77777777" w:rsidR="003D14B4" w:rsidRPr="00744E16" w:rsidRDefault="003D14B4" w:rsidP="005E0664">
            <w:pPr>
              <w:tabs>
                <w:tab w:val="left" w:pos="330"/>
              </w:tabs>
              <w:spacing w:line="276" w:lineRule="auto"/>
              <w:jc w:val="left"/>
              <w:rPr>
                <w:rFonts w:ascii="Century Gothic" w:hAnsi="Century Gothic"/>
                <w:sz w:val="20"/>
              </w:rPr>
            </w:pPr>
            <w:r w:rsidRPr="00744E16">
              <w:rPr>
                <w:rFonts w:ascii="Century Gothic" w:hAnsi="Century Gothic"/>
                <w:sz w:val="20"/>
              </w:rPr>
              <w:t>Total for Daywork (Provisional Sum)</w:t>
            </w:r>
            <w:r w:rsidRPr="00744E16">
              <w:rPr>
                <w:rStyle w:val="FootnoteReference"/>
                <w:rFonts w:ascii="Century Gothic" w:hAnsi="Century Gothic"/>
                <w:sz w:val="20"/>
              </w:rPr>
              <w:footnoteReference w:id="13"/>
            </w:r>
          </w:p>
        </w:tc>
        <w:tc>
          <w:tcPr>
            <w:tcW w:w="462" w:type="pct"/>
            <w:shd w:val="clear" w:color="auto" w:fill="auto"/>
            <w:vAlign w:val="center"/>
          </w:tcPr>
          <w:p w14:paraId="3B931FB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(B)</w:t>
            </w:r>
          </w:p>
        </w:tc>
        <w:tc>
          <w:tcPr>
            <w:tcW w:w="693" w:type="pct"/>
            <w:shd w:val="clear" w:color="auto" w:fill="auto"/>
            <w:vAlign w:val="center"/>
          </w:tcPr>
          <w:p w14:paraId="16343421"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6BC09381" w14:textId="77777777" w:rsidR="003D14B4" w:rsidRPr="00744E16" w:rsidRDefault="003D14B4" w:rsidP="005E0664">
            <w:pPr>
              <w:spacing w:line="276" w:lineRule="auto"/>
              <w:jc w:val="left"/>
              <w:rPr>
                <w:rFonts w:ascii="Century Gothic" w:hAnsi="Century Gothic"/>
                <w:sz w:val="20"/>
              </w:rPr>
            </w:pPr>
          </w:p>
        </w:tc>
      </w:tr>
      <w:tr w:rsidR="003D14B4" w:rsidRPr="00744E16" w14:paraId="4D03996F" w14:textId="77777777" w:rsidTr="00CE41BF">
        <w:trPr>
          <w:jc w:val="center"/>
        </w:trPr>
        <w:tc>
          <w:tcPr>
            <w:tcW w:w="3151" w:type="pct"/>
            <w:shd w:val="clear" w:color="auto" w:fill="auto"/>
            <w:vAlign w:val="center"/>
          </w:tcPr>
          <w:p w14:paraId="3121C3A8" w14:textId="77777777" w:rsidR="003D14B4" w:rsidRPr="00744E16" w:rsidRDefault="003D14B4" w:rsidP="005E0664">
            <w:pPr>
              <w:tabs>
                <w:tab w:val="left" w:pos="330"/>
              </w:tabs>
              <w:spacing w:line="276" w:lineRule="auto"/>
              <w:jc w:val="left"/>
              <w:rPr>
                <w:rFonts w:ascii="Century Gothic" w:hAnsi="Century Gothic"/>
                <w:sz w:val="20"/>
                <w:lang w:eastAsia="ja-JP"/>
              </w:rPr>
            </w:pPr>
            <w:r w:rsidRPr="00744E16">
              <w:rPr>
                <w:rFonts w:ascii="Century Gothic" w:hAnsi="Century Gothic"/>
                <w:sz w:val="20"/>
              </w:rPr>
              <w:t>Specified Provisional Sums</w:t>
            </w:r>
          </w:p>
        </w:tc>
        <w:tc>
          <w:tcPr>
            <w:tcW w:w="462" w:type="pct"/>
            <w:shd w:val="clear" w:color="auto" w:fill="auto"/>
            <w:vAlign w:val="center"/>
          </w:tcPr>
          <w:p w14:paraId="775BDE1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(C)</w:t>
            </w:r>
          </w:p>
        </w:tc>
        <w:tc>
          <w:tcPr>
            <w:tcW w:w="693" w:type="pct"/>
            <w:shd w:val="clear" w:color="auto" w:fill="auto"/>
            <w:vAlign w:val="center"/>
          </w:tcPr>
          <w:p w14:paraId="1A64254C"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4,750,000</w:t>
            </w:r>
            <w:r w:rsidRPr="00744E16">
              <w:rPr>
                <w:rFonts w:ascii="Century Gothic" w:hAnsi="Century Gothic"/>
                <w:sz w:val="20"/>
                <w:vertAlign w:val="superscript"/>
                <w:lang w:eastAsia="ja-JP"/>
              </w:rPr>
              <w:t>b</w:t>
            </w:r>
          </w:p>
        </w:tc>
        <w:tc>
          <w:tcPr>
            <w:tcW w:w="693" w:type="pct"/>
            <w:shd w:val="clear" w:color="auto" w:fill="auto"/>
            <w:vAlign w:val="center"/>
          </w:tcPr>
          <w:p w14:paraId="0EF7A1B7"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4,750</w:t>
            </w:r>
            <w:r w:rsidRPr="00744E16">
              <w:rPr>
                <w:rFonts w:ascii="Century Gothic" w:hAnsi="Century Gothic"/>
                <w:sz w:val="20"/>
                <w:vertAlign w:val="superscript"/>
                <w:lang w:eastAsia="ja-JP"/>
              </w:rPr>
              <w:t>a</w:t>
            </w:r>
          </w:p>
        </w:tc>
      </w:tr>
      <w:tr w:rsidR="003D14B4" w:rsidRPr="00744E16" w14:paraId="69B7E737" w14:textId="77777777" w:rsidTr="00CE41BF">
        <w:trPr>
          <w:jc w:val="center"/>
        </w:trPr>
        <w:tc>
          <w:tcPr>
            <w:tcW w:w="3151" w:type="pct"/>
            <w:shd w:val="clear" w:color="auto" w:fill="auto"/>
            <w:vAlign w:val="center"/>
          </w:tcPr>
          <w:p w14:paraId="1E221AC2" w14:textId="77777777" w:rsidR="003D14B4" w:rsidRPr="00744E16" w:rsidRDefault="003D14B4" w:rsidP="005E0664">
            <w:pPr>
              <w:tabs>
                <w:tab w:val="left" w:pos="330"/>
              </w:tabs>
              <w:spacing w:line="276" w:lineRule="auto"/>
              <w:jc w:val="left"/>
              <w:rPr>
                <w:rFonts w:ascii="Century Gothic" w:hAnsi="Century Gothic"/>
                <w:sz w:val="20"/>
                <w:lang w:eastAsia="ja-JP"/>
              </w:rPr>
            </w:pPr>
          </w:p>
        </w:tc>
        <w:tc>
          <w:tcPr>
            <w:tcW w:w="462" w:type="pct"/>
            <w:shd w:val="clear" w:color="auto" w:fill="auto"/>
            <w:vAlign w:val="center"/>
          </w:tcPr>
          <w:p w14:paraId="1D693961"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68CAFADA" w14:textId="77777777" w:rsidR="003D14B4" w:rsidRPr="00744E16" w:rsidRDefault="003D14B4" w:rsidP="005E0664">
            <w:pPr>
              <w:spacing w:line="276" w:lineRule="auto"/>
              <w:jc w:val="left"/>
              <w:rPr>
                <w:rFonts w:ascii="Century Gothic" w:hAnsi="Century Gothic"/>
                <w:sz w:val="20"/>
                <w:lang w:eastAsia="ja-JP"/>
              </w:rPr>
            </w:pPr>
          </w:p>
        </w:tc>
        <w:tc>
          <w:tcPr>
            <w:tcW w:w="693" w:type="pct"/>
            <w:shd w:val="clear" w:color="auto" w:fill="auto"/>
            <w:vAlign w:val="center"/>
          </w:tcPr>
          <w:p w14:paraId="4E067B60" w14:textId="77777777" w:rsidR="003D14B4" w:rsidRPr="00744E16" w:rsidRDefault="003D14B4" w:rsidP="005E0664">
            <w:pPr>
              <w:spacing w:line="276" w:lineRule="auto"/>
              <w:jc w:val="left"/>
              <w:rPr>
                <w:rFonts w:ascii="Century Gothic" w:hAnsi="Century Gothic"/>
                <w:sz w:val="20"/>
                <w:lang w:eastAsia="ja-JP"/>
              </w:rPr>
            </w:pPr>
          </w:p>
        </w:tc>
      </w:tr>
      <w:tr w:rsidR="003D14B4" w:rsidRPr="00744E16" w14:paraId="0325E30A" w14:textId="77777777" w:rsidTr="00CE41BF">
        <w:trPr>
          <w:jc w:val="center"/>
        </w:trPr>
        <w:tc>
          <w:tcPr>
            <w:tcW w:w="3151" w:type="pct"/>
            <w:shd w:val="clear" w:color="auto" w:fill="auto"/>
            <w:vAlign w:val="center"/>
          </w:tcPr>
          <w:p w14:paraId="4F2E24E9" w14:textId="77777777" w:rsidR="003D14B4" w:rsidRPr="00744E16" w:rsidRDefault="003D14B4" w:rsidP="005E0664">
            <w:pPr>
              <w:tabs>
                <w:tab w:val="left" w:pos="330"/>
              </w:tabs>
              <w:spacing w:line="276" w:lineRule="auto"/>
              <w:jc w:val="left"/>
              <w:rPr>
                <w:rFonts w:ascii="Century Gothic" w:hAnsi="Century Gothic"/>
                <w:sz w:val="20"/>
              </w:rPr>
            </w:pPr>
            <w:r w:rsidRPr="00744E16">
              <w:rPr>
                <w:rFonts w:ascii="Century Gothic" w:hAnsi="Century Gothic"/>
                <w:sz w:val="20"/>
              </w:rPr>
              <w:t>Total of Bills Plus Provisional Sums (A + B + C)</w:t>
            </w:r>
          </w:p>
        </w:tc>
        <w:tc>
          <w:tcPr>
            <w:tcW w:w="462" w:type="pct"/>
            <w:shd w:val="clear" w:color="auto" w:fill="auto"/>
            <w:vAlign w:val="center"/>
          </w:tcPr>
          <w:p w14:paraId="384AE91E"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(D)</w:t>
            </w:r>
          </w:p>
        </w:tc>
        <w:tc>
          <w:tcPr>
            <w:tcW w:w="693" w:type="pct"/>
            <w:shd w:val="clear" w:color="auto" w:fill="auto"/>
            <w:vAlign w:val="center"/>
          </w:tcPr>
          <w:p w14:paraId="2CDE0203"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5BFFE5F6" w14:textId="77777777" w:rsidR="003D14B4" w:rsidRPr="00744E16" w:rsidRDefault="003D14B4" w:rsidP="005E0664">
            <w:pPr>
              <w:spacing w:line="276" w:lineRule="auto"/>
              <w:jc w:val="left"/>
              <w:rPr>
                <w:rFonts w:ascii="Century Gothic" w:hAnsi="Century Gothic"/>
                <w:sz w:val="20"/>
              </w:rPr>
            </w:pPr>
          </w:p>
        </w:tc>
      </w:tr>
      <w:tr w:rsidR="003D14B4" w:rsidRPr="00744E16" w14:paraId="21E1CE0A" w14:textId="77777777" w:rsidTr="00CE41BF">
        <w:trPr>
          <w:jc w:val="center"/>
        </w:trPr>
        <w:tc>
          <w:tcPr>
            <w:tcW w:w="3151" w:type="pct"/>
            <w:shd w:val="clear" w:color="auto" w:fill="auto"/>
            <w:vAlign w:val="center"/>
          </w:tcPr>
          <w:p w14:paraId="5F83B3D9" w14:textId="77777777" w:rsidR="003D14B4" w:rsidRPr="00744E16" w:rsidRDefault="003D14B4" w:rsidP="005E0664">
            <w:pPr>
              <w:tabs>
                <w:tab w:val="left" w:pos="330"/>
              </w:tabs>
              <w:spacing w:line="276" w:lineRule="auto"/>
              <w:jc w:val="left"/>
              <w:rPr>
                <w:rFonts w:ascii="Century Gothic" w:hAnsi="Century Gothic"/>
                <w:sz w:val="20"/>
              </w:rPr>
            </w:pPr>
            <w:r w:rsidRPr="00744E16">
              <w:rPr>
                <w:rFonts w:ascii="Century Gothic" w:hAnsi="Century Gothic"/>
                <w:sz w:val="20"/>
              </w:rPr>
              <w:t>Add Provisional Sum for Contingency Allowance</w:t>
            </w:r>
          </w:p>
        </w:tc>
        <w:tc>
          <w:tcPr>
            <w:tcW w:w="462" w:type="pct"/>
            <w:shd w:val="clear" w:color="auto" w:fill="auto"/>
            <w:vAlign w:val="center"/>
          </w:tcPr>
          <w:p w14:paraId="5A97750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w:t>
            </w:r>
          </w:p>
        </w:tc>
        <w:tc>
          <w:tcPr>
            <w:tcW w:w="693" w:type="pct"/>
            <w:shd w:val="clear" w:color="auto" w:fill="auto"/>
            <w:vAlign w:val="center"/>
          </w:tcPr>
          <w:p w14:paraId="7F71A5A5"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[sum]</w:t>
            </w:r>
            <w:r w:rsidRPr="00744E16">
              <w:rPr>
                <w:rFonts w:ascii="Century Gothic" w:hAnsi="Century Gothic"/>
                <w:sz w:val="20"/>
                <w:vertAlign w:val="superscript"/>
                <w:lang w:eastAsia="ja-JP"/>
              </w:rPr>
              <w:t>a</w:t>
            </w:r>
          </w:p>
        </w:tc>
        <w:tc>
          <w:tcPr>
            <w:tcW w:w="693" w:type="pct"/>
            <w:shd w:val="clear" w:color="auto" w:fill="auto"/>
            <w:vAlign w:val="center"/>
          </w:tcPr>
          <w:p w14:paraId="45ECA0CE" w14:textId="77777777" w:rsidR="003D14B4" w:rsidRPr="00744E16" w:rsidRDefault="003D14B4" w:rsidP="005E0664">
            <w:pPr>
              <w:spacing w:line="276" w:lineRule="auto"/>
              <w:jc w:val="left"/>
              <w:rPr>
                <w:rFonts w:ascii="Century Gothic" w:hAnsi="Century Gothic"/>
                <w:sz w:val="20"/>
                <w:lang w:eastAsia="ja-JP"/>
              </w:rPr>
            </w:pPr>
            <w:r w:rsidRPr="00744E16">
              <w:rPr>
                <w:rFonts w:ascii="Century Gothic" w:hAnsi="Century Gothic"/>
                <w:sz w:val="20"/>
              </w:rPr>
              <w:t>[sum]</w:t>
            </w:r>
            <w:r w:rsidRPr="00744E16">
              <w:rPr>
                <w:rFonts w:ascii="Century Gothic" w:hAnsi="Century Gothic"/>
                <w:sz w:val="20"/>
                <w:vertAlign w:val="superscript"/>
                <w:lang w:eastAsia="ja-JP"/>
              </w:rPr>
              <w:t>a</w:t>
            </w:r>
          </w:p>
        </w:tc>
      </w:tr>
      <w:tr w:rsidR="003D14B4" w:rsidRPr="00744E16" w14:paraId="0EB3E658" w14:textId="77777777" w:rsidTr="00CE41BF">
        <w:trPr>
          <w:jc w:val="center"/>
        </w:trPr>
        <w:tc>
          <w:tcPr>
            <w:tcW w:w="3151" w:type="pct"/>
            <w:shd w:val="clear" w:color="auto" w:fill="auto"/>
            <w:vAlign w:val="center"/>
          </w:tcPr>
          <w:p w14:paraId="6EAA08E2" w14:textId="77777777" w:rsidR="003D14B4" w:rsidRPr="00744E16" w:rsidRDefault="003D14B4" w:rsidP="005E0664">
            <w:pPr>
              <w:tabs>
                <w:tab w:val="left" w:pos="330"/>
              </w:tabs>
              <w:spacing w:line="276" w:lineRule="auto"/>
              <w:jc w:val="left"/>
              <w:rPr>
                <w:rFonts w:ascii="Century Gothic" w:hAnsi="Century Gothic"/>
                <w:sz w:val="20"/>
              </w:rPr>
            </w:pPr>
            <w:r w:rsidRPr="00744E16">
              <w:rPr>
                <w:rFonts w:ascii="Century Gothic" w:hAnsi="Century Gothic"/>
                <w:sz w:val="20"/>
              </w:rPr>
              <w:lastRenderedPageBreak/>
              <w:t>Bid Price (D + E) (Carried forward to Form of Bid)</w:t>
            </w:r>
          </w:p>
        </w:tc>
        <w:tc>
          <w:tcPr>
            <w:tcW w:w="462" w:type="pct"/>
            <w:shd w:val="clear" w:color="auto" w:fill="auto"/>
            <w:vAlign w:val="center"/>
          </w:tcPr>
          <w:p w14:paraId="0C23A93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(F)</w:t>
            </w:r>
          </w:p>
        </w:tc>
        <w:tc>
          <w:tcPr>
            <w:tcW w:w="693" w:type="pct"/>
            <w:shd w:val="clear" w:color="auto" w:fill="auto"/>
            <w:vAlign w:val="center"/>
          </w:tcPr>
          <w:p w14:paraId="4F202243" w14:textId="77777777" w:rsidR="003D14B4" w:rsidRPr="00744E16" w:rsidRDefault="003D14B4" w:rsidP="005E0664">
            <w:pPr>
              <w:spacing w:line="276" w:lineRule="auto"/>
              <w:jc w:val="left"/>
              <w:rPr>
                <w:rFonts w:ascii="Century Gothic" w:hAnsi="Century Gothic"/>
                <w:sz w:val="20"/>
              </w:rPr>
            </w:pPr>
          </w:p>
        </w:tc>
        <w:tc>
          <w:tcPr>
            <w:tcW w:w="693" w:type="pct"/>
            <w:shd w:val="clear" w:color="auto" w:fill="auto"/>
            <w:vAlign w:val="center"/>
          </w:tcPr>
          <w:p w14:paraId="1ECF3869" w14:textId="77777777" w:rsidR="003D14B4" w:rsidRPr="00744E16" w:rsidRDefault="003D14B4" w:rsidP="005E0664">
            <w:pPr>
              <w:spacing w:line="276" w:lineRule="auto"/>
              <w:jc w:val="left"/>
              <w:rPr>
                <w:rFonts w:ascii="Century Gothic" w:hAnsi="Century Gothic"/>
                <w:sz w:val="20"/>
              </w:rPr>
            </w:pPr>
          </w:p>
        </w:tc>
      </w:tr>
      <w:tr w:rsidR="003D14B4" w:rsidRPr="00744E16" w14:paraId="3F642DCC" w14:textId="77777777" w:rsidTr="00CE41BF">
        <w:trPr>
          <w:jc w:val="center"/>
        </w:trPr>
        <w:tc>
          <w:tcPr>
            <w:tcW w:w="3151" w:type="pct"/>
            <w:shd w:val="clear" w:color="auto" w:fill="auto"/>
            <w:vAlign w:val="center"/>
          </w:tcPr>
          <w:p w14:paraId="26987B69" w14:textId="77777777" w:rsidR="003D14B4" w:rsidRPr="00744E16" w:rsidRDefault="003D14B4" w:rsidP="005E0664">
            <w:pPr>
              <w:tabs>
                <w:tab w:val="left" w:pos="330"/>
              </w:tabs>
              <w:spacing w:line="276" w:lineRule="auto"/>
              <w:jc w:val="left"/>
              <w:rPr>
                <w:rFonts w:ascii="Century Gothic" w:hAnsi="Century Gothic"/>
                <w:sz w:val="20"/>
              </w:rPr>
            </w:pPr>
          </w:p>
        </w:tc>
        <w:tc>
          <w:tcPr>
            <w:tcW w:w="462" w:type="pct"/>
            <w:shd w:val="clear" w:color="auto" w:fill="auto"/>
            <w:vAlign w:val="center"/>
          </w:tcPr>
          <w:p w14:paraId="42C342E3" w14:textId="77777777" w:rsidR="003D14B4" w:rsidRPr="00744E16" w:rsidRDefault="003D14B4" w:rsidP="005E0664">
            <w:pPr>
              <w:spacing w:line="276" w:lineRule="auto"/>
              <w:jc w:val="left"/>
              <w:rPr>
                <w:rFonts w:ascii="Century Gothic" w:hAnsi="Century Gothic"/>
                <w:sz w:val="20"/>
              </w:rPr>
            </w:pPr>
          </w:p>
        </w:tc>
        <w:tc>
          <w:tcPr>
            <w:tcW w:w="1386" w:type="pct"/>
            <w:gridSpan w:val="2"/>
            <w:shd w:val="clear" w:color="auto" w:fill="auto"/>
            <w:vAlign w:val="center"/>
          </w:tcPr>
          <w:p w14:paraId="57E9CCD7" w14:textId="77777777" w:rsidR="003D14B4" w:rsidRPr="00744E16" w:rsidRDefault="003D14B4" w:rsidP="005E0664">
            <w:pPr>
              <w:spacing w:line="276" w:lineRule="auto"/>
              <w:jc w:val="left"/>
              <w:rPr>
                <w:rFonts w:ascii="Century Gothic" w:hAnsi="Century Gothic"/>
                <w:sz w:val="20"/>
              </w:rPr>
            </w:pPr>
          </w:p>
        </w:tc>
      </w:tr>
      <w:tr w:rsidR="003D14B4" w:rsidRPr="00744E16" w14:paraId="3669761A" w14:textId="77777777" w:rsidTr="00CE41BF">
        <w:trPr>
          <w:jc w:val="center"/>
        </w:trPr>
        <w:tc>
          <w:tcPr>
            <w:tcW w:w="5000" w:type="pct"/>
            <w:gridSpan w:val="4"/>
            <w:shd w:val="clear" w:color="auto" w:fill="auto"/>
            <w:vAlign w:val="center"/>
          </w:tcPr>
          <w:p w14:paraId="013DAED9"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lang w:eastAsia="ja-JP"/>
              </w:rPr>
              <w:t>a</w:t>
            </w:r>
            <w:r w:rsidRPr="00744E16">
              <w:rPr>
                <w:rFonts w:ascii="Century Gothic" w:hAnsi="Century Gothic"/>
                <w:sz w:val="20"/>
              </w:rPr>
              <w:t>. To be entered by the Employer.</w:t>
            </w:r>
          </w:p>
        </w:tc>
      </w:tr>
    </w:tbl>
    <w:p w14:paraId="4F245482" w14:textId="77777777" w:rsidR="00CE41BF" w:rsidRPr="00744E16" w:rsidRDefault="00CE41BF" w:rsidP="005E0664">
      <w:pPr>
        <w:spacing w:line="276" w:lineRule="auto"/>
        <w:ind w:left="540" w:right="120" w:hanging="540"/>
        <w:jc w:val="center"/>
        <w:rPr>
          <w:rFonts w:ascii="Century Gothic" w:hAnsi="Century Gothic"/>
          <w:b/>
          <w:szCs w:val="24"/>
        </w:rPr>
      </w:pPr>
    </w:p>
    <w:p w14:paraId="6A95EDD7" w14:textId="586E9F60" w:rsidR="003D14B4" w:rsidRPr="00744E16" w:rsidRDefault="003D14B4" w:rsidP="005E0664">
      <w:pPr>
        <w:spacing w:line="276" w:lineRule="auto"/>
        <w:ind w:left="540" w:right="120" w:hanging="540"/>
        <w:jc w:val="left"/>
        <w:rPr>
          <w:rFonts w:ascii="Century Gothic" w:hAnsi="Century Gothic"/>
          <w:sz w:val="32"/>
          <w:szCs w:val="32"/>
          <w:lang w:eastAsia="ja-JP"/>
        </w:rPr>
      </w:pPr>
      <w:r w:rsidRPr="00744E16">
        <w:rPr>
          <w:rFonts w:ascii="Century Gothic" w:hAnsi="Century Gothic"/>
          <w:b/>
          <w:sz w:val="32"/>
          <w:szCs w:val="32"/>
        </w:rPr>
        <w:t>Schedule of Payment</w:t>
      </w:r>
    </w:p>
    <w:p w14:paraId="14D23570" w14:textId="74296321" w:rsidR="003D14B4" w:rsidRPr="00744E16" w:rsidRDefault="003D14B4" w:rsidP="005E0664">
      <w:pPr>
        <w:spacing w:line="276" w:lineRule="auto"/>
        <w:rPr>
          <w:rFonts w:ascii="Century Gothic" w:hAnsi="Century Gothic"/>
        </w:rPr>
      </w:pPr>
      <w:r w:rsidRPr="00744E16" w:rsidDel="00182FA1">
        <w:rPr>
          <w:rFonts w:ascii="Century Gothic" w:hAnsi="Century Gothic"/>
          <w:lang w:eastAsia="ja-JP"/>
        </w:rPr>
        <w:t xml:space="preserve"> </w:t>
      </w:r>
      <w:r w:rsidRPr="00744E16">
        <w:rPr>
          <w:rFonts w:ascii="Century Gothic" w:hAnsi="Century Gothic"/>
        </w:rPr>
        <w:t>[</w:t>
      </w:r>
      <w:r w:rsidRPr="00744E16">
        <w:rPr>
          <w:rFonts w:ascii="Century Gothic" w:hAnsi="Century Gothic"/>
          <w:lang w:eastAsia="ja-JP"/>
        </w:rPr>
        <w:t xml:space="preserve">If the Contract includes a Schedule of Payment specifying the installments in which the Contract Price will be paid, specify and describe the plan of Payment in conformity </w:t>
      </w:r>
      <w:r w:rsidR="00B629D8" w:rsidRPr="00744E16">
        <w:rPr>
          <w:rFonts w:ascii="Century Gothic" w:hAnsi="Century Gothic"/>
          <w:lang w:eastAsia="ja-JP"/>
        </w:rPr>
        <w:t xml:space="preserve">with </w:t>
      </w:r>
      <w:r w:rsidRPr="00744E16">
        <w:rPr>
          <w:rFonts w:ascii="Century Gothic" w:hAnsi="Century Gothic"/>
          <w:lang w:eastAsia="ja-JP"/>
        </w:rPr>
        <w:t xml:space="preserve">Price Schedule. For the </w:t>
      </w:r>
      <w:r w:rsidR="00B629D8" w:rsidRPr="00744E16">
        <w:rPr>
          <w:rFonts w:ascii="Century Gothic" w:hAnsi="Century Gothic"/>
          <w:lang w:eastAsia="ja-JP"/>
        </w:rPr>
        <w:t>details</w:t>
      </w:r>
      <w:r w:rsidRPr="00744E16">
        <w:rPr>
          <w:rFonts w:ascii="Century Gothic" w:hAnsi="Century Gothic"/>
          <w:lang w:eastAsia="ja-JP"/>
        </w:rPr>
        <w:t>, refer to GC 14. 4</w:t>
      </w:r>
      <w:r w:rsidRPr="00744E16">
        <w:rPr>
          <w:rFonts w:ascii="Century Gothic" w:hAnsi="Century Gothic"/>
        </w:rPr>
        <w:t>]</w:t>
      </w:r>
    </w:p>
    <w:p w14:paraId="72CCEAFC" w14:textId="77777777" w:rsidR="00CE41BF" w:rsidRPr="00744E16" w:rsidRDefault="00CE41BF" w:rsidP="005E0664">
      <w:pPr>
        <w:spacing w:line="276" w:lineRule="auto"/>
        <w:rPr>
          <w:rFonts w:ascii="Century Gothic" w:hAnsi="Century Gothic"/>
        </w:rPr>
      </w:pPr>
    </w:p>
    <w:p w14:paraId="5F58C57B" w14:textId="798407BB" w:rsidR="00DE56F3" w:rsidRPr="00744E16" w:rsidRDefault="00CE41BF" w:rsidP="005E0664">
      <w:pPr>
        <w:spacing w:line="276" w:lineRule="auto"/>
        <w:rPr>
          <w:rFonts w:ascii="Century Gothic" w:hAnsi="Century Gothic"/>
          <w:b/>
          <w:bCs/>
          <w:sz w:val="32"/>
          <w:szCs w:val="24"/>
        </w:rPr>
      </w:pPr>
      <w:bookmarkStart w:id="233" w:name="_Toc41971544"/>
      <w:bookmarkStart w:id="234" w:name="_Toc345321734"/>
      <w:r w:rsidRPr="00744E16">
        <w:rPr>
          <w:rFonts w:ascii="Century Gothic" w:hAnsi="Century Gothic"/>
          <w:b/>
          <w:bCs/>
          <w:sz w:val="32"/>
          <w:szCs w:val="24"/>
        </w:rPr>
        <w:t>Technical Proposal</w:t>
      </w:r>
      <w:bookmarkEnd w:id="233"/>
      <w:bookmarkEnd w:id="234"/>
    </w:p>
    <w:p w14:paraId="6E53CF5F" w14:textId="59297D5B" w:rsidR="003D14B4" w:rsidRPr="00744E16" w:rsidRDefault="003D14B4" w:rsidP="005E0664">
      <w:pPr>
        <w:spacing w:line="276" w:lineRule="auto"/>
        <w:rPr>
          <w:rFonts w:ascii="Century Gothic" w:hAnsi="Century Gothic"/>
          <w:szCs w:val="24"/>
        </w:rPr>
      </w:pPr>
      <w:r w:rsidRPr="00744E16">
        <w:rPr>
          <w:rFonts w:ascii="Century Gothic" w:hAnsi="Century Gothic"/>
          <w:szCs w:val="24"/>
        </w:rPr>
        <w:t>[List the items comprising Technical Proposal.  Typical items are as following;]</w:t>
      </w:r>
    </w:p>
    <w:p w14:paraId="20475C63"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Site Organization</w:t>
      </w:r>
    </w:p>
    <w:p w14:paraId="6CAFF297"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Method Statement</w:t>
      </w:r>
    </w:p>
    <w:p w14:paraId="34FA86A3"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Mobilization Schedule</w:t>
      </w:r>
    </w:p>
    <w:p w14:paraId="0A0BF7C1"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Construction Schedule</w:t>
      </w:r>
    </w:p>
    <w:p w14:paraId="082C671B" w14:textId="77777777" w:rsidR="00056E44" w:rsidRPr="00744E16" w:rsidRDefault="00056E4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Preliminary Design</w:t>
      </w:r>
    </w:p>
    <w:p w14:paraId="2A7C2EEE"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 xml:space="preserve">Plant </w:t>
      </w:r>
    </w:p>
    <w:p w14:paraId="79213C2C"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Safety Plan</w:t>
      </w:r>
    </w:p>
    <w:p w14:paraId="0B0E4A6A"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 xml:space="preserve">Schedule of Guarantee </w:t>
      </w:r>
    </w:p>
    <w:p w14:paraId="3E4983AC"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Personnel</w:t>
      </w:r>
    </w:p>
    <w:p w14:paraId="254D3C0C"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Contractor’s Equipment</w:t>
      </w:r>
    </w:p>
    <w:p w14:paraId="1F0554AE"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Spare Parts</w:t>
      </w:r>
    </w:p>
    <w:p w14:paraId="2A8E5328" w14:textId="77777777" w:rsidR="003D14B4" w:rsidRPr="00744E16" w:rsidRDefault="003D14B4" w:rsidP="005E0664">
      <w:pPr>
        <w:pStyle w:val="ListParagraph"/>
        <w:numPr>
          <w:ilvl w:val="0"/>
          <w:numId w:val="30"/>
        </w:numPr>
        <w:spacing w:line="276" w:lineRule="auto"/>
        <w:ind w:leftChars="0"/>
        <w:rPr>
          <w:rFonts w:ascii="Century Gothic" w:hAnsi="Century Gothic"/>
          <w:sz w:val="24"/>
          <w:szCs w:val="24"/>
        </w:rPr>
      </w:pPr>
      <w:r w:rsidRPr="00744E16">
        <w:rPr>
          <w:rFonts w:ascii="Century Gothic" w:hAnsi="Century Gothic"/>
          <w:sz w:val="24"/>
          <w:szCs w:val="24"/>
        </w:rPr>
        <w:t>Proposed Subcontractors for Major Items of Plant Design, Supply and Installation Services</w:t>
      </w:r>
    </w:p>
    <w:p w14:paraId="3118E4FF" w14:textId="08480E8F" w:rsidR="003D14B4" w:rsidRPr="0041722C" w:rsidRDefault="003D14B4" w:rsidP="005E0664">
      <w:pPr>
        <w:pStyle w:val="ListParagraph"/>
        <w:numPr>
          <w:ilvl w:val="0"/>
          <w:numId w:val="30"/>
        </w:numPr>
        <w:spacing w:line="276" w:lineRule="auto"/>
        <w:ind w:leftChars="0"/>
        <w:rPr>
          <w:rFonts w:ascii="Century Gothic" w:hAnsi="Century Gothic"/>
          <w:b/>
          <w:bCs/>
          <w:sz w:val="24"/>
          <w:szCs w:val="24"/>
        </w:rPr>
      </w:pPr>
      <w:r w:rsidRPr="0041722C">
        <w:rPr>
          <w:rFonts w:ascii="Century Gothic" w:hAnsi="Century Gothic"/>
          <w:b/>
          <w:bCs/>
          <w:sz w:val="24"/>
          <w:szCs w:val="24"/>
        </w:rPr>
        <w:t>[Others]</w:t>
      </w:r>
    </w:p>
    <w:p w14:paraId="4F63285D" w14:textId="77777777" w:rsidR="00CE41BF" w:rsidRPr="00744E16" w:rsidRDefault="00CE41BF" w:rsidP="005E0664">
      <w:pPr>
        <w:pStyle w:val="ListParagraph"/>
        <w:spacing w:line="276" w:lineRule="auto"/>
        <w:ind w:leftChars="0" w:left="720"/>
        <w:rPr>
          <w:rFonts w:ascii="Century Gothic" w:hAnsi="Century Gothic"/>
          <w:sz w:val="24"/>
          <w:szCs w:val="24"/>
        </w:rPr>
      </w:pPr>
    </w:p>
    <w:p w14:paraId="2315DEB5" w14:textId="03DA11E6" w:rsidR="003D14B4" w:rsidRPr="00744E16" w:rsidRDefault="003D14B4" w:rsidP="005E0664">
      <w:pPr>
        <w:pStyle w:val="S4Header"/>
        <w:spacing w:before="0" w:after="0" w:line="276" w:lineRule="auto"/>
        <w:jc w:val="left"/>
        <w:rPr>
          <w:rFonts w:ascii="Century Gothic" w:hAnsi="Century Gothic"/>
          <w:sz w:val="32"/>
          <w:szCs w:val="32"/>
          <w:lang w:eastAsia="ja-JP"/>
        </w:rPr>
      </w:pPr>
      <w:bookmarkStart w:id="235" w:name="_Toc345321735"/>
      <w:r w:rsidRPr="00744E16">
        <w:rPr>
          <w:rFonts w:ascii="Century Gothic" w:hAnsi="Century Gothic"/>
          <w:sz w:val="32"/>
          <w:szCs w:val="32"/>
        </w:rPr>
        <w:t>Site Organization</w:t>
      </w:r>
      <w:bookmarkEnd w:id="235"/>
    </w:p>
    <w:p w14:paraId="2AB3E25F" w14:textId="69292A9C" w:rsidR="003D14B4" w:rsidRPr="0041722C" w:rsidRDefault="003D14B4" w:rsidP="005E0664">
      <w:pPr>
        <w:spacing w:line="276" w:lineRule="auto"/>
        <w:rPr>
          <w:rFonts w:ascii="Century Gothic" w:hAnsi="Century Gothic"/>
          <w:b/>
          <w:bCs/>
        </w:rPr>
      </w:pPr>
      <w:r w:rsidRPr="0041722C">
        <w:rPr>
          <w:rFonts w:ascii="Century Gothic" w:hAnsi="Century Gothic"/>
          <w:b/>
          <w:bCs/>
        </w:rPr>
        <w:t>[</w:t>
      </w:r>
      <w:r w:rsidRPr="0041722C">
        <w:rPr>
          <w:rFonts w:ascii="Century Gothic" w:hAnsi="Century Gothic"/>
          <w:b/>
          <w:bCs/>
          <w:lang w:eastAsia="ja-JP"/>
        </w:rPr>
        <w:t>I</w:t>
      </w:r>
      <w:r w:rsidRPr="0041722C">
        <w:rPr>
          <w:rFonts w:ascii="Century Gothic" w:hAnsi="Century Gothic"/>
          <w:b/>
          <w:bCs/>
        </w:rPr>
        <w:t xml:space="preserve">nsert </w:t>
      </w:r>
      <w:r w:rsidRPr="0041722C">
        <w:rPr>
          <w:rFonts w:ascii="Century Gothic" w:hAnsi="Century Gothic"/>
          <w:b/>
          <w:bCs/>
          <w:lang w:eastAsia="ja-JP"/>
        </w:rPr>
        <w:t>T</w:t>
      </w:r>
      <w:r w:rsidRPr="0041722C">
        <w:rPr>
          <w:rFonts w:ascii="Century Gothic" w:hAnsi="Century Gothic"/>
          <w:b/>
          <w:bCs/>
        </w:rPr>
        <w:t xml:space="preserve">echnical </w:t>
      </w:r>
      <w:r w:rsidRPr="0041722C">
        <w:rPr>
          <w:rFonts w:ascii="Century Gothic" w:hAnsi="Century Gothic"/>
          <w:b/>
          <w:bCs/>
          <w:lang w:eastAsia="ja-JP"/>
        </w:rPr>
        <w:t>P</w:t>
      </w:r>
      <w:r w:rsidRPr="0041722C">
        <w:rPr>
          <w:rFonts w:ascii="Century Gothic" w:hAnsi="Century Gothic"/>
          <w:b/>
          <w:bCs/>
        </w:rPr>
        <w:t>roposal for Site Organization</w:t>
      </w:r>
      <w:r w:rsidRPr="0041722C">
        <w:rPr>
          <w:rFonts w:ascii="Century Gothic" w:hAnsi="Century Gothic"/>
          <w:b/>
          <w:bCs/>
          <w:lang w:eastAsia="ja-JP"/>
        </w:rPr>
        <w:t>.</w:t>
      </w:r>
      <w:r w:rsidRPr="0041722C">
        <w:rPr>
          <w:rFonts w:ascii="Century Gothic" w:hAnsi="Century Gothic"/>
          <w:b/>
          <w:bCs/>
        </w:rPr>
        <w:t>]</w:t>
      </w:r>
    </w:p>
    <w:p w14:paraId="6B549157" w14:textId="77777777" w:rsidR="00CE41BF" w:rsidRPr="00744E16" w:rsidRDefault="00CE41BF" w:rsidP="005E0664">
      <w:pPr>
        <w:spacing w:line="276" w:lineRule="auto"/>
        <w:rPr>
          <w:rFonts w:ascii="Century Gothic" w:hAnsi="Century Gothic"/>
          <w:b/>
        </w:rPr>
      </w:pPr>
    </w:p>
    <w:p w14:paraId="6A93F227" w14:textId="0DE222D9" w:rsidR="003D14B4" w:rsidRPr="00744E16" w:rsidRDefault="003D14B4" w:rsidP="005E0664">
      <w:pPr>
        <w:pStyle w:val="S4Header"/>
        <w:spacing w:before="0" w:after="0" w:line="276" w:lineRule="auto"/>
        <w:jc w:val="both"/>
        <w:rPr>
          <w:rFonts w:ascii="Century Gothic" w:hAnsi="Century Gothic"/>
          <w:sz w:val="32"/>
          <w:szCs w:val="32"/>
        </w:rPr>
      </w:pPr>
      <w:bookmarkStart w:id="236" w:name="_Toc345321736"/>
      <w:r w:rsidRPr="00744E16">
        <w:rPr>
          <w:rFonts w:ascii="Century Gothic" w:hAnsi="Century Gothic"/>
          <w:sz w:val="32"/>
          <w:szCs w:val="32"/>
        </w:rPr>
        <w:t>Method Statement</w:t>
      </w:r>
      <w:bookmarkEnd w:id="236"/>
    </w:p>
    <w:p w14:paraId="580F46B8" w14:textId="0C08A90A" w:rsidR="003D14B4" w:rsidRPr="0041722C" w:rsidRDefault="003D14B4" w:rsidP="005E0664">
      <w:pPr>
        <w:spacing w:line="276" w:lineRule="auto"/>
        <w:rPr>
          <w:rFonts w:ascii="Century Gothic" w:hAnsi="Century Gothic"/>
          <w:b/>
          <w:bCs/>
        </w:rPr>
      </w:pPr>
      <w:r w:rsidRPr="0041722C">
        <w:rPr>
          <w:rFonts w:ascii="Century Gothic" w:hAnsi="Century Gothic"/>
          <w:b/>
          <w:bCs/>
        </w:rPr>
        <w:t>[</w:t>
      </w:r>
      <w:r w:rsidRPr="0041722C">
        <w:rPr>
          <w:rFonts w:ascii="Century Gothic" w:hAnsi="Century Gothic"/>
          <w:b/>
          <w:bCs/>
          <w:lang w:eastAsia="ja-JP"/>
        </w:rPr>
        <w:t>I</w:t>
      </w:r>
      <w:r w:rsidRPr="0041722C">
        <w:rPr>
          <w:rFonts w:ascii="Century Gothic" w:hAnsi="Century Gothic"/>
          <w:b/>
          <w:bCs/>
        </w:rPr>
        <w:t xml:space="preserve">nsert </w:t>
      </w:r>
      <w:r w:rsidRPr="0041722C">
        <w:rPr>
          <w:rFonts w:ascii="Century Gothic" w:hAnsi="Century Gothic"/>
          <w:b/>
          <w:bCs/>
          <w:lang w:eastAsia="ja-JP"/>
        </w:rPr>
        <w:t>T</w:t>
      </w:r>
      <w:r w:rsidRPr="0041722C">
        <w:rPr>
          <w:rFonts w:ascii="Century Gothic" w:hAnsi="Century Gothic"/>
          <w:b/>
          <w:bCs/>
        </w:rPr>
        <w:t xml:space="preserve">echnical </w:t>
      </w:r>
      <w:r w:rsidRPr="0041722C">
        <w:rPr>
          <w:rFonts w:ascii="Century Gothic" w:hAnsi="Century Gothic"/>
          <w:b/>
          <w:bCs/>
          <w:lang w:eastAsia="ja-JP"/>
        </w:rPr>
        <w:t>P</w:t>
      </w:r>
      <w:r w:rsidRPr="0041722C">
        <w:rPr>
          <w:rFonts w:ascii="Century Gothic" w:hAnsi="Century Gothic"/>
          <w:b/>
          <w:bCs/>
        </w:rPr>
        <w:t>roposal for Method Statement</w:t>
      </w:r>
      <w:r w:rsidRPr="0041722C">
        <w:rPr>
          <w:rFonts w:ascii="Century Gothic" w:hAnsi="Century Gothic"/>
          <w:b/>
          <w:bCs/>
          <w:lang w:eastAsia="ja-JP"/>
        </w:rPr>
        <w:t>.</w:t>
      </w:r>
      <w:r w:rsidRPr="0041722C">
        <w:rPr>
          <w:rFonts w:ascii="Century Gothic" w:hAnsi="Century Gothic"/>
          <w:b/>
          <w:bCs/>
        </w:rPr>
        <w:t>]</w:t>
      </w:r>
    </w:p>
    <w:p w14:paraId="43498BF8" w14:textId="77777777" w:rsidR="00CE41BF" w:rsidRPr="00744E16" w:rsidRDefault="00CE41BF" w:rsidP="005E0664">
      <w:pPr>
        <w:spacing w:line="276" w:lineRule="auto"/>
        <w:rPr>
          <w:rFonts w:ascii="Century Gothic" w:hAnsi="Century Gothic"/>
        </w:rPr>
      </w:pPr>
    </w:p>
    <w:p w14:paraId="1C7C0968" w14:textId="77777777" w:rsidR="003D14B4" w:rsidRPr="00744E16" w:rsidRDefault="003D14B4" w:rsidP="005E0664">
      <w:pPr>
        <w:pStyle w:val="S4Header"/>
        <w:spacing w:before="0" w:after="0" w:line="276" w:lineRule="auto"/>
        <w:jc w:val="left"/>
        <w:rPr>
          <w:rFonts w:ascii="Century Gothic" w:hAnsi="Century Gothic"/>
        </w:rPr>
      </w:pPr>
      <w:bookmarkStart w:id="237" w:name="_Toc345321737"/>
      <w:r w:rsidRPr="00744E16">
        <w:rPr>
          <w:rFonts w:ascii="Century Gothic" w:hAnsi="Century Gothic"/>
        </w:rPr>
        <w:t>Mobilization Schedule</w:t>
      </w:r>
      <w:bookmarkEnd w:id="237"/>
    </w:p>
    <w:p w14:paraId="47EC2BE2" w14:textId="77777777" w:rsidR="003D14B4" w:rsidRPr="0041722C" w:rsidRDefault="003D14B4" w:rsidP="005E0664">
      <w:pPr>
        <w:spacing w:line="276" w:lineRule="auto"/>
        <w:rPr>
          <w:rFonts w:ascii="Century Gothic" w:hAnsi="Century Gothic"/>
          <w:b/>
          <w:bCs/>
        </w:rPr>
      </w:pPr>
      <w:r w:rsidRPr="0041722C">
        <w:rPr>
          <w:rFonts w:ascii="Century Gothic" w:hAnsi="Century Gothic"/>
          <w:b/>
          <w:bCs/>
        </w:rPr>
        <w:t>[</w:t>
      </w:r>
      <w:r w:rsidRPr="0041722C">
        <w:rPr>
          <w:rFonts w:ascii="Century Gothic" w:hAnsi="Century Gothic"/>
          <w:b/>
          <w:bCs/>
          <w:lang w:eastAsia="ja-JP"/>
        </w:rPr>
        <w:t>I</w:t>
      </w:r>
      <w:r w:rsidRPr="0041722C">
        <w:rPr>
          <w:rFonts w:ascii="Century Gothic" w:hAnsi="Century Gothic"/>
          <w:b/>
          <w:bCs/>
        </w:rPr>
        <w:t xml:space="preserve">nsert </w:t>
      </w:r>
      <w:r w:rsidRPr="0041722C">
        <w:rPr>
          <w:rFonts w:ascii="Century Gothic" w:hAnsi="Century Gothic"/>
          <w:b/>
          <w:bCs/>
          <w:lang w:eastAsia="ja-JP"/>
        </w:rPr>
        <w:t>T</w:t>
      </w:r>
      <w:r w:rsidRPr="0041722C">
        <w:rPr>
          <w:rFonts w:ascii="Century Gothic" w:hAnsi="Century Gothic"/>
          <w:b/>
          <w:bCs/>
        </w:rPr>
        <w:t xml:space="preserve">echnical </w:t>
      </w:r>
      <w:r w:rsidRPr="0041722C">
        <w:rPr>
          <w:rFonts w:ascii="Century Gothic" w:hAnsi="Century Gothic"/>
          <w:b/>
          <w:bCs/>
          <w:lang w:eastAsia="ja-JP"/>
        </w:rPr>
        <w:t>P</w:t>
      </w:r>
      <w:r w:rsidRPr="0041722C">
        <w:rPr>
          <w:rFonts w:ascii="Century Gothic" w:hAnsi="Century Gothic"/>
          <w:b/>
          <w:bCs/>
        </w:rPr>
        <w:t>roposal for Mobilization Schedule</w:t>
      </w:r>
      <w:r w:rsidRPr="0041722C">
        <w:rPr>
          <w:rFonts w:ascii="Century Gothic" w:hAnsi="Century Gothic"/>
          <w:b/>
          <w:bCs/>
          <w:lang w:eastAsia="ja-JP"/>
        </w:rPr>
        <w:t>.</w:t>
      </w:r>
      <w:r w:rsidRPr="0041722C">
        <w:rPr>
          <w:rFonts w:ascii="Century Gothic" w:hAnsi="Century Gothic"/>
          <w:b/>
          <w:bCs/>
        </w:rPr>
        <w:t>]</w:t>
      </w:r>
    </w:p>
    <w:p w14:paraId="543B04D1" w14:textId="50CA69F9" w:rsidR="003D14B4" w:rsidRPr="00744E16" w:rsidRDefault="003D14B4" w:rsidP="005E0664">
      <w:pPr>
        <w:tabs>
          <w:tab w:val="left" w:pos="5238"/>
          <w:tab w:val="left" w:pos="5474"/>
          <w:tab w:val="left" w:pos="9468"/>
        </w:tabs>
        <w:spacing w:line="276" w:lineRule="auto"/>
        <w:ind w:left="-90"/>
        <w:jc w:val="left"/>
        <w:rPr>
          <w:rFonts w:ascii="Century Gothic" w:hAnsi="Century Gothic"/>
          <w:b/>
          <w:bCs/>
        </w:rPr>
      </w:pPr>
      <w:r w:rsidRPr="00744E16">
        <w:rPr>
          <w:rFonts w:ascii="Century Gothic" w:hAnsi="Century Gothic"/>
          <w:b/>
          <w:bCs/>
          <w:sz w:val="28"/>
        </w:rPr>
        <w:br w:type="page"/>
      </w:r>
      <w:bookmarkStart w:id="238" w:name="_Toc345321738"/>
      <w:r w:rsidRPr="00744E16">
        <w:rPr>
          <w:rFonts w:ascii="Century Gothic" w:hAnsi="Century Gothic"/>
          <w:b/>
          <w:bCs/>
          <w:sz w:val="32"/>
          <w:szCs w:val="24"/>
        </w:rPr>
        <w:lastRenderedPageBreak/>
        <w:t>Construction Schedule</w:t>
      </w:r>
      <w:bookmarkEnd w:id="238"/>
      <w:r w:rsidRPr="00744E16">
        <w:rPr>
          <w:rFonts w:ascii="Century Gothic" w:hAnsi="Century Gothic"/>
          <w:b/>
          <w:bCs/>
          <w:sz w:val="32"/>
          <w:szCs w:val="24"/>
        </w:rPr>
        <w:t xml:space="preserve"> </w:t>
      </w:r>
    </w:p>
    <w:p w14:paraId="1A28EF84" w14:textId="0A575EAE" w:rsidR="003D14B4" w:rsidRPr="0041722C" w:rsidRDefault="003D14B4" w:rsidP="005E0664">
      <w:pPr>
        <w:spacing w:line="276" w:lineRule="auto"/>
        <w:rPr>
          <w:rFonts w:ascii="Century Gothic" w:hAnsi="Century Gothic"/>
          <w:b/>
          <w:bCs/>
        </w:rPr>
      </w:pPr>
      <w:r w:rsidRPr="0041722C">
        <w:rPr>
          <w:rFonts w:ascii="Century Gothic" w:hAnsi="Century Gothic"/>
          <w:b/>
          <w:bCs/>
        </w:rPr>
        <w:t>[</w:t>
      </w:r>
      <w:r w:rsidRPr="0041722C">
        <w:rPr>
          <w:rFonts w:ascii="Century Gothic" w:hAnsi="Century Gothic"/>
          <w:b/>
          <w:bCs/>
          <w:lang w:eastAsia="ja-JP"/>
        </w:rPr>
        <w:t>I</w:t>
      </w:r>
      <w:r w:rsidRPr="0041722C">
        <w:rPr>
          <w:rFonts w:ascii="Century Gothic" w:hAnsi="Century Gothic"/>
          <w:b/>
          <w:bCs/>
        </w:rPr>
        <w:t xml:space="preserve">nsert </w:t>
      </w:r>
      <w:r w:rsidRPr="0041722C">
        <w:rPr>
          <w:rFonts w:ascii="Century Gothic" w:hAnsi="Century Gothic"/>
          <w:b/>
          <w:bCs/>
          <w:lang w:eastAsia="ja-JP"/>
        </w:rPr>
        <w:t>T</w:t>
      </w:r>
      <w:r w:rsidRPr="0041722C">
        <w:rPr>
          <w:rFonts w:ascii="Century Gothic" w:hAnsi="Century Gothic"/>
          <w:b/>
          <w:bCs/>
        </w:rPr>
        <w:t xml:space="preserve">echnical </w:t>
      </w:r>
      <w:r w:rsidRPr="0041722C">
        <w:rPr>
          <w:rFonts w:ascii="Century Gothic" w:hAnsi="Century Gothic"/>
          <w:b/>
          <w:bCs/>
          <w:lang w:eastAsia="ja-JP"/>
        </w:rPr>
        <w:t>P</w:t>
      </w:r>
      <w:r w:rsidRPr="0041722C">
        <w:rPr>
          <w:rFonts w:ascii="Century Gothic" w:hAnsi="Century Gothic"/>
          <w:b/>
          <w:bCs/>
        </w:rPr>
        <w:t>roposal for Construction Schedule</w:t>
      </w:r>
      <w:r w:rsidRPr="0041722C">
        <w:rPr>
          <w:rFonts w:ascii="Century Gothic" w:hAnsi="Century Gothic"/>
          <w:b/>
          <w:bCs/>
          <w:lang w:eastAsia="ja-JP"/>
        </w:rPr>
        <w:t>.</w:t>
      </w:r>
      <w:r w:rsidRPr="0041722C">
        <w:rPr>
          <w:rFonts w:ascii="Century Gothic" w:hAnsi="Century Gothic"/>
          <w:b/>
          <w:bCs/>
        </w:rPr>
        <w:t>]</w:t>
      </w:r>
    </w:p>
    <w:p w14:paraId="54D7EDE2" w14:textId="77777777" w:rsidR="00CE41BF" w:rsidRPr="00744E16" w:rsidRDefault="00CE41BF" w:rsidP="005E0664">
      <w:pPr>
        <w:spacing w:line="276" w:lineRule="auto"/>
        <w:rPr>
          <w:rFonts w:ascii="Century Gothic" w:hAnsi="Century Gothic"/>
        </w:rPr>
      </w:pPr>
    </w:p>
    <w:p w14:paraId="2F794AE9" w14:textId="7B03E5B1" w:rsidR="003D14B4" w:rsidRPr="00744E16" w:rsidRDefault="003D14B4" w:rsidP="005E0664">
      <w:pPr>
        <w:pStyle w:val="S4Header"/>
        <w:spacing w:before="0" w:after="0" w:line="276" w:lineRule="auto"/>
        <w:jc w:val="left"/>
        <w:rPr>
          <w:rFonts w:ascii="Century Gothic" w:hAnsi="Century Gothic"/>
          <w:lang w:eastAsia="ja-JP"/>
        </w:rPr>
      </w:pPr>
      <w:r w:rsidRPr="00744E16">
        <w:rPr>
          <w:rFonts w:ascii="Century Gothic" w:hAnsi="Century Gothic"/>
          <w:lang w:eastAsia="ja-JP"/>
        </w:rPr>
        <w:t>Preliminary Design</w:t>
      </w:r>
    </w:p>
    <w:p w14:paraId="3A78FA38" w14:textId="7ACDEB89" w:rsidR="003D14B4" w:rsidRPr="0041722C" w:rsidRDefault="003D14B4" w:rsidP="005E0664">
      <w:pPr>
        <w:spacing w:line="276" w:lineRule="auto"/>
        <w:rPr>
          <w:rFonts w:ascii="Century Gothic" w:hAnsi="Century Gothic"/>
          <w:b/>
          <w:bCs/>
          <w:lang w:eastAsia="ja-JP"/>
        </w:rPr>
      </w:pPr>
      <w:r w:rsidRPr="0041722C">
        <w:rPr>
          <w:rFonts w:ascii="Century Gothic" w:hAnsi="Century Gothic"/>
          <w:b/>
          <w:bCs/>
          <w:lang w:eastAsia="ja-JP"/>
        </w:rPr>
        <w:t>[Insert and/or draw Preliminary Design in accordance with Employer’s Requirement and Drawing.  If Preliminary Design is not required in the bidding process, this form is deleted.]</w:t>
      </w:r>
    </w:p>
    <w:p w14:paraId="0E450913" w14:textId="77777777" w:rsidR="00CE41BF" w:rsidRPr="00744E16" w:rsidRDefault="00CE41BF" w:rsidP="005E0664">
      <w:pPr>
        <w:pStyle w:val="S4Header"/>
        <w:spacing w:before="0" w:after="0" w:line="276" w:lineRule="auto"/>
        <w:jc w:val="left"/>
        <w:rPr>
          <w:rFonts w:ascii="Century Gothic" w:hAnsi="Century Gothic"/>
          <w:sz w:val="24"/>
          <w:szCs w:val="24"/>
          <w:lang w:eastAsia="ja-JP"/>
        </w:rPr>
      </w:pPr>
      <w:bookmarkStart w:id="239" w:name="_Toc345321740"/>
    </w:p>
    <w:p w14:paraId="4E240E29" w14:textId="6A7B10EB" w:rsidR="003D14B4" w:rsidRPr="00744E16" w:rsidRDefault="003D14B4" w:rsidP="005E0664">
      <w:pPr>
        <w:pStyle w:val="S4Header"/>
        <w:spacing w:before="0" w:after="0" w:line="276" w:lineRule="auto"/>
        <w:jc w:val="left"/>
        <w:rPr>
          <w:rFonts w:ascii="Century Gothic" w:hAnsi="Century Gothic"/>
          <w:sz w:val="32"/>
          <w:szCs w:val="32"/>
          <w:lang w:eastAsia="ja-JP"/>
        </w:rPr>
      </w:pPr>
      <w:r w:rsidRPr="00744E16">
        <w:rPr>
          <w:rFonts w:ascii="Century Gothic" w:hAnsi="Century Gothic"/>
          <w:sz w:val="32"/>
          <w:szCs w:val="32"/>
          <w:lang w:eastAsia="ja-JP"/>
        </w:rPr>
        <w:t xml:space="preserve">Safety </w:t>
      </w:r>
      <w:r w:rsidRPr="00744E16">
        <w:rPr>
          <w:rFonts w:ascii="Century Gothic" w:hAnsi="Century Gothic"/>
          <w:sz w:val="32"/>
          <w:szCs w:val="32"/>
        </w:rPr>
        <w:t>Plan</w:t>
      </w:r>
      <w:bookmarkEnd w:id="239"/>
    </w:p>
    <w:p w14:paraId="3B36CF0B" w14:textId="3E675B66" w:rsidR="003D14B4" w:rsidRPr="0041722C" w:rsidRDefault="003D14B4" w:rsidP="005E0664">
      <w:pPr>
        <w:spacing w:line="276" w:lineRule="auto"/>
        <w:rPr>
          <w:rFonts w:ascii="Century Gothic" w:hAnsi="Century Gothic"/>
          <w:b/>
          <w:bCs/>
        </w:rPr>
      </w:pPr>
      <w:r w:rsidRPr="0041722C">
        <w:rPr>
          <w:rFonts w:ascii="Century Gothic" w:hAnsi="Century Gothic"/>
          <w:b/>
          <w:bCs/>
        </w:rPr>
        <w:t>[</w:t>
      </w:r>
      <w:r w:rsidRPr="0041722C">
        <w:rPr>
          <w:rFonts w:ascii="Century Gothic" w:hAnsi="Century Gothic"/>
          <w:b/>
          <w:bCs/>
          <w:lang w:eastAsia="ja-JP"/>
        </w:rPr>
        <w:t>I</w:t>
      </w:r>
      <w:r w:rsidRPr="0041722C">
        <w:rPr>
          <w:rFonts w:ascii="Century Gothic" w:hAnsi="Century Gothic"/>
          <w:b/>
          <w:bCs/>
        </w:rPr>
        <w:t xml:space="preserve">nsert </w:t>
      </w:r>
      <w:r w:rsidRPr="0041722C">
        <w:rPr>
          <w:rFonts w:ascii="Century Gothic" w:hAnsi="Century Gothic"/>
          <w:b/>
          <w:bCs/>
          <w:lang w:eastAsia="ja-JP"/>
        </w:rPr>
        <w:t>T</w:t>
      </w:r>
      <w:r w:rsidRPr="0041722C">
        <w:rPr>
          <w:rFonts w:ascii="Century Gothic" w:hAnsi="Century Gothic"/>
          <w:b/>
          <w:bCs/>
        </w:rPr>
        <w:t xml:space="preserve">echnical </w:t>
      </w:r>
      <w:r w:rsidRPr="0041722C">
        <w:rPr>
          <w:rFonts w:ascii="Century Gothic" w:hAnsi="Century Gothic"/>
          <w:b/>
          <w:bCs/>
          <w:lang w:eastAsia="ja-JP"/>
        </w:rPr>
        <w:t>P</w:t>
      </w:r>
      <w:r w:rsidRPr="0041722C">
        <w:rPr>
          <w:rFonts w:ascii="Century Gothic" w:hAnsi="Century Gothic"/>
          <w:b/>
          <w:bCs/>
        </w:rPr>
        <w:t xml:space="preserve">roposal for </w:t>
      </w:r>
      <w:r w:rsidRPr="0041722C">
        <w:rPr>
          <w:rFonts w:ascii="Century Gothic" w:hAnsi="Century Gothic"/>
          <w:b/>
          <w:bCs/>
          <w:lang w:eastAsia="ja-JP"/>
        </w:rPr>
        <w:t>Safety Plan.</w:t>
      </w:r>
      <w:r w:rsidRPr="0041722C">
        <w:rPr>
          <w:rFonts w:ascii="Century Gothic" w:hAnsi="Century Gothic"/>
          <w:b/>
          <w:bCs/>
        </w:rPr>
        <w:t>]</w:t>
      </w:r>
    </w:p>
    <w:p w14:paraId="1E2A20AA" w14:textId="77777777" w:rsidR="00CE41BF" w:rsidRPr="00744E16" w:rsidRDefault="00CE41BF" w:rsidP="005E0664">
      <w:pPr>
        <w:spacing w:line="276" w:lineRule="auto"/>
        <w:rPr>
          <w:rFonts w:ascii="Century Gothic" w:hAnsi="Century Gothic"/>
        </w:rPr>
      </w:pPr>
    </w:p>
    <w:p w14:paraId="7BB988A9" w14:textId="5133CD9C" w:rsidR="003D14B4" w:rsidRPr="00744E16" w:rsidRDefault="003D14B4" w:rsidP="005E0664">
      <w:pPr>
        <w:pStyle w:val="S4Header"/>
        <w:spacing w:before="0" w:after="0" w:line="276" w:lineRule="auto"/>
        <w:jc w:val="left"/>
        <w:rPr>
          <w:rFonts w:ascii="Century Gothic" w:hAnsi="Century Gothic"/>
          <w:sz w:val="32"/>
          <w:szCs w:val="32"/>
          <w:lang w:eastAsia="ja-JP"/>
        </w:rPr>
      </w:pPr>
      <w:bookmarkStart w:id="240" w:name="_Toc345321741"/>
      <w:r w:rsidRPr="00744E16">
        <w:rPr>
          <w:rFonts w:ascii="Century Gothic" w:hAnsi="Century Gothic"/>
          <w:sz w:val="32"/>
          <w:szCs w:val="32"/>
        </w:rPr>
        <w:t>Form SOG</w:t>
      </w:r>
      <w:r w:rsidRPr="00744E16">
        <w:rPr>
          <w:rFonts w:ascii="Century Gothic" w:hAnsi="Century Gothic"/>
          <w:sz w:val="32"/>
          <w:szCs w:val="32"/>
          <w:lang w:eastAsia="ja-JP"/>
        </w:rPr>
        <w:t xml:space="preserve">: </w:t>
      </w:r>
      <w:bookmarkEnd w:id="240"/>
      <w:r w:rsidRPr="00744E16">
        <w:rPr>
          <w:rFonts w:ascii="Century Gothic" w:hAnsi="Century Gothic"/>
          <w:sz w:val="32"/>
          <w:szCs w:val="32"/>
          <w:lang w:eastAsia="ja-JP"/>
        </w:rPr>
        <w:t>Schedule of Guarantee</w:t>
      </w:r>
    </w:p>
    <w:p w14:paraId="17BCC57D" w14:textId="6D78AEC9" w:rsidR="003D14B4" w:rsidRPr="00744E16" w:rsidRDefault="003D14B4" w:rsidP="005E0664">
      <w:pPr>
        <w:suppressAutoHyphens/>
        <w:spacing w:line="276" w:lineRule="auto"/>
        <w:rPr>
          <w:rStyle w:val="Table"/>
          <w:rFonts w:ascii="Century Gothic" w:hAnsi="Century Gothic"/>
          <w:spacing w:val="-2"/>
          <w:sz w:val="24"/>
          <w:szCs w:val="24"/>
        </w:rPr>
      </w:pPr>
      <w:r w:rsidRPr="00744E16">
        <w:rPr>
          <w:rStyle w:val="Table"/>
          <w:rFonts w:ascii="Century Gothic" w:hAnsi="Century Gothic"/>
          <w:spacing w:val="-2"/>
          <w:sz w:val="24"/>
          <w:szCs w:val="24"/>
          <w:lang w:eastAsia="ja-JP"/>
        </w:rPr>
        <w:t>[</w:t>
      </w:r>
      <w:r w:rsidRPr="00744E16">
        <w:rPr>
          <w:rStyle w:val="Table"/>
          <w:rFonts w:ascii="Century Gothic" w:hAnsi="Century Gothic"/>
          <w:spacing w:val="-2"/>
          <w:sz w:val="24"/>
          <w:szCs w:val="24"/>
        </w:rPr>
        <w:t xml:space="preserve">The Bidder shall copy in the left column of the table below, the identification of each </w:t>
      </w:r>
      <w:r w:rsidR="00BA74CA" w:rsidRPr="00744E16">
        <w:rPr>
          <w:rStyle w:val="Table"/>
          <w:rFonts w:ascii="Century Gothic" w:hAnsi="Century Gothic"/>
          <w:spacing w:val="-2"/>
          <w:sz w:val="24"/>
          <w:szCs w:val="24"/>
          <w:lang w:eastAsia="ja-JP"/>
        </w:rPr>
        <w:t xml:space="preserve">Performance/Specific </w:t>
      </w:r>
      <w:r w:rsidRPr="00744E16">
        <w:rPr>
          <w:rStyle w:val="Table"/>
          <w:rFonts w:ascii="Century Gothic" w:hAnsi="Century Gothic"/>
          <w:spacing w:val="-2"/>
          <w:sz w:val="24"/>
          <w:szCs w:val="24"/>
        </w:rPr>
        <w:t xml:space="preserve">Guarantee required in </w:t>
      </w:r>
      <w:r w:rsidRPr="00744E16">
        <w:rPr>
          <w:rStyle w:val="Table"/>
          <w:rFonts w:ascii="Century Gothic" w:hAnsi="Century Gothic"/>
          <w:spacing w:val="-2"/>
          <w:sz w:val="24"/>
          <w:szCs w:val="24"/>
          <w:lang w:eastAsia="ja-JP"/>
        </w:rPr>
        <w:t xml:space="preserve">Technical </w:t>
      </w:r>
      <w:r w:rsidR="00CE41BF" w:rsidRPr="00744E16">
        <w:rPr>
          <w:rStyle w:val="Table"/>
          <w:rFonts w:ascii="Century Gothic" w:hAnsi="Century Gothic"/>
          <w:spacing w:val="-2"/>
          <w:sz w:val="24"/>
          <w:szCs w:val="24"/>
          <w:lang w:eastAsia="ja-JP"/>
        </w:rPr>
        <w:t xml:space="preserve">Requirements </w:t>
      </w:r>
      <w:r w:rsidR="00CE41BF" w:rsidRPr="00744E16">
        <w:rPr>
          <w:rStyle w:val="Table"/>
          <w:rFonts w:ascii="Century Gothic" w:hAnsi="Century Gothic"/>
          <w:spacing w:val="-2"/>
          <w:sz w:val="24"/>
          <w:szCs w:val="24"/>
        </w:rPr>
        <w:t>stated</w:t>
      </w:r>
      <w:r w:rsidRPr="00744E16">
        <w:rPr>
          <w:rStyle w:val="Table"/>
          <w:rFonts w:ascii="Century Gothic" w:hAnsi="Century Gothic"/>
          <w:spacing w:val="-2"/>
          <w:sz w:val="24"/>
          <w:szCs w:val="24"/>
        </w:rPr>
        <w:t xml:space="preserve"> by the Employer.</w:t>
      </w:r>
      <w:r w:rsidRPr="00744E16">
        <w:rPr>
          <w:rStyle w:val="Table"/>
          <w:rFonts w:ascii="Century Gothic" w:hAnsi="Century Gothic"/>
          <w:spacing w:val="-2"/>
          <w:sz w:val="24"/>
          <w:szCs w:val="24"/>
          <w:lang w:eastAsia="ja-JP"/>
        </w:rPr>
        <w:t>]</w:t>
      </w:r>
      <w:r w:rsidRPr="00744E16">
        <w:rPr>
          <w:rStyle w:val="Table"/>
          <w:rFonts w:ascii="Century Gothic" w:hAnsi="Century Gothic"/>
          <w:spacing w:val="-2"/>
          <w:sz w:val="24"/>
          <w:szCs w:val="24"/>
        </w:rPr>
        <w:t xml:space="preserve"> </w:t>
      </w:r>
    </w:p>
    <w:p w14:paraId="3FF11D42" w14:textId="77777777" w:rsidR="003D14B4" w:rsidRPr="00744E16" w:rsidRDefault="003D14B4" w:rsidP="005E0664">
      <w:pPr>
        <w:tabs>
          <w:tab w:val="left" w:pos="5238"/>
          <w:tab w:val="left" w:pos="5474"/>
          <w:tab w:val="left" w:pos="9468"/>
        </w:tabs>
        <w:spacing w:line="276" w:lineRule="auto"/>
        <w:jc w:val="cente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997"/>
        <w:gridCol w:w="5073"/>
      </w:tblGrid>
      <w:tr w:rsidR="003D14B4" w:rsidRPr="00744E16" w14:paraId="76BF6284" w14:textId="77777777" w:rsidTr="00CE41BF">
        <w:tc>
          <w:tcPr>
            <w:tcW w:w="2481" w:type="pct"/>
            <w:shd w:val="clear" w:color="auto" w:fill="auto"/>
            <w:vAlign w:val="center"/>
          </w:tcPr>
          <w:p w14:paraId="1FFC4671" w14:textId="49D63587" w:rsidR="003D14B4" w:rsidRPr="00744E16" w:rsidRDefault="003D14B4" w:rsidP="005E0664">
            <w:pPr>
              <w:tabs>
                <w:tab w:val="right" w:pos="7254"/>
              </w:tabs>
              <w:suppressAutoHyphens/>
              <w:spacing w:before="60" w:line="276" w:lineRule="auto"/>
              <w:jc w:val="center"/>
              <w:rPr>
                <w:rFonts w:ascii="Century Gothic" w:hAnsi="Century Gothic"/>
                <w:b/>
                <w:sz w:val="20"/>
                <w:szCs w:val="16"/>
                <w:lang w:eastAsia="ja-JP"/>
              </w:rPr>
            </w:pPr>
            <w:r w:rsidRPr="00744E16">
              <w:rPr>
                <w:rFonts w:ascii="Century Gothic" w:hAnsi="Century Gothic"/>
                <w:b/>
                <w:sz w:val="20"/>
                <w:szCs w:val="16"/>
              </w:rPr>
              <w:t xml:space="preserve">Required </w:t>
            </w:r>
            <w:r w:rsidR="00BA74CA" w:rsidRPr="00744E16">
              <w:rPr>
                <w:rFonts w:ascii="Century Gothic" w:hAnsi="Century Gothic"/>
                <w:b/>
                <w:sz w:val="20"/>
                <w:szCs w:val="16"/>
                <w:lang w:eastAsia="ja-JP"/>
              </w:rPr>
              <w:t>Performance/Specific</w:t>
            </w:r>
            <w:r w:rsidRPr="00744E16">
              <w:rPr>
                <w:rFonts w:ascii="Century Gothic" w:hAnsi="Century Gothic"/>
                <w:b/>
                <w:sz w:val="20"/>
                <w:szCs w:val="16"/>
              </w:rPr>
              <w:t xml:space="preserve"> Guarantee</w:t>
            </w:r>
          </w:p>
        </w:tc>
        <w:tc>
          <w:tcPr>
            <w:tcW w:w="2519" w:type="pct"/>
            <w:shd w:val="clear" w:color="auto" w:fill="auto"/>
            <w:vAlign w:val="center"/>
          </w:tcPr>
          <w:p w14:paraId="2C27323F" w14:textId="77777777" w:rsidR="003D14B4" w:rsidRPr="00744E16" w:rsidRDefault="003D14B4" w:rsidP="005E0664">
            <w:pPr>
              <w:tabs>
                <w:tab w:val="right" w:pos="7254"/>
              </w:tabs>
              <w:suppressAutoHyphens/>
              <w:spacing w:before="60" w:line="276" w:lineRule="auto"/>
              <w:jc w:val="center"/>
              <w:rPr>
                <w:rFonts w:ascii="Century Gothic" w:hAnsi="Century Gothic"/>
                <w:b/>
                <w:sz w:val="20"/>
                <w:szCs w:val="16"/>
              </w:rPr>
            </w:pPr>
            <w:r w:rsidRPr="00744E16">
              <w:rPr>
                <w:rFonts w:ascii="Century Gothic" w:hAnsi="Century Gothic"/>
                <w:b/>
                <w:sz w:val="20"/>
                <w:szCs w:val="16"/>
              </w:rPr>
              <w:t xml:space="preserve">Value of </w:t>
            </w:r>
            <w:r w:rsidR="00BA74CA" w:rsidRPr="00744E16">
              <w:rPr>
                <w:rFonts w:ascii="Century Gothic" w:hAnsi="Century Gothic"/>
                <w:b/>
                <w:sz w:val="20"/>
                <w:szCs w:val="16"/>
                <w:lang w:eastAsia="ja-JP"/>
              </w:rPr>
              <w:t>Performance/Specific</w:t>
            </w:r>
            <w:r w:rsidRPr="00744E16">
              <w:rPr>
                <w:rFonts w:ascii="Century Gothic" w:hAnsi="Century Gothic"/>
                <w:b/>
                <w:sz w:val="20"/>
                <w:szCs w:val="16"/>
              </w:rPr>
              <w:t xml:space="preserve"> of Guarantee of the Proposed Plant and Equipment</w:t>
            </w:r>
          </w:p>
        </w:tc>
      </w:tr>
      <w:tr w:rsidR="003D14B4" w:rsidRPr="00744E16" w14:paraId="06FC91D6" w14:textId="77777777" w:rsidTr="00CE41BF">
        <w:tc>
          <w:tcPr>
            <w:tcW w:w="2481" w:type="pct"/>
            <w:shd w:val="clear" w:color="auto" w:fill="auto"/>
            <w:vAlign w:val="center"/>
          </w:tcPr>
          <w:p w14:paraId="273354AC"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r w:rsidRPr="00744E16">
              <w:rPr>
                <w:rFonts w:ascii="Century Gothic" w:hAnsi="Century Gothic"/>
                <w:sz w:val="20"/>
                <w:szCs w:val="16"/>
              </w:rPr>
              <w:t>1.</w:t>
            </w:r>
          </w:p>
        </w:tc>
        <w:tc>
          <w:tcPr>
            <w:tcW w:w="2519" w:type="pct"/>
            <w:shd w:val="clear" w:color="auto" w:fill="auto"/>
            <w:vAlign w:val="center"/>
          </w:tcPr>
          <w:p w14:paraId="7744018E"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p>
        </w:tc>
      </w:tr>
      <w:tr w:rsidR="003D14B4" w:rsidRPr="00744E16" w14:paraId="3E79D407" w14:textId="77777777" w:rsidTr="00CE41BF">
        <w:tc>
          <w:tcPr>
            <w:tcW w:w="2481" w:type="pct"/>
            <w:shd w:val="clear" w:color="auto" w:fill="auto"/>
            <w:vAlign w:val="center"/>
          </w:tcPr>
          <w:p w14:paraId="22736BED"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r w:rsidRPr="00744E16">
              <w:rPr>
                <w:rFonts w:ascii="Century Gothic" w:hAnsi="Century Gothic"/>
                <w:sz w:val="20"/>
                <w:szCs w:val="16"/>
              </w:rPr>
              <w:t>2.</w:t>
            </w:r>
          </w:p>
        </w:tc>
        <w:tc>
          <w:tcPr>
            <w:tcW w:w="2519" w:type="pct"/>
            <w:shd w:val="clear" w:color="auto" w:fill="auto"/>
            <w:vAlign w:val="center"/>
          </w:tcPr>
          <w:p w14:paraId="41002AE1"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p>
        </w:tc>
      </w:tr>
      <w:tr w:rsidR="003D14B4" w:rsidRPr="00744E16" w14:paraId="229FDEB6" w14:textId="77777777" w:rsidTr="00CE41BF">
        <w:tc>
          <w:tcPr>
            <w:tcW w:w="2481" w:type="pct"/>
            <w:shd w:val="clear" w:color="auto" w:fill="auto"/>
            <w:vAlign w:val="center"/>
          </w:tcPr>
          <w:p w14:paraId="62C7E5A9"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r w:rsidRPr="00744E16">
              <w:rPr>
                <w:rFonts w:ascii="Century Gothic" w:hAnsi="Century Gothic"/>
                <w:sz w:val="20"/>
                <w:szCs w:val="16"/>
              </w:rPr>
              <w:t>3.</w:t>
            </w:r>
          </w:p>
        </w:tc>
        <w:tc>
          <w:tcPr>
            <w:tcW w:w="2519" w:type="pct"/>
            <w:shd w:val="clear" w:color="auto" w:fill="auto"/>
            <w:vAlign w:val="center"/>
          </w:tcPr>
          <w:p w14:paraId="29C26B6C"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p>
        </w:tc>
      </w:tr>
      <w:tr w:rsidR="003D14B4" w:rsidRPr="00744E16" w14:paraId="000172A1" w14:textId="77777777" w:rsidTr="00CE41BF">
        <w:tc>
          <w:tcPr>
            <w:tcW w:w="2481" w:type="pct"/>
            <w:shd w:val="clear" w:color="auto" w:fill="auto"/>
            <w:vAlign w:val="center"/>
          </w:tcPr>
          <w:p w14:paraId="6A2FA2BD"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r w:rsidRPr="00744E16">
              <w:rPr>
                <w:rFonts w:ascii="Century Gothic" w:hAnsi="Century Gothic"/>
                <w:sz w:val="20"/>
                <w:szCs w:val="16"/>
              </w:rPr>
              <w:t>…</w:t>
            </w:r>
          </w:p>
        </w:tc>
        <w:tc>
          <w:tcPr>
            <w:tcW w:w="2519" w:type="pct"/>
            <w:shd w:val="clear" w:color="auto" w:fill="auto"/>
            <w:vAlign w:val="center"/>
          </w:tcPr>
          <w:p w14:paraId="40831676" w14:textId="77777777" w:rsidR="003D14B4" w:rsidRPr="00744E16" w:rsidRDefault="003D14B4" w:rsidP="005E0664">
            <w:pPr>
              <w:tabs>
                <w:tab w:val="right" w:pos="7254"/>
              </w:tabs>
              <w:suppressAutoHyphens/>
              <w:spacing w:before="60" w:line="276" w:lineRule="auto"/>
              <w:ind w:left="1440" w:hanging="720"/>
              <w:jc w:val="left"/>
              <w:rPr>
                <w:rFonts w:ascii="Century Gothic" w:hAnsi="Century Gothic"/>
                <w:sz w:val="20"/>
                <w:szCs w:val="16"/>
              </w:rPr>
            </w:pPr>
          </w:p>
        </w:tc>
      </w:tr>
    </w:tbl>
    <w:p w14:paraId="52974216" w14:textId="39D05416" w:rsidR="003D14B4" w:rsidRPr="00744E16" w:rsidRDefault="003D14B4" w:rsidP="005E0664">
      <w:pPr>
        <w:pStyle w:val="S4Header"/>
        <w:spacing w:after="0" w:line="276" w:lineRule="auto"/>
        <w:jc w:val="left"/>
        <w:rPr>
          <w:rFonts w:ascii="Century Gothic" w:hAnsi="Century Gothic"/>
          <w:lang w:eastAsia="ja-JP"/>
        </w:rPr>
      </w:pPr>
      <w:bookmarkStart w:id="241" w:name="_Toc334616474"/>
      <w:bookmarkStart w:id="242" w:name="_Toc334617651"/>
      <w:bookmarkStart w:id="243" w:name="_Toc345321742"/>
      <w:r w:rsidRPr="00744E16">
        <w:rPr>
          <w:rFonts w:ascii="Century Gothic" w:hAnsi="Century Gothic"/>
        </w:rPr>
        <w:t>Form PER</w:t>
      </w:r>
      <w:r w:rsidRPr="00744E16">
        <w:rPr>
          <w:rFonts w:ascii="Century Gothic" w:hAnsi="Century Gothic"/>
          <w:lang w:eastAsia="ja-JP"/>
        </w:rPr>
        <w:t xml:space="preserve"> -</w:t>
      </w:r>
      <w:r w:rsidRPr="00744E16">
        <w:rPr>
          <w:rFonts w:ascii="Century Gothic" w:hAnsi="Century Gothic"/>
        </w:rPr>
        <w:t>1: Proposed Personnel</w:t>
      </w:r>
      <w:bookmarkEnd w:id="241"/>
      <w:bookmarkEnd w:id="242"/>
      <w:bookmarkEnd w:id="243"/>
      <w:r w:rsidRPr="00744E16">
        <w:rPr>
          <w:rFonts w:ascii="Century Gothic" w:hAnsi="Century Gothic"/>
        </w:rPr>
        <w:t xml:space="preserve"> </w:t>
      </w:r>
    </w:p>
    <w:p w14:paraId="619CED29" w14:textId="77777777" w:rsidR="00B45397" w:rsidRPr="00744E16" w:rsidRDefault="00B45397" w:rsidP="005E0664">
      <w:pPr>
        <w:tabs>
          <w:tab w:val="right" w:pos="9000"/>
        </w:tabs>
        <w:spacing w:line="276" w:lineRule="auto"/>
        <w:jc w:val="left"/>
        <w:rPr>
          <w:rFonts w:ascii="Century Gothic" w:hAnsi="Century Gothic"/>
        </w:rPr>
      </w:pPr>
    </w:p>
    <w:p w14:paraId="0FCF174B" w14:textId="531ED9F8" w:rsidR="003D14B4" w:rsidRPr="00744E16" w:rsidRDefault="003D14B4" w:rsidP="005E0664">
      <w:pPr>
        <w:tabs>
          <w:tab w:val="right" w:pos="9000"/>
        </w:tabs>
        <w:spacing w:line="276" w:lineRule="auto"/>
        <w:jc w:val="left"/>
        <w:rPr>
          <w:rFonts w:ascii="Century Gothic" w:hAnsi="Century Gothic"/>
          <w:b/>
          <w:bCs/>
          <w:spacing w:val="-6"/>
        </w:rPr>
      </w:pPr>
      <w:r w:rsidRPr="00744E16">
        <w:rPr>
          <w:rFonts w:ascii="Century Gothic" w:hAnsi="Century Gothic"/>
        </w:rPr>
        <w:t>Date:</w:t>
      </w:r>
      <w:r w:rsidRPr="00744E16">
        <w:rPr>
          <w:rFonts w:ascii="Century Gothic" w:hAnsi="Century Gothic"/>
          <w:spacing w:val="-6"/>
        </w:rPr>
        <w:t xml:space="preserve"> </w:t>
      </w:r>
      <w:r w:rsidRPr="00744E16">
        <w:rPr>
          <w:rFonts w:ascii="Century Gothic" w:hAnsi="Century Gothic"/>
          <w:b/>
          <w:bCs/>
          <w:spacing w:val="-6"/>
        </w:rPr>
        <w:t>[insert day, month, year]</w:t>
      </w:r>
    </w:p>
    <w:p w14:paraId="6F455D72" w14:textId="77777777" w:rsidR="00B45397" w:rsidRPr="00744E16" w:rsidRDefault="00B45397" w:rsidP="005E0664">
      <w:pPr>
        <w:tabs>
          <w:tab w:val="right" w:pos="9000"/>
        </w:tabs>
        <w:spacing w:line="276" w:lineRule="auto"/>
        <w:jc w:val="left"/>
        <w:rPr>
          <w:rFonts w:ascii="Century Gothic" w:hAnsi="Century Gothic"/>
          <w:spacing w:val="-6"/>
          <w:lang w:eastAsia="ja-JP"/>
        </w:rPr>
      </w:pPr>
    </w:p>
    <w:p w14:paraId="16BD5CA9" w14:textId="77777777" w:rsidR="003D14B4" w:rsidRPr="00744E16" w:rsidRDefault="003D14B4" w:rsidP="005E0664">
      <w:pPr>
        <w:tabs>
          <w:tab w:val="right" w:pos="9000"/>
        </w:tabs>
        <w:spacing w:line="276" w:lineRule="auto"/>
        <w:jc w:val="left"/>
        <w:rPr>
          <w:rFonts w:ascii="Century Gothic" w:hAnsi="Century Gothic"/>
          <w:lang w:eastAsia="ja-JP"/>
        </w:rPr>
      </w:pPr>
      <w:r w:rsidRPr="00744E16">
        <w:rPr>
          <w:rFonts w:ascii="Century Gothic" w:hAnsi="Century Gothic"/>
        </w:rPr>
        <w:t xml:space="preserve">Bidder’s Legal Name: </w:t>
      </w:r>
      <w:r w:rsidRPr="00744E16">
        <w:rPr>
          <w:rFonts w:ascii="Century Gothic" w:hAnsi="Century Gothic"/>
          <w:b/>
          <w:bCs/>
          <w:spacing w:val="-6"/>
        </w:rPr>
        <w:t>[insert full name</w:t>
      </w:r>
      <w:r w:rsidRPr="00744E16">
        <w:rPr>
          <w:rFonts w:ascii="Century Gothic" w:hAnsi="Century Gothic"/>
          <w:b/>
          <w:bCs/>
          <w:spacing w:val="-6"/>
          <w:lang w:eastAsia="ja-JP"/>
        </w:rPr>
        <w:t>]</w:t>
      </w:r>
    </w:p>
    <w:p w14:paraId="79986CA6" w14:textId="77777777" w:rsidR="003D14B4" w:rsidRPr="00744E16" w:rsidRDefault="003D14B4" w:rsidP="005E0664">
      <w:pPr>
        <w:tabs>
          <w:tab w:val="right" w:pos="9000"/>
        </w:tabs>
        <w:spacing w:line="276" w:lineRule="auto"/>
        <w:jc w:val="left"/>
        <w:rPr>
          <w:rFonts w:ascii="Century Gothic" w:hAnsi="Century Gothic"/>
          <w:spacing w:val="-6"/>
          <w:lang w:eastAsia="ja-JP"/>
        </w:rPr>
      </w:pPr>
      <w:r w:rsidRPr="00744E16">
        <w:rPr>
          <w:rFonts w:ascii="Century Gothic" w:hAnsi="Century Gothic"/>
          <w:spacing w:val="-4"/>
        </w:rPr>
        <w:t>Joint Venture Party</w:t>
      </w:r>
      <w:r w:rsidRPr="00744E16">
        <w:rPr>
          <w:rFonts w:ascii="Century Gothic" w:hAnsi="Century Gothic"/>
        </w:rPr>
        <w:t xml:space="preserve"> Legal Name: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b/>
          <w:bCs/>
          <w:spacing w:val="-6"/>
          <w:lang w:eastAsia="ja-JP"/>
        </w:rPr>
        <w:t>]</w:t>
      </w:r>
      <w:r w:rsidRPr="00744E16">
        <w:rPr>
          <w:rFonts w:ascii="Century Gothic" w:hAnsi="Century Gothic"/>
          <w:b/>
          <w:bCs/>
        </w:rPr>
        <w:t xml:space="preserve"> </w:t>
      </w:r>
      <w:r w:rsidRPr="00744E16">
        <w:rPr>
          <w:rFonts w:ascii="Century Gothic" w:hAnsi="Century Gothic"/>
        </w:rPr>
        <w:t xml:space="preserve"> </w:t>
      </w:r>
    </w:p>
    <w:p w14:paraId="678D116A" w14:textId="77777777" w:rsidR="003D14B4" w:rsidRPr="00744E16" w:rsidRDefault="003D14B4" w:rsidP="005E0664">
      <w:pPr>
        <w:tabs>
          <w:tab w:val="right" w:pos="9000"/>
        </w:tabs>
        <w:spacing w:line="276" w:lineRule="auto"/>
        <w:jc w:val="left"/>
        <w:rPr>
          <w:rFonts w:ascii="Century Gothic" w:hAnsi="Century Gothic"/>
          <w:b/>
          <w:bCs/>
          <w:spacing w:val="-6"/>
          <w:lang w:eastAsia="ja-JP"/>
        </w:rPr>
      </w:pPr>
      <w:r w:rsidRPr="00744E16">
        <w:rPr>
          <w:rFonts w:ascii="Century Gothic" w:hAnsi="Century Gothic"/>
        </w:rPr>
        <w:t>I</w:t>
      </w:r>
      <w:r w:rsidRPr="00744E16">
        <w:rPr>
          <w:rFonts w:ascii="Century Gothic" w:hAnsi="Century Gothic"/>
          <w:lang w:eastAsia="ja-JP"/>
        </w:rPr>
        <w:t>F</w:t>
      </w:r>
      <w:r w:rsidRPr="00744E16">
        <w:rPr>
          <w:rFonts w:ascii="Century Gothic" w:hAnsi="Century Gothic"/>
        </w:rPr>
        <w:t xml:space="preserve">B No.: </w:t>
      </w:r>
      <w:r w:rsidRPr="00744E16">
        <w:rPr>
          <w:rFonts w:ascii="Century Gothic" w:hAnsi="Century Gothic"/>
          <w:b/>
          <w:bCs/>
          <w:spacing w:val="-6"/>
        </w:rPr>
        <w:t>[insert number]</w:t>
      </w:r>
    </w:p>
    <w:p w14:paraId="2090B06D" w14:textId="5C433794" w:rsidR="003D14B4" w:rsidRPr="00744E16" w:rsidRDefault="003D14B4" w:rsidP="005E0664">
      <w:pPr>
        <w:pStyle w:val="Style19"/>
        <w:adjustRightInd/>
        <w:spacing w:line="276" w:lineRule="auto"/>
        <w:rPr>
          <w:rStyle w:val="Table"/>
          <w:rFonts w:ascii="Century Gothic" w:hAnsi="Century Gothic"/>
          <w:spacing w:val="-4"/>
          <w:sz w:val="24"/>
        </w:rPr>
      </w:pPr>
      <w:r w:rsidRPr="00744E16">
        <w:rPr>
          <w:rFonts w:ascii="Century Gothic" w:hAnsi="Century Gothic"/>
          <w:spacing w:val="-4"/>
        </w:rPr>
        <w:t xml:space="preserve">Page </w:t>
      </w:r>
      <w:r w:rsidRPr="00744E16">
        <w:rPr>
          <w:rFonts w:ascii="Century Gothic" w:hAnsi="Century Gothic"/>
          <w:b/>
          <w:bCs/>
          <w:spacing w:val="-4"/>
        </w:rPr>
        <w:t>[insert page number]</w:t>
      </w:r>
      <w:r w:rsidRPr="00744E16">
        <w:rPr>
          <w:rFonts w:ascii="Century Gothic" w:hAnsi="Century Gothic"/>
          <w:spacing w:val="-4"/>
        </w:rPr>
        <w:t xml:space="preserve"> of </w:t>
      </w:r>
      <w:r w:rsidRPr="00744E16">
        <w:rPr>
          <w:rFonts w:ascii="Century Gothic" w:hAnsi="Century Gothic"/>
          <w:b/>
          <w:bCs/>
          <w:spacing w:val="-4"/>
        </w:rPr>
        <w:t>[insert total number]</w:t>
      </w:r>
      <w:r w:rsidRPr="00744E16">
        <w:rPr>
          <w:rFonts w:ascii="Century Gothic" w:hAnsi="Century Gothic"/>
          <w:spacing w:val="-4"/>
        </w:rPr>
        <w:t xml:space="preserve"> pages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798"/>
        <w:gridCol w:w="9272"/>
      </w:tblGrid>
      <w:tr w:rsidR="003D14B4" w:rsidRPr="00744E16" w14:paraId="0D54699C" w14:textId="77777777" w:rsidTr="00B45397">
        <w:trPr>
          <w:cantSplit/>
        </w:trPr>
        <w:tc>
          <w:tcPr>
            <w:tcW w:w="396" w:type="pct"/>
            <w:shd w:val="clear" w:color="auto" w:fill="auto"/>
            <w:vAlign w:val="center"/>
          </w:tcPr>
          <w:p w14:paraId="69CCFA92"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1.</w:t>
            </w:r>
          </w:p>
        </w:tc>
        <w:tc>
          <w:tcPr>
            <w:tcW w:w="4604" w:type="pct"/>
            <w:shd w:val="clear" w:color="auto" w:fill="auto"/>
            <w:vAlign w:val="center"/>
          </w:tcPr>
          <w:p w14:paraId="77B59CFC"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Title of position</w:t>
            </w:r>
            <w:r w:rsidRPr="00744E16">
              <w:rPr>
                <w:rStyle w:val="Table"/>
                <w:rFonts w:ascii="Century Gothic" w:hAnsi="Century Gothic"/>
                <w:b/>
                <w:bCs/>
                <w:spacing w:val="-3"/>
              </w:rPr>
              <w:t>*</w:t>
            </w:r>
          </w:p>
        </w:tc>
      </w:tr>
      <w:tr w:rsidR="003D14B4" w:rsidRPr="00744E16" w14:paraId="0B36239E" w14:textId="77777777" w:rsidTr="00B45397">
        <w:trPr>
          <w:cantSplit/>
        </w:trPr>
        <w:tc>
          <w:tcPr>
            <w:tcW w:w="396" w:type="pct"/>
            <w:shd w:val="clear" w:color="auto" w:fill="auto"/>
            <w:vAlign w:val="center"/>
          </w:tcPr>
          <w:p w14:paraId="7A643519" w14:textId="77777777" w:rsidR="003D14B4" w:rsidRPr="00744E16" w:rsidRDefault="003D14B4" w:rsidP="005E0664">
            <w:pPr>
              <w:suppressAutoHyphens/>
              <w:spacing w:before="120" w:line="276" w:lineRule="auto"/>
              <w:jc w:val="left"/>
              <w:rPr>
                <w:rStyle w:val="Table"/>
                <w:rFonts w:ascii="Century Gothic" w:hAnsi="Century Gothic"/>
                <w:b/>
                <w:bCs/>
                <w:spacing w:val="-2"/>
              </w:rPr>
            </w:pPr>
          </w:p>
        </w:tc>
        <w:tc>
          <w:tcPr>
            <w:tcW w:w="4604" w:type="pct"/>
            <w:shd w:val="clear" w:color="auto" w:fill="auto"/>
            <w:vAlign w:val="center"/>
          </w:tcPr>
          <w:p w14:paraId="7155FF75" w14:textId="19B80202"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Name</w:t>
            </w:r>
          </w:p>
        </w:tc>
      </w:tr>
      <w:tr w:rsidR="003D14B4" w:rsidRPr="00744E16" w14:paraId="6CA51220" w14:textId="77777777" w:rsidTr="00B45397">
        <w:trPr>
          <w:cantSplit/>
        </w:trPr>
        <w:tc>
          <w:tcPr>
            <w:tcW w:w="396" w:type="pct"/>
            <w:shd w:val="clear" w:color="auto" w:fill="auto"/>
            <w:vAlign w:val="center"/>
          </w:tcPr>
          <w:p w14:paraId="37011E78"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lastRenderedPageBreak/>
              <w:t>2.</w:t>
            </w:r>
          </w:p>
        </w:tc>
        <w:tc>
          <w:tcPr>
            <w:tcW w:w="4604" w:type="pct"/>
            <w:shd w:val="clear" w:color="auto" w:fill="auto"/>
            <w:vAlign w:val="center"/>
          </w:tcPr>
          <w:p w14:paraId="40FAB2AB"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Title of position</w:t>
            </w:r>
            <w:r w:rsidRPr="00744E16">
              <w:rPr>
                <w:rStyle w:val="Table"/>
                <w:rFonts w:ascii="Century Gothic" w:hAnsi="Century Gothic"/>
                <w:b/>
                <w:bCs/>
                <w:spacing w:val="-3"/>
              </w:rPr>
              <w:t>*</w:t>
            </w:r>
          </w:p>
        </w:tc>
      </w:tr>
      <w:tr w:rsidR="003D14B4" w:rsidRPr="00744E16" w14:paraId="144E8F26" w14:textId="77777777" w:rsidTr="00B45397">
        <w:trPr>
          <w:cantSplit/>
        </w:trPr>
        <w:tc>
          <w:tcPr>
            <w:tcW w:w="396" w:type="pct"/>
            <w:shd w:val="clear" w:color="auto" w:fill="auto"/>
            <w:vAlign w:val="center"/>
          </w:tcPr>
          <w:p w14:paraId="13B544D2" w14:textId="77777777" w:rsidR="003D14B4" w:rsidRPr="00744E16" w:rsidRDefault="003D14B4" w:rsidP="005E0664">
            <w:pPr>
              <w:suppressAutoHyphens/>
              <w:spacing w:before="120" w:line="276" w:lineRule="auto"/>
              <w:jc w:val="left"/>
              <w:rPr>
                <w:rStyle w:val="Table"/>
                <w:rFonts w:ascii="Century Gothic" w:hAnsi="Century Gothic"/>
                <w:b/>
                <w:bCs/>
                <w:spacing w:val="-2"/>
              </w:rPr>
            </w:pPr>
          </w:p>
        </w:tc>
        <w:tc>
          <w:tcPr>
            <w:tcW w:w="4604" w:type="pct"/>
            <w:shd w:val="clear" w:color="auto" w:fill="auto"/>
            <w:vAlign w:val="center"/>
          </w:tcPr>
          <w:p w14:paraId="2C1DF50C" w14:textId="4331C704"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Name</w:t>
            </w:r>
          </w:p>
        </w:tc>
      </w:tr>
      <w:tr w:rsidR="003D14B4" w:rsidRPr="00744E16" w14:paraId="3EAEC682" w14:textId="77777777" w:rsidTr="00B45397">
        <w:trPr>
          <w:cantSplit/>
        </w:trPr>
        <w:tc>
          <w:tcPr>
            <w:tcW w:w="396" w:type="pct"/>
            <w:shd w:val="clear" w:color="auto" w:fill="auto"/>
            <w:vAlign w:val="center"/>
          </w:tcPr>
          <w:p w14:paraId="24D66AB7"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3.</w:t>
            </w:r>
          </w:p>
        </w:tc>
        <w:tc>
          <w:tcPr>
            <w:tcW w:w="4604" w:type="pct"/>
            <w:shd w:val="clear" w:color="auto" w:fill="auto"/>
            <w:vAlign w:val="center"/>
          </w:tcPr>
          <w:p w14:paraId="50C8B403"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Title of position</w:t>
            </w:r>
            <w:r w:rsidRPr="00744E16">
              <w:rPr>
                <w:rStyle w:val="Table"/>
                <w:rFonts w:ascii="Century Gothic" w:hAnsi="Century Gothic"/>
                <w:b/>
                <w:bCs/>
                <w:spacing w:val="-3"/>
              </w:rPr>
              <w:t>*</w:t>
            </w:r>
          </w:p>
        </w:tc>
      </w:tr>
      <w:tr w:rsidR="003D14B4" w:rsidRPr="00744E16" w14:paraId="3BD4DAA5" w14:textId="77777777" w:rsidTr="00B45397">
        <w:trPr>
          <w:cantSplit/>
        </w:trPr>
        <w:tc>
          <w:tcPr>
            <w:tcW w:w="396" w:type="pct"/>
            <w:shd w:val="clear" w:color="auto" w:fill="auto"/>
            <w:vAlign w:val="center"/>
          </w:tcPr>
          <w:p w14:paraId="520246E3" w14:textId="77777777" w:rsidR="003D14B4" w:rsidRPr="00744E16" w:rsidRDefault="003D14B4" w:rsidP="005E0664">
            <w:pPr>
              <w:suppressAutoHyphens/>
              <w:spacing w:before="120" w:line="276" w:lineRule="auto"/>
              <w:jc w:val="left"/>
              <w:rPr>
                <w:rStyle w:val="Table"/>
                <w:rFonts w:ascii="Century Gothic" w:hAnsi="Century Gothic"/>
                <w:b/>
                <w:bCs/>
                <w:spacing w:val="-2"/>
              </w:rPr>
            </w:pPr>
          </w:p>
        </w:tc>
        <w:tc>
          <w:tcPr>
            <w:tcW w:w="4604" w:type="pct"/>
            <w:shd w:val="clear" w:color="auto" w:fill="auto"/>
            <w:vAlign w:val="center"/>
          </w:tcPr>
          <w:p w14:paraId="3C664E41" w14:textId="67ACB872"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Name</w:t>
            </w:r>
          </w:p>
        </w:tc>
      </w:tr>
      <w:tr w:rsidR="003D14B4" w:rsidRPr="00744E16" w14:paraId="45A1DC1F" w14:textId="77777777" w:rsidTr="00B45397">
        <w:trPr>
          <w:cantSplit/>
        </w:trPr>
        <w:tc>
          <w:tcPr>
            <w:tcW w:w="396" w:type="pct"/>
            <w:shd w:val="clear" w:color="auto" w:fill="auto"/>
            <w:vAlign w:val="center"/>
          </w:tcPr>
          <w:p w14:paraId="6FD4CD45"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4.</w:t>
            </w:r>
          </w:p>
        </w:tc>
        <w:tc>
          <w:tcPr>
            <w:tcW w:w="4604" w:type="pct"/>
            <w:shd w:val="clear" w:color="auto" w:fill="auto"/>
            <w:vAlign w:val="center"/>
          </w:tcPr>
          <w:p w14:paraId="51D3CE65" w14:textId="77777777"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Title of position</w:t>
            </w:r>
            <w:r w:rsidRPr="00744E16">
              <w:rPr>
                <w:rStyle w:val="Table"/>
                <w:rFonts w:ascii="Century Gothic" w:hAnsi="Century Gothic"/>
                <w:b/>
                <w:bCs/>
                <w:spacing w:val="-3"/>
              </w:rPr>
              <w:t>*</w:t>
            </w:r>
          </w:p>
        </w:tc>
      </w:tr>
      <w:tr w:rsidR="003D14B4" w:rsidRPr="00744E16" w14:paraId="2B10B249" w14:textId="77777777" w:rsidTr="00B45397">
        <w:trPr>
          <w:cantSplit/>
        </w:trPr>
        <w:tc>
          <w:tcPr>
            <w:tcW w:w="396" w:type="pct"/>
            <w:shd w:val="clear" w:color="auto" w:fill="auto"/>
            <w:vAlign w:val="center"/>
          </w:tcPr>
          <w:p w14:paraId="6D866C86" w14:textId="77777777" w:rsidR="003D14B4" w:rsidRPr="00744E16" w:rsidRDefault="003D14B4" w:rsidP="005E0664">
            <w:pPr>
              <w:suppressAutoHyphens/>
              <w:spacing w:before="120" w:line="276" w:lineRule="auto"/>
              <w:jc w:val="left"/>
              <w:rPr>
                <w:rStyle w:val="Table"/>
                <w:rFonts w:ascii="Century Gothic" w:hAnsi="Century Gothic"/>
                <w:b/>
                <w:bCs/>
                <w:spacing w:val="-2"/>
              </w:rPr>
            </w:pPr>
          </w:p>
        </w:tc>
        <w:tc>
          <w:tcPr>
            <w:tcW w:w="4604" w:type="pct"/>
            <w:shd w:val="clear" w:color="auto" w:fill="auto"/>
            <w:vAlign w:val="center"/>
          </w:tcPr>
          <w:p w14:paraId="58FE33A9" w14:textId="682CDF01" w:rsidR="003D14B4" w:rsidRPr="00744E16" w:rsidRDefault="003D14B4" w:rsidP="005E0664">
            <w:pPr>
              <w:suppressAutoHyphens/>
              <w:spacing w:before="120" w:line="276" w:lineRule="auto"/>
              <w:jc w:val="left"/>
              <w:rPr>
                <w:rStyle w:val="Table"/>
                <w:rFonts w:ascii="Century Gothic" w:hAnsi="Century Gothic"/>
                <w:b/>
                <w:bCs/>
                <w:spacing w:val="-2"/>
              </w:rPr>
            </w:pPr>
            <w:r w:rsidRPr="00744E16">
              <w:rPr>
                <w:rStyle w:val="Table"/>
                <w:rFonts w:ascii="Century Gothic" w:hAnsi="Century Gothic"/>
                <w:b/>
                <w:bCs/>
                <w:spacing w:val="-2"/>
              </w:rPr>
              <w:t>Name</w:t>
            </w:r>
          </w:p>
        </w:tc>
      </w:tr>
    </w:tbl>
    <w:p w14:paraId="36CA3826" w14:textId="77777777" w:rsidR="00B45397" w:rsidRPr="00744E16" w:rsidRDefault="00B45397" w:rsidP="005E0664">
      <w:pPr>
        <w:pStyle w:val="S4Header"/>
        <w:spacing w:before="0" w:after="0" w:line="276" w:lineRule="auto"/>
        <w:jc w:val="both"/>
        <w:rPr>
          <w:rFonts w:ascii="Century Gothic" w:hAnsi="Century Gothic"/>
        </w:rPr>
      </w:pPr>
      <w:bookmarkStart w:id="244" w:name="_Toc334616475"/>
      <w:bookmarkStart w:id="245" w:name="_Toc334617652"/>
      <w:bookmarkStart w:id="246" w:name="_Toc345321743"/>
    </w:p>
    <w:p w14:paraId="42037B80" w14:textId="2BC81B40" w:rsidR="003D14B4" w:rsidRPr="00744E16" w:rsidRDefault="003D14B4" w:rsidP="005E0664">
      <w:pPr>
        <w:pStyle w:val="S4Header"/>
        <w:spacing w:before="0" w:after="0" w:line="276" w:lineRule="auto"/>
        <w:jc w:val="both"/>
        <w:rPr>
          <w:rFonts w:ascii="Century Gothic" w:hAnsi="Century Gothic"/>
          <w:lang w:eastAsia="ja-JP"/>
        </w:rPr>
      </w:pPr>
      <w:r w:rsidRPr="00744E16">
        <w:rPr>
          <w:rFonts w:ascii="Century Gothic" w:hAnsi="Century Gothic"/>
        </w:rPr>
        <w:t>Form PER</w:t>
      </w:r>
      <w:r w:rsidRPr="00744E16">
        <w:rPr>
          <w:rFonts w:ascii="Century Gothic" w:hAnsi="Century Gothic"/>
          <w:lang w:eastAsia="ja-JP"/>
        </w:rPr>
        <w:t xml:space="preserve"> -</w:t>
      </w:r>
      <w:r w:rsidRPr="00744E16">
        <w:rPr>
          <w:rFonts w:ascii="Century Gothic" w:hAnsi="Century Gothic"/>
        </w:rPr>
        <w:t>2: Resume of Proposed Personnel</w:t>
      </w:r>
      <w:bookmarkEnd w:id="244"/>
      <w:bookmarkEnd w:id="245"/>
      <w:bookmarkEnd w:id="246"/>
      <w:r w:rsidRPr="00744E16">
        <w:rPr>
          <w:rFonts w:ascii="Century Gothic" w:hAnsi="Century Gothic"/>
        </w:rPr>
        <w:t xml:space="preserve">  </w:t>
      </w:r>
    </w:p>
    <w:p w14:paraId="76BC17A8" w14:textId="77777777" w:rsidR="00B45397" w:rsidRPr="00744E16" w:rsidRDefault="00B45397" w:rsidP="005E0664">
      <w:pPr>
        <w:tabs>
          <w:tab w:val="right" w:pos="9000"/>
        </w:tabs>
        <w:spacing w:line="276" w:lineRule="auto"/>
        <w:jc w:val="left"/>
        <w:rPr>
          <w:rFonts w:ascii="Century Gothic" w:hAnsi="Century Gothic"/>
        </w:rPr>
      </w:pPr>
    </w:p>
    <w:p w14:paraId="1AA5B83E" w14:textId="28E46FF5" w:rsidR="003D14B4" w:rsidRPr="00744E16" w:rsidRDefault="003D14B4" w:rsidP="005E0664">
      <w:pPr>
        <w:tabs>
          <w:tab w:val="right" w:pos="9000"/>
        </w:tabs>
        <w:spacing w:line="276" w:lineRule="auto"/>
        <w:jc w:val="left"/>
        <w:rPr>
          <w:rFonts w:ascii="Century Gothic" w:hAnsi="Century Gothic"/>
          <w:b/>
          <w:bCs/>
          <w:spacing w:val="-6"/>
        </w:rPr>
      </w:pPr>
      <w:r w:rsidRPr="00744E16">
        <w:rPr>
          <w:rFonts w:ascii="Century Gothic" w:hAnsi="Century Gothic"/>
        </w:rPr>
        <w:t>Date:</w:t>
      </w:r>
      <w:r w:rsidRPr="00744E16">
        <w:rPr>
          <w:rFonts w:ascii="Century Gothic" w:hAnsi="Century Gothic"/>
          <w:spacing w:val="-6"/>
        </w:rPr>
        <w:t xml:space="preserve"> </w:t>
      </w:r>
      <w:r w:rsidRPr="00744E16">
        <w:rPr>
          <w:rFonts w:ascii="Century Gothic" w:hAnsi="Century Gothic"/>
          <w:b/>
          <w:bCs/>
          <w:spacing w:val="-6"/>
        </w:rPr>
        <w:t>[insert day, month, year]</w:t>
      </w:r>
    </w:p>
    <w:p w14:paraId="5EA7E172" w14:textId="77777777" w:rsidR="00B45397" w:rsidRPr="00744E16" w:rsidRDefault="00B45397" w:rsidP="005E0664">
      <w:pPr>
        <w:tabs>
          <w:tab w:val="right" w:pos="9000"/>
        </w:tabs>
        <w:spacing w:line="276" w:lineRule="auto"/>
        <w:jc w:val="left"/>
        <w:rPr>
          <w:rFonts w:ascii="Century Gothic" w:hAnsi="Century Gothic"/>
          <w:spacing w:val="-6"/>
          <w:lang w:eastAsia="ja-JP"/>
        </w:rPr>
      </w:pPr>
    </w:p>
    <w:p w14:paraId="6299D4B9" w14:textId="77777777" w:rsidR="003D14B4" w:rsidRPr="00744E16" w:rsidRDefault="003D14B4" w:rsidP="005E0664">
      <w:pPr>
        <w:tabs>
          <w:tab w:val="right" w:pos="9000"/>
        </w:tabs>
        <w:spacing w:line="276" w:lineRule="auto"/>
        <w:jc w:val="left"/>
        <w:rPr>
          <w:rFonts w:ascii="Century Gothic" w:hAnsi="Century Gothic"/>
          <w:b/>
          <w:bCs/>
          <w:lang w:eastAsia="ja-JP"/>
        </w:rPr>
      </w:pPr>
      <w:r w:rsidRPr="00744E16">
        <w:rPr>
          <w:rFonts w:ascii="Century Gothic" w:hAnsi="Century Gothic"/>
        </w:rPr>
        <w:t xml:space="preserve">Bidder’s Legal Name: </w:t>
      </w:r>
      <w:r w:rsidRPr="00744E16">
        <w:rPr>
          <w:rFonts w:ascii="Century Gothic" w:hAnsi="Century Gothic"/>
          <w:b/>
          <w:bCs/>
          <w:spacing w:val="-6"/>
        </w:rPr>
        <w:t>[insert full name</w:t>
      </w:r>
      <w:r w:rsidRPr="00744E16">
        <w:rPr>
          <w:rFonts w:ascii="Century Gothic" w:hAnsi="Century Gothic"/>
          <w:b/>
          <w:bCs/>
          <w:spacing w:val="-6"/>
          <w:lang w:eastAsia="ja-JP"/>
        </w:rPr>
        <w:t>]</w:t>
      </w:r>
    </w:p>
    <w:p w14:paraId="4282B1DF" w14:textId="77777777" w:rsidR="003D14B4" w:rsidRPr="00744E16" w:rsidRDefault="003D14B4" w:rsidP="005E0664">
      <w:pPr>
        <w:tabs>
          <w:tab w:val="right" w:pos="9000"/>
        </w:tabs>
        <w:spacing w:line="276" w:lineRule="auto"/>
        <w:jc w:val="left"/>
        <w:rPr>
          <w:rFonts w:ascii="Century Gothic" w:hAnsi="Century Gothic"/>
          <w:spacing w:val="-6"/>
          <w:lang w:eastAsia="ja-JP"/>
        </w:rPr>
      </w:pPr>
      <w:r w:rsidRPr="00744E16">
        <w:rPr>
          <w:rFonts w:ascii="Century Gothic" w:hAnsi="Century Gothic"/>
          <w:spacing w:val="-4"/>
        </w:rPr>
        <w:t>Joint Venture Party</w:t>
      </w:r>
      <w:r w:rsidRPr="00744E16">
        <w:rPr>
          <w:rFonts w:ascii="Century Gothic" w:hAnsi="Century Gothic"/>
        </w:rPr>
        <w:t xml:space="preserve"> Legal Name: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b/>
          <w:bCs/>
          <w:spacing w:val="-6"/>
          <w:lang w:eastAsia="ja-JP"/>
        </w:rPr>
        <w:t>]</w:t>
      </w:r>
      <w:r w:rsidRPr="00744E16">
        <w:rPr>
          <w:rFonts w:ascii="Century Gothic" w:hAnsi="Century Gothic"/>
          <w:b/>
          <w:bCs/>
        </w:rPr>
        <w:t xml:space="preserve">  </w:t>
      </w:r>
    </w:p>
    <w:p w14:paraId="2AEE8ABC" w14:textId="77777777" w:rsidR="003D14B4" w:rsidRPr="00744E16" w:rsidRDefault="003D14B4" w:rsidP="005E0664">
      <w:pPr>
        <w:tabs>
          <w:tab w:val="right" w:pos="9000"/>
        </w:tabs>
        <w:spacing w:line="276" w:lineRule="auto"/>
        <w:jc w:val="left"/>
        <w:rPr>
          <w:rFonts w:ascii="Century Gothic" w:hAnsi="Century Gothic"/>
          <w:b/>
          <w:bCs/>
          <w:spacing w:val="-6"/>
          <w:lang w:eastAsia="ja-JP"/>
        </w:rPr>
      </w:pPr>
      <w:r w:rsidRPr="00744E16">
        <w:rPr>
          <w:rFonts w:ascii="Century Gothic" w:hAnsi="Century Gothic"/>
        </w:rPr>
        <w:t>I</w:t>
      </w:r>
      <w:r w:rsidRPr="00744E16">
        <w:rPr>
          <w:rFonts w:ascii="Century Gothic" w:hAnsi="Century Gothic"/>
          <w:lang w:eastAsia="ja-JP"/>
        </w:rPr>
        <w:t>F</w:t>
      </w:r>
      <w:r w:rsidRPr="00744E16">
        <w:rPr>
          <w:rFonts w:ascii="Century Gothic" w:hAnsi="Century Gothic"/>
        </w:rPr>
        <w:t xml:space="preserve">B No.: </w:t>
      </w:r>
      <w:r w:rsidRPr="00744E16">
        <w:rPr>
          <w:rFonts w:ascii="Century Gothic" w:hAnsi="Century Gothic"/>
          <w:b/>
          <w:bCs/>
          <w:spacing w:val="-6"/>
        </w:rPr>
        <w:t>[insert number]</w:t>
      </w:r>
    </w:p>
    <w:p w14:paraId="1C4D1628" w14:textId="77777777" w:rsidR="003D14B4" w:rsidRPr="00744E16" w:rsidRDefault="003D14B4" w:rsidP="005E0664">
      <w:pPr>
        <w:pStyle w:val="Style19"/>
        <w:adjustRightInd/>
        <w:spacing w:line="276" w:lineRule="auto"/>
        <w:rPr>
          <w:rFonts w:ascii="Century Gothic" w:hAnsi="Century Gothic"/>
          <w:spacing w:val="-4"/>
        </w:rPr>
      </w:pPr>
      <w:r w:rsidRPr="00744E16">
        <w:rPr>
          <w:rFonts w:ascii="Century Gothic" w:hAnsi="Century Gothic"/>
          <w:spacing w:val="-4"/>
        </w:rPr>
        <w:t xml:space="preserve">Page </w:t>
      </w:r>
      <w:r w:rsidRPr="00744E16">
        <w:rPr>
          <w:rFonts w:ascii="Century Gothic" w:hAnsi="Century Gothic"/>
          <w:b/>
          <w:bCs/>
          <w:spacing w:val="-4"/>
        </w:rPr>
        <w:t>[insert page number]</w:t>
      </w:r>
      <w:r w:rsidRPr="00744E16">
        <w:rPr>
          <w:rFonts w:ascii="Century Gothic" w:hAnsi="Century Gothic"/>
          <w:spacing w:val="-4"/>
        </w:rPr>
        <w:t xml:space="preserve"> of </w:t>
      </w:r>
      <w:r w:rsidRPr="00744E16">
        <w:rPr>
          <w:rFonts w:ascii="Century Gothic" w:hAnsi="Century Gothic"/>
          <w:b/>
          <w:bCs/>
          <w:spacing w:val="-4"/>
        </w:rPr>
        <w:t>[insert total number]</w:t>
      </w:r>
      <w:r w:rsidRPr="00744E16">
        <w:rPr>
          <w:rFonts w:ascii="Century Gothic" w:hAnsi="Century Gothic"/>
          <w:spacing w:val="-4"/>
        </w:rPr>
        <w:t xml:space="preserve"> pages</w:t>
      </w:r>
    </w:p>
    <w:p w14:paraId="5457B76D" w14:textId="77777777" w:rsidR="003D14B4" w:rsidRPr="00744E16" w:rsidRDefault="003D14B4" w:rsidP="005E0664">
      <w:pPr>
        <w:suppressAutoHyphens/>
        <w:spacing w:line="276" w:lineRule="auto"/>
        <w:rPr>
          <w:rStyle w:val="Table"/>
          <w:rFonts w:ascii="Century Gothic" w:hAnsi="Century Gothic"/>
          <w:spacing w:val="-2"/>
          <w:lang w:eastAsia="ja-JP"/>
        </w:rPr>
      </w:pPr>
    </w:p>
    <w:p w14:paraId="4424A198" w14:textId="77777777" w:rsidR="003D14B4" w:rsidRPr="00744E16" w:rsidRDefault="003D14B4" w:rsidP="005E0664">
      <w:pPr>
        <w:spacing w:line="276" w:lineRule="auto"/>
        <w:ind w:rightChars="178" w:right="427"/>
        <w:rPr>
          <w:rFonts w:ascii="Century Gothic" w:hAnsi="Century Gothic"/>
          <w:b/>
          <w:bCs/>
          <w:lang w:eastAsia="ja-JP"/>
        </w:rPr>
      </w:pPr>
      <w:r w:rsidRPr="00744E16">
        <w:rPr>
          <w:rFonts w:ascii="Century Gothic" w:hAnsi="Century Gothic"/>
          <w:b/>
          <w:bCs/>
          <w:spacing w:val="-4"/>
          <w:lang w:eastAsia="ja-JP"/>
        </w:rPr>
        <w:t>[The Bidder shall provide the data on the experience of the personnel indicated in Form PER-1, in the form below.]</w:t>
      </w:r>
    </w:p>
    <w:p w14:paraId="4C582B9F" w14:textId="77777777" w:rsidR="003D14B4" w:rsidRPr="00744E16" w:rsidRDefault="003D14B4" w:rsidP="005E0664">
      <w:pPr>
        <w:suppressAutoHyphens/>
        <w:spacing w:line="276" w:lineRule="auto"/>
        <w:rPr>
          <w:rStyle w:val="Table"/>
          <w:rFonts w:ascii="Century Gothic" w:hAnsi="Century Gothic"/>
          <w:spacing w:val="-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0070"/>
      </w:tblGrid>
      <w:tr w:rsidR="003D14B4" w:rsidRPr="00744E16" w14:paraId="7AB33EBE" w14:textId="77777777" w:rsidTr="00B45397">
        <w:trPr>
          <w:cantSplit/>
        </w:trPr>
        <w:tc>
          <w:tcPr>
            <w:tcW w:w="5000" w:type="pct"/>
            <w:vAlign w:val="center"/>
          </w:tcPr>
          <w:p w14:paraId="052F17DD" w14:textId="6980AB4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Name of Bidder</w:t>
            </w:r>
          </w:p>
        </w:tc>
      </w:tr>
    </w:tbl>
    <w:p w14:paraId="0B0EEEE4" w14:textId="77777777" w:rsidR="003D14B4" w:rsidRPr="00744E16" w:rsidRDefault="003D14B4" w:rsidP="005E0664">
      <w:pPr>
        <w:suppressAutoHyphens/>
        <w:spacing w:line="276" w:lineRule="auto"/>
        <w:rPr>
          <w:rStyle w:val="Table"/>
          <w:rFonts w:ascii="Century Gothic" w:hAnsi="Century Gothic"/>
          <w:b/>
          <w:bCs/>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246"/>
        <w:gridCol w:w="3738"/>
        <w:gridCol w:w="4086"/>
      </w:tblGrid>
      <w:tr w:rsidR="003D14B4" w:rsidRPr="00744E16" w14:paraId="601CF37B" w14:textId="77777777" w:rsidTr="00B45397">
        <w:trPr>
          <w:cantSplit/>
        </w:trPr>
        <w:tc>
          <w:tcPr>
            <w:tcW w:w="5000" w:type="pct"/>
            <w:gridSpan w:val="3"/>
            <w:shd w:val="clear" w:color="auto" w:fill="auto"/>
            <w:vAlign w:val="center"/>
          </w:tcPr>
          <w:p w14:paraId="56EF63D0"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Position</w:t>
            </w:r>
          </w:p>
          <w:p w14:paraId="38D50B3D" w14:textId="77777777" w:rsidR="003D14B4" w:rsidRPr="00744E16" w:rsidRDefault="003D14B4" w:rsidP="005E0664">
            <w:pPr>
              <w:tabs>
                <w:tab w:val="left" w:pos="1638"/>
                <w:tab w:val="left" w:pos="1998"/>
              </w:tabs>
              <w:suppressAutoHyphens/>
              <w:spacing w:line="276" w:lineRule="auto"/>
              <w:ind w:left="378" w:hanging="378"/>
              <w:jc w:val="left"/>
              <w:rPr>
                <w:rStyle w:val="Table"/>
                <w:rFonts w:ascii="Century Gothic" w:hAnsi="Century Gothic"/>
                <w:b/>
                <w:bCs/>
                <w:spacing w:val="-2"/>
              </w:rPr>
            </w:pPr>
          </w:p>
        </w:tc>
      </w:tr>
      <w:tr w:rsidR="003D14B4" w:rsidRPr="00744E16" w14:paraId="2D42FCE3" w14:textId="77777777" w:rsidTr="00B45397">
        <w:trPr>
          <w:cantSplit/>
        </w:trPr>
        <w:tc>
          <w:tcPr>
            <w:tcW w:w="1115" w:type="pct"/>
            <w:shd w:val="clear" w:color="auto" w:fill="auto"/>
            <w:vAlign w:val="center"/>
          </w:tcPr>
          <w:p w14:paraId="51B5AB18"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Personnel information</w:t>
            </w:r>
          </w:p>
        </w:tc>
        <w:tc>
          <w:tcPr>
            <w:tcW w:w="1856" w:type="pct"/>
            <w:shd w:val="clear" w:color="auto" w:fill="auto"/>
            <w:vAlign w:val="center"/>
          </w:tcPr>
          <w:p w14:paraId="4171A9C3"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 xml:space="preserve">Name </w:t>
            </w:r>
          </w:p>
          <w:p w14:paraId="408A62D9" w14:textId="77777777" w:rsidR="003D14B4" w:rsidRPr="00744E16" w:rsidRDefault="003D14B4" w:rsidP="005E0664">
            <w:pPr>
              <w:suppressAutoHyphens/>
              <w:spacing w:line="276" w:lineRule="auto"/>
              <w:jc w:val="left"/>
              <w:rPr>
                <w:rStyle w:val="Table"/>
                <w:rFonts w:ascii="Century Gothic" w:hAnsi="Century Gothic"/>
                <w:b/>
                <w:bCs/>
                <w:spacing w:val="-2"/>
              </w:rPr>
            </w:pPr>
          </w:p>
        </w:tc>
        <w:tc>
          <w:tcPr>
            <w:tcW w:w="2030" w:type="pct"/>
            <w:shd w:val="clear" w:color="auto" w:fill="auto"/>
            <w:vAlign w:val="center"/>
          </w:tcPr>
          <w:p w14:paraId="17FF03D7"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Date of birth</w:t>
            </w:r>
          </w:p>
        </w:tc>
      </w:tr>
      <w:tr w:rsidR="003D14B4" w:rsidRPr="00744E16" w14:paraId="27764D3F" w14:textId="77777777" w:rsidTr="00B45397">
        <w:trPr>
          <w:cantSplit/>
        </w:trPr>
        <w:tc>
          <w:tcPr>
            <w:tcW w:w="1115" w:type="pct"/>
            <w:shd w:val="clear" w:color="auto" w:fill="auto"/>
            <w:vAlign w:val="center"/>
          </w:tcPr>
          <w:p w14:paraId="7DEC69A0" w14:textId="77777777" w:rsidR="003D14B4" w:rsidRPr="00744E16" w:rsidRDefault="003D14B4" w:rsidP="005E0664">
            <w:pPr>
              <w:suppressAutoHyphens/>
              <w:spacing w:line="276" w:lineRule="auto"/>
              <w:jc w:val="left"/>
              <w:rPr>
                <w:rStyle w:val="Table"/>
                <w:rFonts w:ascii="Century Gothic" w:hAnsi="Century Gothic"/>
                <w:b/>
                <w:bCs/>
                <w:spacing w:val="-2"/>
              </w:rPr>
            </w:pPr>
          </w:p>
        </w:tc>
        <w:tc>
          <w:tcPr>
            <w:tcW w:w="3885" w:type="pct"/>
            <w:gridSpan w:val="2"/>
            <w:shd w:val="clear" w:color="auto" w:fill="auto"/>
            <w:vAlign w:val="center"/>
          </w:tcPr>
          <w:p w14:paraId="719D252B"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Professional qualifications</w:t>
            </w:r>
          </w:p>
          <w:p w14:paraId="34A7E12D" w14:textId="77777777" w:rsidR="003D14B4" w:rsidRPr="00744E16" w:rsidRDefault="003D14B4" w:rsidP="005E0664">
            <w:pPr>
              <w:suppressAutoHyphens/>
              <w:spacing w:before="60" w:line="276" w:lineRule="auto"/>
              <w:jc w:val="left"/>
              <w:rPr>
                <w:rStyle w:val="Table"/>
                <w:rFonts w:ascii="Century Gothic" w:hAnsi="Century Gothic"/>
                <w:b/>
                <w:bCs/>
                <w:spacing w:val="-2"/>
              </w:rPr>
            </w:pPr>
          </w:p>
        </w:tc>
      </w:tr>
      <w:tr w:rsidR="003D14B4" w:rsidRPr="00744E16" w14:paraId="739D0944" w14:textId="77777777" w:rsidTr="00B45397">
        <w:trPr>
          <w:cantSplit/>
        </w:trPr>
        <w:tc>
          <w:tcPr>
            <w:tcW w:w="1115" w:type="pct"/>
            <w:shd w:val="clear" w:color="auto" w:fill="auto"/>
            <w:vAlign w:val="center"/>
          </w:tcPr>
          <w:p w14:paraId="007E31D2"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Present employment</w:t>
            </w:r>
          </w:p>
        </w:tc>
        <w:tc>
          <w:tcPr>
            <w:tcW w:w="3885" w:type="pct"/>
            <w:gridSpan w:val="2"/>
            <w:shd w:val="clear" w:color="auto" w:fill="auto"/>
            <w:vAlign w:val="center"/>
          </w:tcPr>
          <w:p w14:paraId="044A0728"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Name of employer</w:t>
            </w:r>
          </w:p>
          <w:p w14:paraId="2701300C" w14:textId="77777777" w:rsidR="003D14B4" w:rsidRPr="00744E16" w:rsidRDefault="003D14B4" w:rsidP="005E0664">
            <w:pPr>
              <w:suppressAutoHyphens/>
              <w:spacing w:line="276" w:lineRule="auto"/>
              <w:jc w:val="left"/>
              <w:rPr>
                <w:rStyle w:val="Table"/>
                <w:rFonts w:ascii="Century Gothic" w:hAnsi="Century Gothic"/>
                <w:b/>
                <w:bCs/>
                <w:spacing w:val="-2"/>
              </w:rPr>
            </w:pPr>
          </w:p>
        </w:tc>
      </w:tr>
      <w:tr w:rsidR="003D14B4" w:rsidRPr="00744E16" w14:paraId="361BACA1" w14:textId="77777777" w:rsidTr="00B45397">
        <w:trPr>
          <w:cantSplit/>
        </w:trPr>
        <w:tc>
          <w:tcPr>
            <w:tcW w:w="1115" w:type="pct"/>
            <w:shd w:val="clear" w:color="auto" w:fill="auto"/>
            <w:vAlign w:val="center"/>
          </w:tcPr>
          <w:p w14:paraId="6A796C80" w14:textId="77777777" w:rsidR="003D14B4" w:rsidRPr="00744E16" w:rsidRDefault="003D14B4" w:rsidP="005E0664">
            <w:pPr>
              <w:suppressAutoHyphens/>
              <w:spacing w:line="276" w:lineRule="auto"/>
              <w:jc w:val="left"/>
              <w:rPr>
                <w:rStyle w:val="Table"/>
                <w:rFonts w:ascii="Century Gothic" w:hAnsi="Century Gothic"/>
                <w:b/>
                <w:bCs/>
                <w:spacing w:val="-2"/>
              </w:rPr>
            </w:pPr>
          </w:p>
        </w:tc>
        <w:tc>
          <w:tcPr>
            <w:tcW w:w="3885" w:type="pct"/>
            <w:gridSpan w:val="2"/>
            <w:shd w:val="clear" w:color="auto" w:fill="auto"/>
            <w:vAlign w:val="center"/>
          </w:tcPr>
          <w:p w14:paraId="4F445738"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Address of employer</w:t>
            </w:r>
          </w:p>
          <w:p w14:paraId="0BD2EEB1" w14:textId="77777777" w:rsidR="003D14B4" w:rsidRPr="00744E16" w:rsidRDefault="003D14B4" w:rsidP="005E0664">
            <w:pPr>
              <w:suppressAutoHyphens/>
              <w:spacing w:before="60" w:line="276" w:lineRule="auto"/>
              <w:jc w:val="left"/>
              <w:rPr>
                <w:rStyle w:val="Table"/>
                <w:rFonts w:ascii="Century Gothic" w:hAnsi="Century Gothic"/>
                <w:b/>
                <w:bCs/>
                <w:spacing w:val="-2"/>
              </w:rPr>
            </w:pPr>
          </w:p>
        </w:tc>
      </w:tr>
      <w:tr w:rsidR="003D14B4" w:rsidRPr="00744E16" w14:paraId="698EDA2A" w14:textId="77777777" w:rsidTr="00B45397">
        <w:trPr>
          <w:cantSplit/>
        </w:trPr>
        <w:tc>
          <w:tcPr>
            <w:tcW w:w="1115" w:type="pct"/>
            <w:shd w:val="clear" w:color="auto" w:fill="auto"/>
            <w:vAlign w:val="center"/>
          </w:tcPr>
          <w:p w14:paraId="5EBA7C65" w14:textId="77777777" w:rsidR="003D14B4" w:rsidRPr="00744E16" w:rsidRDefault="003D14B4" w:rsidP="005E0664">
            <w:pPr>
              <w:suppressAutoHyphens/>
              <w:spacing w:line="276" w:lineRule="auto"/>
              <w:jc w:val="left"/>
              <w:rPr>
                <w:rStyle w:val="Table"/>
                <w:rFonts w:ascii="Century Gothic" w:hAnsi="Century Gothic"/>
                <w:b/>
                <w:bCs/>
                <w:spacing w:val="-2"/>
              </w:rPr>
            </w:pPr>
          </w:p>
        </w:tc>
        <w:tc>
          <w:tcPr>
            <w:tcW w:w="1856" w:type="pct"/>
            <w:shd w:val="clear" w:color="auto" w:fill="auto"/>
            <w:vAlign w:val="center"/>
          </w:tcPr>
          <w:p w14:paraId="33431BB7"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Telephone</w:t>
            </w:r>
          </w:p>
          <w:p w14:paraId="308AF9F9" w14:textId="77777777" w:rsidR="003D14B4" w:rsidRPr="00744E16" w:rsidRDefault="003D14B4" w:rsidP="005E0664">
            <w:pPr>
              <w:suppressAutoHyphens/>
              <w:spacing w:before="60" w:line="276" w:lineRule="auto"/>
              <w:jc w:val="left"/>
              <w:rPr>
                <w:rStyle w:val="Table"/>
                <w:rFonts w:ascii="Century Gothic" w:hAnsi="Century Gothic"/>
                <w:b/>
                <w:bCs/>
                <w:spacing w:val="-2"/>
              </w:rPr>
            </w:pPr>
          </w:p>
        </w:tc>
        <w:tc>
          <w:tcPr>
            <w:tcW w:w="2030" w:type="pct"/>
            <w:shd w:val="clear" w:color="auto" w:fill="auto"/>
            <w:vAlign w:val="center"/>
          </w:tcPr>
          <w:p w14:paraId="5EA48BAA"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Contact (manager / personnel officer)</w:t>
            </w:r>
          </w:p>
        </w:tc>
      </w:tr>
      <w:tr w:rsidR="003D14B4" w:rsidRPr="00744E16" w14:paraId="0693AE34" w14:textId="77777777" w:rsidTr="00B45397">
        <w:trPr>
          <w:cantSplit/>
        </w:trPr>
        <w:tc>
          <w:tcPr>
            <w:tcW w:w="1115" w:type="pct"/>
            <w:shd w:val="clear" w:color="auto" w:fill="auto"/>
            <w:vAlign w:val="center"/>
          </w:tcPr>
          <w:p w14:paraId="28545C32" w14:textId="77777777" w:rsidR="003D14B4" w:rsidRPr="00744E16" w:rsidRDefault="003D14B4" w:rsidP="005E0664">
            <w:pPr>
              <w:suppressAutoHyphens/>
              <w:spacing w:line="276" w:lineRule="auto"/>
              <w:jc w:val="left"/>
              <w:rPr>
                <w:rStyle w:val="Table"/>
                <w:rFonts w:ascii="Century Gothic" w:hAnsi="Century Gothic"/>
                <w:b/>
                <w:bCs/>
                <w:spacing w:val="-2"/>
              </w:rPr>
            </w:pPr>
          </w:p>
        </w:tc>
        <w:tc>
          <w:tcPr>
            <w:tcW w:w="1856" w:type="pct"/>
            <w:shd w:val="clear" w:color="auto" w:fill="auto"/>
            <w:vAlign w:val="center"/>
          </w:tcPr>
          <w:p w14:paraId="4761A2F6"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Fax</w:t>
            </w:r>
          </w:p>
          <w:p w14:paraId="07B58512" w14:textId="77777777" w:rsidR="003D14B4" w:rsidRPr="00744E16" w:rsidRDefault="003D14B4" w:rsidP="005E0664">
            <w:pPr>
              <w:suppressAutoHyphens/>
              <w:spacing w:before="60" w:line="276" w:lineRule="auto"/>
              <w:jc w:val="left"/>
              <w:rPr>
                <w:rStyle w:val="Table"/>
                <w:rFonts w:ascii="Century Gothic" w:hAnsi="Century Gothic"/>
                <w:b/>
                <w:bCs/>
                <w:spacing w:val="-2"/>
              </w:rPr>
            </w:pPr>
          </w:p>
        </w:tc>
        <w:tc>
          <w:tcPr>
            <w:tcW w:w="2030" w:type="pct"/>
            <w:shd w:val="clear" w:color="auto" w:fill="auto"/>
            <w:vAlign w:val="center"/>
          </w:tcPr>
          <w:p w14:paraId="59BEC4E0"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E-mail</w:t>
            </w:r>
          </w:p>
        </w:tc>
      </w:tr>
      <w:tr w:rsidR="003D14B4" w:rsidRPr="00744E16" w14:paraId="1B391299" w14:textId="77777777" w:rsidTr="00B45397">
        <w:trPr>
          <w:cantSplit/>
        </w:trPr>
        <w:tc>
          <w:tcPr>
            <w:tcW w:w="1115" w:type="pct"/>
            <w:shd w:val="clear" w:color="auto" w:fill="auto"/>
            <w:vAlign w:val="center"/>
          </w:tcPr>
          <w:p w14:paraId="6A8EB8C9" w14:textId="77777777" w:rsidR="003D14B4" w:rsidRPr="00744E16" w:rsidRDefault="003D14B4" w:rsidP="005E0664">
            <w:pPr>
              <w:suppressAutoHyphens/>
              <w:spacing w:line="276" w:lineRule="auto"/>
              <w:jc w:val="left"/>
              <w:rPr>
                <w:rStyle w:val="Table"/>
                <w:rFonts w:ascii="Century Gothic" w:hAnsi="Century Gothic"/>
                <w:b/>
                <w:bCs/>
                <w:spacing w:val="-2"/>
              </w:rPr>
            </w:pPr>
          </w:p>
        </w:tc>
        <w:tc>
          <w:tcPr>
            <w:tcW w:w="1856" w:type="pct"/>
            <w:shd w:val="clear" w:color="auto" w:fill="auto"/>
            <w:vAlign w:val="center"/>
          </w:tcPr>
          <w:p w14:paraId="0053E432"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Job title</w:t>
            </w:r>
          </w:p>
          <w:p w14:paraId="2D65F83B" w14:textId="77777777" w:rsidR="003D14B4" w:rsidRPr="00744E16" w:rsidRDefault="003D14B4" w:rsidP="005E0664">
            <w:pPr>
              <w:suppressAutoHyphens/>
              <w:spacing w:before="60" w:line="276" w:lineRule="auto"/>
              <w:jc w:val="left"/>
              <w:rPr>
                <w:rStyle w:val="Table"/>
                <w:rFonts w:ascii="Century Gothic" w:hAnsi="Century Gothic"/>
                <w:b/>
                <w:bCs/>
                <w:spacing w:val="-2"/>
              </w:rPr>
            </w:pPr>
          </w:p>
        </w:tc>
        <w:tc>
          <w:tcPr>
            <w:tcW w:w="2030" w:type="pct"/>
            <w:shd w:val="clear" w:color="auto" w:fill="auto"/>
            <w:vAlign w:val="center"/>
          </w:tcPr>
          <w:p w14:paraId="3BF0AD67" w14:textId="77777777" w:rsidR="003D14B4" w:rsidRPr="00744E16" w:rsidRDefault="003D14B4" w:rsidP="005E0664">
            <w:pPr>
              <w:suppressAutoHyphens/>
              <w:spacing w:before="60" w:line="276" w:lineRule="auto"/>
              <w:jc w:val="left"/>
              <w:rPr>
                <w:rStyle w:val="Table"/>
                <w:rFonts w:ascii="Century Gothic" w:hAnsi="Century Gothic"/>
                <w:b/>
                <w:bCs/>
                <w:spacing w:val="-2"/>
              </w:rPr>
            </w:pPr>
            <w:r w:rsidRPr="00744E16">
              <w:rPr>
                <w:rStyle w:val="Table"/>
                <w:rFonts w:ascii="Century Gothic" w:hAnsi="Century Gothic"/>
                <w:b/>
                <w:bCs/>
                <w:spacing w:val="-2"/>
              </w:rPr>
              <w:t>Years with present employer</w:t>
            </w:r>
          </w:p>
        </w:tc>
      </w:tr>
    </w:tbl>
    <w:p w14:paraId="06B20077" w14:textId="77777777" w:rsidR="003D14B4" w:rsidRPr="00744E16" w:rsidRDefault="003D14B4" w:rsidP="005E0664">
      <w:pPr>
        <w:suppressAutoHyphens/>
        <w:spacing w:line="276" w:lineRule="auto"/>
        <w:rPr>
          <w:rStyle w:val="Table"/>
          <w:rFonts w:ascii="Century Gothic" w:hAnsi="Century Gothic"/>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72" w:type="dxa"/>
          <w:bottom w:w="86" w:type="dxa"/>
          <w:right w:w="72" w:type="dxa"/>
        </w:tblCellMar>
        <w:tblLook w:val="0000" w:firstRow="0" w:lastRow="0" w:firstColumn="0" w:lastColumn="0" w:noHBand="0" w:noVBand="0"/>
      </w:tblPr>
      <w:tblGrid>
        <w:gridCol w:w="1197"/>
        <w:gridCol w:w="1196"/>
        <w:gridCol w:w="7677"/>
      </w:tblGrid>
      <w:tr w:rsidR="003D14B4" w:rsidRPr="00744E16" w14:paraId="44FB6430" w14:textId="77777777" w:rsidTr="00B45397">
        <w:trPr>
          <w:cantSplit/>
          <w:tblHeader/>
        </w:trPr>
        <w:tc>
          <w:tcPr>
            <w:tcW w:w="594" w:type="pct"/>
            <w:shd w:val="clear" w:color="auto" w:fill="auto"/>
            <w:vAlign w:val="center"/>
          </w:tcPr>
          <w:p w14:paraId="75C884A8" w14:textId="77777777" w:rsidR="003D14B4" w:rsidRPr="00744E16" w:rsidRDefault="003D14B4" w:rsidP="005E0664">
            <w:pPr>
              <w:suppressAutoHyphens/>
              <w:spacing w:before="60" w:line="276" w:lineRule="auto"/>
              <w:jc w:val="center"/>
              <w:rPr>
                <w:rStyle w:val="Table"/>
                <w:rFonts w:ascii="Century Gothic" w:hAnsi="Century Gothic"/>
                <w:b/>
                <w:bCs/>
                <w:spacing w:val="-2"/>
              </w:rPr>
            </w:pPr>
            <w:r w:rsidRPr="00744E16">
              <w:rPr>
                <w:rStyle w:val="Table"/>
                <w:rFonts w:ascii="Century Gothic" w:hAnsi="Century Gothic"/>
                <w:b/>
                <w:bCs/>
                <w:spacing w:val="-2"/>
              </w:rPr>
              <w:t>From</w:t>
            </w:r>
          </w:p>
        </w:tc>
        <w:tc>
          <w:tcPr>
            <w:tcW w:w="594" w:type="pct"/>
            <w:shd w:val="clear" w:color="auto" w:fill="auto"/>
            <w:vAlign w:val="center"/>
          </w:tcPr>
          <w:p w14:paraId="28962069" w14:textId="77777777" w:rsidR="003D14B4" w:rsidRPr="00744E16" w:rsidRDefault="003D14B4" w:rsidP="005E0664">
            <w:pPr>
              <w:suppressAutoHyphens/>
              <w:spacing w:before="60" w:line="276" w:lineRule="auto"/>
              <w:jc w:val="center"/>
              <w:rPr>
                <w:rStyle w:val="Table"/>
                <w:rFonts w:ascii="Century Gothic" w:hAnsi="Century Gothic"/>
                <w:b/>
                <w:bCs/>
                <w:spacing w:val="-2"/>
              </w:rPr>
            </w:pPr>
            <w:r w:rsidRPr="00744E16">
              <w:rPr>
                <w:rStyle w:val="Table"/>
                <w:rFonts w:ascii="Century Gothic" w:hAnsi="Century Gothic"/>
                <w:b/>
                <w:bCs/>
                <w:spacing w:val="-2"/>
              </w:rPr>
              <w:t>To</w:t>
            </w:r>
          </w:p>
        </w:tc>
        <w:tc>
          <w:tcPr>
            <w:tcW w:w="3812" w:type="pct"/>
            <w:shd w:val="clear" w:color="auto" w:fill="auto"/>
            <w:vAlign w:val="center"/>
          </w:tcPr>
          <w:p w14:paraId="22662DE5" w14:textId="77777777" w:rsidR="003D14B4" w:rsidRPr="00744E16" w:rsidRDefault="003D14B4" w:rsidP="005E0664">
            <w:pPr>
              <w:suppressAutoHyphens/>
              <w:spacing w:before="60" w:line="276" w:lineRule="auto"/>
              <w:jc w:val="center"/>
              <w:rPr>
                <w:rStyle w:val="Table"/>
                <w:rFonts w:ascii="Century Gothic" w:hAnsi="Century Gothic"/>
                <w:b/>
                <w:bCs/>
                <w:spacing w:val="-2"/>
              </w:rPr>
            </w:pPr>
            <w:r w:rsidRPr="00744E16">
              <w:rPr>
                <w:rStyle w:val="Table"/>
                <w:rFonts w:ascii="Century Gothic" w:hAnsi="Century Gothic"/>
                <w:b/>
                <w:bCs/>
                <w:spacing w:val="-2"/>
              </w:rPr>
              <w:t>Company / Project / Position / Relevant technical and management experience</w:t>
            </w:r>
          </w:p>
        </w:tc>
      </w:tr>
      <w:tr w:rsidR="003D14B4" w:rsidRPr="00744E16" w14:paraId="67C4C567" w14:textId="77777777" w:rsidTr="00B45397">
        <w:trPr>
          <w:cantSplit/>
        </w:trPr>
        <w:tc>
          <w:tcPr>
            <w:tcW w:w="594" w:type="pct"/>
            <w:shd w:val="clear" w:color="auto" w:fill="auto"/>
            <w:vAlign w:val="center"/>
          </w:tcPr>
          <w:p w14:paraId="7B3F4F8A"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594" w:type="pct"/>
            <w:shd w:val="clear" w:color="auto" w:fill="auto"/>
            <w:vAlign w:val="center"/>
          </w:tcPr>
          <w:p w14:paraId="46DB53A0"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6723E994" w14:textId="77777777" w:rsidR="003D14B4" w:rsidRPr="00744E16" w:rsidRDefault="003D14B4" w:rsidP="005E0664">
            <w:pPr>
              <w:suppressAutoHyphens/>
              <w:spacing w:line="276" w:lineRule="auto"/>
              <w:jc w:val="center"/>
              <w:rPr>
                <w:rStyle w:val="Table"/>
                <w:rFonts w:ascii="Century Gothic" w:hAnsi="Century Gothic"/>
                <w:spacing w:val="-2"/>
              </w:rPr>
            </w:pPr>
          </w:p>
        </w:tc>
      </w:tr>
      <w:tr w:rsidR="003D14B4" w:rsidRPr="00744E16" w14:paraId="742E2461" w14:textId="77777777" w:rsidTr="00B45397">
        <w:trPr>
          <w:cantSplit/>
        </w:trPr>
        <w:tc>
          <w:tcPr>
            <w:tcW w:w="594" w:type="pct"/>
            <w:shd w:val="clear" w:color="auto" w:fill="auto"/>
            <w:vAlign w:val="center"/>
          </w:tcPr>
          <w:p w14:paraId="02D5FD2D"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594" w:type="pct"/>
            <w:shd w:val="clear" w:color="auto" w:fill="auto"/>
            <w:vAlign w:val="center"/>
          </w:tcPr>
          <w:p w14:paraId="665E6B61"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4F4A65BF" w14:textId="77777777" w:rsidR="003D14B4" w:rsidRPr="00744E16" w:rsidRDefault="003D14B4" w:rsidP="005E0664">
            <w:pPr>
              <w:suppressAutoHyphens/>
              <w:spacing w:line="276" w:lineRule="auto"/>
              <w:jc w:val="center"/>
              <w:rPr>
                <w:rStyle w:val="Table"/>
                <w:rFonts w:ascii="Century Gothic" w:hAnsi="Century Gothic"/>
                <w:spacing w:val="-2"/>
              </w:rPr>
            </w:pPr>
          </w:p>
        </w:tc>
      </w:tr>
      <w:tr w:rsidR="003D14B4" w:rsidRPr="00744E16" w14:paraId="5C407F44" w14:textId="77777777" w:rsidTr="00B45397">
        <w:trPr>
          <w:cantSplit/>
        </w:trPr>
        <w:tc>
          <w:tcPr>
            <w:tcW w:w="594" w:type="pct"/>
            <w:shd w:val="clear" w:color="auto" w:fill="auto"/>
            <w:vAlign w:val="center"/>
          </w:tcPr>
          <w:p w14:paraId="29368ED5"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594" w:type="pct"/>
            <w:shd w:val="clear" w:color="auto" w:fill="auto"/>
            <w:vAlign w:val="center"/>
          </w:tcPr>
          <w:p w14:paraId="2D1242F1"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309EEEEB" w14:textId="77777777" w:rsidR="003D14B4" w:rsidRPr="00744E16" w:rsidRDefault="003D14B4" w:rsidP="005E0664">
            <w:pPr>
              <w:suppressAutoHyphens/>
              <w:spacing w:line="276" w:lineRule="auto"/>
              <w:jc w:val="center"/>
              <w:rPr>
                <w:rStyle w:val="Table"/>
                <w:rFonts w:ascii="Century Gothic" w:hAnsi="Century Gothic"/>
                <w:spacing w:val="-2"/>
              </w:rPr>
            </w:pPr>
          </w:p>
        </w:tc>
      </w:tr>
      <w:tr w:rsidR="003D14B4" w:rsidRPr="00744E16" w14:paraId="3A903EAC" w14:textId="77777777" w:rsidTr="00B45397">
        <w:trPr>
          <w:cantSplit/>
        </w:trPr>
        <w:tc>
          <w:tcPr>
            <w:tcW w:w="594" w:type="pct"/>
            <w:shd w:val="clear" w:color="auto" w:fill="auto"/>
            <w:vAlign w:val="center"/>
          </w:tcPr>
          <w:p w14:paraId="315F4200" w14:textId="77777777" w:rsidR="003D14B4" w:rsidRPr="00744E16" w:rsidRDefault="003D14B4" w:rsidP="005E0664">
            <w:pPr>
              <w:suppressAutoHyphens/>
              <w:spacing w:line="276" w:lineRule="auto"/>
              <w:jc w:val="center"/>
              <w:rPr>
                <w:rStyle w:val="Table"/>
                <w:rFonts w:ascii="Century Gothic" w:hAnsi="Century Gothic"/>
                <w:spacing w:val="-2"/>
                <w:u w:val="single"/>
              </w:rPr>
            </w:pPr>
          </w:p>
        </w:tc>
        <w:tc>
          <w:tcPr>
            <w:tcW w:w="594" w:type="pct"/>
            <w:shd w:val="clear" w:color="auto" w:fill="auto"/>
            <w:vAlign w:val="center"/>
          </w:tcPr>
          <w:p w14:paraId="2E73BBDD"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28FADA2A" w14:textId="77777777" w:rsidR="003D14B4" w:rsidRPr="00744E16" w:rsidRDefault="003D14B4" w:rsidP="005E0664">
            <w:pPr>
              <w:suppressAutoHyphens/>
              <w:spacing w:line="276" w:lineRule="auto"/>
              <w:jc w:val="center"/>
              <w:rPr>
                <w:rStyle w:val="Table"/>
                <w:rFonts w:ascii="Century Gothic" w:hAnsi="Century Gothic"/>
                <w:spacing w:val="-2"/>
              </w:rPr>
            </w:pPr>
          </w:p>
        </w:tc>
      </w:tr>
      <w:tr w:rsidR="003D14B4" w:rsidRPr="00744E16" w14:paraId="5A0436F7" w14:textId="77777777" w:rsidTr="00B45397">
        <w:trPr>
          <w:cantSplit/>
        </w:trPr>
        <w:tc>
          <w:tcPr>
            <w:tcW w:w="594" w:type="pct"/>
            <w:shd w:val="clear" w:color="auto" w:fill="auto"/>
            <w:vAlign w:val="center"/>
          </w:tcPr>
          <w:p w14:paraId="4AC115EA"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594" w:type="pct"/>
            <w:shd w:val="clear" w:color="auto" w:fill="auto"/>
            <w:vAlign w:val="center"/>
          </w:tcPr>
          <w:p w14:paraId="6C728C25"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017754FE" w14:textId="77777777" w:rsidR="003D14B4" w:rsidRPr="00744E16" w:rsidRDefault="003D14B4" w:rsidP="005E0664">
            <w:pPr>
              <w:suppressAutoHyphens/>
              <w:spacing w:line="276" w:lineRule="auto"/>
              <w:jc w:val="center"/>
              <w:rPr>
                <w:rStyle w:val="Table"/>
                <w:rFonts w:ascii="Century Gothic" w:hAnsi="Century Gothic"/>
                <w:spacing w:val="-2"/>
              </w:rPr>
            </w:pPr>
          </w:p>
        </w:tc>
      </w:tr>
      <w:tr w:rsidR="003D14B4" w:rsidRPr="00744E16" w14:paraId="4A0FB8E1" w14:textId="77777777" w:rsidTr="00B45397">
        <w:trPr>
          <w:cantSplit/>
        </w:trPr>
        <w:tc>
          <w:tcPr>
            <w:tcW w:w="594" w:type="pct"/>
            <w:shd w:val="clear" w:color="auto" w:fill="auto"/>
            <w:vAlign w:val="center"/>
          </w:tcPr>
          <w:p w14:paraId="6EBD7F64"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594" w:type="pct"/>
            <w:shd w:val="clear" w:color="auto" w:fill="auto"/>
            <w:vAlign w:val="center"/>
          </w:tcPr>
          <w:p w14:paraId="76CD0694"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3282414B" w14:textId="77777777" w:rsidR="003D14B4" w:rsidRPr="00744E16" w:rsidRDefault="003D14B4" w:rsidP="005E0664">
            <w:pPr>
              <w:suppressAutoHyphens/>
              <w:spacing w:line="276" w:lineRule="auto"/>
              <w:jc w:val="center"/>
              <w:rPr>
                <w:rStyle w:val="Table"/>
                <w:rFonts w:ascii="Century Gothic" w:hAnsi="Century Gothic"/>
                <w:spacing w:val="-2"/>
              </w:rPr>
            </w:pPr>
          </w:p>
        </w:tc>
      </w:tr>
      <w:tr w:rsidR="003D14B4" w:rsidRPr="00744E16" w14:paraId="2E910647" w14:textId="77777777" w:rsidTr="00B45397">
        <w:trPr>
          <w:cantSplit/>
        </w:trPr>
        <w:tc>
          <w:tcPr>
            <w:tcW w:w="594" w:type="pct"/>
            <w:shd w:val="clear" w:color="auto" w:fill="auto"/>
            <w:vAlign w:val="center"/>
          </w:tcPr>
          <w:p w14:paraId="58347963"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594" w:type="pct"/>
            <w:shd w:val="clear" w:color="auto" w:fill="auto"/>
            <w:vAlign w:val="center"/>
          </w:tcPr>
          <w:p w14:paraId="7021A926"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5662FD01" w14:textId="77777777" w:rsidR="003D14B4" w:rsidRPr="00744E16" w:rsidRDefault="003D14B4" w:rsidP="005E0664">
            <w:pPr>
              <w:suppressAutoHyphens/>
              <w:spacing w:line="276" w:lineRule="auto"/>
              <w:jc w:val="center"/>
              <w:rPr>
                <w:rStyle w:val="Table"/>
                <w:rFonts w:ascii="Century Gothic" w:hAnsi="Century Gothic"/>
                <w:spacing w:val="-2"/>
              </w:rPr>
            </w:pPr>
          </w:p>
        </w:tc>
      </w:tr>
      <w:tr w:rsidR="003D14B4" w:rsidRPr="00744E16" w14:paraId="1EBD0953" w14:textId="77777777" w:rsidTr="00B45397">
        <w:trPr>
          <w:cantSplit/>
        </w:trPr>
        <w:tc>
          <w:tcPr>
            <w:tcW w:w="594" w:type="pct"/>
            <w:shd w:val="clear" w:color="auto" w:fill="auto"/>
            <w:vAlign w:val="center"/>
          </w:tcPr>
          <w:p w14:paraId="0CAA8F63"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594" w:type="pct"/>
            <w:shd w:val="clear" w:color="auto" w:fill="auto"/>
            <w:vAlign w:val="center"/>
          </w:tcPr>
          <w:p w14:paraId="064B8848" w14:textId="77777777" w:rsidR="003D14B4" w:rsidRPr="00744E16" w:rsidRDefault="003D14B4" w:rsidP="005E0664">
            <w:pPr>
              <w:suppressAutoHyphens/>
              <w:spacing w:line="276" w:lineRule="auto"/>
              <w:jc w:val="center"/>
              <w:rPr>
                <w:rStyle w:val="Table"/>
                <w:rFonts w:ascii="Century Gothic" w:hAnsi="Century Gothic"/>
                <w:spacing w:val="-2"/>
              </w:rPr>
            </w:pPr>
          </w:p>
        </w:tc>
        <w:tc>
          <w:tcPr>
            <w:tcW w:w="3812" w:type="pct"/>
            <w:shd w:val="clear" w:color="auto" w:fill="auto"/>
            <w:vAlign w:val="center"/>
          </w:tcPr>
          <w:p w14:paraId="1AB7F84B" w14:textId="77777777" w:rsidR="003D14B4" w:rsidRPr="00744E16" w:rsidRDefault="003D14B4" w:rsidP="005E0664">
            <w:pPr>
              <w:suppressAutoHyphens/>
              <w:spacing w:line="276" w:lineRule="auto"/>
              <w:jc w:val="center"/>
              <w:rPr>
                <w:rStyle w:val="Table"/>
                <w:rFonts w:ascii="Century Gothic" w:hAnsi="Century Gothic"/>
                <w:spacing w:val="-2"/>
              </w:rPr>
            </w:pPr>
          </w:p>
        </w:tc>
      </w:tr>
    </w:tbl>
    <w:p w14:paraId="551B71D8" w14:textId="77777777" w:rsidR="003D14B4" w:rsidRPr="00744E16" w:rsidRDefault="003D14B4" w:rsidP="005E0664">
      <w:pPr>
        <w:tabs>
          <w:tab w:val="left" w:pos="5238"/>
          <w:tab w:val="left" w:pos="5474"/>
          <w:tab w:val="left" w:pos="9468"/>
        </w:tabs>
        <w:spacing w:line="276" w:lineRule="auto"/>
        <w:jc w:val="left"/>
        <w:rPr>
          <w:rFonts w:ascii="Century Gothic" w:hAnsi="Century Gothic"/>
        </w:rPr>
      </w:pPr>
    </w:p>
    <w:p w14:paraId="18EB4A41" w14:textId="65265CDD" w:rsidR="003D14B4" w:rsidRPr="00744E16" w:rsidRDefault="003D14B4" w:rsidP="005E0664">
      <w:pPr>
        <w:pStyle w:val="S4Header"/>
        <w:spacing w:before="0" w:after="0" w:line="276" w:lineRule="auto"/>
        <w:jc w:val="left"/>
        <w:rPr>
          <w:rFonts w:ascii="Century Gothic" w:hAnsi="Century Gothic"/>
        </w:rPr>
      </w:pPr>
      <w:bookmarkStart w:id="247" w:name="_Toc334616476"/>
      <w:bookmarkStart w:id="248" w:name="_Toc334617653"/>
      <w:bookmarkStart w:id="249" w:name="_Toc345321744"/>
      <w:r w:rsidRPr="00744E16">
        <w:rPr>
          <w:rFonts w:ascii="Century Gothic" w:hAnsi="Century Gothic"/>
        </w:rPr>
        <w:t>Form EQU: Equipment</w:t>
      </w:r>
      <w:bookmarkEnd w:id="247"/>
      <w:bookmarkEnd w:id="248"/>
      <w:bookmarkEnd w:id="249"/>
    </w:p>
    <w:p w14:paraId="57AC56EC" w14:textId="77777777" w:rsidR="0032723F" w:rsidRPr="00744E16" w:rsidRDefault="0032723F" w:rsidP="005E0664">
      <w:pPr>
        <w:tabs>
          <w:tab w:val="right" w:pos="9000"/>
        </w:tabs>
        <w:spacing w:line="276" w:lineRule="auto"/>
        <w:jc w:val="left"/>
        <w:rPr>
          <w:rFonts w:ascii="Century Gothic" w:hAnsi="Century Gothic"/>
        </w:rPr>
      </w:pPr>
    </w:p>
    <w:p w14:paraId="158C70D7" w14:textId="098F6E75" w:rsidR="003D14B4" w:rsidRPr="00744E16" w:rsidRDefault="003D14B4" w:rsidP="005E0664">
      <w:pPr>
        <w:tabs>
          <w:tab w:val="right" w:pos="9000"/>
        </w:tabs>
        <w:spacing w:line="276" w:lineRule="auto"/>
        <w:jc w:val="left"/>
        <w:rPr>
          <w:rFonts w:ascii="Century Gothic" w:hAnsi="Century Gothic"/>
          <w:b/>
          <w:bCs/>
          <w:spacing w:val="-6"/>
        </w:rPr>
      </w:pPr>
      <w:r w:rsidRPr="00744E16">
        <w:rPr>
          <w:rFonts w:ascii="Century Gothic" w:hAnsi="Century Gothic"/>
        </w:rPr>
        <w:t>Date:</w:t>
      </w:r>
      <w:r w:rsidRPr="00744E16">
        <w:rPr>
          <w:rFonts w:ascii="Century Gothic" w:hAnsi="Century Gothic"/>
          <w:spacing w:val="-6"/>
        </w:rPr>
        <w:t xml:space="preserve"> </w:t>
      </w:r>
      <w:r w:rsidRPr="00744E16">
        <w:rPr>
          <w:rFonts w:ascii="Century Gothic" w:hAnsi="Century Gothic"/>
          <w:b/>
          <w:bCs/>
          <w:spacing w:val="-6"/>
        </w:rPr>
        <w:t>[insert day, month, year]</w:t>
      </w:r>
    </w:p>
    <w:p w14:paraId="5E8D465C" w14:textId="77777777" w:rsidR="0032723F" w:rsidRPr="00744E16" w:rsidRDefault="0032723F" w:rsidP="005E0664">
      <w:pPr>
        <w:tabs>
          <w:tab w:val="right" w:pos="9000"/>
        </w:tabs>
        <w:spacing w:line="276" w:lineRule="auto"/>
        <w:jc w:val="left"/>
        <w:rPr>
          <w:rFonts w:ascii="Century Gothic" w:hAnsi="Century Gothic"/>
          <w:b/>
          <w:bCs/>
          <w:spacing w:val="-6"/>
          <w:lang w:eastAsia="ja-JP"/>
        </w:rPr>
      </w:pPr>
    </w:p>
    <w:p w14:paraId="47D197AF" w14:textId="77777777" w:rsidR="003D14B4" w:rsidRPr="00744E16" w:rsidRDefault="003D14B4" w:rsidP="005E0664">
      <w:pPr>
        <w:tabs>
          <w:tab w:val="right" w:pos="9000"/>
        </w:tabs>
        <w:spacing w:line="276" w:lineRule="auto"/>
        <w:jc w:val="left"/>
        <w:rPr>
          <w:rFonts w:ascii="Century Gothic" w:hAnsi="Century Gothic"/>
          <w:b/>
          <w:bCs/>
          <w:lang w:eastAsia="ja-JP"/>
        </w:rPr>
      </w:pPr>
      <w:r w:rsidRPr="00744E16">
        <w:rPr>
          <w:rFonts w:ascii="Century Gothic" w:hAnsi="Century Gothic"/>
        </w:rPr>
        <w:t xml:space="preserve">Bidder’s Legal Name: </w:t>
      </w:r>
      <w:r w:rsidRPr="00744E16">
        <w:rPr>
          <w:rFonts w:ascii="Century Gothic" w:hAnsi="Century Gothic"/>
          <w:b/>
          <w:bCs/>
          <w:spacing w:val="-6"/>
        </w:rPr>
        <w:t>[insert full name</w:t>
      </w:r>
      <w:r w:rsidRPr="00744E16">
        <w:rPr>
          <w:rFonts w:ascii="Century Gothic" w:hAnsi="Century Gothic"/>
          <w:b/>
          <w:bCs/>
          <w:spacing w:val="-6"/>
          <w:lang w:eastAsia="ja-JP"/>
        </w:rPr>
        <w:t>]</w:t>
      </w:r>
    </w:p>
    <w:p w14:paraId="4EB4FB86" w14:textId="77777777" w:rsidR="003D14B4" w:rsidRPr="00744E16" w:rsidRDefault="003D14B4" w:rsidP="005E0664">
      <w:pPr>
        <w:tabs>
          <w:tab w:val="right" w:pos="9000"/>
        </w:tabs>
        <w:spacing w:line="276" w:lineRule="auto"/>
        <w:jc w:val="left"/>
        <w:rPr>
          <w:rFonts w:ascii="Century Gothic" w:hAnsi="Century Gothic"/>
          <w:b/>
          <w:bCs/>
          <w:spacing w:val="-6"/>
          <w:lang w:eastAsia="ja-JP"/>
        </w:rPr>
      </w:pPr>
      <w:r w:rsidRPr="00744E16">
        <w:rPr>
          <w:rFonts w:ascii="Century Gothic" w:hAnsi="Century Gothic"/>
          <w:spacing w:val="-4"/>
        </w:rPr>
        <w:t>Joint Venture Party</w:t>
      </w:r>
      <w:r w:rsidRPr="00744E16">
        <w:rPr>
          <w:rFonts w:ascii="Century Gothic" w:hAnsi="Century Gothic"/>
        </w:rPr>
        <w:t xml:space="preserve"> Legal Name: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b/>
          <w:bCs/>
          <w:spacing w:val="-6"/>
          <w:lang w:eastAsia="ja-JP"/>
        </w:rPr>
        <w:t>]</w:t>
      </w:r>
      <w:r w:rsidRPr="00744E16">
        <w:rPr>
          <w:rFonts w:ascii="Century Gothic" w:hAnsi="Century Gothic"/>
          <w:b/>
          <w:bCs/>
        </w:rPr>
        <w:t xml:space="preserve">  </w:t>
      </w:r>
    </w:p>
    <w:p w14:paraId="1022338D" w14:textId="77777777" w:rsidR="003D14B4" w:rsidRPr="00744E16" w:rsidRDefault="003D14B4" w:rsidP="005E0664">
      <w:pPr>
        <w:tabs>
          <w:tab w:val="right" w:pos="9000"/>
        </w:tabs>
        <w:spacing w:line="276" w:lineRule="auto"/>
        <w:jc w:val="left"/>
        <w:rPr>
          <w:rFonts w:ascii="Century Gothic" w:hAnsi="Century Gothic"/>
          <w:b/>
          <w:bCs/>
          <w:spacing w:val="-6"/>
          <w:lang w:eastAsia="ja-JP"/>
        </w:rPr>
      </w:pPr>
      <w:r w:rsidRPr="00744E16">
        <w:rPr>
          <w:rFonts w:ascii="Century Gothic" w:hAnsi="Century Gothic"/>
        </w:rPr>
        <w:t>I</w:t>
      </w:r>
      <w:r w:rsidRPr="00744E16">
        <w:rPr>
          <w:rFonts w:ascii="Century Gothic" w:hAnsi="Century Gothic"/>
          <w:lang w:eastAsia="ja-JP"/>
        </w:rPr>
        <w:t>F</w:t>
      </w:r>
      <w:r w:rsidRPr="00744E16">
        <w:rPr>
          <w:rFonts w:ascii="Century Gothic" w:hAnsi="Century Gothic"/>
        </w:rPr>
        <w:t xml:space="preserve">B No.: </w:t>
      </w:r>
      <w:r w:rsidRPr="00744E16">
        <w:rPr>
          <w:rFonts w:ascii="Century Gothic" w:hAnsi="Century Gothic"/>
          <w:b/>
          <w:bCs/>
          <w:spacing w:val="-6"/>
        </w:rPr>
        <w:t>[insert number]</w:t>
      </w:r>
    </w:p>
    <w:p w14:paraId="0DE641EB" w14:textId="5DCEB762" w:rsidR="003D14B4" w:rsidRPr="00744E16" w:rsidRDefault="003D14B4" w:rsidP="005E0664">
      <w:pPr>
        <w:pStyle w:val="Style19"/>
        <w:adjustRightInd/>
        <w:spacing w:line="276" w:lineRule="auto"/>
        <w:rPr>
          <w:rStyle w:val="Table"/>
          <w:rFonts w:ascii="Century Gothic" w:hAnsi="Century Gothic"/>
          <w:spacing w:val="-4"/>
          <w:sz w:val="24"/>
        </w:rPr>
      </w:pPr>
      <w:r w:rsidRPr="00744E16">
        <w:rPr>
          <w:rFonts w:ascii="Century Gothic" w:hAnsi="Century Gothic"/>
          <w:spacing w:val="-4"/>
        </w:rPr>
        <w:t xml:space="preserve">Page </w:t>
      </w:r>
      <w:r w:rsidRPr="00744E16">
        <w:rPr>
          <w:rFonts w:ascii="Century Gothic" w:hAnsi="Century Gothic"/>
          <w:b/>
          <w:bCs/>
          <w:spacing w:val="-4"/>
        </w:rPr>
        <w:t xml:space="preserve">[insert page number] </w:t>
      </w:r>
      <w:r w:rsidRPr="00744E16">
        <w:rPr>
          <w:rFonts w:ascii="Century Gothic" w:hAnsi="Century Gothic"/>
          <w:spacing w:val="-4"/>
        </w:rPr>
        <w:t xml:space="preserve">of </w:t>
      </w:r>
      <w:r w:rsidRPr="00744E16">
        <w:rPr>
          <w:rFonts w:ascii="Century Gothic" w:hAnsi="Century Gothic"/>
          <w:b/>
          <w:bCs/>
          <w:spacing w:val="-4"/>
        </w:rPr>
        <w:t xml:space="preserve">[insert total number] </w:t>
      </w:r>
      <w:r w:rsidRPr="00744E16">
        <w:rPr>
          <w:rFonts w:ascii="Century Gothic" w:hAnsi="Century Gothic"/>
          <w:spacing w:val="-4"/>
        </w:rPr>
        <w:t>pages</w:t>
      </w:r>
    </w:p>
    <w:p w14:paraId="557B8B5E" w14:textId="77777777" w:rsidR="003D14B4" w:rsidRPr="00744E16" w:rsidRDefault="003D14B4" w:rsidP="005E0664">
      <w:pPr>
        <w:suppressAutoHyphens/>
        <w:spacing w:line="276" w:lineRule="auto"/>
        <w:rPr>
          <w:rStyle w:val="Table"/>
          <w:rFonts w:ascii="Century Gothic" w:hAnsi="Century Gothic"/>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14"/>
        <w:gridCol w:w="3468"/>
        <w:gridCol w:w="4088"/>
      </w:tblGrid>
      <w:tr w:rsidR="003D14B4" w:rsidRPr="00744E16" w14:paraId="4296245E" w14:textId="77777777" w:rsidTr="0032723F">
        <w:trPr>
          <w:cantSplit/>
        </w:trPr>
        <w:tc>
          <w:tcPr>
            <w:tcW w:w="5000" w:type="pct"/>
            <w:gridSpan w:val="3"/>
            <w:shd w:val="clear" w:color="auto" w:fill="auto"/>
            <w:vAlign w:val="center"/>
          </w:tcPr>
          <w:p w14:paraId="7DF1DC1C" w14:textId="6CD118AD" w:rsidR="003D14B4" w:rsidRPr="00744E16" w:rsidRDefault="003D14B4" w:rsidP="005E0664">
            <w:pPr>
              <w:suppressAutoHyphens/>
              <w:spacing w:line="276" w:lineRule="auto"/>
              <w:jc w:val="left"/>
              <w:rPr>
                <w:rStyle w:val="Table"/>
                <w:rFonts w:ascii="Century Gothic" w:hAnsi="Century Gothic"/>
                <w:b/>
                <w:spacing w:val="-2"/>
              </w:rPr>
            </w:pPr>
            <w:r w:rsidRPr="00744E16">
              <w:rPr>
                <w:rStyle w:val="Table"/>
                <w:rFonts w:ascii="Century Gothic" w:hAnsi="Century Gothic"/>
                <w:b/>
                <w:spacing w:val="-2"/>
              </w:rPr>
              <w:t>Item of equipment</w:t>
            </w:r>
          </w:p>
        </w:tc>
      </w:tr>
      <w:tr w:rsidR="003D14B4" w:rsidRPr="00744E16" w14:paraId="6C7D33A2" w14:textId="77777777" w:rsidTr="0032723F">
        <w:trPr>
          <w:cantSplit/>
        </w:trPr>
        <w:tc>
          <w:tcPr>
            <w:tcW w:w="1248" w:type="pct"/>
            <w:shd w:val="clear" w:color="auto" w:fill="auto"/>
            <w:vAlign w:val="center"/>
          </w:tcPr>
          <w:p w14:paraId="14FE1047" w14:textId="77777777" w:rsidR="003D14B4" w:rsidRPr="00744E16" w:rsidRDefault="003D14B4" w:rsidP="005E0664">
            <w:pPr>
              <w:suppressAutoHyphens/>
              <w:spacing w:line="276" w:lineRule="auto"/>
              <w:jc w:val="left"/>
              <w:rPr>
                <w:rStyle w:val="Table"/>
                <w:rFonts w:ascii="Century Gothic" w:hAnsi="Century Gothic"/>
                <w:b/>
                <w:spacing w:val="-2"/>
              </w:rPr>
            </w:pPr>
            <w:r w:rsidRPr="00744E16">
              <w:rPr>
                <w:rStyle w:val="Table"/>
                <w:rFonts w:ascii="Century Gothic" w:hAnsi="Century Gothic"/>
                <w:b/>
                <w:spacing w:val="-2"/>
              </w:rPr>
              <w:t>Equipment information</w:t>
            </w:r>
          </w:p>
        </w:tc>
        <w:tc>
          <w:tcPr>
            <w:tcW w:w="1722" w:type="pct"/>
            <w:shd w:val="clear" w:color="auto" w:fill="auto"/>
            <w:vAlign w:val="center"/>
          </w:tcPr>
          <w:p w14:paraId="71C33D5F" w14:textId="77777777" w:rsidR="003D14B4" w:rsidRPr="00744E16" w:rsidRDefault="003D14B4" w:rsidP="005E0664">
            <w:pPr>
              <w:suppressAutoHyphens/>
              <w:spacing w:line="276" w:lineRule="auto"/>
              <w:ind w:left="288" w:hanging="288"/>
              <w:jc w:val="left"/>
              <w:rPr>
                <w:rStyle w:val="Table"/>
                <w:rFonts w:ascii="Century Gothic" w:hAnsi="Century Gothic"/>
                <w:b/>
                <w:spacing w:val="-2"/>
              </w:rPr>
            </w:pPr>
            <w:r w:rsidRPr="00744E16">
              <w:rPr>
                <w:rStyle w:val="Table"/>
                <w:rFonts w:ascii="Century Gothic" w:hAnsi="Century Gothic"/>
                <w:b/>
                <w:spacing w:val="-2"/>
              </w:rPr>
              <w:t>Name of manufacturer</w:t>
            </w:r>
          </w:p>
          <w:p w14:paraId="6A164D96" w14:textId="77777777" w:rsidR="003D14B4" w:rsidRPr="00744E16" w:rsidRDefault="003D14B4" w:rsidP="005E0664">
            <w:pPr>
              <w:suppressAutoHyphens/>
              <w:spacing w:line="276" w:lineRule="auto"/>
              <w:jc w:val="left"/>
              <w:rPr>
                <w:rStyle w:val="Table"/>
                <w:rFonts w:ascii="Century Gothic" w:hAnsi="Century Gothic"/>
                <w:b/>
                <w:spacing w:val="-2"/>
              </w:rPr>
            </w:pPr>
          </w:p>
        </w:tc>
        <w:tc>
          <w:tcPr>
            <w:tcW w:w="2030" w:type="pct"/>
            <w:shd w:val="clear" w:color="auto" w:fill="auto"/>
            <w:vAlign w:val="center"/>
          </w:tcPr>
          <w:p w14:paraId="74AB58DE" w14:textId="77777777" w:rsidR="003D14B4" w:rsidRPr="00744E16" w:rsidRDefault="003D14B4" w:rsidP="005E0664">
            <w:pPr>
              <w:suppressAutoHyphens/>
              <w:spacing w:line="276" w:lineRule="auto"/>
              <w:ind w:left="288" w:hanging="288"/>
              <w:jc w:val="left"/>
              <w:rPr>
                <w:rStyle w:val="Table"/>
                <w:rFonts w:ascii="Century Gothic" w:hAnsi="Century Gothic"/>
                <w:b/>
                <w:spacing w:val="-2"/>
              </w:rPr>
            </w:pPr>
            <w:r w:rsidRPr="00744E16">
              <w:rPr>
                <w:rStyle w:val="Table"/>
                <w:rFonts w:ascii="Century Gothic" w:hAnsi="Century Gothic"/>
                <w:b/>
                <w:spacing w:val="-2"/>
              </w:rPr>
              <w:t>Model and power rating</w:t>
            </w:r>
          </w:p>
        </w:tc>
      </w:tr>
      <w:tr w:rsidR="003D14B4" w:rsidRPr="00744E16" w14:paraId="36538D89" w14:textId="77777777" w:rsidTr="0032723F">
        <w:trPr>
          <w:cantSplit/>
        </w:trPr>
        <w:tc>
          <w:tcPr>
            <w:tcW w:w="1248" w:type="pct"/>
            <w:shd w:val="clear" w:color="auto" w:fill="auto"/>
            <w:vAlign w:val="center"/>
          </w:tcPr>
          <w:p w14:paraId="1A32B8C7" w14:textId="77777777" w:rsidR="003D14B4" w:rsidRPr="00744E16" w:rsidRDefault="003D14B4" w:rsidP="005E0664">
            <w:pPr>
              <w:suppressAutoHyphens/>
              <w:spacing w:line="276" w:lineRule="auto"/>
              <w:jc w:val="left"/>
              <w:rPr>
                <w:rStyle w:val="Table"/>
                <w:rFonts w:ascii="Century Gothic" w:hAnsi="Century Gothic"/>
                <w:b/>
                <w:spacing w:val="-2"/>
              </w:rPr>
            </w:pPr>
          </w:p>
        </w:tc>
        <w:tc>
          <w:tcPr>
            <w:tcW w:w="1722" w:type="pct"/>
            <w:shd w:val="clear" w:color="auto" w:fill="auto"/>
            <w:vAlign w:val="center"/>
          </w:tcPr>
          <w:p w14:paraId="26E76590" w14:textId="77777777" w:rsidR="003D14B4" w:rsidRPr="00744E16" w:rsidRDefault="003D14B4" w:rsidP="005E0664">
            <w:pPr>
              <w:suppressAutoHyphens/>
              <w:spacing w:line="276" w:lineRule="auto"/>
              <w:ind w:left="288" w:hanging="288"/>
              <w:jc w:val="left"/>
              <w:rPr>
                <w:rStyle w:val="Table"/>
                <w:rFonts w:ascii="Century Gothic" w:hAnsi="Century Gothic"/>
                <w:b/>
                <w:spacing w:val="-2"/>
              </w:rPr>
            </w:pPr>
            <w:r w:rsidRPr="00744E16">
              <w:rPr>
                <w:rStyle w:val="Table"/>
                <w:rFonts w:ascii="Century Gothic" w:hAnsi="Century Gothic"/>
                <w:b/>
                <w:spacing w:val="-2"/>
              </w:rPr>
              <w:t>Capacity</w:t>
            </w:r>
          </w:p>
          <w:p w14:paraId="163012CB" w14:textId="77777777" w:rsidR="003D14B4" w:rsidRPr="00744E16" w:rsidRDefault="003D14B4" w:rsidP="005E0664">
            <w:pPr>
              <w:suppressAutoHyphens/>
              <w:spacing w:line="276" w:lineRule="auto"/>
              <w:jc w:val="left"/>
              <w:rPr>
                <w:rStyle w:val="Table"/>
                <w:rFonts w:ascii="Century Gothic" w:hAnsi="Century Gothic"/>
                <w:b/>
                <w:spacing w:val="-2"/>
              </w:rPr>
            </w:pPr>
          </w:p>
        </w:tc>
        <w:tc>
          <w:tcPr>
            <w:tcW w:w="2030" w:type="pct"/>
            <w:shd w:val="clear" w:color="auto" w:fill="auto"/>
            <w:vAlign w:val="center"/>
          </w:tcPr>
          <w:p w14:paraId="4D4DA22E" w14:textId="77777777" w:rsidR="003D14B4" w:rsidRPr="00744E16" w:rsidRDefault="003D14B4" w:rsidP="005E0664">
            <w:pPr>
              <w:suppressAutoHyphens/>
              <w:spacing w:line="276" w:lineRule="auto"/>
              <w:ind w:left="288" w:hanging="288"/>
              <w:jc w:val="left"/>
              <w:rPr>
                <w:rStyle w:val="Table"/>
                <w:rFonts w:ascii="Century Gothic" w:hAnsi="Century Gothic"/>
                <w:b/>
                <w:spacing w:val="-2"/>
              </w:rPr>
            </w:pPr>
            <w:r w:rsidRPr="00744E16">
              <w:rPr>
                <w:rStyle w:val="Table"/>
                <w:rFonts w:ascii="Century Gothic" w:hAnsi="Century Gothic"/>
                <w:b/>
                <w:spacing w:val="-2"/>
              </w:rPr>
              <w:t>Year of manufacture</w:t>
            </w:r>
          </w:p>
        </w:tc>
      </w:tr>
      <w:tr w:rsidR="003D14B4" w:rsidRPr="00744E16" w14:paraId="5EB8E9A4" w14:textId="77777777" w:rsidTr="0032723F">
        <w:trPr>
          <w:cantSplit/>
        </w:trPr>
        <w:tc>
          <w:tcPr>
            <w:tcW w:w="1248" w:type="pct"/>
            <w:shd w:val="clear" w:color="auto" w:fill="auto"/>
            <w:vAlign w:val="center"/>
          </w:tcPr>
          <w:p w14:paraId="3E699DE8" w14:textId="77777777" w:rsidR="003D14B4" w:rsidRPr="00744E16" w:rsidRDefault="003D14B4" w:rsidP="005E0664">
            <w:pPr>
              <w:suppressAutoHyphens/>
              <w:spacing w:line="276" w:lineRule="auto"/>
              <w:jc w:val="left"/>
              <w:rPr>
                <w:rStyle w:val="Table"/>
                <w:rFonts w:ascii="Century Gothic" w:hAnsi="Century Gothic"/>
                <w:b/>
                <w:spacing w:val="-2"/>
              </w:rPr>
            </w:pPr>
            <w:r w:rsidRPr="00744E16">
              <w:rPr>
                <w:rStyle w:val="Table"/>
                <w:rFonts w:ascii="Century Gothic" w:hAnsi="Century Gothic"/>
                <w:b/>
                <w:spacing w:val="-2"/>
              </w:rPr>
              <w:lastRenderedPageBreak/>
              <w:t>Current status</w:t>
            </w:r>
          </w:p>
        </w:tc>
        <w:tc>
          <w:tcPr>
            <w:tcW w:w="3752" w:type="pct"/>
            <w:gridSpan w:val="2"/>
            <w:shd w:val="clear" w:color="auto" w:fill="auto"/>
            <w:vAlign w:val="center"/>
          </w:tcPr>
          <w:p w14:paraId="74DB9EA7" w14:textId="77777777" w:rsidR="003D14B4" w:rsidRPr="00744E16" w:rsidRDefault="003D14B4" w:rsidP="005E0664">
            <w:pPr>
              <w:suppressAutoHyphens/>
              <w:spacing w:line="276" w:lineRule="auto"/>
              <w:ind w:left="288" w:hanging="288"/>
              <w:jc w:val="left"/>
              <w:rPr>
                <w:rStyle w:val="Table"/>
                <w:rFonts w:ascii="Century Gothic" w:hAnsi="Century Gothic"/>
                <w:b/>
                <w:spacing w:val="-2"/>
              </w:rPr>
            </w:pPr>
            <w:r w:rsidRPr="00744E16">
              <w:rPr>
                <w:rStyle w:val="Table"/>
                <w:rFonts w:ascii="Century Gothic" w:hAnsi="Century Gothic"/>
                <w:b/>
                <w:spacing w:val="-2"/>
              </w:rPr>
              <w:t>Current location</w:t>
            </w:r>
          </w:p>
          <w:p w14:paraId="2862508D" w14:textId="77777777" w:rsidR="003D14B4" w:rsidRPr="00744E16" w:rsidRDefault="003D14B4" w:rsidP="005E0664">
            <w:pPr>
              <w:suppressAutoHyphens/>
              <w:spacing w:line="276" w:lineRule="auto"/>
              <w:jc w:val="left"/>
              <w:rPr>
                <w:rStyle w:val="Table"/>
                <w:rFonts w:ascii="Century Gothic" w:hAnsi="Century Gothic"/>
                <w:b/>
                <w:spacing w:val="-2"/>
              </w:rPr>
            </w:pPr>
          </w:p>
        </w:tc>
      </w:tr>
      <w:tr w:rsidR="003D14B4" w:rsidRPr="00744E16" w14:paraId="46A5700F" w14:textId="77777777" w:rsidTr="0032723F">
        <w:trPr>
          <w:cantSplit/>
        </w:trPr>
        <w:tc>
          <w:tcPr>
            <w:tcW w:w="1248" w:type="pct"/>
            <w:shd w:val="clear" w:color="auto" w:fill="auto"/>
            <w:vAlign w:val="center"/>
          </w:tcPr>
          <w:p w14:paraId="76E83029" w14:textId="77777777" w:rsidR="003D14B4" w:rsidRPr="00744E16" w:rsidRDefault="003D14B4" w:rsidP="005E0664">
            <w:pPr>
              <w:suppressAutoHyphens/>
              <w:spacing w:line="276" w:lineRule="auto"/>
              <w:jc w:val="left"/>
              <w:rPr>
                <w:rStyle w:val="Table"/>
                <w:rFonts w:ascii="Century Gothic" w:hAnsi="Century Gothic"/>
                <w:b/>
                <w:spacing w:val="-2"/>
              </w:rPr>
            </w:pPr>
          </w:p>
        </w:tc>
        <w:tc>
          <w:tcPr>
            <w:tcW w:w="3752" w:type="pct"/>
            <w:gridSpan w:val="2"/>
            <w:shd w:val="clear" w:color="auto" w:fill="auto"/>
            <w:vAlign w:val="center"/>
          </w:tcPr>
          <w:p w14:paraId="448C9133" w14:textId="77777777" w:rsidR="003D14B4" w:rsidRPr="00744E16" w:rsidRDefault="003D14B4" w:rsidP="005E0664">
            <w:pPr>
              <w:suppressAutoHyphens/>
              <w:spacing w:line="276" w:lineRule="auto"/>
              <w:ind w:left="288" w:hanging="288"/>
              <w:jc w:val="left"/>
              <w:rPr>
                <w:rStyle w:val="Table"/>
                <w:rFonts w:ascii="Century Gothic" w:hAnsi="Century Gothic"/>
                <w:b/>
                <w:spacing w:val="-2"/>
              </w:rPr>
            </w:pPr>
            <w:r w:rsidRPr="00744E16">
              <w:rPr>
                <w:rStyle w:val="Table"/>
                <w:rFonts w:ascii="Century Gothic" w:hAnsi="Century Gothic"/>
                <w:b/>
                <w:spacing w:val="-2"/>
              </w:rPr>
              <w:t>Details of current commitments</w:t>
            </w:r>
          </w:p>
          <w:p w14:paraId="5FAB388D" w14:textId="77777777" w:rsidR="003D14B4" w:rsidRPr="00744E16" w:rsidRDefault="003D14B4" w:rsidP="005E0664">
            <w:pPr>
              <w:suppressAutoHyphens/>
              <w:spacing w:line="276" w:lineRule="auto"/>
              <w:jc w:val="left"/>
              <w:rPr>
                <w:rStyle w:val="Table"/>
                <w:rFonts w:ascii="Century Gothic" w:hAnsi="Century Gothic"/>
                <w:b/>
                <w:spacing w:val="-2"/>
              </w:rPr>
            </w:pPr>
          </w:p>
        </w:tc>
      </w:tr>
      <w:tr w:rsidR="003D14B4" w:rsidRPr="00744E16" w14:paraId="12D99963" w14:textId="77777777" w:rsidTr="0032723F">
        <w:trPr>
          <w:cantSplit/>
        </w:trPr>
        <w:tc>
          <w:tcPr>
            <w:tcW w:w="1248" w:type="pct"/>
            <w:shd w:val="clear" w:color="auto" w:fill="auto"/>
            <w:vAlign w:val="center"/>
          </w:tcPr>
          <w:p w14:paraId="53C8CC6F" w14:textId="77777777" w:rsidR="003D14B4" w:rsidRPr="00744E16" w:rsidRDefault="003D14B4" w:rsidP="005E0664">
            <w:pPr>
              <w:suppressAutoHyphens/>
              <w:spacing w:line="276" w:lineRule="auto"/>
              <w:jc w:val="left"/>
              <w:rPr>
                <w:rStyle w:val="Table"/>
                <w:rFonts w:ascii="Century Gothic" w:hAnsi="Century Gothic"/>
                <w:b/>
                <w:spacing w:val="-2"/>
              </w:rPr>
            </w:pPr>
          </w:p>
        </w:tc>
        <w:tc>
          <w:tcPr>
            <w:tcW w:w="3752" w:type="pct"/>
            <w:gridSpan w:val="2"/>
            <w:shd w:val="clear" w:color="auto" w:fill="auto"/>
            <w:vAlign w:val="center"/>
          </w:tcPr>
          <w:p w14:paraId="5957A81F" w14:textId="77777777" w:rsidR="003D14B4" w:rsidRPr="00744E16" w:rsidRDefault="003D14B4" w:rsidP="005E0664">
            <w:pPr>
              <w:suppressAutoHyphens/>
              <w:spacing w:line="276" w:lineRule="auto"/>
              <w:jc w:val="left"/>
              <w:rPr>
                <w:rStyle w:val="Table"/>
                <w:rFonts w:ascii="Century Gothic" w:hAnsi="Century Gothic"/>
                <w:b/>
                <w:spacing w:val="-2"/>
              </w:rPr>
            </w:pPr>
          </w:p>
        </w:tc>
      </w:tr>
      <w:tr w:rsidR="003D14B4" w:rsidRPr="00744E16" w14:paraId="3AD456F6" w14:textId="77777777" w:rsidTr="0032723F">
        <w:trPr>
          <w:cantSplit/>
        </w:trPr>
        <w:tc>
          <w:tcPr>
            <w:tcW w:w="1248" w:type="pct"/>
            <w:shd w:val="clear" w:color="auto" w:fill="auto"/>
            <w:vAlign w:val="center"/>
          </w:tcPr>
          <w:p w14:paraId="40DE2290" w14:textId="77777777" w:rsidR="003D14B4" w:rsidRPr="00744E16" w:rsidRDefault="003D14B4" w:rsidP="005E0664">
            <w:pPr>
              <w:suppressAutoHyphens/>
              <w:spacing w:line="276" w:lineRule="auto"/>
              <w:jc w:val="left"/>
              <w:rPr>
                <w:rStyle w:val="Table"/>
                <w:rFonts w:ascii="Century Gothic" w:hAnsi="Century Gothic"/>
                <w:b/>
                <w:spacing w:val="-2"/>
              </w:rPr>
            </w:pPr>
            <w:r w:rsidRPr="00744E16">
              <w:rPr>
                <w:rStyle w:val="Table"/>
                <w:rFonts w:ascii="Century Gothic" w:hAnsi="Century Gothic"/>
                <w:b/>
                <w:spacing w:val="-2"/>
              </w:rPr>
              <w:t>Source</w:t>
            </w:r>
          </w:p>
        </w:tc>
        <w:tc>
          <w:tcPr>
            <w:tcW w:w="3752" w:type="pct"/>
            <w:gridSpan w:val="2"/>
            <w:shd w:val="clear" w:color="auto" w:fill="auto"/>
            <w:vAlign w:val="center"/>
          </w:tcPr>
          <w:p w14:paraId="24E0BF9D" w14:textId="77777777" w:rsidR="003D14B4" w:rsidRPr="00744E16" w:rsidRDefault="003D14B4" w:rsidP="005E0664">
            <w:pPr>
              <w:suppressAutoHyphens/>
              <w:spacing w:line="276" w:lineRule="auto"/>
              <w:ind w:left="288" w:hanging="288"/>
              <w:jc w:val="left"/>
              <w:rPr>
                <w:rStyle w:val="Table"/>
                <w:rFonts w:ascii="Century Gothic" w:hAnsi="Century Gothic"/>
                <w:b/>
                <w:spacing w:val="-2"/>
              </w:rPr>
            </w:pPr>
            <w:r w:rsidRPr="00744E16">
              <w:rPr>
                <w:rStyle w:val="Table"/>
                <w:rFonts w:ascii="Century Gothic" w:hAnsi="Century Gothic"/>
                <w:b/>
                <w:spacing w:val="-2"/>
              </w:rPr>
              <w:t>Indicate source of the equipment</w:t>
            </w:r>
          </w:p>
          <w:p w14:paraId="5D23A095" w14:textId="77777777" w:rsidR="003D14B4" w:rsidRPr="00744E16" w:rsidRDefault="003D14B4" w:rsidP="005E0664">
            <w:pPr>
              <w:pStyle w:val="Header"/>
              <w:tabs>
                <w:tab w:val="left" w:pos="-1440"/>
                <w:tab w:val="left" w:pos="-720"/>
                <w:tab w:val="left" w:pos="1638"/>
                <w:tab w:val="left" w:pos="2898"/>
                <w:tab w:val="left" w:pos="4338"/>
              </w:tabs>
              <w:suppressAutoHyphens/>
              <w:spacing w:line="276" w:lineRule="auto"/>
              <w:ind w:firstLineChars="50" w:firstLine="100"/>
              <w:jc w:val="left"/>
              <w:rPr>
                <w:rStyle w:val="Table"/>
                <w:rFonts w:ascii="Century Gothic" w:hAnsi="Century Gothic"/>
                <w:b/>
                <w:spacing w:val="-2"/>
              </w:rPr>
            </w:pPr>
            <w:r w:rsidRPr="00744E16">
              <w:rPr>
                <w:rFonts w:ascii="Century Gothic" w:hAnsi="Century Gothic" w:cs="MS Mincho"/>
                <w:spacing w:val="-2"/>
              </w:rPr>
              <w:sym w:font="Wingdings" w:char="F0A8"/>
            </w:r>
            <w:r w:rsidRPr="00744E16">
              <w:rPr>
                <w:rFonts w:ascii="Century Gothic" w:hAnsi="Century Gothic" w:cs="MS Mincho"/>
                <w:spacing w:val="-2"/>
                <w:lang w:eastAsia="ja-JP"/>
              </w:rPr>
              <w:t xml:space="preserve"> </w:t>
            </w:r>
            <w:r w:rsidRPr="00744E16">
              <w:rPr>
                <w:rStyle w:val="Table"/>
                <w:rFonts w:ascii="Century Gothic" w:hAnsi="Century Gothic"/>
                <w:b/>
                <w:spacing w:val="-2"/>
              </w:rPr>
              <w:t>Owned</w:t>
            </w:r>
            <w:r w:rsidRPr="00744E16">
              <w:rPr>
                <w:rStyle w:val="Table"/>
                <w:rFonts w:ascii="Century Gothic" w:hAnsi="Century Gothic"/>
                <w:b/>
                <w:spacing w:val="-2"/>
              </w:rPr>
              <w:tab/>
            </w:r>
            <w:r w:rsidRPr="00744E16">
              <w:rPr>
                <w:rFonts w:ascii="Century Gothic" w:hAnsi="Century Gothic" w:cs="MS Mincho"/>
                <w:spacing w:val="-2"/>
              </w:rPr>
              <w:sym w:font="Wingdings" w:char="F0A8"/>
            </w:r>
            <w:r w:rsidRPr="00744E16">
              <w:rPr>
                <w:rFonts w:ascii="Century Gothic" w:hAnsi="Century Gothic" w:cs="MS Mincho"/>
                <w:spacing w:val="-2"/>
                <w:lang w:eastAsia="ja-JP"/>
              </w:rPr>
              <w:t xml:space="preserve"> </w:t>
            </w:r>
            <w:r w:rsidRPr="00744E16">
              <w:rPr>
                <w:rStyle w:val="Table"/>
                <w:rFonts w:ascii="Century Gothic" w:hAnsi="Century Gothic"/>
                <w:b/>
                <w:spacing w:val="-2"/>
              </w:rPr>
              <w:t>Rented</w:t>
            </w:r>
            <w:r w:rsidRPr="00744E16">
              <w:rPr>
                <w:rStyle w:val="Table"/>
                <w:rFonts w:ascii="Century Gothic" w:hAnsi="Century Gothic"/>
                <w:b/>
                <w:spacing w:val="-2"/>
              </w:rPr>
              <w:tab/>
            </w:r>
            <w:r w:rsidRPr="00744E16">
              <w:rPr>
                <w:rFonts w:ascii="Century Gothic" w:hAnsi="Century Gothic" w:cs="MS Mincho"/>
                <w:spacing w:val="-2"/>
              </w:rPr>
              <w:sym w:font="Wingdings" w:char="F0A8"/>
            </w:r>
            <w:r w:rsidRPr="00744E16">
              <w:rPr>
                <w:rFonts w:ascii="Century Gothic" w:hAnsi="Century Gothic" w:cs="MS Mincho"/>
                <w:spacing w:val="-2"/>
                <w:lang w:eastAsia="ja-JP"/>
              </w:rPr>
              <w:t xml:space="preserve"> </w:t>
            </w:r>
            <w:r w:rsidRPr="00744E16">
              <w:rPr>
                <w:rStyle w:val="Table"/>
                <w:rFonts w:ascii="Century Gothic" w:hAnsi="Century Gothic"/>
                <w:b/>
                <w:spacing w:val="-2"/>
              </w:rPr>
              <w:t>Leased</w:t>
            </w:r>
            <w:r w:rsidRPr="00744E16">
              <w:rPr>
                <w:rStyle w:val="Table"/>
                <w:rFonts w:ascii="Century Gothic" w:hAnsi="Century Gothic"/>
                <w:b/>
                <w:spacing w:val="-2"/>
              </w:rPr>
              <w:tab/>
            </w:r>
            <w:r w:rsidRPr="00744E16">
              <w:rPr>
                <w:rFonts w:ascii="Century Gothic" w:hAnsi="Century Gothic" w:cs="MS Mincho"/>
                <w:spacing w:val="-2"/>
              </w:rPr>
              <w:sym w:font="Wingdings" w:char="F0A8"/>
            </w:r>
            <w:r w:rsidRPr="00744E16">
              <w:rPr>
                <w:rFonts w:ascii="Century Gothic" w:hAnsi="Century Gothic" w:cs="MS Mincho"/>
                <w:spacing w:val="-2"/>
                <w:lang w:eastAsia="ja-JP"/>
              </w:rPr>
              <w:t xml:space="preserve"> </w:t>
            </w:r>
            <w:r w:rsidRPr="00744E16">
              <w:rPr>
                <w:rStyle w:val="Table"/>
                <w:rFonts w:ascii="Century Gothic" w:hAnsi="Century Gothic"/>
                <w:b/>
                <w:spacing w:val="-2"/>
              </w:rPr>
              <w:t>Specially manufactured</w:t>
            </w:r>
          </w:p>
        </w:tc>
      </w:tr>
    </w:tbl>
    <w:p w14:paraId="486A19DA" w14:textId="4A7537AA" w:rsidR="003D14B4" w:rsidRPr="00744E16" w:rsidRDefault="003D14B4" w:rsidP="005E0664">
      <w:pPr>
        <w:pStyle w:val="Header"/>
        <w:pBdr>
          <w:bottom w:val="none" w:sz="0" w:space="0" w:color="auto"/>
        </w:pBdr>
        <w:suppressAutoHyphens/>
        <w:spacing w:line="276" w:lineRule="auto"/>
        <w:rPr>
          <w:rStyle w:val="Table"/>
          <w:rFonts w:ascii="Century Gothic" w:hAnsi="Century Gothic"/>
          <w:b/>
          <w:spacing w:val="-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6"/>
        <w:gridCol w:w="4386"/>
        <w:gridCol w:w="4088"/>
      </w:tblGrid>
      <w:tr w:rsidR="0032723F" w:rsidRPr="00744E16" w14:paraId="0ACCEB39" w14:textId="77777777" w:rsidTr="0030249A">
        <w:trPr>
          <w:cantSplit/>
        </w:trPr>
        <w:tc>
          <w:tcPr>
            <w:tcW w:w="792" w:type="pct"/>
            <w:shd w:val="clear" w:color="auto" w:fill="auto"/>
          </w:tcPr>
          <w:p w14:paraId="7ECE6833"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Owner</w:t>
            </w:r>
          </w:p>
        </w:tc>
        <w:tc>
          <w:tcPr>
            <w:tcW w:w="4208" w:type="pct"/>
            <w:gridSpan w:val="2"/>
            <w:shd w:val="clear" w:color="auto" w:fill="auto"/>
          </w:tcPr>
          <w:p w14:paraId="4F805F18"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Name of owner</w:t>
            </w:r>
          </w:p>
        </w:tc>
      </w:tr>
      <w:tr w:rsidR="0032723F" w:rsidRPr="00744E16" w14:paraId="7DBF837C" w14:textId="77777777" w:rsidTr="0030249A">
        <w:trPr>
          <w:cantSplit/>
        </w:trPr>
        <w:tc>
          <w:tcPr>
            <w:tcW w:w="792" w:type="pct"/>
            <w:shd w:val="clear" w:color="auto" w:fill="auto"/>
          </w:tcPr>
          <w:p w14:paraId="72689277" w14:textId="77777777" w:rsidR="0032723F" w:rsidRPr="00744E16" w:rsidRDefault="0032723F" w:rsidP="005E0664">
            <w:pPr>
              <w:suppressAutoHyphens/>
              <w:spacing w:line="276" w:lineRule="auto"/>
              <w:rPr>
                <w:rStyle w:val="Table"/>
                <w:rFonts w:ascii="Century Gothic" w:hAnsi="Century Gothic"/>
                <w:b/>
                <w:spacing w:val="-2"/>
              </w:rPr>
            </w:pPr>
          </w:p>
        </w:tc>
        <w:tc>
          <w:tcPr>
            <w:tcW w:w="4208" w:type="pct"/>
            <w:gridSpan w:val="2"/>
            <w:shd w:val="clear" w:color="auto" w:fill="auto"/>
          </w:tcPr>
          <w:p w14:paraId="30C7D83E"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Address of owner</w:t>
            </w:r>
          </w:p>
        </w:tc>
      </w:tr>
      <w:tr w:rsidR="0032723F" w:rsidRPr="00744E16" w14:paraId="17C1E70D" w14:textId="77777777" w:rsidTr="0030249A">
        <w:trPr>
          <w:cantSplit/>
        </w:trPr>
        <w:tc>
          <w:tcPr>
            <w:tcW w:w="792" w:type="pct"/>
            <w:shd w:val="clear" w:color="auto" w:fill="auto"/>
          </w:tcPr>
          <w:p w14:paraId="37241865" w14:textId="77777777" w:rsidR="0032723F" w:rsidRPr="00744E16" w:rsidRDefault="0032723F" w:rsidP="005E0664">
            <w:pPr>
              <w:suppressAutoHyphens/>
              <w:spacing w:line="276" w:lineRule="auto"/>
              <w:rPr>
                <w:rStyle w:val="Table"/>
                <w:rFonts w:ascii="Century Gothic" w:hAnsi="Century Gothic"/>
                <w:b/>
                <w:spacing w:val="-2"/>
              </w:rPr>
            </w:pPr>
          </w:p>
        </w:tc>
        <w:tc>
          <w:tcPr>
            <w:tcW w:w="2178" w:type="pct"/>
            <w:shd w:val="clear" w:color="auto" w:fill="auto"/>
          </w:tcPr>
          <w:p w14:paraId="7EC8A757"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Telephone</w:t>
            </w:r>
          </w:p>
        </w:tc>
        <w:tc>
          <w:tcPr>
            <w:tcW w:w="2030" w:type="pct"/>
            <w:shd w:val="clear" w:color="auto" w:fill="auto"/>
          </w:tcPr>
          <w:p w14:paraId="72C8ADD6"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Contact name and title</w:t>
            </w:r>
          </w:p>
        </w:tc>
      </w:tr>
      <w:tr w:rsidR="0032723F" w:rsidRPr="00744E16" w14:paraId="3D0D0D49" w14:textId="77777777" w:rsidTr="0030249A">
        <w:trPr>
          <w:cantSplit/>
        </w:trPr>
        <w:tc>
          <w:tcPr>
            <w:tcW w:w="792" w:type="pct"/>
            <w:shd w:val="clear" w:color="auto" w:fill="auto"/>
          </w:tcPr>
          <w:p w14:paraId="04C99E64" w14:textId="77777777" w:rsidR="0032723F" w:rsidRPr="00744E16" w:rsidRDefault="0032723F" w:rsidP="005E0664">
            <w:pPr>
              <w:suppressAutoHyphens/>
              <w:spacing w:line="276" w:lineRule="auto"/>
              <w:rPr>
                <w:rStyle w:val="Table"/>
                <w:rFonts w:ascii="Century Gothic" w:hAnsi="Century Gothic"/>
                <w:b/>
                <w:spacing w:val="-2"/>
              </w:rPr>
            </w:pPr>
          </w:p>
        </w:tc>
        <w:tc>
          <w:tcPr>
            <w:tcW w:w="2178" w:type="pct"/>
            <w:shd w:val="clear" w:color="auto" w:fill="auto"/>
          </w:tcPr>
          <w:p w14:paraId="45CE0C70"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Fax</w:t>
            </w:r>
          </w:p>
        </w:tc>
        <w:tc>
          <w:tcPr>
            <w:tcW w:w="2030" w:type="pct"/>
            <w:shd w:val="clear" w:color="auto" w:fill="auto"/>
          </w:tcPr>
          <w:p w14:paraId="0CC001AD"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Telex</w:t>
            </w:r>
          </w:p>
        </w:tc>
      </w:tr>
      <w:tr w:rsidR="0032723F" w:rsidRPr="00744E16" w14:paraId="518EB60E" w14:textId="77777777" w:rsidTr="0030249A">
        <w:trPr>
          <w:cantSplit/>
        </w:trPr>
        <w:tc>
          <w:tcPr>
            <w:tcW w:w="792" w:type="pct"/>
            <w:shd w:val="clear" w:color="auto" w:fill="auto"/>
          </w:tcPr>
          <w:p w14:paraId="38C36F47"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Agreements</w:t>
            </w:r>
          </w:p>
        </w:tc>
        <w:tc>
          <w:tcPr>
            <w:tcW w:w="4208" w:type="pct"/>
            <w:gridSpan w:val="2"/>
            <w:shd w:val="clear" w:color="auto" w:fill="auto"/>
          </w:tcPr>
          <w:p w14:paraId="3C90D4C1" w14:textId="77777777" w:rsidR="0032723F" w:rsidRPr="00744E16" w:rsidRDefault="0032723F" w:rsidP="005E0664">
            <w:pPr>
              <w:suppressAutoHyphens/>
              <w:spacing w:line="276" w:lineRule="auto"/>
              <w:rPr>
                <w:rStyle w:val="Table"/>
                <w:rFonts w:ascii="Century Gothic" w:hAnsi="Century Gothic"/>
                <w:b/>
                <w:spacing w:val="-2"/>
              </w:rPr>
            </w:pPr>
            <w:r w:rsidRPr="00744E16">
              <w:rPr>
                <w:rStyle w:val="Table"/>
                <w:rFonts w:ascii="Century Gothic" w:hAnsi="Century Gothic"/>
                <w:b/>
                <w:spacing w:val="-2"/>
              </w:rPr>
              <w:t>Details of rental / lease / manufacture agreements specific to the project</w:t>
            </w:r>
          </w:p>
          <w:p w14:paraId="1B3EC16A" w14:textId="77777777" w:rsidR="0032723F" w:rsidRPr="00744E16" w:rsidRDefault="0032723F" w:rsidP="005E0664">
            <w:pPr>
              <w:suppressAutoHyphens/>
              <w:spacing w:line="276" w:lineRule="auto"/>
              <w:rPr>
                <w:rStyle w:val="Table"/>
                <w:rFonts w:ascii="Century Gothic" w:hAnsi="Century Gothic"/>
                <w:b/>
                <w:spacing w:val="-2"/>
              </w:rPr>
            </w:pPr>
          </w:p>
        </w:tc>
      </w:tr>
    </w:tbl>
    <w:p w14:paraId="46B872FC" w14:textId="77777777" w:rsidR="0032723F" w:rsidRPr="00744E16" w:rsidRDefault="0032723F" w:rsidP="005E0664">
      <w:pPr>
        <w:pStyle w:val="S4Header"/>
        <w:spacing w:before="0" w:after="0" w:line="276" w:lineRule="auto"/>
        <w:jc w:val="left"/>
        <w:rPr>
          <w:rFonts w:ascii="Century Gothic" w:hAnsi="Century Gothic"/>
          <w:sz w:val="24"/>
          <w:szCs w:val="24"/>
          <w:lang w:eastAsia="ja-JP"/>
        </w:rPr>
      </w:pPr>
      <w:bookmarkStart w:id="250" w:name="_Toc345321745"/>
    </w:p>
    <w:p w14:paraId="2993D382" w14:textId="612BCA4F" w:rsidR="003D14B4" w:rsidRPr="00744E16" w:rsidRDefault="003D14B4" w:rsidP="005E0664">
      <w:pPr>
        <w:pStyle w:val="S4Header"/>
        <w:spacing w:before="0" w:after="0" w:line="276" w:lineRule="auto"/>
        <w:jc w:val="left"/>
        <w:rPr>
          <w:rFonts w:ascii="Century Gothic" w:hAnsi="Century Gothic"/>
          <w:sz w:val="32"/>
          <w:szCs w:val="32"/>
        </w:rPr>
      </w:pPr>
      <w:r w:rsidRPr="00744E16">
        <w:rPr>
          <w:rFonts w:ascii="Century Gothic" w:hAnsi="Century Gothic"/>
          <w:sz w:val="32"/>
          <w:szCs w:val="32"/>
          <w:lang w:eastAsia="ja-JP"/>
        </w:rPr>
        <w:t xml:space="preserve">Form SUB: </w:t>
      </w:r>
      <w:bookmarkStart w:id="251" w:name="_Toc125873862"/>
      <w:r w:rsidRPr="00744E16">
        <w:rPr>
          <w:rFonts w:ascii="Century Gothic" w:hAnsi="Century Gothic"/>
          <w:sz w:val="32"/>
          <w:szCs w:val="32"/>
        </w:rPr>
        <w:t xml:space="preserve">Proposed Subcontractors for Major Items of </w:t>
      </w:r>
      <w:bookmarkEnd w:id="251"/>
      <w:r w:rsidRPr="00744E16">
        <w:rPr>
          <w:rFonts w:ascii="Century Gothic" w:hAnsi="Century Gothic"/>
          <w:sz w:val="32"/>
          <w:szCs w:val="32"/>
        </w:rPr>
        <w:t>Plant and Installation Services</w:t>
      </w:r>
      <w:bookmarkEnd w:id="250"/>
    </w:p>
    <w:p w14:paraId="72F9DB3F" w14:textId="67FD14EF" w:rsidR="003D14B4" w:rsidRPr="00744E16" w:rsidRDefault="003D14B4" w:rsidP="005E0664">
      <w:pPr>
        <w:spacing w:line="276" w:lineRule="auto"/>
        <w:rPr>
          <w:rFonts w:ascii="Century Gothic" w:hAnsi="Century Gothic"/>
          <w:u w:val="single"/>
        </w:rPr>
      </w:pPr>
      <w:r w:rsidRPr="00744E16">
        <w:rPr>
          <w:rFonts w:ascii="Century Gothic" w:hAnsi="Century Gothic"/>
        </w:rPr>
        <w:t>A list of major items of Plant and Installation Services is provided below.</w:t>
      </w:r>
    </w:p>
    <w:p w14:paraId="765D00FC" w14:textId="77777777" w:rsidR="003D14B4" w:rsidRPr="00744E16" w:rsidRDefault="003D14B4" w:rsidP="005E0664">
      <w:pPr>
        <w:spacing w:line="276" w:lineRule="auto"/>
        <w:rPr>
          <w:rFonts w:ascii="Century Gothic" w:hAnsi="Century Gothic"/>
          <w:lang w:eastAsia="ja-JP"/>
        </w:rPr>
      </w:pPr>
      <w:r w:rsidRPr="00744E16">
        <w:rPr>
          <w:rFonts w:ascii="Century Gothic" w:hAnsi="Century Gothic"/>
        </w:rPr>
        <w:t>The following Subcontractors and/or manufacturers are proposed for carrying out the item of the facilities indicated.  Bidders are free to propose more than one for each item</w:t>
      </w:r>
      <w:r w:rsidRPr="00744E16">
        <w:rPr>
          <w:rFonts w:ascii="Century Gothic" w:hAnsi="Century Gothic"/>
          <w:lang w:eastAsia="ja-JP"/>
        </w:rPr>
        <w:t>.</w:t>
      </w:r>
    </w:p>
    <w:p w14:paraId="1D637092" w14:textId="77777777" w:rsidR="003D14B4" w:rsidRPr="00744E16" w:rsidRDefault="003D14B4" w:rsidP="005E0664">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357"/>
        <w:gridCol w:w="4826"/>
        <w:gridCol w:w="1887"/>
      </w:tblGrid>
      <w:tr w:rsidR="003D14B4" w:rsidRPr="00744E16" w14:paraId="3EEDD69F" w14:textId="77777777" w:rsidTr="0032723F">
        <w:tc>
          <w:tcPr>
            <w:tcW w:w="1667" w:type="pct"/>
            <w:shd w:val="clear" w:color="auto" w:fill="auto"/>
            <w:vAlign w:val="center"/>
          </w:tcPr>
          <w:p w14:paraId="0AE2403F" w14:textId="77777777" w:rsidR="003D14B4" w:rsidRPr="00744E16" w:rsidRDefault="003D14B4" w:rsidP="005E0664">
            <w:pPr>
              <w:suppressAutoHyphens/>
              <w:spacing w:line="276" w:lineRule="auto"/>
              <w:jc w:val="center"/>
              <w:rPr>
                <w:rFonts w:ascii="Century Gothic" w:hAnsi="Century Gothic"/>
                <w:b/>
                <w:sz w:val="20"/>
                <w:szCs w:val="16"/>
              </w:rPr>
            </w:pPr>
            <w:r w:rsidRPr="00744E16">
              <w:rPr>
                <w:rFonts w:ascii="Century Gothic" w:hAnsi="Century Gothic"/>
                <w:b/>
                <w:sz w:val="20"/>
                <w:szCs w:val="16"/>
              </w:rPr>
              <w:t>Major Items of Plant and Installation Services</w:t>
            </w:r>
          </w:p>
        </w:tc>
        <w:tc>
          <w:tcPr>
            <w:tcW w:w="2396" w:type="pct"/>
            <w:shd w:val="clear" w:color="auto" w:fill="auto"/>
            <w:vAlign w:val="center"/>
          </w:tcPr>
          <w:p w14:paraId="24C77500" w14:textId="77777777" w:rsidR="003D14B4" w:rsidRPr="00744E16" w:rsidRDefault="003D14B4" w:rsidP="005E0664">
            <w:pPr>
              <w:suppressAutoHyphens/>
              <w:spacing w:line="276" w:lineRule="auto"/>
              <w:ind w:hanging="25"/>
              <w:jc w:val="center"/>
              <w:rPr>
                <w:rFonts w:ascii="Century Gothic" w:hAnsi="Century Gothic"/>
                <w:b/>
                <w:sz w:val="20"/>
                <w:szCs w:val="16"/>
              </w:rPr>
            </w:pPr>
            <w:r w:rsidRPr="00744E16">
              <w:rPr>
                <w:rFonts w:ascii="Century Gothic" w:hAnsi="Century Gothic"/>
                <w:b/>
                <w:sz w:val="20"/>
                <w:szCs w:val="16"/>
              </w:rPr>
              <w:t>Proposed Subcontractors/Manufacturers</w:t>
            </w:r>
          </w:p>
        </w:tc>
        <w:tc>
          <w:tcPr>
            <w:tcW w:w="938" w:type="pct"/>
            <w:shd w:val="clear" w:color="auto" w:fill="auto"/>
            <w:vAlign w:val="center"/>
          </w:tcPr>
          <w:p w14:paraId="12E038C0" w14:textId="77777777" w:rsidR="003D14B4" w:rsidRPr="00744E16" w:rsidRDefault="003D14B4" w:rsidP="005E0664">
            <w:pPr>
              <w:suppressAutoHyphens/>
              <w:spacing w:line="276" w:lineRule="auto"/>
              <w:jc w:val="center"/>
              <w:rPr>
                <w:rFonts w:ascii="Century Gothic" w:hAnsi="Century Gothic"/>
                <w:b/>
                <w:sz w:val="20"/>
                <w:szCs w:val="16"/>
              </w:rPr>
            </w:pPr>
            <w:r w:rsidRPr="00744E16">
              <w:rPr>
                <w:rFonts w:ascii="Century Gothic" w:hAnsi="Century Gothic"/>
                <w:b/>
                <w:sz w:val="20"/>
                <w:szCs w:val="16"/>
              </w:rPr>
              <w:t>Nationality</w:t>
            </w:r>
          </w:p>
        </w:tc>
      </w:tr>
      <w:tr w:rsidR="003D14B4" w:rsidRPr="00744E16" w14:paraId="4127079E" w14:textId="77777777" w:rsidTr="0032723F">
        <w:tc>
          <w:tcPr>
            <w:tcW w:w="1667" w:type="pct"/>
            <w:shd w:val="clear" w:color="auto" w:fill="auto"/>
            <w:vAlign w:val="center"/>
          </w:tcPr>
          <w:p w14:paraId="454F666E"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c>
          <w:tcPr>
            <w:tcW w:w="2396" w:type="pct"/>
            <w:shd w:val="clear" w:color="auto" w:fill="auto"/>
            <w:vAlign w:val="center"/>
          </w:tcPr>
          <w:p w14:paraId="12196D8B"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c>
          <w:tcPr>
            <w:tcW w:w="938" w:type="pct"/>
            <w:shd w:val="clear" w:color="auto" w:fill="auto"/>
            <w:vAlign w:val="center"/>
          </w:tcPr>
          <w:p w14:paraId="748C3054"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r>
      <w:tr w:rsidR="003D14B4" w:rsidRPr="00744E16" w14:paraId="4ABB3B8C" w14:textId="77777777" w:rsidTr="0032723F">
        <w:tc>
          <w:tcPr>
            <w:tcW w:w="1667" w:type="pct"/>
            <w:shd w:val="clear" w:color="auto" w:fill="auto"/>
            <w:vAlign w:val="center"/>
          </w:tcPr>
          <w:p w14:paraId="115C110B"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c>
          <w:tcPr>
            <w:tcW w:w="2396" w:type="pct"/>
            <w:shd w:val="clear" w:color="auto" w:fill="auto"/>
            <w:vAlign w:val="center"/>
          </w:tcPr>
          <w:p w14:paraId="140681E7"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c>
          <w:tcPr>
            <w:tcW w:w="938" w:type="pct"/>
            <w:shd w:val="clear" w:color="auto" w:fill="auto"/>
            <w:vAlign w:val="center"/>
          </w:tcPr>
          <w:p w14:paraId="58B24984"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r>
      <w:tr w:rsidR="003D14B4" w:rsidRPr="00744E16" w14:paraId="62A3B0A3" w14:textId="77777777" w:rsidTr="0032723F">
        <w:tc>
          <w:tcPr>
            <w:tcW w:w="1667" w:type="pct"/>
            <w:shd w:val="clear" w:color="auto" w:fill="auto"/>
            <w:vAlign w:val="center"/>
          </w:tcPr>
          <w:p w14:paraId="0BE84799"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c>
          <w:tcPr>
            <w:tcW w:w="2396" w:type="pct"/>
            <w:shd w:val="clear" w:color="auto" w:fill="auto"/>
            <w:vAlign w:val="center"/>
          </w:tcPr>
          <w:p w14:paraId="690F74F9"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c>
          <w:tcPr>
            <w:tcW w:w="938" w:type="pct"/>
            <w:shd w:val="clear" w:color="auto" w:fill="auto"/>
            <w:vAlign w:val="center"/>
          </w:tcPr>
          <w:p w14:paraId="11075DBC" w14:textId="77777777" w:rsidR="003D14B4" w:rsidRPr="00744E16" w:rsidRDefault="003D14B4" w:rsidP="005E0664">
            <w:pPr>
              <w:suppressAutoHyphens/>
              <w:spacing w:line="276" w:lineRule="auto"/>
              <w:ind w:left="1440" w:hanging="720"/>
              <w:jc w:val="center"/>
              <w:rPr>
                <w:rFonts w:ascii="Century Gothic" w:hAnsi="Century Gothic"/>
                <w:b/>
                <w:sz w:val="20"/>
                <w:szCs w:val="16"/>
              </w:rPr>
            </w:pPr>
          </w:p>
        </w:tc>
      </w:tr>
    </w:tbl>
    <w:p w14:paraId="1BB1814D" w14:textId="77777777" w:rsidR="0032723F" w:rsidRPr="00744E16" w:rsidRDefault="0032723F" w:rsidP="005E0664">
      <w:pPr>
        <w:pStyle w:val="S4Header"/>
        <w:spacing w:before="0" w:after="0" w:line="276" w:lineRule="auto"/>
        <w:rPr>
          <w:rFonts w:ascii="Century Gothic" w:hAnsi="Century Gothic"/>
          <w:sz w:val="24"/>
          <w:szCs w:val="24"/>
          <w:lang w:eastAsia="ja-JP"/>
        </w:rPr>
      </w:pPr>
      <w:bookmarkStart w:id="252" w:name="_Toc345321746"/>
    </w:p>
    <w:p w14:paraId="2089ACDB" w14:textId="57D4D9B9" w:rsidR="003D14B4" w:rsidRPr="00744E16" w:rsidRDefault="003D14B4" w:rsidP="005E0664">
      <w:pPr>
        <w:pStyle w:val="S4Header"/>
        <w:spacing w:before="0" w:after="0" w:line="276" w:lineRule="auto"/>
        <w:jc w:val="left"/>
        <w:rPr>
          <w:rFonts w:ascii="Century Gothic" w:hAnsi="Century Gothic"/>
          <w:bCs/>
          <w:sz w:val="32"/>
          <w:szCs w:val="32"/>
        </w:rPr>
      </w:pPr>
      <w:r w:rsidRPr="00744E16">
        <w:rPr>
          <w:rFonts w:ascii="Century Gothic" w:hAnsi="Century Gothic"/>
          <w:sz w:val="32"/>
          <w:szCs w:val="32"/>
          <w:lang w:eastAsia="ja-JP"/>
        </w:rPr>
        <w:t xml:space="preserve">Form </w:t>
      </w:r>
      <w:r w:rsidRPr="00744E16">
        <w:rPr>
          <w:rFonts w:ascii="Century Gothic" w:hAnsi="Century Gothic"/>
          <w:sz w:val="32"/>
          <w:szCs w:val="32"/>
        </w:rPr>
        <w:t>MAN</w:t>
      </w:r>
      <w:r w:rsidRPr="00744E16">
        <w:rPr>
          <w:rFonts w:ascii="Century Gothic" w:hAnsi="Century Gothic"/>
          <w:sz w:val="32"/>
          <w:szCs w:val="32"/>
          <w:lang w:eastAsia="ja-JP"/>
        </w:rPr>
        <w:t xml:space="preserve">: </w:t>
      </w:r>
      <w:r w:rsidRPr="00744E16">
        <w:rPr>
          <w:rFonts w:ascii="Century Gothic" w:hAnsi="Century Gothic"/>
          <w:sz w:val="32"/>
          <w:szCs w:val="32"/>
        </w:rPr>
        <w:t>Manufacturer's Authorization</w:t>
      </w:r>
      <w:bookmarkEnd w:id="252"/>
    </w:p>
    <w:p w14:paraId="5CB91CC2" w14:textId="6D5438C8" w:rsidR="003D14B4" w:rsidRPr="00744E16" w:rsidRDefault="003D14B4" w:rsidP="005E0664">
      <w:pPr>
        <w:pStyle w:val="explanatorynotes"/>
        <w:suppressAutoHyphens w:val="0"/>
        <w:spacing w:after="0" w:line="276" w:lineRule="auto"/>
        <w:ind w:right="288"/>
        <w:rPr>
          <w:rFonts w:ascii="Century Gothic" w:hAnsi="Century Gothic"/>
          <w:szCs w:val="24"/>
          <w:lang w:eastAsia="ja-JP"/>
        </w:rPr>
      </w:pPr>
      <w:r w:rsidRPr="00744E16">
        <w:rPr>
          <w:rFonts w:ascii="Century Gothic" w:hAnsi="Century Gothic"/>
          <w:szCs w:val="24"/>
        </w:rPr>
        <w:t>The Bidder shall require the Manufacturer to fill in this Form in accordance with the instructions indicated. This letter of authorization should be signed by a person with the proper authority to sign documents that are binding on the Manufacturer.</w:t>
      </w:r>
    </w:p>
    <w:p w14:paraId="530C0CE6" w14:textId="77777777" w:rsidR="0032723F" w:rsidRPr="00744E16" w:rsidRDefault="0032723F" w:rsidP="005E0664">
      <w:pPr>
        <w:spacing w:line="276" w:lineRule="auto"/>
        <w:rPr>
          <w:rFonts w:ascii="Century Gothic" w:hAnsi="Century Gothic"/>
        </w:rPr>
      </w:pPr>
    </w:p>
    <w:p w14:paraId="0D560D7D" w14:textId="453666A1" w:rsidR="003D14B4" w:rsidRPr="00744E16" w:rsidRDefault="003D14B4" w:rsidP="005E0664">
      <w:pPr>
        <w:spacing w:line="276" w:lineRule="auto"/>
        <w:rPr>
          <w:rFonts w:ascii="Century Gothic" w:hAnsi="Century Gothic"/>
          <w:b/>
          <w:bCs/>
        </w:rPr>
      </w:pPr>
      <w:r w:rsidRPr="00744E16">
        <w:rPr>
          <w:rFonts w:ascii="Century Gothic" w:hAnsi="Century Gothic"/>
        </w:rPr>
        <w:t>Date:</w:t>
      </w:r>
      <w:r w:rsidRPr="00744E16">
        <w:rPr>
          <w:rFonts w:ascii="Century Gothic" w:hAnsi="Century Gothic"/>
          <w:b/>
          <w:bCs/>
        </w:rPr>
        <w:t xml:space="preserve"> [insert date (as day, month and year) of Bid Submission]</w:t>
      </w:r>
    </w:p>
    <w:p w14:paraId="395033CD" w14:textId="77777777" w:rsidR="003D14B4" w:rsidRPr="00744E16" w:rsidRDefault="003D14B4" w:rsidP="005E0664">
      <w:pPr>
        <w:spacing w:line="276" w:lineRule="auto"/>
        <w:jc w:val="left"/>
        <w:rPr>
          <w:rFonts w:ascii="Century Gothic" w:hAnsi="Century Gothic"/>
          <w:b/>
          <w:bCs/>
        </w:rPr>
      </w:pPr>
      <w:r w:rsidRPr="00744E16">
        <w:rPr>
          <w:rFonts w:ascii="Century Gothic" w:hAnsi="Century Gothic"/>
        </w:rPr>
        <w:t>I</w:t>
      </w:r>
      <w:r w:rsidRPr="00744E16">
        <w:rPr>
          <w:rFonts w:ascii="Century Gothic" w:hAnsi="Century Gothic"/>
          <w:lang w:eastAsia="ja-JP"/>
        </w:rPr>
        <w:t>FB</w:t>
      </w:r>
      <w:r w:rsidRPr="00744E16">
        <w:rPr>
          <w:rFonts w:ascii="Century Gothic" w:hAnsi="Century Gothic"/>
        </w:rPr>
        <w:t xml:space="preserve"> No.: </w:t>
      </w:r>
      <w:r w:rsidRPr="00744E16">
        <w:rPr>
          <w:rFonts w:ascii="Century Gothic" w:hAnsi="Century Gothic"/>
          <w:b/>
          <w:bCs/>
        </w:rPr>
        <w:t>[insert number of bidding process]</w:t>
      </w:r>
    </w:p>
    <w:p w14:paraId="54E00C93" w14:textId="77777777" w:rsidR="003D14B4" w:rsidRPr="00744E16" w:rsidRDefault="003D14B4" w:rsidP="005E0664">
      <w:pPr>
        <w:tabs>
          <w:tab w:val="right" w:pos="9630"/>
        </w:tabs>
        <w:spacing w:line="276" w:lineRule="auto"/>
        <w:ind w:left="4392"/>
        <w:rPr>
          <w:rFonts w:ascii="Century Gothic" w:hAnsi="Century Gothic"/>
        </w:rPr>
      </w:pPr>
    </w:p>
    <w:p w14:paraId="324F39B9" w14:textId="79CA2076" w:rsidR="003D14B4" w:rsidRPr="00744E16" w:rsidRDefault="003D14B4" w:rsidP="005E0664">
      <w:pPr>
        <w:tabs>
          <w:tab w:val="right" w:pos="9720"/>
        </w:tabs>
        <w:spacing w:line="276" w:lineRule="auto"/>
        <w:rPr>
          <w:rFonts w:ascii="Century Gothic" w:hAnsi="Century Gothic"/>
          <w:b/>
          <w:bCs/>
        </w:rPr>
      </w:pPr>
      <w:r w:rsidRPr="00744E16">
        <w:rPr>
          <w:rFonts w:ascii="Century Gothic" w:hAnsi="Century Gothic"/>
        </w:rPr>
        <w:t>To</w:t>
      </w:r>
      <w:r w:rsidR="00156093" w:rsidRPr="00744E16">
        <w:rPr>
          <w:rFonts w:ascii="Century Gothic" w:hAnsi="Century Gothic"/>
        </w:rPr>
        <w:t>: [</w:t>
      </w:r>
      <w:r w:rsidRPr="00744E16">
        <w:rPr>
          <w:rFonts w:ascii="Century Gothic" w:hAnsi="Century Gothic"/>
          <w:b/>
          <w:bCs/>
        </w:rPr>
        <w:t>insert complete name of Purchaser]</w:t>
      </w:r>
    </w:p>
    <w:p w14:paraId="7E96F7B0" w14:textId="77777777" w:rsidR="003D14B4" w:rsidRPr="00744E16" w:rsidRDefault="003D14B4" w:rsidP="005E0664">
      <w:pPr>
        <w:spacing w:line="276" w:lineRule="auto"/>
        <w:rPr>
          <w:rFonts w:ascii="Century Gothic" w:hAnsi="Century Gothic"/>
        </w:rPr>
      </w:pPr>
    </w:p>
    <w:p w14:paraId="00A92449" w14:textId="77777777" w:rsidR="003D14B4" w:rsidRPr="00744E16" w:rsidRDefault="003D14B4" w:rsidP="005E0664">
      <w:pPr>
        <w:spacing w:line="276" w:lineRule="auto"/>
        <w:rPr>
          <w:rFonts w:ascii="Century Gothic" w:hAnsi="Century Gothic"/>
        </w:rPr>
      </w:pPr>
      <w:r w:rsidRPr="00744E16">
        <w:rPr>
          <w:rFonts w:ascii="Century Gothic" w:hAnsi="Century Gothic"/>
        </w:rPr>
        <w:t xml:space="preserve">WHEREAS </w:t>
      </w:r>
    </w:p>
    <w:p w14:paraId="73E1B60B" w14:textId="77777777" w:rsidR="003D14B4" w:rsidRPr="00744E16" w:rsidRDefault="003D14B4" w:rsidP="005E0664">
      <w:pPr>
        <w:spacing w:line="276" w:lineRule="auto"/>
        <w:rPr>
          <w:rFonts w:ascii="Century Gothic" w:hAnsi="Century Gothic"/>
        </w:rPr>
      </w:pPr>
    </w:p>
    <w:p w14:paraId="3511C6AC" w14:textId="77777777" w:rsidR="003D14B4" w:rsidRPr="00744E16" w:rsidRDefault="003D14B4" w:rsidP="005E0664">
      <w:pPr>
        <w:spacing w:line="276" w:lineRule="auto"/>
        <w:rPr>
          <w:rFonts w:ascii="Century Gothic" w:hAnsi="Century Gothic"/>
        </w:rPr>
      </w:pPr>
      <w:r w:rsidRPr="00744E16">
        <w:rPr>
          <w:rFonts w:ascii="Century Gothic" w:hAnsi="Century Gothic"/>
        </w:rPr>
        <w:t xml:space="preserve">We </w:t>
      </w:r>
      <w:r w:rsidRPr="00744E16">
        <w:rPr>
          <w:rFonts w:ascii="Century Gothic" w:hAnsi="Century Gothic"/>
          <w:b/>
          <w:bCs/>
        </w:rPr>
        <w:t>[insert complete name of Manufacturer or Manufacturer’s authorized agent],</w:t>
      </w:r>
      <w:r w:rsidRPr="00744E16">
        <w:rPr>
          <w:rFonts w:ascii="Century Gothic" w:hAnsi="Century Gothic"/>
        </w:rPr>
        <w:t xml:space="preserve"> who are official manufacturers of </w:t>
      </w:r>
      <w:r w:rsidRPr="00744E16">
        <w:rPr>
          <w:rFonts w:ascii="Century Gothic" w:hAnsi="Century Gothic"/>
          <w:b/>
          <w:bCs/>
        </w:rPr>
        <w:t>[insert type of goods manufactured]</w:t>
      </w:r>
      <w:r w:rsidRPr="00744E16">
        <w:rPr>
          <w:rFonts w:ascii="Century Gothic" w:hAnsi="Century Gothic"/>
        </w:rPr>
        <w:t xml:space="preserve">, having factories at </w:t>
      </w:r>
      <w:r w:rsidRPr="00744E16">
        <w:rPr>
          <w:rFonts w:ascii="Century Gothic" w:hAnsi="Century Gothic"/>
          <w:b/>
          <w:bCs/>
        </w:rPr>
        <w:t>[insert full address of Manufacturer’s factories],</w:t>
      </w:r>
      <w:r w:rsidRPr="00744E16">
        <w:rPr>
          <w:rFonts w:ascii="Century Gothic" w:hAnsi="Century Gothic"/>
        </w:rPr>
        <w:t xml:space="preserve"> do hereby authorize </w:t>
      </w:r>
      <w:r w:rsidRPr="00744E16">
        <w:rPr>
          <w:rFonts w:ascii="Century Gothic" w:hAnsi="Century Gothic"/>
          <w:b/>
          <w:bCs/>
        </w:rPr>
        <w:t>[insert complete</w:t>
      </w:r>
      <w:r w:rsidRPr="00744E16">
        <w:rPr>
          <w:rFonts w:ascii="Century Gothic" w:hAnsi="Century Gothic"/>
        </w:rPr>
        <w:t xml:space="preserve"> </w:t>
      </w:r>
      <w:r w:rsidRPr="00744E16">
        <w:rPr>
          <w:rFonts w:ascii="Century Gothic" w:hAnsi="Century Gothic"/>
          <w:b/>
          <w:bCs/>
        </w:rPr>
        <w:t>name of Bidder]</w:t>
      </w:r>
      <w:r w:rsidRPr="00744E16">
        <w:rPr>
          <w:rFonts w:ascii="Century Gothic" w:hAnsi="Century Gothic"/>
        </w:rPr>
        <w:t xml:space="preserve"> to submit a </w:t>
      </w:r>
      <w:r w:rsidRPr="00744E16">
        <w:rPr>
          <w:rFonts w:ascii="Century Gothic" w:hAnsi="Century Gothic"/>
          <w:lang w:eastAsia="ja-JP"/>
        </w:rPr>
        <w:t>B</w:t>
      </w:r>
      <w:r w:rsidRPr="00744E16">
        <w:rPr>
          <w:rFonts w:ascii="Century Gothic" w:hAnsi="Century Gothic"/>
        </w:rPr>
        <w:t xml:space="preserve">id the purpose of which is to provide the following goods, manufactured by us </w:t>
      </w:r>
      <w:r w:rsidRPr="00744E16">
        <w:rPr>
          <w:rFonts w:ascii="Century Gothic" w:hAnsi="Century Gothic"/>
          <w:b/>
          <w:bCs/>
        </w:rPr>
        <w:t>[insert name and</w:t>
      </w:r>
      <w:r w:rsidRPr="00744E16">
        <w:rPr>
          <w:rFonts w:ascii="Century Gothic" w:hAnsi="Century Gothic"/>
          <w:b/>
          <w:bCs/>
          <w:lang w:eastAsia="ja-JP"/>
        </w:rPr>
        <w:t>/</w:t>
      </w:r>
      <w:r w:rsidRPr="00744E16">
        <w:rPr>
          <w:rFonts w:ascii="Century Gothic" w:hAnsi="Century Gothic"/>
          <w:b/>
          <w:bCs/>
        </w:rPr>
        <w:t>or brief description of the goods]</w:t>
      </w:r>
      <w:r w:rsidRPr="00744E16">
        <w:rPr>
          <w:rFonts w:ascii="Century Gothic" w:hAnsi="Century Gothic"/>
        </w:rPr>
        <w:t>, and to subsequently negotiate and sign the Contract.</w:t>
      </w:r>
    </w:p>
    <w:p w14:paraId="05FF9179" w14:textId="77777777" w:rsidR="003D14B4" w:rsidRPr="00744E16" w:rsidRDefault="003D14B4" w:rsidP="005E0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rPr>
      </w:pPr>
    </w:p>
    <w:p w14:paraId="387C9265" w14:textId="77777777" w:rsidR="003D14B4" w:rsidRPr="00744E16" w:rsidRDefault="003D14B4" w:rsidP="005E0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rPr>
      </w:pPr>
      <w:r w:rsidRPr="00744E16">
        <w:rPr>
          <w:rFonts w:ascii="Century Gothic" w:hAnsi="Century Gothic"/>
        </w:rPr>
        <w:t xml:space="preserve">We hereby extend our full guarantee and warranty in accordance with Clause </w:t>
      </w:r>
      <w:r w:rsidRPr="00744E16">
        <w:rPr>
          <w:rFonts w:ascii="Century Gothic" w:hAnsi="Century Gothic"/>
          <w:lang w:eastAsia="ja-JP"/>
        </w:rPr>
        <w:t>11, Defect Liability,</w:t>
      </w:r>
      <w:r w:rsidRPr="00744E16">
        <w:rPr>
          <w:rFonts w:ascii="Century Gothic" w:hAnsi="Century Gothic"/>
        </w:rPr>
        <w:t xml:space="preserve"> of the General Conditions of Contract, with respect to the goods offered by the above firm.</w:t>
      </w:r>
    </w:p>
    <w:p w14:paraId="584A03BC" w14:textId="77777777" w:rsidR="003D14B4" w:rsidRPr="00744E16" w:rsidRDefault="003D14B4" w:rsidP="005E0664">
      <w:pPr>
        <w:tabs>
          <w:tab w:val="left" w:pos="1188"/>
          <w:tab w:val="left" w:pos="2394"/>
          <w:tab w:val="left" w:pos="4209"/>
          <w:tab w:val="left" w:pos="5238"/>
          <w:tab w:val="left" w:pos="7632"/>
          <w:tab w:val="left" w:pos="7868"/>
          <w:tab w:val="left" w:pos="9468"/>
        </w:tabs>
        <w:spacing w:line="276" w:lineRule="auto"/>
        <w:rPr>
          <w:rFonts w:ascii="Century Gothic" w:hAnsi="Century Gothic"/>
        </w:rPr>
      </w:pPr>
    </w:p>
    <w:p w14:paraId="2A7E3AF6" w14:textId="77777777" w:rsidR="003D14B4" w:rsidRPr="00744E16" w:rsidRDefault="003D14B4" w:rsidP="005E0664">
      <w:pPr>
        <w:tabs>
          <w:tab w:val="left" w:pos="6120"/>
        </w:tabs>
        <w:spacing w:line="276" w:lineRule="auto"/>
        <w:rPr>
          <w:rFonts w:ascii="Century Gothic" w:hAnsi="Century Gothic"/>
          <w:b/>
          <w:bCs/>
          <w:lang w:eastAsia="ja-JP"/>
        </w:rPr>
      </w:pPr>
      <w:r w:rsidRPr="00744E16">
        <w:rPr>
          <w:rFonts w:ascii="Century Gothic" w:hAnsi="Century Gothic"/>
        </w:rPr>
        <w:t xml:space="preserve">Name: </w:t>
      </w:r>
      <w:r w:rsidRPr="00744E16">
        <w:rPr>
          <w:rFonts w:ascii="Century Gothic" w:hAnsi="Century Gothic"/>
          <w:b/>
          <w:bCs/>
        </w:rPr>
        <w:t>[insert complete name of person signing the Bid]</w:t>
      </w:r>
    </w:p>
    <w:p w14:paraId="47A8A5EA" w14:textId="77777777" w:rsidR="003D14B4" w:rsidRPr="00744E16" w:rsidRDefault="003D14B4" w:rsidP="005E0664">
      <w:pPr>
        <w:tabs>
          <w:tab w:val="left" w:pos="6120"/>
        </w:tabs>
        <w:spacing w:line="276" w:lineRule="auto"/>
        <w:rPr>
          <w:rFonts w:ascii="Century Gothic" w:hAnsi="Century Gothic"/>
        </w:rPr>
      </w:pPr>
    </w:p>
    <w:p w14:paraId="2BF1E4D7" w14:textId="77777777" w:rsidR="003D14B4" w:rsidRPr="00744E16" w:rsidRDefault="003D14B4" w:rsidP="005E0664">
      <w:pPr>
        <w:tabs>
          <w:tab w:val="left" w:pos="6120"/>
        </w:tabs>
        <w:spacing w:line="276" w:lineRule="auto"/>
        <w:rPr>
          <w:rFonts w:ascii="Century Gothic" w:hAnsi="Century Gothic"/>
          <w:b/>
          <w:bCs/>
        </w:rPr>
      </w:pPr>
      <w:r w:rsidRPr="00744E16">
        <w:rPr>
          <w:rFonts w:ascii="Century Gothic" w:hAnsi="Century Gothic"/>
        </w:rPr>
        <w:t xml:space="preserve">In the capacity of </w:t>
      </w:r>
      <w:r w:rsidRPr="00744E16">
        <w:rPr>
          <w:rFonts w:ascii="Century Gothic" w:hAnsi="Century Gothic"/>
          <w:b/>
          <w:bCs/>
        </w:rPr>
        <w:t xml:space="preserve">[insert legal capacity of person signing the bid] </w:t>
      </w:r>
    </w:p>
    <w:p w14:paraId="79E4D5FB" w14:textId="77777777" w:rsidR="003D14B4" w:rsidRPr="00744E16" w:rsidRDefault="003D14B4" w:rsidP="005E0664">
      <w:pPr>
        <w:spacing w:line="276" w:lineRule="auto"/>
        <w:rPr>
          <w:rFonts w:ascii="Century Gothic" w:hAnsi="Century Gothic"/>
        </w:rPr>
      </w:pPr>
    </w:p>
    <w:p w14:paraId="5AF20222" w14:textId="77777777" w:rsidR="003D14B4" w:rsidRPr="00744E16" w:rsidRDefault="003D14B4" w:rsidP="005E0664">
      <w:pPr>
        <w:pStyle w:val="BankNormal"/>
        <w:tabs>
          <w:tab w:val="left" w:pos="1188"/>
          <w:tab w:val="left" w:pos="2394"/>
          <w:tab w:val="left" w:pos="4200"/>
          <w:tab w:val="left" w:pos="5238"/>
          <w:tab w:val="left" w:pos="7632"/>
          <w:tab w:val="left" w:pos="7868"/>
          <w:tab w:val="left" w:pos="9468"/>
        </w:tabs>
        <w:spacing w:line="276" w:lineRule="auto"/>
        <w:rPr>
          <w:rFonts w:ascii="Century Gothic" w:hAnsi="Century Gothic"/>
          <w:bCs/>
        </w:rPr>
      </w:pPr>
      <w:r w:rsidRPr="00744E16">
        <w:rPr>
          <w:rFonts w:ascii="Century Gothic" w:hAnsi="Century Gothic"/>
          <w:b w:val="0"/>
        </w:rPr>
        <w:t xml:space="preserve">Signed: </w:t>
      </w:r>
      <w:r w:rsidRPr="00744E16">
        <w:rPr>
          <w:rFonts w:ascii="Century Gothic" w:hAnsi="Century Gothic"/>
          <w:bCs/>
        </w:rPr>
        <w:t>[insert signature of person whose name and capacity are shown above]</w:t>
      </w:r>
    </w:p>
    <w:p w14:paraId="1148A740" w14:textId="77777777" w:rsidR="003D14B4" w:rsidRPr="00744E16" w:rsidRDefault="003D14B4" w:rsidP="005E0664">
      <w:pPr>
        <w:pStyle w:val="BankNormal"/>
        <w:tabs>
          <w:tab w:val="left" w:pos="1188"/>
          <w:tab w:val="left" w:pos="2394"/>
          <w:tab w:val="left" w:pos="4200"/>
          <w:tab w:val="left" w:pos="5238"/>
          <w:tab w:val="left" w:pos="7632"/>
          <w:tab w:val="left" w:pos="7868"/>
          <w:tab w:val="left" w:pos="9468"/>
        </w:tabs>
        <w:spacing w:line="276" w:lineRule="auto"/>
        <w:rPr>
          <w:rFonts w:ascii="Century Gothic" w:hAnsi="Century Gothic"/>
        </w:rPr>
      </w:pPr>
    </w:p>
    <w:p w14:paraId="2B44EE02" w14:textId="77777777" w:rsidR="003D14B4" w:rsidRPr="00744E16" w:rsidRDefault="003D14B4" w:rsidP="005E0664">
      <w:pPr>
        <w:tabs>
          <w:tab w:val="left" w:pos="5238"/>
          <w:tab w:val="left" w:pos="5474"/>
          <w:tab w:val="left" w:pos="9468"/>
        </w:tabs>
        <w:spacing w:line="276" w:lineRule="auto"/>
        <w:rPr>
          <w:rFonts w:ascii="Century Gothic" w:hAnsi="Century Gothic"/>
          <w:b/>
          <w:bCs/>
        </w:rPr>
      </w:pPr>
      <w:r w:rsidRPr="00744E16">
        <w:rPr>
          <w:rFonts w:ascii="Century Gothic" w:hAnsi="Century Gothic"/>
        </w:rPr>
        <w:t xml:space="preserve">Duly authorized to sign the bid for and on behalf of: </w:t>
      </w:r>
      <w:r w:rsidRPr="00744E16">
        <w:rPr>
          <w:rFonts w:ascii="Century Gothic" w:hAnsi="Century Gothic"/>
          <w:b/>
          <w:bCs/>
        </w:rPr>
        <w:t>[insert complete name of Bidder]</w:t>
      </w:r>
    </w:p>
    <w:p w14:paraId="51D5332C" w14:textId="77777777" w:rsidR="003D14B4" w:rsidRPr="00744E16" w:rsidRDefault="003D14B4" w:rsidP="005E0664">
      <w:pPr>
        <w:tabs>
          <w:tab w:val="left" w:pos="5238"/>
          <w:tab w:val="left" w:pos="5474"/>
          <w:tab w:val="left" w:pos="9468"/>
        </w:tabs>
        <w:spacing w:line="276" w:lineRule="auto"/>
        <w:rPr>
          <w:rFonts w:ascii="Century Gothic" w:hAnsi="Century Gothic"/>
        </w:rPr>
      </w:pPr>
    </w:p>
    <w:p w14:paraId="7B191358" w14:textId="77777777" w:rsidR="003D14B4" w:rsidRPr="00744E16" w:rsidRDefault="003D14B4" w:rsidP="005E0664">
      <w:pPr>
        <w:tabs>
          <w:tab w:val="left" w:pos="1188"/>
          <w:tab w:val="left" w:pos="2394"/>
          <w:tab w:val="left" w:pos="4209"/>
          <w:tab w:val="left" w:pos="5238"/>
          <w:tab w:val="left" w:pos="7632"/>
          <w:tab w:val="left" w:pos="7868"/>
          <w:tab w:val="left" w:pos="9468"/>
        </w:tabs>
        <w:spacing w:line="276" w:lineRule="auto"/>
        <w:rPr>
          <w:rFonts w:ascii="Century Gothic" w:hAnsi="Century Gothic"/>
          <w:b/>
          <w:bCs/>
        </w:rPr>
      </w:pPr>
      <w:r w:rsidRPr="00744E16">
        <w:rPr>
          <w:rFonts w:ascii="Century Gothic" w:hAnsi="Century Gothic"/>
        </w:rPr>
        <w:t xml:space="preserve">Dated on ____________ day of __________________, _______ </w:t>
      </w:r>
      <w:r w:rsidRPr="00744E16">
        <w:rPr>
          <w:rFonts w:ascii="Century Gothic" w:hAnsi="Century Gothic"/>
          <w:b/>
          <w:bCs/>
        </w:rPr>
        <w:t>[insert date of signing]</w:t>
      </w:r>
    </w:p>
    <w:p w14:paraId="5ACB156B" w14:textId="77777777" w:rsidR="00156093" w:rsidRPr="00744E16" w:rsidRDefault="00156093" w:rsidP="005E0664">
      <w:pPr>
        <w:pStyle w:val="S4Header"/>
        <w:spacing w:before="0" w:after="0" w:line="276" w:lineRule="auto"/>
        <w:jc w:val="both"/>
        <w:rPr>
          <w:rFonts w:ascii="Century Gothic" w:hAnsi="Century Gothic"/>
          <w:sz w:val="24"/>
          <w:szCs w:val="24"/>
          <w:lang w:eastAsia="ja-JP"/>
        </w:rPr>
      </w:pPr>
    </w:p>
    <w:p w14:paraId="221E2896" w14:textId="1A58C6B0" w:rsidR="003D14B4" w:rsidRPr="00744E16" w:rsidRDefault="003D14B4" w:rsidP="005E0664">
      <w:pPr>
        <w:pStyle w:val="S4Header"/>
        <w:spacing w:before="0" w:after="0" w:line="276" w:lineRule="auto"/>
        <w:jc w:val="both"/>
        <w:rPr>
          <w:rFonts w:ascii="Century Gothic" w:hAnsi="Century Gothic"/>
          <w:bCs/>
          <w:lang w:eastAsia="ja-JP"/>
        </w:rPr>
      </w:pPr>
      <w:r w:rsidRPr="00744E16">
        <w:rPr>
          <w:rFonts w:ascii="Century Gothic" w:hAnsi="Century Gothic"/>
          <w:lang w:eastAsia="ja-JP"/>
        </w:rPr>
        <w:t>Form SPA: Spare Parts</w:t>
      </w:r>
    </w:p>
    <w:p w14:paraId="17BF7B88" w14:textId="77777777" w:rsidR="003D14B4" w:rsidRPr="00744E16" w:rsidRDefault="003D14B4" w:rsidP="005E0664">
      <w:pPr>
        <w:pStyle w:val="explanatorynotes"/>
        <w:suppressAutoHyphens w:val="0"/>
        <w:spacing w:after="0" w:line="276" w:lineRule="auto"/>
        <w:ind w:right="288"/>
        <w:rPr>
          <w:rFonts w:ascii="Century Gothic" w:hAnsi="Century Gothic"/>
          <w:b/>
          <w:bCs/>
          <w:szCs w:val="24"/>
          <w:lang w:eastAsia="ja-JP"/>
        </w:rPr>
      </w:pPr>
      <w:r w:rsidRPr="00744E16">
        <w:rPr>
          <w:rFonts w:ascii="Century Gothic" w:hAnsi="Century Gothic"/>
          <w:b/>
          <w:bCs/>
          <w:szCs w:val="24"/>
        </w:rPr>
        <w:t xml:space="preserve">[The </w:t>
      </w:r>
      <w:r w:rsidRPr="00744E16">
        <w:rPr>
          <w:rFonts w:ascii="Century Gothic" w:hAnsi="Century Gothic"/>
          <w:b/>
          <w:bCs/>
          <w:szCs w:val="24"/>
          <w:lang w:eastAsia="ja-JP"/>
        </w:rPr>
        <w:t xml:space="preserve">Employer shall specify what information is required to provide for Spare Parts as per Employer’s Requirements and the </w:t>
      </w:r>
      <w:r w:rsidRPr="00744E16">
        <w:rPr>
          <w:rFonts w:ascii="Century Gothic" w:hAnsi="Century Gothic"/>
          <w:b/>
          <w:bCs/>
          <w:szCs w:val="24"/>
        </w:rPr>
        <w:t>Bidder shall</w:t>
      </w:r>
      <w:r w:rsidRPr="00744E16">
        <w:rPr>
          <w:rFonts w:ascii="Century Gothic" w:hAnsi="Century Gothic"/>
          <w:b/>
          <w:bCs/>
          <w:szCs w:val="24"/>
          <w:lang w:eastAsia="ja-JP"/>
        </w:rPr>
        <w:t xml:space="preserve"> insert information.</w:t>
      </w:r>
      <w:r w:rsidRPr="00744E16">
        <w:rPr>
          <w:rFonts w:ascii="Century Gothic" w:hAnsi="Century Gothic"/>
          <w:b/>
          <w:bCs/>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5035"/>
        <w:gridCol w:w="5035"/>
      </w:tblGrid>
      <w:tr w:rsidR="003D14B4" w:rsidRPr="00744E16" w14:paraId="6B9545E3" w14:textId="77777777" w:rsidTr="00156093">
        <w:trPr>
          <w:trHeight w:val="551"/>
        </w:trPr>
        <w:tc>
          <w:tcPr>
            <w:tcW w:w="2500" w:type="pct"/>
            <w:shd w:val="clear" w:color="auto" w:fill="auto"/>
            <w:vAlign w:val="center"/>
          </w:tcPr>
          <w:p w14:paraId="27F2D292" w14:textId="77777777" w:rsidR="003D14B4" w:rsidRPr="00744E16" w:rsidRDefault="003D14B4" w:rsidP="005E0664">
            <w:pPr>
              <w:pStyle w:val="explanatorynotes"/>
              <w:suppressAutoHyphens w:val="0"/>
              <w:spacing w:after="0" w:line="276" w:lineRule="auto"/>
              <w:ind w:right="288"/>
              <w:jc w:val="center"/>
              <w:rPr>
                <w:rFonts w:ascii="Century Gothic" w:hAnsi="Century Gothic"/>
                <w:b/>
                <w:sz w:val="20"/>
                <w:lang w:eastAsia="ja-JP"/>
              </w:rPr>
            </w:pPr>
            <w:r w:rsidRPr="00744E16">
              <w:rPr>
                <w:rFonts w:ascii="Century Gothic" w:hAnsi="Century Gothic"/>
                <w:b/>
                <w:sz w:val="20"/>
                <w:lang w:eastAsia="ja-JP"/>
              </w:rPr>
              <w:t>Required items of Spare Parts</w:t>
            </w:r>
          </w:p>
        </w:tc>
        <w:tc>
          <w:tcPr>
            <w:tcW w:w="2500" w:type="pct"/>
            <w:shd w:val="clear" w:color="auto" w:fill="auto"/>
            <w:vAlign w:val="center"/>
          </w:tcPr>
          <w:p w14:paraId="2984ED6D" w14:textId="77777777" w:rsidR="003D14B4" w:rsidRPr="00744E16" w:rsidRDefault="003D14B4" w:rsidP="005E0664">
            <w:pPr>
              <w:pStyle w:val="explanatorynotes"/>
              <w:suppressAutoHyphens w:val="0"/>
              <w:spacing w:after="0" w:line="276" w:lineRule="auto"/>
              <w:ind w:right="288"/>
              <w:jc w:val="center"/>
              <w:rPr>
                <w:rFonts w:ascii="Century Gothic" w:hAnsi="Century Gothic"/>
                <w:b/>
                <w:sz w:val="20"/>
                <w:lang w:eastAsia="ja-JP"/>
              </w:rPr>
            </w:pPr>
            <w:r w:rsidRPr="00744E16">
              <w:rPr>
                <w:rFonts w:ascii="Century Gothic" w:hAnsi="Century Gothic"/>
                <w:b/>
                <w:sz w:val="20"/>
                <w:lang w:eastAsia="ja-JP"/>
              </w:rPr>
              <w:t>Proposed items of Spare Parts</w:t>
            </w:r>
          </w:p>
        </w:tc>
      </w:tr>
      <w:tr w:rsidR="003D14B4" w:rsidRPr="00744E16" w14:paraId="14DC7EE6" w14:textId="77777777" w:rsidTr="00156093">
        <w:tc>
          <w:tcPr>
            <w:tcW w:w="2500" w:type="pct"/>
            <w:shd w:val="clear" w:color="auto" w:fill="auto"/>
          </w:tcPr>
          <w:p w14:paraId="58A706C1" w14:textId="77777777" w:rsidR="003D14B4" w:rsidRPr="00744E16" w:rsidRDefault="003D14B4" w:rsidP="005E0664">
            <w:pPr>
              <w:pStyle w:val="explanatorynotes"/>
              <w:suppressAutoHyphens w:val="0"/>
              <w:spacing w:after="0" w:line="276" w:lineRule="auto"/>
              <w:ind w:right="288"/>
              <w:rPr>
                <w:rFonts w:ascii="Century Gothic" w:hAnsi="Century Gothic"/>
                <w:sz w:val="20"/>
                <w:lang w:eastAsia="ja-JP"/>
              </w:rPr>
            </w:pPr>
          </w:p>
        </w:tc>
        <w:tc>
          <w:tcPr>
            <w:tcW w:w="2500" w:type="pct"/>
            <w:shd w:val="clear" w:color="auto" w:fill="auto"/>
          </w:tcPr>
          <w:p w14:paraId="1ABB0C88" w14:textId="77777777" w:rsidR="003D14B4" w:rsidRPr="00744E16" w:rsidRDefault="003D14B4" w:rsidP="005E0664">
            <w:pPr>
              <w:pStyle w:val="explanatorynotes"/>
              <w:suppressAutoHyphens w:val="0"/>
              <w:spacing w:after="0" w:line="276" w:lineRule="auto"/>
              <w:ind w:right="288"/>
              <w:rPr>
                <w:rFonts w:ascii="Century Gothic" w:hAnsi="Century Gothic"/>
                <w:sz w:val="20"/>
                <w:lang w:eastAsia="ja-JP"/>
              </w:rPr>
            </w:pPr>
          </w:p>
        </w:tc>
      </w:tr>
      <w:tr w:rsidR="003D14B4" w:rsidRPr="00744E16" w14:paraId="01B095F0" w14:textId="77777777" w:rsidTr="00156093">
        <w:tc>
          <w:tcPr>
            <w:tcW w:w="2500" w:type="pct"/>
            <w:shd w:val="clear" w:color="auto" w:fill="auto"/>
          </w:tcPr>
          <w:p w14:paraId="69FCE796" w14:textId="77777777" w:rsidR="003D14B4" w:rsidRPr="00744E16" w:rsidRDefault="003D14B4" w:rsidP="005E0664">
            <w:pPr>
              <w:pStyle w:val="explanatorynotes"/>
              <w:suppressAutoHyphens w:val="0"/>
              <w:spacing w:after="0" w:line="276" w:lineRule="auto"/>
              <w:ind w:right="288"/>
              <w:rPr>
                <w:rFonts w:ascii="Century Gothic" w:hAnsi="Century Gothic"/>
                <w:sz w:val="20"/>
                <w:lang w:eastAsia="ja-JP"/>
              </w:rPr>
            </w:pPr>
          </w:p>
        </w:tc>
        <w:tc>
          <w:tcPr>
            <w:tcW w:w="2500" w:type="pct"/>
            <w:shd w:val="clear" w:color="auto" w:fill="auto"/>
          </w:tcPr>
          <w:p w14:paraId="264D61E0" w14:textId="77777777" w:rsidR="003D14B4" w:rsidRPr="00744E16" w:rsidRDefault="003D14B4" w:rsidP="005E0664">
            <w:pPr>
              <w:pStyle w:val="explanatorynotes"/>
              <w:suppressAutoHyphens w:val="0"/>
              <w:spacing w:after="0" w:line="276" w:lineRule="auto"/>
              <w:ind w:right="288"/>
              <w:rPr>
                <w:rFonts w:ascii="Century Gothic" w:hAnsi="Century Gothic"/>
                <w:sz w:val="20"/>
                <w:lang w:eastAsia="ja-JP"/>
              </w:rPr>
            </w:pPr>
          </w:p>
        </w:tc>
      </w:tr>
      <w:tr w:rsidR="003D14B4" w:rsidRPr="00744E16" w14:paraId="76A42233" w14:textId="77777777" w:rsidTr="00156093">
        <w:tc>
          <w:tcPr>
            <w:tcW w:w="2500" w:type="pct"/>
            <w:shd w:val="clear" w:color="auto" w:fill="auto"/>
          </w:tcPr>
          <w:p w14:paraId="6E74B735" w14:textId="77777777" w:rsidR="003D14B4" w:rsidRPr="00744E16" w:rsidRDefault="003D14B4" w:rsidP="005E0664">
            <w:pPr>
              <w:pStyle w:val="explanatorynotes"/>
              <w:suppressAutoHyphens w:val="0"/>
              <w:spacing w:after="0" w:line="276" w:lineRule="auto"/>
              <w:ind w:right="288"/>
              <w:rPr>
                <w:rFonts w:ascii="Century Gothic" w:hAnsi="Century Gothic"/>
                <w:sz w:val="20"/>
                <w:lang w:eastAsia="ja-JP"/>
              </w:rPr>
            </w:pPr>
          </w:p>
        </w:tc>
        <w:tc>
          <w:tcPr>
            <w:tcW w:w="2500" w:type="pct"/>
            <w:shd w:val="clear" w:color="auto" w:fill="auto"/>
          </w:tcPr>
          <w:p w14:paraId="0EA54DBE" w14:textId="77777777" w:rsidR="003D14B4" w:rsidRPr="00744E16" w:rsidRDefault="003D14B4" w:rsidP="005E0664">
            <w:pPr>
              <w:pStyle w:val="explanatorynotes"/>
              <w:suppressAutoHyphens w:val="0"/>
              <w:spacing w:after="0" w:line="276" w:lineRule="auto"/>
              <w:ind w:right="288"/>
              <w:rPr>
                <w:rFonts w:ascii="Century Gothic" w:hAnsi="Century Gothic"/>
                <w:sz w:val="20"/>
                <w:lang w:eastAsia="ja-JP"/>
              </w:rPr>
            </w:pPr>
          </w:p>
        </w:tc>
      </w:tr>
    </w:tbl>
    <w:p w14:paraId="50E1CD07" w14:textId="6309E428" w:rsidR="003D14B4" w:rsidRPr="00744E16" w:rsidRDefault="003D14B4" w:rsidP="005E0664">
      <w:pPr>
        <w:spacing w:line="276" w:lineRule="auto"/>
        <w:rPr>
          <w:rFonts w:ascii="Century Gothic" w:hAnsi="Century Gothic"/>
        </w:rPr>
      </w:pPr>
      <w:bookmarkStart w:id="253" w:name="_Toc125873864"/>
    </w:p>
    <w:bookmarkEnd w:id="253"/>
    <w:p w14:paraId="3B60E49B" w14:textId="77777777" w:rsidR="003D14B4" w:rsidRPr="00744E16" w:rsidRDefault="003D14B4" w:rsidP="005E0664">
      <w:pPr>
        <w:pStyle w:val="SectionVHeader"/>
        <w:spacing w:line="276" w:lineRule="auto"/>
        <w:jc w:val="left"/>
        <w:rPr>
          <w:rFonts w:ascii="Century Gothic" w:hAnsi="Century Gothic"/>
          <w:b w:val="0"/>
        </w:rPr>
      </w:pPr>
    </w:p>
    <w:p w14:paraId="0F2EE7C7" w14:textId="77777777" w:rsidR="003D14B4" w:rsidRPr="00744E16" w:rsidRDefault="003D14B4" w:rsidP="005E0664">
      <w:pPr>
        <w:pStyle w:val="S4-header1"/>
        <w:spacing w:after="0" w:line="276" w:lineRule="auto"/>
        <w:jc w:val="left"/>
        <w:rPr>
          <w:rFonts w:ascii="Century Gothic" w:hAnsi="Century Gothic"/>
          <w:lang w:eastAsia="ja-JP"/>
        </w:rPr>
      </w:pPr>
      <w:r w:rsidRPr="00744E16">
        <w:rPr>
          <w:rFonts w:ascii="Century Gothic" w:hAnsi="Century Gothic"/>
        </w:rPr>
        <w:br w:type="page"/>
      </w:r>
      <w:bookmarkStart w:id="254" w:name="_Toc345321749"/>
      <w:bookmarkStart w:id="255" w:name="_Toc498849249"/>
      <w:bookmarkStart w:id="256" w:name="_Toc498850086"/>
      <w:bookmarkStart w:id="257" w:name="_Toc498851691"/>
      <w:bookmarkStart w:id="258" w:name="_Toc437338956"/>
      <w:bookmarkStart w:id="259" w:name="_Toc462645153"/>
      <w:bookmarkStart w:id="260" w:name="_Toc41971546"/>
      <w:r w:rsidRPr="00744E16">
        <w:rPr>
          <w:rFonts w:ascii="Century Gothic" w:hAnsi="Century Gothic"/>
          <w:sz w:val="36"/>
          <w:szCs w:val="36"/>
        </w:rPr>
        <w:lastRenderedPageBreak/>
        <w:t>Bidder</w:t>
      </w:r>
      <w:r w:rsidRPr="00744E16">
        <w:rPr>
          <w:rFonts w:ascii="Century Gothic" w:hAnsi="Century Gothic"/>
          <w:sz w:val="36"/>
          <w:szCs w:val="36"/>
          <w:lang w:eastAsia="ja-JP"/>
        </w:rPr>
        <w:t>’</w:t>
      </w:r>
      <w:r w:rsidRPr="00744E16">
        <w:rPr>
          <w:rFonts w:ascii="Century Gothic" w:hAnsi="Century Gothic"/>
          <w:sz w:val="36"/>
          <w:szCs w:val="36"/>
        </w:rPr>
        <w:t>s Qualification</w:t>
      </w:r>
      <w:bookmarkEnd w:id="254"/>
    </w:p>
    <w:p w14:paraId="5649E354" w14:textId="472E3B7C" w:rsidR="003D14B4" w:rsidRPr="00744E16" w:rsidRDefault="003D14B4" w:rsidP="005E0664">
      <w:pPr>
        <w:spacing w:line="276" w:lineRule="auto"/>
        <w:rPr>
          <w:rFonts w:ascii="Century Gothic" w:hAnsi="Century Gothic"/>
        </w:rPr>
      </w:pPr>
      <w:r w:rsidRPr="00744E16">
        <w:rPr>
          <w:rFonts w:ascii="Century Gothic" w:hAnsi="Century Gothic"/>
        </w:rPr>
        <w:t>[</w:t>
      </w:r>
      <w:r w:rsidRPr="00744E16">
        <w:rPr>
          <w:rFonts w:ascii="Century Gothic" w:hAnsi="Century Gothic"/>
          <w:lang w:eastAsia="ja-JP"/>
        </w:rPr>
        <w:t>When preparing the Bidding Documents, t</w:t>
      </w:r>
      <w:r w:rsidRPr="00744E16">
        <w:rPr>
          <w:rFonts w:ascii="Century Gothic" w:hAnsi="Century Gothic"/>
        </w:rPr>
        <w:t xml:space="preserve">he Employer </w:t>
      </w:r>
      <w:r w:rsidRPr="00744E16">
        <w:rPr>
          <w:rFonts w:ascii="Century Gothic" w:hAnsi="Century Gothic"/>
          <w:lang w:eastAsia="ja-JP"/>
        </w:rPr>
        <w:t>shall</w:t>
      </w:r>
      <w:r w:rsidRPr="00744E16">
        <w:rPr>
          <w:rFonts w:ascii="Century Gothic" w:hAnsi="Century Gothic"/>
        </w:rPr>
        <w:t xml:space="preserve"> choose</w:t>
      </w:r>
      <w:r w:rsidRPr="00744E16">
        <w:rPr>
          <w:rFonts w:ascii="Century Gothic" w:hAnsi="Century Gothic"/>
          <w:lang w:eastAsia="ja-JP"/>
        </w:rPr>
        <w:t xml:space="preserve"> one of the options below, selecting the relevant Forms and including them in the Bidding Documents, depending on whether</w:t>
      </w:r>
      <w:r w:rsidRPr="00744E16">
        <w:rPr>
          <w:rFonts w:ascii="Century Gothic" w:hAnsi="Century Gothic"/>
        </w:rPr>
        <w:t xml:space="preserve"> prequalification was carried out prior to bidding, or</w:t>
      </w:r>
      <w:r w:rsidRPr="00744E16">
        <w:rPr>
          <w:rFonts w:ascii="Century Gothic" w:hAnsi="Century Gothic"/>
          <w:lang w:eastAsia="ja-JP"/>
        </w:rPr>
        <w:t xml:space="preserve"> whether</w:t>
      </w:r>
      <w:r w:rsidRPr="00744E16">
        <w:rPr>
          <w:rFonts w:ascii="Century Gothic" w:hAnsi="Century Gothic"/>
        </w:rPr>
        <w:t xml:space="preserve"> Bidder’s qualification will be assessed at </w:t>
      </w:r>
      <w:r w:rsidRPr="00744E16">
        <w:rPr>
          <w:rFonts w:ascii="Century Gothic" w:hAnsi="Century Gothic"/>
          <w:lang w:eastAsia="ja-JP"/>
        </w:rPr>
        <w:t xml:space="preserve">the </w:t>
      </w:r>
      <w:r w:rsidRPr="00744E16">
        <w:rPr>
          <w:rFonts w:ascii="Century Gothic" w:hAnsi="Century Gothic"/>
        </w:rPr>
        <w:t>bidding stage.]</w:t>
      </w:r>
      <w:bookmarkStart w:id="261" w:name="_Toc333564302"/>
    </w:p>
    <w:p w14:paraId="53ACDBF0" w14:textId="77777777" w:rsidR="00156093" w:rsidRPr="00744E16" w:rsidRDefault="00156093" w:rsidP="005E0664">
      <w:pPr>
        <w:spacing w:line="276" w:lineRule="auto"/>
        <w:rPr>
          <w:rFonts w:ascii="Century Gothic" w:hAnsi="Century Gothic"/>
        </w:rPr>
      </w:pPr>
    </w:p>
    <w:p w14:paraId="641979A6" w14:textId="3748546B" w:rsidR="003D14B4" w:rsidRPr="00744E16" w:rsidRDefault="003D14B4" w:rsidP="005E0664">
      <w:pPr>
        <w:spacing w:line="276" w:lineRule="auto"/>
        <w:jc w:val="left"/>
        <w:rPr>
          <w:rFonts w:ascii="Century Gothic" w:hAnsi="Century Gothic"/>
          <w:b/>
          <w:bCs/>
          <w:sz w:val="32"/>
          <w:szCs w:val="32"/>
          <w:lang w:eastAsia="ja-JP"/>
        </w:rPr>
      </w:pPr>
      <w:r w:rsidRPr="00744E16">
        <w:rPr>
          <w:rFonts w:ascii="Century Gothic" w:hAnsi="Century Gothic"/>
          <w:b/>
          <w:bCs/>
          <w:sz w:val="32"/>
          <w:szCs w:val="32"/>
          <w:lang w:eastAsia="ja-JP"/>
        </w:rPr>
        <w:t xml:space="preserve">[Option 1: </w:t>
      </w:r>
      <w:r w:rsidRPr="00744E16">
        <w:rPr>
          <w:rFonts w:ascii="Century Gothic" w:hAnsi="Century Gothic"/>
          <w:b/>
          <w:bCs/>
          <w:sz w:val="32"/>
          <w:szCs w:val="32"/>
        </w:rPr>
        <w:t>Bidder</w:t>
      </w:r>
      <w:r w:rsidRPr="00744E16">
        <w:rPr>
          <w:rFonts w:ascii="Century Gothic" w:hAnsi="Century Gothic"/>
          <w:b/>
          <w:bCs/>
          <w:sz w:val="32"/>
          <w:szCs w:val="32"/>
          <w:lang w:eastAsia="ja-JP"/>
        </w:rPr>
        <w:t>’</w:t>
      </w:r>
      <w:r w:rsidRPr="00744E16">
        <w:rPr>
          <w:rFonts w:ascii="Century Gothic" w:hAnsi="Century Gothic"/>
          <w:b/>
          <w:bCs/>
          <w:sz w:val="32"/>
          <w:szCs w:val="32"/>
        </w:rPr>
        <w:t>s Qualification following Prequalification</w:t>
      </w:r>
      <w:bookmarkEnd w:id="261"/>
      <w:r w:rsidRPr="00744E16">
        <w:rPr>
          <w:rFonts w:ascii="Century Gothic" w:hAnsi="Century Gothic"/>
          <w:b/>
          <w:bCs/>
          <w:sz w:val="32"/>
          <w:szCs w:val="32"/>
          <w:lang w:eastAsia="ja-JP"/>
        </w:rPr>
        <w:t>]</w:t>
      </w:r>
    </w:p>
    <w:p w14:paraId="405CD342" w14:textId="77777777" w:rsidR="003D14B4" w:rsidRPr="00744E16" w:rsidRDefault="003D14B4" w:rsidP="005E0664">
      <w:pPr>
        <w:pStyle w:val="Technical4"/>
        <w:spacing w:line="276" w:lineRule="auto"/>
        <w:ind w:left="279" w:hangingChars="100" w:hanging="279"/>
        <w:jc w:val="both"/>
        <w:rPr>
          <w:rStyle w:val="Table"/>
          <w:rFonts w:ascii="Century Gothic" w:hAnsi="Century Gothic"/>
          <w:bCs/>
          <w:spacing w:val="-2"/>
          <w:sz w:val="28"/>
          <w:szCs w:val="36"/>
          <w:lang w:eastAsia="ja-JP"/>
        </w:rPr>
      </w:pPr>
      <w:r w:rsidRPr="00744E16">
        <w:rPr>
          <w:rStyle w:val="Table"/>
          <w:rFonts w:ascii="Century Gothic" w:hAnsi="Century Gothic"/>
          <w:bCs/>
          <w:spacing w:val="-2"/>
          <w:sz w:val="28"/>
          <w:szCs w:val="36"/>
          <w:lang w:eastAsia="ja-JP"/>
        </w:rPr>
        <w:t>1. Update of Information</w:t>
      </w:r>
    </w:p>
    <w:p w14:paraId="442171C7" w14:textId="7F8525C1" w:rsidR="003D14B4" w:rsidRPr="00744E16" w:rsidRDefault="003D14B4" w:rsidP="005E0664">
      <w:pPr>
        <w:pStyle w:val="Technical4"/>
        <w:spacing w:line="276" w:lineRule="auto"/>
        <w:jc w:val="both"/>
        <w:rPr>
          <w:rStyle w:val="Table"/>
          <w:rFonts w:ascii="Century Gothic" w:hAnsi="Century Gothic"/>
          <w:b w:val="0"/>
          <w:bCs/>
          <w:spacing w:val="-2"/>
          <w:sz w:val="24"/>
          <w:szCs w:val="24"/>
          <w:lang w:eastAsia="ja-JP"/>
        </w:rPr>
      </w:pPr>
      <w:r w:rsidRPr="00744E16">
        <w:rPr>
          <w:rStyle w:val="Table"/>
          <w:rFonts w:ascii="Century Gothic" w:hAnsi="Century Gothic"/>
          <w:b w:val="0"/>
          <w:bCs/>
          <w:spacing w:val="-2"/>
          <w:sz w:val="24"/>
          <w:szCs w:val="24"/>
          <w:lang w:eastAsia="ja-JP"/>
        </w:rPr>
        <w:t>In accordance with Section III, Evaluation and Qualification Criteria, Clause 2.1, t</w:t>
      </w:r>
      <w:r w:rsidRPr="00744E16">
        <w:rPr>
          <w:rStyle w:val="Table"/>
          <w:rFonts w:ascii="Century Gothic" w:hAnsi="Century Gothic"/>
          <w:b w:val="0"/>
          <w:bCs/>
          <w:spacing w:val="-2"/>
          <w:sz w:val="24"/>
          <w:szCs w:val="24"/>
        </w:rPr>
        <w:t xml:space="preserve">he Bidder shall update the information given during the corresponding prequalification exercise to demonstrate that he </w:t>
      </w:r>
      <w:r w:rsidRPr="00744E16">
        <w:rPr>
          <w:rFonts w:ascii="Century Gothic" w:hAnsi="Century Gothic"/>
          <w:b w:val="0"/>
          <w:bCs/>
          <w:szCs w:val="24"/>
        </w:rPr>
        <w:t xml:space="preserve">continues to meet the criteria used at the time of prequalification </w:t>
      </w:r>
      <w:r w:rsidRPr="00744E16">
        <w:rPr>
          <w:rStyle w:val="Table"/>
          <w:rFonts w:ascii="Century Gothic" w:hAnsi="Century Gothic"/>
          <w:b w:val="0"/>
          <w:bCs/>
          <w:spacing w:val="-2"/>
          <w:sz w:val="24"/>
          <w:szCs w:val="24"/>
        </w:rPr>
        <w:t>us</w:t>
      </w:r>
      <w:r w:rsidRPr="00744E16">
        <w:rPr>
          <w:rStyle w:val="Table"/>
          <w:rFonts w:ascii="Century Gothic" w:hAnsi="Century Gothic"/>
          <w:b w:val="0"/>
          <w:bCs/>
          <w:spacing w:val="-2"/>
          <w:sz w:val="24"/>
          <w:szCs w:val="24"/>
          <w:lang w:eastAsia="ja-JP"/>
        </w:rPr>
        <w:t>ing</w:t>
      </w:r>
      <w:r w:rsidRPr="00744E16">
        <w:rPr>
          <w:rStyle w:val="Table"/>
          <w:rFonts w:ascii="Century Gothic" w:hAnsi="Century Gothic"/>
          <w:b w:val="0"/>
          <w:bCs/>
          <w:spacing w:val="-2"/>
          <w:sz w:val="24"/>
          <w:szCs w:val="24"/>
        </w:rPr>
        <w:t xml:space="preserve"> the </w:t>
      </w:r>
      <w:r w:rsidRPr="00744E16">
        <w:rPr>
          <w:rStyle w:val="Table"/>
          <w:rFonts w:ascii="Century Gothic" w:hAnsi="Century Gothic"/>
          <w:b w:val="0"/>
          <w:bCs/>
          <w:spacing w:val="-2"/>
          <w:sz w:val="24"/>
          <w:szCs w:val="24"/>
          <w:lang w:eastAsia="ja-JP"/>
        </w:rPr>
        <w:t xml:space="preserve">following </w:t>
      </w:r>
      <w:r w:rsidRPr="00744E16">
        <w:rPr>
          <w:rStyle w:val="Table"/>
          <w:rFonts w:ascii="Century Gothic" w:hAnsi="Century Gothic"/>
          <w:b w:val="0"/>
          <w:bCs/>
          <w:spacing w:val="-2"/>
          <w:sz w:val="24"/>
          <w:szCs w:val="24"/>
        </w:rPr>
        <w:t xml:space="preserve">forms included </w:t>
      </w:r>
      <w:r w:rsidRPr="00744E16">
        <w:rPr>
          <w:rStyle w:val="Table"/>
          <w:rFonts w:ascii="Century Gothic" w:hAnsi="Century Gothic"/>
          <w:b w:val="0"/>
          <w:bCs/>
          <w:spacing w:val="-2"/>
          <w:sz w:val="24"/>
          <w:szCs w:val="24"/>
          <w:lang w:eastAsia="ja-JP"/>
        </w:rPr>
        <w:t>hereunder:</w:t>
      </w:r>
    </w:p>
    <w:p w14:paraId="3206506E" w14:textId="77777777" w:rsidR="00156093" w:rsidRPr="00744E16" w:rsidRDefault="00156093" w:rsidP="005E0664">
      <w:pPr>
        <w:pStyle w:val="Technical4"/>
        <w:spacing w:line="276" w:lineRule="auto"/>
        <w:ind w:leftChars="100" w:left="240"/>
        <w:jc w:val="both"/>
        <w:rPr>
          <w:rStyle w:val="Table"/>
          <w:rFonts w:ascii="Century Gothic" w:hAnsi="Century Gothic"/>
          <w:b w:val="0"/>
          <w:bCs/>
          <w:spacing w:val="-2"/>
          <w:sz w:val="24"/>
          <w:szCs w:val="24"/>
          <w:lang w:eastAsia="ja-JP"/>
        </w:rPr>
      </w:pPr>
    </w:p>
    <w:p w14:paraId="5216C139" w14:textId="77777777" w:rsidR="003D14B4" w:rsidRPr="00744E16" w:rsidRDefault="003D14B4" w:rsidP="005E0664">
      <w:pPr>
        <w:pStyle w:val="Technical4"/>
        <w:tabs>
          <w:tab w:val="left" w:pos="426"/>
        </w:tabs>
        <w:spacing w:line="276" w:lineRule="auto"/>
        <w:ind w:leftChars="-1" w:left="-2" w:right="288" w:firstLineChars="100" w:firstLine="239"/>
        <w:jc w:val="both"/>
        <w:rPr>
          <w:rStyle w:val="Table"/>
          <w:rFonts w:ascii="Century Gothic" w:hAnsi="Century Gothic"/>
          <w:b w:val="0"/>
          <w:spacing w:val="-2"/>
          <w:sz w:val="24"/>
          <w:szCs w:val="24"/>
          <w:u w:val="single"/>
        </w:rPr>
      </w:pPr>
      <w:r w:rsidRPr="00744E16">
        <w:rPr>
          <w:rStyle w:val="Table"/>
          <w:rFonts w:ascii="Century Gothic" w:hAnsi="Century Gothic"/>
          <w:bCs/>
          <w:spacing w:val="-2"/>
          <w:sz w:val="24"/>
          <w:szCs w:val="24"/>
        </w:rPr>
        <w:t>(a)</w:t>
      </w:r>
      <w:r w:rsidRPr="00744E16">
        <w:rPr>
          <w:rStyle w:val="Table"/>
          <w:rFonts w:ascii="Century Gothic" w:hAnsi="Century Gothic"/>
          <w:bCs/>
          <w:spacing w:val="-2"/>
          <w:sz w:val="24"/>
          <w:szCs w:val="24"/>
        </w:rPr>
        <w:tab/>
        <w:t>Eligibility</w:t>
      </w:r>
    </w:p>
    <w:p w14:paraId="4DFF910E" w14:textId="77777777" w:rsidR="003D14B4" w:rsidRPr="00744E16" w:rsidRDefault="003D14B4" w:rsidP="005E0664">
      <w:pPr>
        <w:pStyle w:val="Technical4"/>
        <w:tabs>
          <w:tab w:val="left" w:pos="1080"/>
        </w:tabs>
        <w:spacing w:line="276" w:lineRule="auto"/>
        <w:ind w:firstLineChars="300" w:firstLine="714"/>
        <w:jc w:val="both"/>
        <w:rPr>
          <w:rStyle w:val="Table"/>
          <w:rFonts w:ascii="Century Gothic" w:hAnsi="Century Gothic"/>
          <w:b w:val="0"/>
          <w:spacing w:val="-2"/>
          <w:sz w:val="24"/>
          <w:szCs w:val="24"/>
          <w:lang w:eastAsia="ja-JP"/>
        </w:rPr>
      </w:pPr>
      <w:r w:rsidRPr="00744E16">
        <w:rPr>
          <w:rStyle w:val="Table"/>
          <w:rFonts w:ascii="Century Gothic" w:hAnsi="Century Gothic"/>
          <w:b w:val="0"/>
          <w:spacing w:val="-2"/>
          <w:sz w:val="24"/>
          <w:szCs w:val="24"/>
          <w:lang w:eastAsia="ja-JP"/>
        </w:rPr>
        <w:t xml:space="preserve">Form ELI </w:t>
      </w:r>
      <w:r w:rsidRPr="00744E16">
        <w:rPr>
          <w:rFonts w:ascii="Century Gothic" w:hAnsi="Century Gothic"/>
          <w:b w:val="0"/>
          <w:szCs w:val="24"/>
          <w:lang w:eastAsia="ja-JP"/>
        </w:rPr>
        <w:t>-</w:t>
      </w:r>
      <w:r w:rsidRPr="00744E16">
        <w:rPr>
          <w:rFonts w:ascii="Century Gothic" w:hAnsi="Century Gothic"/>
          <w:szCs w:val="24"/>
          <w:lang w:eastAsia="ja-JP"/>
        </w:rPr>
        <w:t xml:space="preserve"> </w:t>
      </w:r>
      <w:r w:rsidRPr="00744E16">
        <w:rPr>
          <w:rStyle w:val="Table"/>
          <w:rFonts w:ascii="Century Gothic" w:hAnsi="Century Gothic"/>
          <w:b w:val="0"/>
          <w:spacing w:val="-2"/>
          <w:sz w:val="24"/>
          <w:szCs w:val="24"/>
          <w:lang w:eastAsia="ja-JP"/>
        </w:rPr>
        <w:t xml:space="preserve">1: Bidder Information </w:t>
      </w:r>
    </w:p>
    <w:p w14:paraId="606CAEC2" w14:textId="77777777" w:rsidR="003D14B4" w:rsidRPr="00744E16" w:rsidRDefault="003D14B4" w:rsidP="005E0664">
      <w:pPr>
        <w:pStyle w:val="Technical4"/>
        <w:tabs>
          <w:tab w:val="left" w:pos="1080"/>
        </w:tabs>
        <w:spacing w:line="276" w:lineRule="auto"/>
        <w:ind w:firstLineChars="300" w:firstLine="714"/>
        <w:jc w:val="both"/>
        <w:rPr>
          <w:rStyle w:val="Table"/>
          <w:rFonts w:ascii="Century Gothic" w:hAnsi="Century Gothic"/>
          <w:b w:val="0"/>
          <w:spacing w:val="-2"/>
          <w:sz w:val="24"/>
          <w:szCs w:val="24"/>
          <w:lang w:eastAsia="ja-JP"/>
        </w:rPr>
      </w:pPr>
      <w:r w:rsidRPr="00744E16">
        <w:rPr>
          <w:rStyle w:val="Table"/>
          <w:rFonts w:ascii="Century Gothic" w:hAnsi="Century Gothic"/>
          <w:b w:val="0"/>
          <w:spacing w:val="-2"/>
          <w:sz w:val="24"/>
          <w:szCs w:val="24"/>
          <w:lang w:eastAsia="ja-JP"/>
        </w:rPr>
        <w:t>Form ELI</w:t>
      </w:r>
      <w:r w:rsidRPr="00744E16">
        <w:rPr>
          <w:rFonts w:ascii="Century Gothic" w:hAnsi="Century Gothic"/>
          <w:szCs w:val="24"/>
          <w:lang w:eastAsia="ja-JP"/>
        </w:rPr>
        <w:t xml:space="preserve"> </w:t>
      </w:r>
      <w:r w:rsidRPr="00744E16">
        <w:rPr>
          <w:rFonts w:ascii="Century Gothic" w:hAnsi="Century Gothic"/>
          <w:b w:val="0"/>
          <w:szCs w:val="24"/>
          <w:lang w:eastAsia="ja-JP"/>
        </w:rPr>
        <w:t>-</w:t>
      </w:r>
      <w:r w:rsidRPr="00744E16">
        <w:rPr>
          <w:rFonts w:ascii="Century Gothic" w:hAnsi="Century Gothic"/>
          <w:szCs w:val="24"/>
          <w:lang w:eastAsia="ja-JP"/>
        </w:rPr>
        <w:t xml:space="preserve"> </w:t>
      </w:r>
      <w:r w:rsidRPr="00744E16">
        <w:rPr>
          <w:rStyle w:val="Table"/>
          <w:rFonts w:ascii="Century Gothic" w:hAnsi="Century Gothic"/>
          <w:b w:val="0"/>
          <w:spacing w:val="-2"/>
          <w:sz w:val="24"/>
          <w:szCs w:val="24"/>
          <w:lang w:eastAsia="ja-JP"/>
        </w:rPr>
        <w:t>2: Bidder’s Party Information</w:t>
      </w:r>
    </w:p>
    <w:p w14:paraId="44793F2A" w14:textId="77777777" w:rsidR="003D14B4" w:rsidRPr="00744E16" w:rsidRDefault="003D14B4" w:rsidP="005E0664">
      <w:pPr>
        <w:pStyle w:val="Technical4"/>
        <w:tabs>
          <w:tab w:val="left" w:pos="1080"/>
        </w:tabs>
        <w:spacing w:line="276" w:lineRule="auto"/>
        <w:jc w:val="both"/>
        <w:rPr>
          <w:rStyle w:val="Table"/>
          <w:rFonts w:ascii="Century Gothic" w:hAnsi="Century Gothic"/>
          <w:b w:val="0"/>
          <w:spacing w:val="-2"/>
          <w:sz w:val="24"/>
          <w:szCs w:val="24"/>
          <w:lang w:eastAsia="ja-JP"/>
        </w:rPr>
      </w:pPr>
    </w:p>
    <w:p w14:paraId="7A78FD4E" w14:textId="77777777" w:rsidR="003D14B4" w:rsidRPr="00744E16" w:rsidRDefault="003D14B4" w:rsidP="005E0664">
      <w:pPr>
        <w:pStyle w:val="Technical4"/>
        <w:tabs>
          <w:tab w:val="left" w:pos="426"/>
        </w:tabs>
        <w:spacing w:line="276" w:lineRule="auto"/>
        <w:ind w:firstLineChars="100" w:firstLine="239"/>
        <w:jc w:val="both"/>
        <w:rPr>
          <w:rStyle w:val="Table"/>
          <w:rFonts w:ascii="Century Gothic" w:hAnsi="Century Gothic"/>
          <w:b w:val="0"/>
          <w:spacing w:val="-2"/>
          <w:sz w:val="24"/>
          <w:szCs w:val="24"/>
          <w:u w:val="single"/>
          <w:lang w:eastAsia="ja-JP"/>
        </w:rPr>
      </w:pPr>
      <w:r w:rsidRPr="00744E16">
        <w:rPr>
          <w:rStyle w:val="Table"/>
          <w:rFonts w:ascii="Century Gothic" w:hAnsi="Century Gothic"/>
          <w:bCs/>
          <w:spacing w:val="-2"/>
          <w:sz w:val="24"/>
          <w:szCs w:val="24"/>
        </w:rPr>
        <w:t>(b)</w:t>
      </w:r>
      <w:r w:rsidRPr="00744E16">
        <w:rPr>
          <w:rStyle w:val="Table"/>
          <w:rFonts w:ascii="Century Gothic" w:hAnsi="Century Gothic"/>
          <w:b w:val="0"/>
          <w:spacing w:val="-2"/>
          <w:sz w:val="24"/>
          <w:szCs w:val="24"/>
        </w:rPr>
        <w:tab/>
      </w:r>
      <w:r w:rsidRPr="00744E16">
        <w:rPr>
          <w:rStyle w:val="Table"/>
          <w:rFonts w:ascii="Century Gothic" w:hAnsi="Century Gothic"/>
          <w:bCs/>
          <w:spacing w:val="-2"/>
          <w:sz w:val="24"/>
          <w:szCs w:val="24"/>
          <w:lang w:eastAsia="ja-JP"/>
        </w:rPr>
        <w:t>Historical Contract Non-Performance</w:t>
      </w:r>
    </w:p>
    <w:p w14:paraId="0E9A8B61" w14:textId="77777777" w:rsidR="003D14B4" w:rsidRPr="00744E16" w:rsidRDefault="003D14B4" w:rsidP="005E0664">
      <w:pPr>
        <w:pStyle w:val="Technical4"/>
        <w:tabs>
          <w:tab w:val="left" w:pos="1080"/>
        </w:tabs>
        <w:spacing w:line="276" w:lineRule="auto"/>
        <w:ind w:leftChars="300" w:left="2029" w:hangingChars="550" w:hanging="1309"/>
        <w:jc w:val="both"/>
        <w:rPr>
          <w:rFonts w:ascii="Century Gothic" w:hAnsi="Century Gothic"/>
          <w:b w:val="0"/>
          <w:szCs w:val="24"/>
          <w:lang w:eastAsia="ja-JP"/>
        </w:rPr>
      </w:pPr>
      <w:r w:rsidRPr="00744E16">
        <w:rPr>
          <w:rStyle w:val="Table"/>
          <w:rFonts w:ascii="Century Gothic" w:hAnsi="Century Gothic"/>
          <w:b w:val="0"/>
          <w:spacing w:val="-2"/>
          <w:sz w:val="24"/>
          <w:szCs w:val="24"/>
          <w:lang w:eastAsia="ja-JP"/>
        </w:rPr>
        <w:t>Form CON: Historical Contract Non-Performance</w:t>
      </w:r>
    </w:p>
    <w:p w14:paraId="59E1CD65" w14:textId="77777777" w:rsidR="003D14B4" w:rsidRPr="00744E16" w:rsidRDefault="003D14B4" w:rsidP="005E0664">
      <w:pPr>
        <w:pStyle w:val="Technical4"/>
        <w:tabs>
          <w:tab w:val="left" w:pos="1080"/>
        </w:tabs>
        <w:spacing w:line="276" w:lineRule="auto"/>
        <w:jc w:val="both"/>
        <w:rPr>
          <w:rFonts w:ascii="Century Gothic" w:hAnsi="Century Gothic"/>
          <w:b w:val="0"/>
          <w:szCs w:val="24"/>
          <w:lang w:eastAsia="ja-JP"/>
        </w:rPr>
      </w:pPr>
    </w:p>
    <w:p w14:paraId="46918EA2" w14:textId="77777777" w:rsidR="003D14B4" w:rsidRPr="00744E16" w:rsidRDefault="003D14B4" w:rsidP="005E0664">
      <w:pPr>
        <w:pStyle w:val="Technical4"/>
        <w:tabs>
          <w:tab w:val="left" w:pos="426"/>
        </w:tabs>
        <w:spacing w:line="276" w:lineRule="auto"/>
        <w:ind w:firstLineChars="100" w:firstLine="239"/>
        <w:jc w:val="both"/>
        <w:rPr>
          <w:rStyle w:val="Table"/>
          <w:rFonts w:ascii="Century Gothic" w:hAnsi="Century Gothic"/>
          <w:b w:val="0"/>
          <w:bCs/>
          <w:spacing w:val="-2"/>
          <w:sz w:val="24"/>
          <w:szCs w:val="24"/>
          <w:u w:val="single"/>
          <w:lang w:eastAsia="ja-JP"/>
        </w:rPr>
      </w:pPr>
      <w:r w:rsidRPr="00744E16">
        <w:rPr>
          <w:rStyle w:val="Table"/>
          <w:rFonts w:ascii="Century Gothic" w:hAnsi="Century Gothic"/>
          <w:bCs/>
          <w:spacing w:val="-2"/>
          <w:sz w:val="24"/>
          <w:szCs w:val="24"/>
        </w:rPr>
        <w:t>(c)</w:t>
      </w:r>
      <w:r w:rsidRPr="00744E16">
        <w:rPr>
          <w:rStyle w:val="Table"/>
          <w:rFonts w:ascii="Century Gothic" w:hAnsi="Century Gothic"/>
          <w:bCs/>
          <w:spacing w:val="-2"/>
          <w:sz w:val="24"/>
          <w:szCs w:val="24"/>
        </w:rPr>
        <w:tab/>
        <w:t>Financial Situation</w:t>
      </w:r>
    </w:p>
    <w:p w14:paraId="5919A8C1" w14:textId="77777777" w:rsidR="003D14B4" w:rsidRPr="00744E16" w:rsidRDefault="003D14B4" w:rsidP="005E0664">
      <w:pPr>
        <w:pStyle w:val="Technical4"/>
        <w:tabs>
          <w:tab w:val="left" w:pos="1080"/>
        </w:tabs>
        <w:spacing w:line="276" w:lineRule="auto"/>
        <w:ind w:firstLineChars="300" w:firstLine="714"/>
        <w:jc w:val="both"/>
        <w:rPr>
          <w:rStyle w:val="Table"/>
          <w:rFonts w:ascii="Century Gothic" w:hAnsi="Century Gothic"/>
          <w:b w:val="0"/>
          <w:spacing w:val="-2"/>
          <w:sz w:val="24"/>
          <w:szCs w:val="24"/>
          <w:lang w:eastAsia="ja-JP"/>
        </w:rPr>
      </w:pPr>
      <w:r w:rsidRPr="00744E16">
        <w:rPr>
          <w:rStyle w:val="Table"/>
          <w:rFonts w:ascii="Century Gothic" w:hAnsi="Century Gothic"/>
          <w:b w:val="0"/>
          <w:spacing w:val="-2"/>
          <w:sz w:val="24"/>
          <w:szCs w:val="24"/>
          <w:lang w:eastAsia="ja-JP"/>
        </w:rPr>
        <w:t>Form FIN</w:t>
      </w:r>
      <w:r w:rsidRPr="00744E16">
        <w:rPr>
          <w:rFonts w:ascii="Century Gothic" w:hAnsi="Century Gothic"/>
          <w:b w:val="0"/>
          <w:szCs w:val="24"/>
          <w:lang w:eastAsia="ja-JP"/>
        </w:rPr>
        <w:t xml:space="preserve"> - </w:t>
      </w:r>
      <w:r w:rsidRPr="00744E16">
        <w:rPr>
          <w:rStyle w:val="Table"/>
          <w:rFonts w:ascii="Century Gothic" w:hAnsi="Century Gothic"/>
          <w:b w:val="0"/>
          <w:spacing w:val="-2"/>
          <w:sz w:val="24"/>
          <w:szCs w:val="24"/>
          <w:lang w:eastAsia="ja-JP"/>
        </w:rPr>
        <w:t>1: Financial Situation</w:t>
      </w:r>
    </w:p>
    <w:p w14:paraId="486BCE07" w14:textId="77777777" w:rsidR="003D14B4" w:rsidRPr="00744E16" w:rsidRDefault="003D14B4" w:rsidP="005E0664">
      <w:pPr>
        <w:pStyle w:val="Technical4"/>
        <w:tabs>
          <w:tab w:val="left" w:pos="1080"/>
        </w:tabs>
        <w:spacing w:line="276" w:lineRule="auto"/>
        <w:ind w:firstLineChars="300" w:firstLine="714"/>
        <w:jc w:val="both"/>
        <w:rPr>
          <w:rStyle w:val="Table"/>
          <w:rFonts w:ascii="Century Gothic" w:hAnsi="Century Gothic"/>
          <w:b w:val="0"/>
          <w:spacing w:val="-2"/>
          <w:sz w:val="24"/>
          <w:szCs w:val="24"/>
          <w:lang w:eastAsia="ja-JP"/>
        </w:rPr>
      </w:pPr>
      <w:r w:rsidRPr="00744E16">
        <w:rPr>
          <w:rStyle w:val="Table"/>
          <w:rFonts w:ascii="Century Gothic" w:hAnsi="Century Gothic"/>
          <w:b w:val="0"/>
          <w:spacing w:val="-2"/>
          <w:sz w:val="24"/>
          <w:szCs w:val="24"/>
          <w:lang w:eastAsia="ja-JP"/>
        </w:rPr>
        <w:t xml:space="preserve">Form FIN </w:t>
      </w:r>
      <w:r w:rsidRPr="00744E16">
        <w:rPr>
          <w:rFonts w:ascii="Century Gothic" w:hAnsi="Century Gothic"/>
          <w:b w:val="0"/>
          <w:szCs w:val="24"/>
          <w:lang w:eastAsia="ja-JP"/>
        </w:rPr>
        <w:t xml:space="preserve">- </w:t>
      </w:r>
      <w:r w:rsidRPr="00744E16">
        <w:rPr>
          <w:rStyle w:val="Table"/>
          <w:rFonts w:ascii="Century Gothic" w:hAnsi="Century Gothic"/>
          <w:b w:val="0"/>
          <w:spacing w:val="-2"/>
          <w:sz w:val="24"/>
          <w:szCs w:val="24"/>
          <w:lang w:eastAsia="ja-JP"/>
        </w:rPr>
        <w:t>2: Average Annual Turnover</w:t>
      </w:r>
    </w:p>
    <w:p w14:paraId="6ACBBB2E" w14:textId="77777777" w:rsidR="003D14B4" w:rsidRPr="00744E16" w:rsidRDefault="003D14B4" w:rsidP="005E0664">
      <w:pPr>
        <w:pStyle w:val="Technical4"/>
        <w:spacing w:line="276" w:lineRule="auto"/>
        <w:jc w:val="both"/>
        <w:rPr>
          <w:rStyle w:val="Table"/>
          <w:rFonts w:ascii="Century Gothic" w:hAnsi="Century Gothic"/>
          <w:b w:val="0"/>
          <w:bCs/>
          <w:spacing w:val="-2"/>
          <w:szCs w:val="24"/>
          <w:lang w:eastAsia="ja-JP"/>
        </w:rPr>
      </w:pPr>
    </w:p>
    <w:p w14:paraId="24D8CF58" w14:textId="77777777" w:rsidR="003D14B4" w:rsidRPr="00744E16" w:rsidRDefault="003D14B4" w:rsidP="005E0664">
      <w:pPr>
        <w:pStyle w:val="Technical4"/>
        <w:spacing w:line="276" w:lineRule="auto"/>
        <w:ind w:left="279" w:hangingChars="100" w:hanging="279"/>
        <w:jc w:val="both"/>
        <w:rPr>
          <w:rStyle w:val="Table"/>
          <w:rFonts w:ascii="Century Gothic" w:hAnsi="Century Gothic"/>
          <w:bCs/>
          <w:spacing w:val="-2"/>
          <w:sz w:val="28"/>
          <w:szCs w:val="36"/>
          <w:lang w:eastAsia="ja-JP"/>
        </w:rPr>
      </w:pPr>
      <w:r w:rsidRPr="00744E16">
        <w:rPr>
          <w:rStyle w:val="Table"/>
          <w:rFonts w:ascii="Century Gothic" w:hAnsi="Century Gothic"/>
          <w:bCs/>
          <w:spacing w:val="-2"/>
          <w:sz w:val="28"/>
          <w:szCs w:val="36"/>
          <w:lang w:eastAsia="ja-JP"/>
        </w:rPr>
        <w:t>2. Financial Resources</w:t>
      </w:r>
    </w:p>
    <w:p w14:paraId="2C9731B8" w14:textId="77777777" w:rsidR="003D14B4" w:rsidRPr="00744E16" w:rsidRDefault="003D14B4" w:rsidP="005E0664">
      <w:pPr>
        <w:pStyle w:val="Technical4"/>
        <w:spacing w:line="276" w:lineRule="auto"/>
        <w:jc w:val="both"/>
        <w:rPr>
          <w:rFonts w:ascii="Century Gothic" w:hAnsi="Century Gothic"/>
          <w:szCs w:val="24"/>
        </w:rPr>
      </w:pPr>
      <w:r w:rsidRPr="00744E16">
        <w:rPr>
          <w:rStyle w:val="Table"/>
          <w:rFonts w:ascii="Century Gothic" w:hAnsi="Century Gothic"/>
          <w:b w:val="0"/>
          <w:bCs/>
          <w:spacing w:val="-2"/>
          <w:sz w:val="24"/>
          <w:szCs w:val="24"/>
        </w:rPr>
        <w:t>Bidders</w:t>
      </w:r>
      <w:r w:rsidRPr="00744E16">
        <w:rPr>
          <w:rFonts w:ascii="Century Gothic" w:hAnsi="Century Gothic"/>
          <w:szCs w:val="24"/>
        </w:rPr>
        <w:t xml:space="preserve"> </w:t>
      </w:r>
      <w:r w:rsidRPr="00744E16">
        <w:rPr>
          <w:rFonts w:ascii="Century Gothic" w:hAnsi="Century Gothic"/>
          <w:b w:val="0"/>
          <w:szCs w:val="24"/>
        </w:rPr>
        <w:t>shall also provide information on their financial resources, to meet the requirement in Section III, Evaluation and Qualification Criteria, Clause 2.2, using the following forms:</w:t>
      </w:r>
    </w:p>
    <w:p w14:paraId="3F5B3603" w14:textId="77777777" w:rsidR="003D14B4" w:rsidRPr="00744E16" w:rsidRDefault="003D14B4" w:rsidP="005E0664">
      <w:pPr>
        <w:spacing w:line="276" w:lineRule="auto"/>
        <w:rPr>
          <w:rFonts w:ascii="Century Gothic" w:hAnsi="Century Gothic"/>
        </w:rPr>
      </w:pPr>
    </w:p>
    <w:p w14:paraId="2933E696" w14:textId="77777777" w:rsidR="003D14B4" w:rsidRPr="00744E16" w:rsidRDefault="003D14B4" w:rsidP="005E0664">
      <w:pPr>
        <w:spacing w:line="276" w:lineRule="auto"/>
        <w:rPr>
          <w:rFonts w:ascii="Century Gothic" w:hAnsi="Century Gothic"/>
        </w:rPr>
      </w:pPr>
      <w:r w:rsidRPr="00744E16">
        <w:rPr>
          <w:rFonts w:ascii="Century Gothic" w:hAnsi="Century Gothic"/>
        </w:rPr>
        <w:t>Form FIR - 1: Financial Resources</w:t>
      </w:r>
    </w:p>
    <w:p w14:paraId="4721C5A2" w14:textId="77777777" w:rsidR="003D14B4" w:rsidRPr="00744E16" w:rsidRDefault="003D14B4" w:rsidP="005E0664">
      <w:pPr>
        <w:spacing w:line="276" w:lineRule="auto"/>
        <w:rPr>
          <w:rFonts w:ascii="Century Gothic" w:hAnsi="Century Gothic"/>
        </w:rPr>
      </w:pPr>
      <w:r w:rsidRPr="00744E16">
        <w:rPr>
          <w:rFonts w:ascii="Century Gothic" w:hAnsi="Century Gothic"/>
        </w:rPr>
        <w:t>Form FIR - 2: Current Contract Commitments</w:t>
      </w:r>
    </w:p>
    <w:p w14:paraId="75A7BA14" w14:textId="77777777" w:rsidR="003D14B4" w:rsidRPr="00744E16" w:rsidRDefault="003D14B4" w:rsidP="005E0664">
      <w:pPr>
        <w:spacing w:line="276" w:lineRule="auto"/>
        <w:rPr>
          <w:rFonts w:ascii="Century Gothic" w:hAnsi="Century Gothic"/>
          <w:b/>
          <w:lang w:eastAsia="ja-JP"/>
        </w:rPr>
      </w:pPr>
    </w:p>
    <w:p w14:paraId="3E9A967D" w14:textId="77777777" w:rsidR="003D14B4" w:rsidRPr="00744E16" w:rsidRDefault="003D14B4" w:rsidP="005E0664">
      <w:pPr>
        <w:spacing w:line="276" w:lineRule="auto"/>
        <w:rPr>
          <w:rFonts w:ascii="Century Gothic" w:hAnsi="Century Gothic"/>
          <w:b/>
          <w:lang w:eastAsia="ja-JP"/>
        </w:rPr>
      </w:pPr>
    </w:p>
    <w:p w14:paraId="4B8C11C0" w14:textId="77777777" w:rsidR="003D14B4" w:rsidRPr="00744E16" w:rsidRDefault="003D14B4" w:rsidP="005E0664">
      <w:pPr>
        <w:spacing w:line="276" w:lineRule="auto"/>
        <w:rPr>
          <w:rFonts w:ascii="Century Gothic" w:hAnsi="Century Gothic"/>
          <w:b/>
          <w:bCs/>
          <w:sz w:val="32"/>
          <w:szCs w:val="32"/>
          <w:lang w:eastAsia="ja-JP"/>
        </w:rPr>
      </w:pPr>
      <w:r w:rsidRPr="00744E16">
        <w:rPr>
          <w:rFonts w:ascii="Century Gothic" w:hAnsi="Century Gothic"/>
          <w:b/>
          <w:lang w:eastAsia="ja-JP"/>
        </w:rPr>
        <w:br w:type="page"/>
      </w:r>
      <w:r w:rsidRPr="00744E16">
        <w:rPr>
          <w:rFonts w:ascii="Century Gothic" w:hAnsi="Century Gothic"/>
          <w:b/>
          <w:bCs/>
          <w:sz w:val="32"/>
          <w:szCs w:val="32"/>
          <w:lang w:eastAsia="ja-JP"/>
        </w:rPr>
        <w:lastRenderedPageBreak/>
        <w:t xml:space="preserve">[Option 2: </w:t>
      </w:r>
      <w:r w:rsidRPr="00744E16">
        <w:rPr>
          <w:rFonts w:ascii="Century Gothic" w:hAnsi="Century Gothic"/>
          <w:b/>
          <w:bCs/>
          <w:sz w:val="32"/>
          <w:szCs w:val="32"/>
        </w:rPr>
        <w:t>Bidder</w:t>
      </w:r>
      <w:r w:rsidRPr="00744E16">
        <w:rPr>
          <w:rFonts w:ascii="Century Gothic" w:hAnsi="Century Gothic"/>
          <w:b/>
          <w:bCs/>
          <w:sz w:val="32"/>
          <w:szCs w:val="32"/>
          <w:lang w:eastAsia="ja-JP"/>
        </w:rPr>
        <w:t>’</w:t>
      </w:r>
      <w:r w:rsidRPr="00744E16">
        <w:rPr>
          <w:rFonts w:ascii="Century Gothic" w:hAnsi="Century Gothic"/>
          <w:b/>
          <w:bCs/>
          <w:sz w:val="32"/>
          <w:szCs w:val="32"/>
        </w:rPr>
        <w:t xml:space="preserve">s Qualification </w:t>
      </w:r>
      <w:r w:rsidRPr="00744E16">
        <w:rPr>
          <w:rFonts w:ascii="Century Gothic" w:hAnsi="Century Gothic"/>
          <w:b/>
          <w:bCs/>
          <w:sz w:val="32"/>
          <w:szCs w:val="32"/>
          <w:lang w:eastAsia="ja-JP"/>
        </w:rPr>
        <w:t>without</w:t>
      </w:r>
      <w:r w:rsidRPr="00744E16">
        <w:rPr>
          <w:rFonts w:ascii="Century Gothic" w:hAnsi="Century Gothic"/>
          <w:b/>
          <w:bCs/>
          <w:sz w:val="32"/>
          <w:szCs w:val="32"/>
        </w:rPr>
        <w:t xml:space="preserve"> Prequalification</w:t>
      </w:r>
      <w:r w:rsidRPr="00744E16">
        <w:rPr>
          <w:rFonts w:ascii="Century Gothic" w:hAnsi="Century Gothic"/>
          <w:b/>
          <w:bCs/>
          <w:sz w:val="32"/>
          <w:szCs w:val="32"/>
          <w:lang w:eastAsia="ja-JP"/>
        </w:rPr>
        <w:t>]</w:t>
      </w:r>
    </w:p>
    <w:p w14:paraId="5ABD57CB" w14:textId="155F7C0C" w:rsidR="003D14B4" w:rsidRPr="00744E16" w:rsidRDefault="003D14B4" w:rsidP="005E0664">
      <w:pPr>
        <w:pStyle w:val="Technical4"/>
        <w:tabs>
          <w:tab w:val="clear" w:pos="-720"/>
        </w:tabs>
        <w:suppressAutoHyphens w:val="0"/>
        <w:spacing w:line="276" w:lineRule="auto"/>
        <w:ind w:right="289"/>
        <w:jc w:val="both"/>
        <w:rPr>
          <w:rFonts w:ascii="Century Gothic" w:hAnsi="Century Gothic"/>
          <w:b w:val="0"/>
          <w:bCs/>
          <w:szCs w:val="24"/>
          <w:lang w:eastAsia="ja-JP"/>
        </w:rPr>
      </w:pPr>
      <w:r w:rsidRPr="00744E16">
        <w:rPr>
          <w:rFonts w:ascii="Century Gothic" w:hAnsi="Century Gothic"/>
          <w:b w:val="0"/>
          <w:bCs/>
          <w:szCs w:val="24"/>
        </w:rPr>
        <w:t xml:space="preserve">To establish its qualification to perform the </w:t>
      </w:r>
      <w:r w:rsidRPr="00744E16">
        <w:rPr>
          <w:rFonts w:ascii="Century Gothic" w:hAnsi="Century Gothic"/>
          <w:b w:val="0"/>
          <w:bCs/>
          <w:szCs w:val="24"/>
          <w:lang w:eastAsia="ja-JP"/>
        </w:rPr>
        <w:t>C</w:t>
      </w:r>
      <w:r w:rsidRPr="00744E16">
        <w:rPr>
          <w:rFonts w:ascii="Century Gothic" w:hAnsi="Century Gothic"/>
          <w:b w:val="0"/>
          <w:bCs/>
          <w:szCs w:val="24"/>
        </w:rPr>
        <w:t>ontract in accordance with Section III</w:t>
      </w:r>
      <w:r w:rsidRPr="00744E16">
        <w:rPr>
          <w:rFonts w:ascii="Century Gothic" w:hAnsi="Century Gothic"/>
          <w:b w:val="0"/>
          <w:bCs/>
          <w:szCs w:val="24"/>
          <w:lang w:eastAsia="ja-JP"/>
        </w:rPr>
        <w:t xml:space="preserve">, </w:t>
      </w:r>
      <w:r w:rsidRPr="00744E16">
        <w:rPr>
          <w:rFonts w:ascii="Century Gothic" w:hAnsi="Century Gothic"/>
          <w:b w:val="0"/>
          <w:bCs/>
          <w:szCs w:val="24"/>
        </w:rPr>
        <w:t>Evaluation and Qualification Criteria</w:t>
      </w:r>
      <w:r w:rsidRPr="00744E16">
        <w:rPr>
          <w:rFonts w:ascii="Century Gothic" w:hAnsi="Century Gothic"/>
          <w:b w:val="0"/>
          <w:bCs/>
          <w:szCs w:val="24"/>
          <w:lang w:eastAsia="ja-JP"/>
        </w:rPr>
        <w:t>,</w:t>
      </w:r>
      <w:r w:rsidRPr="00744E16">
        <w:rPr>
          <w:rFonts w:ascii="Century Gothic" w:hAnsi="Century Gothic"/>
          <w:b w:val="0"/>
          <w:bCs/>
          <w:szCs w:val="24"/>
        </w:rPr>
        <w:t xml:space="preserve"> the Bidder shall provide the information requested in the corresponding Information Sheets included hereunder</w:t>
      </w:r>
      <w:r w:rsidRPr="00744E16">
        <w:rPr>
          <w:rFonts w:ascii="Century Gothic" w:hAnsi="Century Gothic"/>
          <w:b w:val="0"/>
          <w:bCs/>
          <w:szCs w:val="24"/>
          <w:lang w:eastAsia="ja-JP"/>
        </w:rPr>
        <w:t>:</w:t>
      </w:r>
    </w:p>
    <w:p w14:paraId="0B2698A7" w14:textId="77777777" w:rsidR="002C12E5" w:rsidRPr="00744E16" w:rsidRDefault="002C12E5" w:rsidP="005E0664">
      <w:pPr>
        <w:pStyle w:val="Technical4"/>
        <w:tabs>
          <w:tab w:val="clear" w:pos="-720"/>
        </w:tabs>
        <w:suppressAutoHyphens w:val="0"/>
        <w:spacing w:line="276" w:lineRule="auto"/>
        <w:ind w:right="289"/>
        <w:jc w:val="both"/>
        <w:rPr>
          <w:rFonts w:ascii="Century Gothic" w:hAnsi="Century Gothic"/>
          <w:b w:val="0"/>
          <w:bCs/>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393"/>
        <w:gridCol w:w="7677"/>
      </w:tblGrid>
      <w:tr w:rsidR="003D14B4" w:rsidRPr="00744E16" w14:paraId="3EC5E668" w14:textId="77777777" w:rsidTr="002C12E5">
        <w:trPr>
          <w:trHeight w:val="329"/>
        </w:trPr>
        <w:tc>
          <w:tcPr>
            <w:tcW w:w="1188" w:type="pct"/>
            <w:shd w:val="clear" w:color="auto" w:fill="auto"/>
          </w:tcPr>
          <w:p w14:paraId="2CDDF292"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xml:space="preserve">- Form ELI - 1: </w:t>
            </w:r>
          </w:p>
        </w:tc>
        <w:tc>
          <w:tcPr>
            <w:tcW w:w="3812" w:type="pct"/>
            <w:shd w:val="clear" w:color="auto" w:fill="auto"/>
          </w:tcPr>
          <w:p w14:paraId="59AF8D20"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Bidder Information</w:t>
            </w:r>
          </w:p>
        </w:tc>
      </w:tr>
      <w:tr w:rsidR="003D14B4" w:rsidRPr="00744E16" w14:paraId="7385C16A" w14:textId="77777777" w:rsidTr="002C12E5">
        <w:tc>
          <w:tcPr>
            <w:tcW w:w="1188" w:type="pct"/>
            <w:shd w:val="clear" w:color="auto" w:fill="auto"/>
          </w:tcPr>
          <w:p w14:paraId="4924FF32"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xml:space="preserve">- Form ELI - 2: </w:t>
            </w:r>
          </w:p>
        </w:tc>
        <w:tc>
          <w:tcPr>
            <w:tcW w:w="3812" w:type="pct"/>
            <w:shd w:val="clear" w:color="auto" w:fill="auto"/>
          </w:tcPr>
          <w:p w14:paraId="2B5EEBB8"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Bidder’s Party Information</w:t>
            </w:r>
          </w:p>
        </w:tc>
      </w:tr>
      <w:tr w:rsidR="003D14B4" w:rsidRPr="00744E16" w14:paraId="7053E22F" w14:textId="77777777" w:rsidTr="002C12E5">
        <w:tc>
          <w:tcPr>
            <w:tcW w:w="1188" w:type="pct"/>
            <w:shd w:val="clear" w:color="auto" w:fill="auto"/>
          </w:tcPr>
          <w:p w14:paraId="6D59FBF6"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Form CON:</w:t>
            </w:r>
          </w:p>
        </w:tc>
        <w:tc>
          <w:tcPr>
            <w:tcW w:w="3812" w:type="pct"/>
            <w:shd w:val="clear" w:color="auto" w:fill="auto"/>
          </w:tcPr>
          <w:p w14:paraId="30240155"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Historical Contract Non-Performance</w:t>
            </w:r>
          </w:p>
        </w:tc>
      </w:tr>
      <w:tr w:rsidR="003D14B4" w:rsidRPr="00744E16" w14:paraId="1B1F6EC0" w14:textId="77777777" w:rsidTr="002C12E5">
        <w:tc>
          <w:tcPr>
            <w:tcW w:w="1188" w:type="pct"/>
            <w:shd w:val="clear" w:color="auto" w:fill="auto"/>
          </w:tcPr>
          <w:p w14:paraId="5D1909C7"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xml:space="preserve">- Form FIN - 1: </w:t>
            </w:r>
          </w:p>
        </w:tc>
        <w:tc>
          <w:tcPr>
            <w:tcW w:w="3812" w:type="pct"/>
            <w:shd w:val="clear" w:color="auto" w:fill="auto"/>
          </w:tcPr>
          <w:p w14:paraId="2498F5EE"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xml:space="preserve">Financial Situation </w:t>
            </w:r>
          </w:p>
        </w:tc>
      </w:tr>
      <w:tr w:rsidR="003D14B4" w:rsidRPr="00744E16" w14:paraId="17ABB113" w14:textId="77777777" w:rsidTr="002C12E5">
        <w:tc>
          <w:tcPr>
            <w:tcW w:w="1188" w:type="pct"/>
            <w:shd w:val="clear" w:color="auto" w:fill="auto"/>
          </w:tcPr>
          <w:p w14:paraId="1FE87393"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xml:space="preserve">- Form FIN - 2: </w:t>
            </w:r>
          </w:p>
        </w:tc>
        <w:tc>
          <w:tcPr>
            <w:tcW w:w="3812" w:type="pct"/>
            <w:shd w:val="clear" w:color="auto" w:fill="auto"/>
          </w:tcPr>
          <w:p w14:paraId="33A68E3E"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Average Annual Construction Turnover</w:t>
            </w:r>
          </w:p>
        </w:tc>
      </w:tr>
      <w:tr w:rsidR="003D14B4" w:rsidRPr="00744E16" w14:paraId="53D0AE46" w14:textId="77777777" w:rsidTr="002C12E5">
        <w:tc>
          <w:tcPr>
            <w:tcW w:w="1188" w:type="pct"/>
            <w:shd w:val="clear" w:color="auto" w:fill="auto"/>
          </w:tcPr>
          <w:p w14:paraId="30B4E37F"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xml:space="preserve">- Form FIR - 1: </w:t>
            </w:r>
          </w:p>
        </w:tc>
        <w:tc>
          <w:tcPr>
            <w:tcW w:w="3812" w:type="pct"/>
            <w:shd w:val="clear" w:color="auto" w:fill="auto"/>
          </w:tcPr>
          <w:p w14:paraId="26883E74"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Financial Resources</w:t>
            </w:r>
          </w:p>
        </w:tc>
      </w:tr>
      <w:tr w:rsidR="003D14B4" w:rsidRPr="00744E16" w14:paraId="5347B82D" w14:textId="77777777" w:rsidTr="002C12E5">
        <w:tc>
          <w:tcPr>
            <w:tcW w:w="1188" w:type="pct"/>
            <w:shd w:val="clear" w:color="auto" w:fill="auto"/>
          </w:tcPr>
          <w:p w14:paraId="07BA8DDF"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Form FIR - 2:</w:t>
            </w:r>
          </w:p>
        </w:tc>
        <w:tc>
          <w:tcPr>
            <w:tcW w:w="3812" w:type="pct"/>
            <w:shd w:val="clear" w:color="auto" w:fill="auto"/>
          </w:tcPr>
          <w:p w14:paraId="1AE160B5"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Current Contract Commitments</w:t>
            </w:r>
          </w:p>
        </w:tc>
      </w:tr>
      <w:tr w:rsidR="003D14B4" w:rsidRPr="00744E16" w14:paraId="51E78123" w14:textId="77777777" w:rsidTr="002C12E5">
        <w:tc>
          <w:tcPr>
            <w:tcW w:w="1188" w:type="pct"/>
            <w:shd w:val="clear" w:color="auto" w:fill="auto"/>
          </w:tcPr>
          <w:p w14:paraId="01716793"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Form EXP - 1:</w:t>
            </w:r>
          </w:p>
        </w:tc>
        <w:tc>
          <w:tcPr>
            <w:tcW w:w="3812" w:type="pct"/>
            <w:shd w:val="clear" w:color="auto" w:fill="auto"/>
          </w:tcPr>
          <w:p w14:paraId="769F21FB"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General Construction Experience</w:t>
            </w:r>
          </w:p>
        </w:tc>
      </w:tr>
      <w:tr w:rsidR="003D14B4" w:rsidRPr="00744E16" w14:paraId="42CFB65D" w14:textId="77777777" w:rsidTr="002C12E5">
        <w:tc>
          <w:tcPr>
            <w:tcW w:w="1188" w:type="pct"/>
            <w:shd w:val="clear" w:color="auto" w:fill="auto"/>
          </w:tcPr>
          <w:p w14:paraId="3951F0C2"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xml:space="preserve">- Form EXP - 2(a): </w:t>
            </w:r>
          </w:p>
        </w:tc>
        <w:tc>
          <w:tcPr>
            <w:tcW w:w="3812" w:type="pct"/>
            <w:shd w:val="clear" w:color="auto" w:fill="auto"/>
          </w:tcPr>
          <w:p w14:paraId="178E228A"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Specific Construction Experience</w:t>
            </w:r>
          </w:p>
        </w:tc>
      </w:tr>
      <w:tr w:rsidR="003D14B4" w:rsidRPr="00744E16" w14:paraId="7983D773" w14:textId="77777777" w:rsidTr="002C12E5">
        <w:tc>
          <w:tcPr>
            <w:tcW w:w="1188" w:type="pct"/>
            <w:shd w:val="clear" w:color="auto" w:fill="auto"/>
          </w:tcPr>
          <w:p w14:paraId="3593EA66"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 Form EXP - 2(b):</w:t>
            </w:r>
          </w:p>
        </w:tc>
        <w:tc>
          <w:tcPr>
            <w:tcW w:w="3812" w:type="pct"/>
            <w:shd w:val="clear" w:color="auto" w:fill="auto"/>
          </w:tcPr>
          <w:p w14:paraId="06941204" w14:textId="77777777" w:rsidR="003D14B4" w:rsidRPr="00744E16" w:rsidRDefault="003D14B4" w:rsidP="005E0664">
            <w:pPr>
              <w:spacing w:line="276" w:lineRule="auto"/>
              <w:rPr>
                <w:rFonts w:ascii="Century Gothic" w:hAnsi="Century Gothic"/>
                <w:sz w:val="20"/>
                <w:szCs w:val="16"/>
              </w:rPr>
            </w:pPr>
            <w:r w:rsidRPr="00744E16">
              <w:rPr>
                <w:rFonts w:ascii="Century Gothic" w:hAnsi="Century Gothic"/>
                <w:sz w:val="20"/>
                <w:szCs w:val="16"/>
              </w:rPr>
              <w:t>Construction Experience in Key Activities</w:t>
            </w:r>
          </w:p>
        </w:tc>
      </w:tr>
    </w:tbl>
    <w:p w14:paraId="51ED593A" w14:textId="77777777" w:rsidR="003D14B4" w:rsidRPr="00744E16" w:rsidRDefault="003D14B4" w:rsidP="005E0664">
      <w:pPr>
        <w:spacing w:line="276" w:lineRule="auto"/>
        <w:rPr>
          <w:rFonts w:ascii="Century Gothic" w:hAnsi="Century Gothic"/>
        </w:rPr>
      </w:pPr>
    </w:p>
    <w:p w14:paraId="21DCD67A" w14:textId="7F7E2168" w:rsidR="003D14B4" w:rsidRPr="00744E16" w:rsidRDefault="003D14B4" w:rsidP="005E0664">
      <w:pPr>
        <w:pStyle w:val="S4Header"/>
        <w:spacing w:before="0" w:after="0" w:line="276" w:lineRule="auto"/>
        <w:jc w:val="left"/>
        <w:rPr>
          <w:rFonts w:ascii="Century Gothic" w:hAnsi="Century Gothic"/>
          <w:sz w:val="32"/>
          <w:szCs w:val="32"/>
        </w:rPr>
      </w:pPr>
      <w:bookmarkStart w:id="262" w:name="_Toc345321750"/>
      <w:bookmarkStart w:id="263" w:name="_Toc125871309"/>
      <w:r w:rsidRPr="00744E16">
        <w:rPr>
          <w:rFonts w:ascii="Century Gothic" w:hAnsi="Century Gothic"/>
          <w:sz w:val="32"/>
          <w:szCs w:val="32"/>
        </w:rPr>
        <w:t>Form ELI</w:t>
      </w:r>
      <w:r w:rsidRPr="00744E16">
        <w:rPr>
          <w:rFonts w:ascii="Century Gothic" w:hAnsi="Century Gothic"/>
          <w:sz w:val="32"/>
          <w:szCs w:val="32"/>
          <w:lang w:eastAsia="ja-JP"/>
        </w:rPr>
        <w:t xml:space="preserve"> - </w:t>
      </w:r>
      <w:r w:rsidRPr="00744E16">
        <w:rPr>
          <w:rFonts w:ascii="Century Gothic" w:hAnsi="Century Gothic"/>
          <w:sz w:val="32"/>
          <w:szCs w:val="32"/>
        </w:rPr>
        <w:t>1: Bidder Information</w:t>
      </w:r>
      <w:bookmarkEnd w:id="262"/>
      <w:r w:rsidRPr="00744E16">
        <w:rPr>
          <w:rFonts w:ascii="Century Gothic" w:hAnsi="Century Gothic"/>
          <w:sz w:val="32"/>
          <w:szCs w:val="32"/>
        </w:rPr>
        <w:t xml:space="preserve"> </w:t>
      </w:r>
      <w:bookmarkEnd w:id="263"/>
    </w:p>
    <w:p w14:paraId="301CDBE4" w14:textId="77777777" w:rsidR="003D14B4" w:rsidRPr="00744E16" w:rsidRDefault="003D14B4" w:rsidP="005E0664">
      <w:pPr>
        <w:spacing w:line="276" w:lineRule="auto"/>
        <w:jc w:val="left"/>
        <w:rPr>
          <w:rFonts w:ascii="Century Gothic" w:hAnsi="Century Gothic"/>
        </w:rPr>
      </w:pPr>
    </w:p>
    <w:p w14:paraId="5E2C7DF0" w14:textId="77777777" w:rsidR="003D14B4" w:rsidRPr="00744E16" w:rsidRDefault="003D14B4" w:rsidP="005E0664">
      <w:pPr>
        <w:wordWrap w:val="0"/>
        <w:spacing w:line="276" w:lineRule="auto"/>
        <w:jc w:val="left"/>
        <w:rPr>
          <w:rFonts w:ascii="Century Gothic" w:hAnsi="Century Gothic"/>
          <w:b/>
          <w:bCs/>
          <w:lang w:eastAsia="ja-JP"/>
        </w:rPr>
      </w:pPr>
      <w:r w:rsidRPr="00744E16">
        <w:rPr>
          <w:rFonts w:ascii="Century Gothic" w:hAnsi="Century Gothic"/>
        </w:rPr>
        <w:t xml:space="preserve">Date: </w:t>
      </w:r>
      <w:r w:rsidRPr="00744E16">
        <w:rPr>
          <w:rFonts w:ascii="Century Gothic" w:hAnsi="Century Gothic"/>
          <w:b/>
          <w:bCs/>
        </w:rPr>
        <w:t>[insert day, month, year]</w:t>
      </w:r>
      <w:r w:rsidRPr="00744E16">
        <w:rPr>
          <w:rFonts w:ascii="Century Gothic" w:hAnsi="Century Gothic"/>
          <w:b/>
          <w:bCs/>
          <w:lang w:eastAsia="ja-JP"/>
        </w:rPr>
        <w:t xml:space="preserve"> </w:t>
      </w:r>
    </w:p>
    <w:p w14:paraId="6BE83E4C" w14:textId="77777777" w:rsidR="003D14B4" w:rsidRPr="00744E16" w:rsidRDefault="003D14B4" w:rsidP="005E0664">
      <w:pPr>
        <w:wordWrap w:val="0"/>
        <w:spacing w:line="276" w:lineRule="auto"/>
        <w:ind w:right="72"/>
        <w:jc w:val="left"/>
        <w:rPr>
          <w:rFonts w:ascii="Century Gothic" w:hAnsi="Century Gothic"/>
          <w:b/>
          <w:bCs/>
          <w:lang w:eastAsia="ja-JP"/>
        </w:rPr>
      </w:pPr>
      <w:r w:rsidRPr="00744E16">
        <w:rPr>
          <w:rFonts w:ascii="Century Gothic" w:hAnsi="Century Gothic"/>
        </w:rPr>
        <w:t>I</w:t>
      </w:r>
      <w:r w:rsidRPr="00744E16">
        <w:rPr>
          <w:rFonts w:ascii="Century Gothic" w:hAnsi="Century Gothic"/>
          <w:lang w:eastAsia="ja-JP"/>
        </w:rPr>
        <w:t>F</w:t>
      </w:r>
      <w:r w:rsidRPr="00744E16">
        <w:rPr>
          <w:rFonts w:ascii="Century Gothic" w:hAnsi="Century Gothic"/>
        </w:rPr>
        <w:t>B No.:</w:t>
      </w:r>
      <w:r w:rsidRPr="00744E16">
        <w:rPr>
          <w:rFonts w:ascii="Century Gothic" w:hAnsi="Century Gothic"/>
          <w:spacing w:val="3"/>
        </w:rPr>
        <w:t xml:space="preserve"> </w:t>
      </w:r>
      <w:r w:rsidRPr="00744E16">
        <w:rPr>
          <w:rFonts w:ascii="Century Gothic" w:hAnsi="Century Gothic"/>
          <w:b/>
          <w:bCs/>
          <w:spacing w:val="3"/>
        </w:rPr>
        <w:t>[insert number]</w:t>
      </w:r>
    </w:p>
    <w:p w14:paraId="47AAC8D8" w14:textId="77777777" w:rsidR="003D14B4" w:rsidRPr="00744E16" w:rsidRDefault="003D14B4" w:rsidP="005E0664">
      <w:pPr>
        <w:spacing w:line="276" w:lineRule="auto"/>
        <w:ind w:right="72"/>
        <w:jc w:val="left"/>
        <w:rPr>
          <w:rFonts w:ascii="Century Gothic" w:hAnsi="Century Gothic"/>
        </w:rPr>
      </w:pPr>
      <w:r w:rsidRPr="00744E16">
        <w:rPr>
          <w:rFonts w:ascii="Century Gothic" w:hAnsi="Century Gothic"/>
        </w:rPr>
        <w:t xml:space="preserve">Page </w:t>
      </w:r>
      <w:r w:rsidRPr="00744E16">
        <w:rPr>
          <w:rFonts w:ascii="Century Gothic" w:hAnsi="Century Gothic"/>
          <w:b/>
          <w:bCs/>
        </w:rPr>
        <w:t>[insert page number]</w:t>
      </w:r>
      <w:r w:rsidRPr="00744E16">
        <w:rPr>
          <w:rFonts w:ascii="Century Gothic" w:hAnsi="Century Gothic"/>
          <w:lang w:eastAsia="ja-JP"/>
        </w:rPr>
        <w:t xml:space="preserve"> </w:t>
      </w:r>
      <w:r w:rsidRPr="00744E16">
        <w:rPr>
          <w:rFonts w:ascii="Century Gothic" w:hAnsi="Century Gothic"/>
        </w:rPr>
        <w:t>of</w:t>
      </w:r>
      <w:r w:rsidRPr="00744E16">
        <w:rPr>
          <w:rFonts w:ascii="Century Gothic" w:hAnsi="Century Gothic"/>
          <w:b/>
          <w:bCs/>
        </w:rPr>
        <w:t xml:space="preserve"> </w:t>
      </w:r>
      <w:r w:rsidRPr="00744E16">
        <w:rPr>
          <w:rFonts w:ascii="Century Gothic" w:hAnsi="Century Gothic"/>
          <w:b/>
          <w:bCs/>
          <w:spacing w:val="1"/>
        </w:rPr>
        <w:t>[insert total number]</w:t>
      </w:r>
      <w:r w:rsidRPr="00744E16">
        <w:rPr>
          <w:rFonts w:ascii="Century Gothic" w:hAnsi="Century Gothic"/>
          <w:b/>
          <w:bCs/>
        </w:rPr>
        <w:t xml:space="preserve"> </w:t>
      </w:r>
      <w:r w:rsidRPr="00744E16">
        <w:rPr>
          <w:rFonts w:ascii="Century Gothic" w:hAnsi="Century Gothic"/>
        </w:rPr>
        <w:t>pages</w:t>
      </w:r>
    </w:p>
    <w:p w14:paraId="42D1912A" w14:textId="6AA4803C" w:rsidR="003D14B4" w:rsidRPr="00744E16" w:rsidRDefault="003D14B4" w:rsidP="005E0664">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0070"/>
      </w:tblGrid>
      <w:tr w:rsidR="003D14B4" w:rsidRPr="00744E16" w14:paraId="27CFC719" w14:textId="77777777" w:rsidTr="00EB2F08">
        <w:trPr>
          <w:cantSplit/>
          <w:trHeight w:val="440"/>
        </w:trPr>
        <w:tc>
          <w:tcPr>
            <w:tcW w:w="5000" w:type="pct"/>
            <w:tcBorders>
              <w:bottom w:val="nil"/>
            </w:tcBorders>
            <w:vAlign w:val="center"/>
          </w:tcPr>
          <w:p w14:paraId="7CBADD7C"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1.  Bidder’s legal name:[insert full name]</w:t>
            </w:r>
          </w:p>
        </w:tc>
      </w:tr>
      <w:tr w:rsidR="003D14B4" w:rsidRPr="00744E16" w14:paraId="05E73CA7" w14:textId="77777777" w:rsidTr="00EB2F08">
        <w:trPr>
          <w:cantSplit/>
          <w:trHeight w:val="674"/>
        </w:trPr>
        <w:tc>
          <w:tcPr>
            <w:tcW w:w="5000" w:type="pct"/>
            <w:tcBorders>
              <w:left w:val="single" w:sz="4" w:space="0" w:color="auto"/>
            </w:tcBorders>
            <w:vAlign w:val="center"/>
          </w:tcPr>
          <w:p w14:paraId="6915D708"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2.  In case of JV, legal name of the representative member and of each member: [insert full name of each member in the JV and specify the representative member]</w:t>
            </w:r>
          </w:p>
        </w:tc>
      </w:tr>
      <w:tr w:rsidR="003D14B4" w:rsidRPr="00744E16" w14:paraId="31E92C56" w14:textId="77777777" w:rsidTr="00EB2F08">
        <w:trPr>
          <w:cantSplit/>
          <w:trHeight w:val="674"/>
        </w:trPr>
        <w:tc>
          <w:tcPr>
            <w:tcW w:w="5000" w:type="pct"/>
            <w:tcBorders>
              <w:left w:val="single" w:sz="4" w:space="0" w:color="auto"/>
            </w:tcBorders>
            <w:vAlign w:val="center"/>
          </w:tcPr>
          <w:p w14:paraId="130E97FB"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3.  Bidder’s actual or intended country of registration: [insert country of registration]</w:t>
            </w:r>
          </w:p>
        </w:tc>
      </w:tr>
      <w:tr w:rsidR="003D14B4" w:rsidRPr="00744E16" w14:paraId="6BB45294" w14:textId="77777777" w:rsidTr="00EB2F08">
        <w:trPr>
          <w:cantSplit/>
          <w:trHeight w:val="674"/>
        </w:trPr>
        <w:tc>
          <w:tcPr>
            <w:tcW w:w="5000" w:type="pct"/>
            <w:tcBorders>
              <w:left w:val="single" w:sz="4" w:space="0" w:color="auto"/>
            </w:tcBorders>
            <w:vAlign w:val="center"/>
          </w:tcPr>
          <w:p w14:paraId="5956A2E7"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4.  Bidder’s actual or intended year of incorporation: [insert year of incorporation]</w:t>
            </w:r>
          </w:p>
        </w:tc>
      </w:tr>
      <w:tr w:rsidR="003D14B4" w:rsidRPr="00744E16" w14:paraId="0D898512" w14:textId="77777777" w:rsidTr="00EB2F08">
        <w:trPr>
          <w:cantSplit/>
        </w:trPr>
        <w:tc>
          <w:tcPr>
            <w:tcW w:w="5000" w:type="pct"/>
            <w:tcBorders>
              <w:left w:val="single" w:sz="4" w:space="0" w:color="auto"/>
            </w:tcBorders>
            <w:vAlign w:val="center"/>
          </w:tcPr>
          <w:p w14:paraId="7FD0EFB9"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5. Bidder’s legal address in country of registration: [insert street/number/town or city/country]</w:t>
            </w:r>
          </w:p>
        </w:tc>
      </w:tr>
      <w:tr w:rsidR="003D14B4" w:rsidRPr="00744E16" w14:paraId="0958C246" w14:textId="77777777" w:rsidTr="00EB2F08">
        <w:trPr>
          <w:cantSplit/>
        </w:trPr>
        <w:tc>
          <w:tcPr>
            <w:tcW w:w="5000" w:type="pct"/>
            <w:vAlign w:val="center"/>
          </w:tcPr>
          <w:p w14:paraId="6FC2B690"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lastRenderedPageBreak/>
              <w:t>6.  Bidder’s authorized representative information</w:t>
            </w:r>
          </w:p>
          <w:p w14:paraId="1BE2A6E7"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Name: [insert full name]</w:t>
            </w:r>
          </w:p>
          <w:p w14:paraId="6129B7AB"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Address: [inset street/number/town or city/country]</w:t>
            </w:r>
          </w:p>
          <w:p w14:paraId="18780D77"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Telephone/Fax numbers: [insert telephone/fax numbers, including country and city codes]</w:t>
            </w:r>
          </w:p>
          <w:p w14:paraId="50A948C0"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Email Address: [insert E-mail address]</w:t>
            </w:r>
          </w:p>
        </w:tc>
      </w:tr>
      <w:tr w:rsidR="003D14B4" w:rsidRPr="00744E16" w14:paraId="08A154EB" w14:textId="77777777" w:rsidTr="00EB2F08">
        <w:trPr>
          <w:cantSplit/>
        </w:trPr>
        <w:tc>
          <w:tcPr>
            <w:tcW w:w="5000" w:type="pct"/>
            <w:vAlign w:val="center"/>
          </w:tcPr>
          <w:p w14:paraId="2D21A6B6"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 xml:space="preserve">7. </w:t>
            </w:r>
            <w:r w:rsidRPr="00744E16">
              <w:rPr>
                <w:rFonts w:ascii="Century Gothic" w:hAnsi="Century Gothic"/>
                <w:sz w:val="20"/>
                <w:szCs w:val="16"/>
              </w:rPr>
              <w:tab/>
              <w:t>Attached are copies of original documents of:</w:t>
            </w:r>
          </w:p>
          <w:p w14:paraId="7F055F31"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sym w:font="Wingdings" w:char="F0A8"/>
            </w:r>
            <w:r w:rsidRPr="00744E16">
              <w:rPr>
                <w:rFonts w:ascii="Century Gothic" w:hAnsi="Century Gothic"/>
                <w:sz w:val="20"/>
                <w:szCs w:val="16"/>
              </w:rPr>
              <w:tab/>
              <w:t>Articles of Incorporation (or equivalent documents of constitution or association), and/or documents of registration of legal entity named above, in accordance with ITB 4.3.</w:t>
            </w:r>
          </w:p>
          <w:p w14:paraId="0C21DB28"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sym w:font="Wingdings" w:char="F0A8"/>
            </w:r>
            <w:r w:rsidRPr="00744E16">
              <w:rPr>
                <w:rFonts w:ascii="Century Gothic" w:hAnsi="Century Gothic"/>
                <w:sz w:val="20"/>
                <w:szCs w:val="16"/>
              </w:rPr>
              <w:tab/>
              <w:t>In case of JV, letter of intent to form JV or JV agreement, in accordance with ITB 4.1.</w:t>
            </w:r>
          </w:p>
          <w:p w14:paraId="09E146DB" w14:textId="77777777" w:rsidR="003D14B4" w:rsidRPr="00744E16" w:rsidRDefault="003D14B4" w:rsidP="005E0664">
            <w:pPr>
              <w:spacing w:line="276" w:lineRule="auto"/>
              <w:jc w:val="left"/>
              <w:rPr>
                <w:rFonts w:ascii="Century Gothic" w:hAnsi="Century Gothic"/>
                <w:sz w:val="20"/>
                <w:szCs w:val="16"/>
              </w:rPr>
            </w:pPr>
          </w:p>
          <w:p w14:paraId="2267F150"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8.  Included are the organizational chart, a list of Board of Directors, and the beneficial ownership.</w:t>
            </w:r>
          </w:p>
        </w:tc>
      </w:tr>
    </w:tbl>
    <w:p w14:paraId="5B7B7D1A" w14:textId="77777777" w:rsidR="00EB2F08" w:rsidRPr="00744E16" w:rsidRDefault="00EB2F08" w:rsidP="005E0664">
      <w:pPr>
        <w:pStyle w:val="S4Header"/>
        <w:spacing w:before="0" w:after="0" w:line="276" w:lineRule="auto"/>
        <w:jc w:val="left"/>
        <w:rPr>
          <w:rFonts w:ascii="Century Gothic" w:hAnsi="Century Gothic"/>
        </w:rPr>
      </w:pPr>
      <w:bookmarkStart w:id="264" w:name="_Toc345321751"/>
      <w:bookmarkStart w:id="265" w:name="_Toc125871310"/>
    </w:p>
    <w:p w14:paraId="28A3CE1D" w14:textId="025A40FB" w:rsidR="003D14B4" w:rsidRPr="00744E16" w:rsidRDefault="003D14B4" w:rsidP="005E0664">
      <w:pPr>
        <w:pStyle w:val="S4Header"/>
        <w:spacing w:before="0" w:after="0" w:line="276" w:lineRule="auto"/>
        <w:jc w:val="left"/>
        <w:rPr>
          <w:rFonts w:ascii="Century Gothic" w:hAnsi="Century Gothic"/>
        </w:rPr>
      </w:pPr>
      <w:r w:rsidRPr="00744E16">
        <w:rPr>
          <w:rFonts w:ascii="Century Gothic" w:hAnsi="Century Gothic"/>
        </w:rPr>
        <w:t xml:space="preserve">Form ELI </w:t>
      </w:r>
      <w:r w:rsidRPr="00744E16">
        <w:rPr>
          <w:rFonts w:ascii="Century Gothic" w:hAnsi="Century Gothic"/>
          <w:lang w:eastAsia="ja-JP"/>
        </w:rPr>
        <w:t xml:space="preserve">- </w:t>
      </w:r>
      <w:r w:rsidRPr="00744E16">
        <w:rPr>
          <w:rFonts w:ascii="Century Gothic" w:hAnsi="Century Gothic"/>
        </w:rPr>
        <w:t>2</w:t>
      </w:r>
      <w:r w:rsidRPr="00744E16">
        <w:rPr>
          <w:rFonts w:ascii="Century Gothic" w:hAnsi="Century Gothic"/>
          <w:lang w:eastAsia="ja-JP"/>
        </w:rPr>
        <w:t xml:space="preserve">: Bidder’s </w:t>
      </w:r>
      <w:r w:rsidRPr="00744E16">
        <w:rPr>
          <w:rFonts w:ascii="Century Gothic" w:hAnsi="Century Gothic"/>
        </w:rPr>
        <w:t>Party Information</w:t>
      </w:r>
      <w:bookmarkEnd w:id="264"/>
      <w:r w:rsidRPr="00744E16">
        <w:rPr>
          <w:rFonts w:ascii="Century Gothic" w:hAnsi="Century Gothic"/>
        </w:rPr>
        <w:t xml:space="preserve"> </w:t>
      </w:r>
      <w:bookmarkEnd w:id="265"/>
    </w:p>
    <w:p w14:paraId="2F26FE8F" w14:textId="77777777" w:rsidR="003D14B4" w:rsidRPr="00744E16" w:rsidRDefault="003D14B4" w:rsidP="005E0664">
      <w:pPr>
        <w:spacing w:line="276" w:lineRule="auto"/>
        <w:jc w:val="center"/>
        <w:rPr>
          <w:rFonts w:ascii="Century Gothic" w:hAnsi="Century Gothic"/>
        </w:rPr>
      </w:pPr>
    </w:p>
    <w:p w14:paraId="06008D7E" w14:textId="77777777" w:rsidR="003D14B4" w:rsidRPr="00744E16" w:rsidRDefault="003D14B4" w:rsidP="005E0664">
      <w:pPr>
        <w:wordWrap w:val="0"/>
        <w:spacing w:line="276" w:lineRule="auto"/>
        <w:ind w:rightChars="28" w:right="67"/>
        <w:jc w:val="left"/>
        <w:rPr>
          <w:rFonts w:ascii="Century Gothic" w:hAnsi="Century Gothic"/>
          <w:b/>
          <w:bCs/>
          <w:lang w:eastAsia="ja-JP"/>
        </w:rPr>
      </w:pPr>
      <w:r w:rsidRPr="00744E16">
        <w:rPr>
          <w:rFonts w:ascii="Century Gothic" w:hAnsi="Century Gothic"/>
        </w:rPr>
        <w:t xml:space="preserve">Date: </w:t>
      </w:r>
      <w:r w:rsidRPr="00744E16">
        <w:rPr>
          <w:rFonts w:ascii="Century Gothic" w:hAnsi="Century Gothic"/>
          <w:b/>
          <w:bCs/>
        </w:rPr>
        <w:t>[insert day, month, year]</w:t>
      </w:r>
    </w:p>
    <w:p w14:paraId="5E40D092" w14:textId="77777777" w:rsidR="003D14B4" w:rsidRPr="00744E16" w:rsidRDefault="003D14B4" w:rsidP="005E0664">
      <w:pPr>
        <w:spacing w:line="276" w:lineRule="auto"/>
        <w:ind w:right="72"/>
        <w:jc w:val="left"/>
        <w:rPr>
          <w:rFonts w:ascii="Century Gothic" w:hAnsi="Century Gothic"/>
          <w:b/>
          <w:bCs/>
          <w:lang w:eastAsia="ja-JP"/>
        </w:rPr>
      </w:pPr>
      <w:r w:rsidRPr="00744E16">
        <w:rPr>
          <w:rFonts w:ascii="Century Gothic" w:hAnsi="Century Gothic"/>
        </w:rPr>
        <w:t>I</w:t>
      </w:r>
      <w:r w:rsidRPr="00744E16">
        <w:rPr>
          <w:rFonts w:ascii="Century Gothic" w:hAnsi="Century Gothic"/>
          <w:lang w:eastAsia="ja-JP"/>
        </w:rPr>
        <w:t>F</w:t>
      </w:r>
      <w:r w:rsidRPr="00744E16">
        <w:rPr>
          <w:rFonts w:ascii="Century Gothic" w:hAnsi="Century Gothic"/>
        </w:rPr>
        <w:t>B No.:</w:t>
      </w:r>
      <w:r w:rsidRPr="00744E16">
        <w:rPr>
          <w:rFonts w:ascii="Century Gothic" w:hAnsi="Century Gothic"/>
          <w:spacing w:val="3"/>
        </w:rPr>
        <w:t xml:space="preserve"> </w:t>
      </w:r>
      <w:r w:rsidRPr="00744E16">
        <w:rPr>
          <w:rFonts w:ascii="Century Gothic" w:hAnsi="Century Gothic"/>
          <w:b/>
          <w:bCs/>
          <w:spacing w:val="3"/>
        </w:rPr>
        <w:t>[insert number]</w:t>
      </w:r>
    </w:p>
    <w:p w14:paraId="3390F923" w14:textId="484771C9" w:rsidR="003D14B4" w:rsidRPr="00744E16" w:rsidRDefault="003D14B4" w:rsidP="005E0664">
      <w:pPr>
        <w:spacing w:line="276" w:lineRule="auto"/>
        <w:ind w:right="69"/>
        <w:jc w:val="left"/>
        <w:rPr>
          <w:rFonts w:ascii="Century Gothic" w:hAnsi="Century Gothic"/>
        </w:rPr>
      </w:pPr>
      <w:r w:rsidRPr="00744E16">
        <w:rPr>
          <w:rFonts w:ascii="Century Gothic" w:hAnsi="Century Gothic"/>
        </w:rPr>
        <w:t xml:space="preserve">Page </w:t>
      </w:r>
      <w:r w:rsidRPr="00744E16">
        <w:rPr>
          <w:rFonts w:ascii="Century Gothic" w:hAnsi="Century Gothic"/>
          <w:b/>
          <w:bCs/>
        </w:rPr>
        <w:t xml:space="preserve">[insert page number] </w:t>
      </w:r>
      <w:r w:rsidRPr="00744E16">
        <w:rPr>
          <w:rFonts w:ascii="Century Gothic" w:hAnsi="Century Gothic"/>
        </w:rPr>
        <w:t xml:space="preserve">of </w:t>
      </w:r>
      <w:r w:rsidRPr="00744E16">
        <w:rPr>
          <w:rFonts w:ascii="Century Gothic" w:hAnsi="Century Gothic"/>
          <w:b/>
          <w:bCs/>
          <w:spacing w:val="1"/>
        </w:rPr>
        <w:t>[insert total number]</w:t>
      </w:r>
      <w:r w:rsidRPr="00744E16">
        <w:rPr>
          <w:rFonts w:ascii="Century Gothic" w:hAnsi="Century Gothic"/>
          <w:lang w:eastAsia="ja-JP"/>
        </w:rPr>
        <w:t xml:space="preserve"> </w:t>
      </w:r>
      <w:r w:rsidRPr="00744E16">
        <w:rPr>
          <w:rFonts w:ascii="Century Gothic" w:hAnsi="Century Gothic"/>
        </w:rPr>
        <w:t>pages</w:t>
      </w:r>
    </w:p>
    <w:p w14:paraId="77E506FB" w14:textId="77777777" w:rsidR="00EB2F08" w:rsidRPr="00744E16" w:rsidRDefault="00EB2F08" w:rsidP="005E0664">
      <w:pPr>
        <w:spacing w:line="276" w:lineRule="auto"/>
        <w:ind w:right="69"/>
        <w:jc w:val="left"/>
        <w:rPr>
          <w:rFonts w:ascii="Century Gothic" w:hAnsi="Century Gothic"/>
        </w:rPr>
      </w:pPr>
    </w:p>
    <w:tbl>
      <w:tblPr>
        <w:tblW w:w="5000" w:type="pct"/>
        <w:tblCellMar>
          <w:top w:w="72" w:type="dxa"/>
          <w:left w:w="115" w:type="dxa"/>
          <w:bottom w:w="72" w:type="dxa"/>
          <w:right w:w="115" w:type="dxa"/>
        </w:tblCellMar>
        <w:tblLook w:val="0000" w:firstRow="0" w:lastRow="0" w:firstColumn="0" w:lastColumn="0" w:noHBand="0" w:noVBand="0"/>
      </w:tblPr>
      <w:tblGrid>
        <w:gridCol w:w="10074"/>
      </w:tblGrid>
      <w:tr w:rsidR="003D14B4" w:rsidRPr="00744E16" w14:paraId="6AB4005A" w14:textId="77777777" w:rsidTr="00EB2F08">
        <w:tc>
          <w:tcPr>
            <w:tcW w:w="5000" w:type="pct"/>
            <w:tcBorders>
              <w:top w:val="single" w:sz="2" w:space="0" w:color="auto"/>
              <w:left w:val="single" w:sz="2" w:space="0" w:color="auto"/>
              <w:bottom w:val="single" w:sz="2" w:space="0" w:color="auto"/>
              <w:right w:val="single" w:sz="2" w:space="0" w:color="auto"/>
            </w:tcBorders>
          </w:tcPr>
          <w:p w14:paraId="5BB28563" w14:textId="77777777" w:rsidR="003D14B4" w:rsidRPr="00744E16" w:rsidRDefault="003D14B4" w:rsidP="005E0664">
            <w:pPr>
              <w:spacing w:before="40" w:line="276" w:lineRule="auto"/>
              <w:ind w:left="539" w:hanging="448"/>
              <w:rPr>
                <w:rFonts w:ascii="Century Gothic" w:hAnsi="Century Gothic"/>
                <w:spacing w:val="-2"/>
                <w:sz w:val="20"/>
              </w:rPr>
            </w:pPr>
            <w:r w:rsidRPr="00744E16">
              <w:rPr>
                <w:rFonts w:ascii="Century Gothic" w:hAnsi="Century Gothic"/>
                <w:spacing w:val="-2"/>
                <w:sz w:val="20"/>
                <w:lang w:eastAsia="ja-JP"/>
              </w:rPr>
              <w:t xml:space="preserve">1.  </w:t>
            </w:r>
            <w:r w:rsidRPr="00744E16">
              <w:rPr>
                <w:rFonts w:ascii="Century Gothic" w:hAnsi="Century Gothic"/>
                <w:spacing w:val="-2"/>
                <w:sz w:val="20"/>
              </w:rPr>
              <w:t>Bidder’s</w:t>
            </w:r>
            <w:r w:rsidRPr="00744E16">
              <w:rPr>
                <w:rFonts w:ascii="Century Gothic" w:hAnsi="Century Gothic"/>
                <w:spacing w:val="-2"/>
                <w:sz w:val="20"/>
                <w:lang w:eastAsia="ja-JP"/>
              </w:rPr>
              <w:t xml:space="preserve"> legal</w:t>
            </w:r>
            <w:r w:rsidRPr="00744E16">
              <w:rPr>
                <w:rFonts w:ascii="Century Gothic" w:hAnsi="Century Gothic"/>
                <w:spacing w:val="-2"/>
                <w:sz w:val="20"/>
              </w:rPr>
              <w:t xml:space="preserve"> name:</w:t>
            </w:r>
            <w:r w:rsidRPr="00744E16">
              <w:rPr>
                <w:rFonts w:ascii="Century Gothic" w:hAnsi="Century Gothic"/>
                <w:spacing w:val="-2"/>
                <w:sz w:val="20"/>
                <w:lang w:eastAsia="ja-JP"/>
              </w:rPr>
              <w:t xml:space="preserve"> </w:t>
            </w:r>
            <w:r w:rsidRPr="00744E16">
              <w:rPr>
                <w:rFonts w:ascii="Century Gothic" w:hAnsi="Century Gothic"/>
                <w:spacing w:val="2"/>
                <w:sz w:val="20"/>
              </w:rPr>
              <w:t>[insert full name</w:t>
            </w:r>
            <w:r w:rsidRPr="00744E16">
              <w:rPr>
                <w:rFonts w:ascii="Century Gothic" w:hAnsi="Century Gothic"/>
                <w:spacing w:val="2"/>
                <w:sz w:val="20"/>
                <w:lang w:eastAsia="ja-JP"/>
              </w:rPr>
              <w:t>]</w:t>
            </w:r>
          </w:p>
        </w:tc>
      </w:tr>
      <w:tr w:rsidR="003D14B4" w:rsidRPr="00744E16" w14:paraId="0BCCC947" w14:textId="77777777" w:rsidTr="00EB2F08">
        <w:tc>
          <w:tcPr>
            <w:tcW w:w="5000" w:type="pct"/>
            <w:tcBorders>
              <w:top w:val="single" w:sz="2" w:space="0" w:color="auto"/>
              <w:left w:val="single" w:sz="2" w:space="0" w:color="auto"/>
              <w:bottom w:val="single" w:sz="2" w:space="0" w:color="auto"/>
              <w:right w:val="single" w:sz="2" w:space="0" w:color="auto"/>
            </w:tcBorders>
          </w:tcPr>
          <w:p w14:paraId="167E7149" w14:textId="77777777" w:rsidR="003D14B4" w:rsidRPr="00744E16" w:rsidRDefault="003D14B4" w:rsidP="005E0664">
            <w:pPr>
              <w:spacing w:before="40" w:line="276" w:lineRule="auto"/>
              <w:ind w:left="539" w:hanging="448"/>
              <w:rPr>
                <w:rFonts w:ascii="Century Gothic" w:hAnsi="Century Gothic"/>
                <w:spacing w:val="-2"/>
                <w:sz w:val="20"/>
              </w:rPr>
            </w:pPr>
            <w:r w:rsidRPr="00744E16">
              <w:rPr>
                <w:rFonts w:ascii="Century Gothic" w:hAnsi="Century Gothic"/>
                <w:spacing w:val="-2"/>
                <w:sz w:val="20"/>
                <w:lang w:eastAsia="ja-JP"/>
              </w:rPr>
              <w:t xml:space="preserve">2.  </w:t>
            </w:r>
            <w:r w:rsidRPr="00744E16">
              <w:rPr>
                <w:rFonts w:ascii="Century Gothic" w:hAnsi="Century Gothic"/>
                <w:spacing w:val="-2"/>
                <w:sz w:val="20"/>
              </w:rPr>
              <w:t xml:space="preserve">Bidder's Party </w:t>
            </w:r>
            <w:r w:rsidRPr="00744E16">
              <w:rPr>
                <w:rFonts w:ascii="Century Gothic" w:hAnsi="Century Gothic"/>
                <w:spacing w:val="-2"/>
                <w:sz w:val="20"/>
                <w:lang w:eastAsia="ja-JP"/>
              </w:rPr>
              <w:t xml:space="preserve">legal </w:t>
            </w:r>
            <w:r w:rsidRPr="00744E16">
              <w:rPr>
                <w:rFonts w:ascii="Century Gothic" w:hAnsi="Century Gothic"/>
                <w:spacing w:val="-2"/>
                <w:sz w:val="20"/>
              </w:rPr>
              <w:t>name:</w:t>
            </w:r>
            <w:r w:rsidRPr="00744E16">
              <w:rPr>
                <w:rFonts w:ascii="Century Gothic" w:hAnsi="Century Gothic"/>
                <w:spacing w:val="-2"/>
                <w:sz w:val="20"/>
                <w:lang w:eastAsia="ja-JP"/>
              </w:rPr>
              <w:t xml:space="preserve"> </w:t>
            </w:r>
            <w:r w:rsidRPr="00744E16">
              <w:rPr>
                <w:rFonts w:ascii="Century Gothic" w:hAnsi="Century Gothic"/>
                <w:spacing w:val="2"/>
                <w:sz w:val="20"/>
                <w:lang w:eastAsia="ja-JP"/>
              </w:rPr>
              <w:t>[insert full name of Bidder’s Party]</w:t>
            </w:r>
          </w:p>
        </w:tc>
      </w:tr>
      <w:tr w:rsidR="003D14B4" w:rsidRPr="00744E16" w14:paraId="5296CCAA" w14:textId="77777777" w:rsidTr="00EB2F08">
        <w:tc>
          <w:tcPr>
            <w:tcW w:w="5000" w:type="pct"/>
            <w:tcBorders>
              <w:top w:val="single" w:sz="2" w:space="0" w:color="auto"/>
              <w:left w:val="single" w:sz="2" w:space="0" w:color="auto"/>
              <w:bottom w:val="single" w:sz="2" w:space="0" w:color="auto"/>
              <w:right w:val="single" w:sz="2" w:space="0" w:color="auto"/>
            </w:tcBorders>
          </w:tcPr>
          <w:p w14:paraId="4A524E68" w14:textId="77777777" w:rsidR="003D14B4" w:rsidRPr="00744E16" w:rsidRDefault="003D14B4" w:rsidP="005E0664">
            <w:pPr>
              <w:spacing w:before="40" w:line="276" w:lineRule="auto"/>
              <w:ind w:left="539" w:hanging="448"/>
              <w:rPr>
                <w:rFonts w:ascii="Century Gothic" w:hAnsi="Century Gothic"/>
                <w:spacing w:val="-2"/>
                <w:sz w:val="20"/>
              </w:rPr>
            </w:pPr>
            <w:r w:rsidRPr="00744E16">
              <w:rPr>
                <w:rFonts w:ascii="Century Gothic" w:hAnsi="Century Gothic"/>
                <w:spacing w:val="-2"/>
                <w:sz w:val="20"/>
                <w:lang w:eastAsia="ja-JP"/>
              </w:rPr>
              <w:t xml:space="preserve">3.  </w:t>
            </w:r>
            <w:r w:rsidRPr="00744E16">
              <w:rPr>
                <w:rFonts w:ascii="Century Gothic" w:hAnsi="Century Gothic"/>
                <w:spacing w:val="-2"/>
                <w:sz w:val="20"/>
              </w:rPr>
              <w:t>Bidder's Party country of registration:</w:t>
            </w:r>
            <w:r w:rsidRPr="00744E16">
              <w:rPr>
                <w:rFonts w:ascii="Century Gothic" w:hAnsi="Century Gothic"/>
                <w:spacing w:val="-2"/>
                <w:sz w:val="20"/>
                <w:lang w:eastAsia="ja-JP"/>
              </w:rPr>
              <w:t xml:space="preserve"> </w:t>
            </w:r>
            <w:r w:rsidRPr="00744E16">
              <w:rPr>
                <w:rFonts w:ascii="Century Gothic" w:hAnsi="Century Gothic"/>
                <w:spacing w:val="2"/>
                <w:sz w:val="20"/>
                <w:lang w:eastAsia="ja-JP"/>
              </w:rPr>
              <w:t>[insert country of registration]</w:t>
            </w:r>
          </w:p>
        </w:tc>
      </w:tr>
      <w:tr w:rsidR="003D14B4" w:rsidRPr="00744E16" w14:paraId="0897FB71" w14:textId="77777777" w:rsidTr="00EB2F08">
        <w:tc>
          <w:tcPr>
            <w:tcW w:w="5000" w:type="pct"/>
            <w:tcBorders>
              <w:top w:val="single" w:sz="2" w:space="0" w:color="auto"/>
              <w:left w:val="single" w:sz="2" w:space="0" w:color="auto"/>
              <w:bottom w:val="single" w:sz="2" w:space="0" w:color="auto"/>
              <w:right w:val="single" w:sz="2" w:space="0" w:color="auto"/>
            </w:tcBorders>
          </w:tcPr>
          <w:p w14:paraId="7E366A46" w14:textId="77777777" w:rsidR="003D14B4" w:rsidRPr="00744E16" w:rsidRDefault="003D14B4" w:rsidP="005E0664">
            <w:pPr>
              <w:spacing w:before="40" w:line="276" w:lineRule="auto"/>
              <w:ind w:left="539" w:hanging="448"/>
              <w:rPr>
                <w:rFonts w:ascii="Century Gothic" w:hAnsi="Century Gothic"/>
                <w:spacing w:val="-2"/>
                <w:sz w:val="20"/>
              </w:rPr>
            </w:pPr>
            <w:r w:rsidRPr="00744E16">
              <w:rPr>
                <w:rFonts w:ascii="Century Gothic" w:hAnsi="Century Gothic"/>
                <w:spacing w:val="-2"/>
                <w:sz w:val="20"/>
                <w:lang w:eastAsia="ja-JP"/>
              </w:rPr>
              <w:t xml:space="preserve">4.  </w:t>
            </w:r>
            <w:r w:rsidRPr="00744E16">
              <w:rPr>
                <w:rFonts w:ascii="Century Gothic" w:hAnsi="Century Gothic"/>
                <w:spacing w:val="-2"/>
                <w:sz w:val="20"/>
              </w:rPr>
              <w:t>Bidder</w:t>
            </w:r>
            <w:r w:rsidRPr="00744E16">
              <w:rPr>
                <w:rFonts w:ascii="Century Gothic" w:hAnsi="Century Gothic"/>
                <w:spacing w:val="-2"/>
                <w:sz w:val="20"/>
                <w:lang w:eastAsia="ja-JP"/>
              </w:rPr>
              <w:t>’s</w:t>
            </w:r>
            <w:r w:rsidRPr="00744E16">
              <w:rPr>
                <w:rFonts w:ascii="Century Gothic" w:hAnsi="Century Gothic"/>
                <w:spacing w:val="-2"/>
                <w:sz w:val="20"/>
              </w:rPr>
              <w:t xml:space="preserve"> Party year of </w:t>
            </w:r>
            <w:r w:rsidRPr="00744E16">
              <w:rPr>
                <w:rFonts w:ascii="Century Gothic" w:hAnsi="Century Gothic"/>
                <w:spacing w:val="-2"/>
                <w:sz w:val="20"/>
                <w:lang w:eastAsia="ja-JP"/>
              </w:rPr>
              <w:t>incorporation</w:t>
            </w:r>
            <w:r w:rsidRPr="00744E16">
              <w:rPr>
                <w:rFonts w:ascii="Century Gothic" w:hAnsi="Century Gothic"/>
                <w:spacing w:val="-2"/>
                <w:sz w:val="20"/>
              </w:rPr>
              <w:t>:</w:t>
            </w:r>
            <w:r w:rsidRPr="00744E16">
              <w:rPr>
                <w:rFonts w:ascii="Century Gothic" w:hAnsi="Century Gothic"/>
                <w:spacing w:val="-2"/>
                <w:sz w:val="20"/>
                <w:lang w:eastAsia="ja-JP"/>
              </w:rPr>
              <w:t xml:space="preserve"> </w:t>
            </w:r>
            <w:r w:rsidRPr="00744E16">
              <w:rPr>
                <w:rFonts w:ascii="Century Gothic" w:hAnsi="Century Gothic"/>
                <w:spacing w:val="2"/>
                <w:sz w:val="20"/>
                <w:lang w:eastAsia="ja-JP"/>
              </w:rPr>
              <w:t>[insert year of incorporation]</w:t>
            </w:r>
          </w:p>
        </w:tc>
      </w:tr>
      <w:tr w:rsidR="003D14B4" w:rsidRPr="00744E16" w14:paraId="11609311" w14:textId="77777777" w:rsidTr="00EB2F08">
        <w:tc>
          <w:tcPr>
            <w:tcW w:w="5000" w:type="pct"/>
            <w:tcBorders>
              <w:top w:val="single" w:sz="2" w:space="0" w:color="auto"/>
              <w:left w:val="single" w:sz="2" w:space="0" w:color="auto"/>
              <w:right w:val="single" w:sz="2" w:space="0" w:color="auto"/>
            </w:tcBorders>
          </w:tcPr>
          <w:p w14:paraId="4995C2D7" w14:textId="77777777" w:rsidR="003D14B4" w:rsidRPr="00744E16" w:rsidRDefault="003D14B4" w:rsidP="005E0664">
            <w:pPr>
              <w:spacing w:before="40" w:line="276" w:lineRule="auto"/>
              <w:ind w:left="539" w:rightChars="50" w:right="120" w:hanging="448"/>
              <w:rPr>
                <w:rFonts w:ascii="Century Gothic" w:hAnsi="Century Gothic"/>
                <w:spacing w:val="-7"/>
                <w:sz w:val="20"/>
              </w:rPr>
            </w:pPr>
            <w:r w:rsidRPr="00744E16">
              <w:rPr>
                <w:rFonts w:ascii="Century Gothic" w:hAnsi="Century Gothic"/>
                <w:spacing w:val="-7"/>
                <w:sz w:val="20"/>
                <w:lang w:eastAsia="ja-JP"/>
              </w:rPr>
              <w:t xml:space="preserve">5. </w:t>
            </w:r>
            <w:r w:rsidRPr="00744E16">
              <w:rPr>
                <w:rFonts w:ascii="Century Gothic" w:hAnsi="Century Gothic"/>
                <w:spacing w:val="-7"/>
                <w:sz w:val="20"/>
              </w:rPr>
              <w:t>Bidder</w:t>
            </w:r>
            <w:r w:rsidRPr="00744E16">
              <w:rPr>
                <w:rFonts w:ascii="Century Gothic" w:hAnsi="Century Gothic"/>
                <w:spacing w:val="-7"/>
                <w:sz w:val="20"/>
                <w:lang w:eastAsia="ja-JP"/>
              </w:rPr>
              <w:t>’s</w:t>
            </w:r>
            <w:r w:rsidRPr="00744E16">
              <w:rPr>
                <w:rFonts w:ascii="Century Gothic" w:hAnsi="Century Gothic"/>
                <w:spacing w:val="-7"/>
                <w:sz w:val="20"/>
              </w:rPr>
              <w:t xml:space="preserve"> Party legal address in country of </w:t>
            </w:r>
            <w:r w:rsidRPr="00744E16">
              <w:rPr>
                <w:rFonts w:ascii="Century Gothic" w:hAnsi="Century Gothic"/>
                <w:spacing w:val="-7"/>
                <w:sz w:val="20"/>
                <w:lang w:eastAsia="ja-JP"/>
              </w:rPr>
              <w:t>registration</w:t>
            </w:r>
            <w:r w:rsidRPr="00744E16">
              <w:rPr>
                <w:rFonts w:ascii="Century Gothic" w:hAnsi="Century Gothic"/>
                <w:spacing w:val="-7"/>
                <w:sz w:val="20"/>
              </w:rPr>
              <w:t>:</w:t>
            </w:r>
            <w:r w:rsidRPr="00744E16">
              <w:rPr>
                <w:rFonts w:ascii="Century Gothic" w:hAnsi="Century Gothic"/>
                <w:spacing w:val="-7"/>
                <w:sz w:val="20"/>
                <w:lang w:eastAsia="ja-JP"/>
              </w:rPr>
              <w:t xml:space="preserve"> [insert street/number/town or city/country]</w:t>
            </w:r>
          </w:p>
        </w:tc>
      </w:tr>
      <w:tr w:rsidR="003D14B4" w:rsidRPr="00744E16" w14:paraId="0962A18E" w14:textId="77777777" w:rsidTr="00EB2F08">
        <w:tc>
          <w:tcPr>
            <w:tcW w:w="5000" w:type="pct"/>
            <w:tcBorders>
              <w:top w:val="single" w:sz="2" w:space="0" w:color="auto"/>
              <w:left w:val="single" w:sz="2" w:space="0" w:color="auto"/>
              <w:bottom w:val="single" w:sz="2" w:space="0" w:color="auto"/>
              <w:right w:val="single" w:sz="2" w:space="0" w:color="auto"/>
            </w:tcBorders>
          </w:tcPr>
          <w:p w14:paraId="40F6A84D" w14:textId="77777777" w:rsidR="003D14B4" w:rsidRPr="00744E16" w:rsidRDefault="003D14B4" w:rsidP="005E0664">
            <w:pPr>
              <w:spacing w:before="40" w:line="276" w:lineRule="auto"/>
              <w:ind w:left="540" w:hanging="450"/>
              <w:rPr>
                <w:rFonts w:ascii="Century Gothic" w:hAnsi="Century Gothic"/>
                <w:spacing w:val="-6"/>
                <w:sz w:val="20"/>
              </w:rPr>
            </w:pPr>
            <w:r w:rsidRPr="00744E16">
              <w:rPr>
                <w:rFonts w:ascii="Century Gothic" w:hAnsi="Century Gothic"/>
                <w:spacing w:val="-6"/>
                <w:sz w:val="20"/>
                <w:lang w:eastAsia="ja-JP"/>
              </w:rPr>
              <w:t xml:space="preserve">6.  </w:t>
            </w:r>
            <w:r w:rsidRPr="00744E16">
              <w:rPr>
                <w:rFonts w:ascii="Century Gothic" w:hAnsi="Century Gothic"/>
                <w:spacing w:val="-6"/>
                <w:sz w:val="20"/>
              </w:rPr>
              <w:t>Bidder</w:t>
            </w:r>
            <w:r w:rsidRPr="00744E16">
              <w:rPr>
                <w:rFonts w:ascii="Century Gothic" w:hAnsi="Century Gothic"/>
                <w:spacing w:val="-6"/>
                <w:sz w:val="20"/>
                <w:lang w:eastAsia="ja-JP"/>
              </w:rPr>
              <w:t>’s</w:t>
            </w:r>
            <w:r w:rsidRPr="00744E16">
              <w:rPr>
                <w:rFonts w:ascii="Century Gothic" w:hAnsi="Century Gothic"/>
                <w:spacing w:val="-6"/>
                <w:sz w:val="20"/>
              </w:rPr>
              <w:t xml:space="preserve"> Party authorized representative information</w:t>
            </w:r>
          </w:p>
          <w:p w14:paraId="51A3637E" w14:textId="77777777" w:rsidR="003D14B4" w:rsidRPr="00744E16" w:rsidRDefault="003D14B4" w:rsidP="005E0664">
            <w:pPr>
              <w:spacing w:before="40" w:line="276" w:lineRule="auto"/>
              <w:ind w:leftChars="187" w:left="526" w:hangingChars="39" w:hanging="77"/>
              <w:rPr>
                <w:rFonts w:ascii="Century Gothic" w:hAnsi="Century Gothic"/>
                <w:spacing w:val="-2"/>
                <w:sz w:val="20"/>
                <w:lang w:eastAsia="ja-JP"/>
              </w:rPr>
            </w:pPr>
            <w:r w:rsidRPr="00744E16">
              <w:rPr>
                <w:rFonts w:ascii="Century Gothic" w:hAnsi="Century Gothic"/>
                <w:spacing w:val="-2"/>
                <w:sz w:val="20"/>
              </w:rPr>
              <w:t>Name:</w:t>
            </w:r>
            <w:r w:rsidRPr="00744E16">
              <w:rPr>
                <w:rFonts w:ascii="Century Gothic" w:hAnsi="Century Gothic"/>
                <w:spacing w:val="-2"/>
                <w:sz w:val="20"/>
                <w:lang w:eastAsia="ja-JP"/>
              </w:rPr>
              <w:t xml:space="preserve"> [insert full name]</w:t>
            </w:r>
            <w:r w:rsidRPr="00744E16">
              <w:rPr>
                <w:rFonts w:ascii="Century Gothic" w:hAnsi="Century Gothic"/>
                <w:spacing w:val="-2"/>
                <w:sz w:val="20"/>
              </w:rPr>
              <w:t xml:space="preserve"> </w:t>
            </w:r>
          </w:p>
          <w:p w14:paraId="042CCA98" w14:textId="77777777" w:rsidR="003D14B4" w:rsidRPr="00744E16" w:rsidRDefault="003D14B4" w:rsidP="005E0664">
            <w:pPr>
              <w:spacing w:before="40" w:line="276" w:lineRule="auto"/>
              <w:ind w:leftChars="187" w:left="526" w:hangingChars="39" w:hanging="77"/>
              <w:rPr>
                <w:rFonts w:ascii="Century Gothic" w:hAnsi="Century Gothic"/>
                <w:spacing w:val="1"/>
                <w:sz w:val="20"/>
                <w:lang w:eastAsia="ja-JP"/>
              </w:rPr>
            </w:pPr>
            <w:r w:rsidRPr="00744E16">
              <w:rPr>
                <w:rFonts w:ascii="Century Gothic" w:hAnsi="Century Gothic"/>
                <w:spacing w:val="-2"/>
                <w:sz w:val="20"/>
              </w:rPr>
              <w:t xml:space="preserve">Address: </w:t>
            </w:r>
            <w:r w:rsidRPr="00744E16">
              <w:rPr>
                <w:rFonts w:ascii="Century Gothic" w:hAnsi="Century Gothic"/>
                <w:spacing w:val="-2"/>
                <w:sz w:val="20"/>
                <w:lang w:eastAsia="ja-JP"/>
              </w:rPr>
              <w:t>[insert street/number/town or city/country]</w:t>
            </w:r>
          </w:p>
          <w:p w14:paraId="4564D953" w14:textId="77777777" w:rsidR="003D14B4" w:rsidRPr="00744E16" w:rsidRDefault="003D14B4" w:rsidP="005E0664">
            <w:pPr>
              <w:spacing w:before="40" w:line="276" w:lineRule="auto"/>
              <w:ind w:leftChars="187" w:left="526" w:rightChars="50" w:right="120" w:hangingChars="39" w:hanging="77"/>
              <w:rPr>
                <w:rFonts w:ascii="Century Gothic" w:hAnsi="Century Gothic"/>
                <w:spacing w:val="2"/>
                <w:sz w:val="20"/>
              </w:rPr>
            </w:pPr>
            <w:r w:rsidRPr="00744E16">
              <w:rPr>
                <w:rFonts w:ascii="Century Gothic" w:hAnsi="Century Gothic"/>
                <w:spacing w:val="-2"/>
                <w:sz w:val="20"/>
              </w:rPr>
              <w:t xml:space="preserve">Telephone/Fax numbers: </w:t>
            </w:r>
            <w:r w:rsidRPr="00744E16">
              <w:rPr>
                <w:rFonts w:ascii="Century Gothic" w:hAnsi="Century Gothic"/>
                <w:spacing w:val="2"/>
                <w:sz w:val="20"/>
              </w:rPr>
              <w:t>[insert telephone/fax numbers, including country and city codes]</w:t>
            </w:r>
          </w:p>
          <w:p w14:paraId="48F21028" w14:textId="77777777" w:rsidR="003D14B4" w:rsidRPr="00744E16" w:rsidRDefault="003D14B4" w:rsidP="005E0664">
            <w:pPr>
              <w:spacing w:before="40" w:line="276" w:lineRule="auto"/>
              <w:ind w:leftChars="184" w:left="522" w:hangingChars="41" w:hanging="80"/>
              <w:rPr>
                <w:rFonts w:ascii="Century Gothic" w:hAnsi="Century Gothic"/>
                <w:spacing w:val="2"/>
                <w:sz w:val="20"/>
                <w:lang w:eastAsia="ja-JP"/>
              </w:rPr>
            </w:pPr>
            <w:r w:rsidRPr="00744E16">
              <w:rPr>
                <w:rFonts w:ascii="Century Gothic" w:hAnsi="Century Gothic"/>
                <w:spacing w:val="-6"/>
                <w:sz w:val="20"/>
              </w:rPr>
              <w:t>E-mail address:</w:t>
            </w:r>
            <w:r w:rsidRPr="00744E16">
              <w:rPr>
                <w:rFonts w:ascii="Century Gothic" w:hAnsi="Century Gothic"/>
                <w:spacing w:val="-6"/>
                <w:sz w:val="20"/>
                <w:lang w:eastAsia="ja-JP"/>
              </w:rPr>
              <w:t xml:space="preserve"> </w:t>
            </w:r>
            <w:r w:rsidRPr="00744E16">
              <w:rPr>
                <w:rFonts w:ascii="Century Gothic" w:hAnsi="Century Gothic"/>
                <w:spacing w:val="2"/>
                <w:sz w:val="20"/>
              </w:rPr>
              <w:t>[i</w:t>
            </w:r>
            <w:r w:rsidRPr="00744E16">
              <w:rPr>
                <w:rFonts w:ascii="Century Gothic" w:hAnsi="Century Gothic"/>
                <w:spacing w:val="2"/>
                <w:sz w:val="20"/>
                <w:lang w:eastAsia="ja-JP"/>
              </w:rPr>
              <w:t>nsert</w:t>
            </w:r>
            <w:r w:rsidRPr="00744E16">
              <w:rPr>
                <w:rFonts w:ascii="Century Gothic" w:hAnsi="Century Gothic"/>
                <w:spacing w:val="2"/>
                <w:sz w:val="20"/>
              </w:rPr>
              <w:t xml:space="preserve"> </w:t>
            </w:r>
            <w:r w:rsidRPr="00744E16">
              <w:rPr>
                <w:rFonts w:ascii="Century Gothic" w:hAnsi="Century Gothic"/>
                <w:spacing w:val="2"/>
                <w:sz w:val="20"/>
                <w:lang w:eastAsia="ja-JP"/>
              </w:rPr>
              <w:t>E</w:t>
            </w:r>
            <w:r w:rsidRPr="00744E16">
              <w:rPr>
                <w:rFonts w:ascii="Century Gothic" w:hAnsi="Century Gothic"/>
                <w:spacing w:val="2"/>
                <w:sz w:val="20"/>
              </w:rPr>
              <w:t>-mail address]</w:t>
            </w:r>
          </w:p>
        </w:tc>
      </w:tr>
      <w:tr w:rsidR="003D14B4" w:rsidRPr="00744E16" w14:paraId="43D16EAE" w14:textId="77777777" w:rsidTr="00EB2F08">
        <w:tc>
          <w:tcPr>
            <w:tcW w:w="5000" w:type="pct"/>
            <w:tcBorders>
              <w:top w:val="single" w:sz="2" w:space="0" w:color="auto"/>
              <w:left w:val="single" w:sz="2" w:space="0" w:color="auto"/>
              <w:bottom w:val="single" w:sz="2" w:space="0" w:color="auto"/>
              <w:right w:val="single" w:sz="2" w:space="0" w:color="auto"/>
            </w:tcBorders>
          </w:tcPr>
          <w:p w14:paraId="27DC81F4" w14:textId="77777777" w:rsidR="003D14B4" w:rsidRPr="00744E16" w:rsidRDefault="003D14B4" w:rsidP="005E0664">
            <w:pPr>
              <w:spacing w:before="40" w:line="276" w:lineRule="auto"/>
              <w:ind w:left="540" w:hanging="450"/>
              <w:rPr>
                <w:rFonts w:ascii="Century Gothic" w:hAnsi="Century Gothic"/>
                <w:spacing w:val="-2"/>
                <w:sz w:val="20"/>
              </w:rPr>
            </w:pPr>
            <w:r w:rsidRPr="00744E16">
              <w:rPr>
                <w:rFonts w:ascii="Century Gothic" w:hAnsi="Century Gothic"/>
                <w:spacing w:val="-2"/>
                <w:sz w:val="20"/>
                <w:lang w:eastAsia="ja-JP"/>
              </w:rPr>
              <w:t>7</w:t>
            </w:r>
            <w:r w:rsidRPr="00744E16">
              <w:rPr>
                <w:rFonts w:ascii="Century Gothic" w:hAnsi="Century Gothic"/>
                <w:spacing w:val="-2"/>
                <w:sz w:val="20"/>
              </w:rPr>
              <w:t>.</w:t>
            </w:r>
            <w:r w:rsidRPr="00744E16">
              <w:rPr>
                <w:rFonts w:ascii="Century Gothic" w:hAnsi="Century Gothic"/>
                <w:spacing w:val="-2"/>
                <w:sz w:val="20"/>
                <w:lang w:eastAsia="ja-JP"/>
              </w:rPr>
              <w:t xml:space="preserve"> </w:t>
            </w:r>
            <w:r w:rsidRPr="00744E16">
              <w:rPr>
                <w:rFonts w:ascii="Century Gothic" w:hAnsi="Century Gothic"/>
                <w:spacing w:val="-2"/>
                <w:sz w:val="20"/>
              </w:rPr>
              <w:t xml:space="preserve"> Attached are copies of original documents of</w:t>
            </w:r>
          </w:p>
          <w:p w14:paraId="51723E6A" w14:textId="77777777" w:rsidR="003D14B4" w:rsidRPr="00744E16" w:rsidRDefault="003D14B4" w:rsidP="005E0664">
            <w:pPr>
              <w:spacing w:before="40" w:line="276" w:lineRule="auto"/>
              <w:ind w:left="539" w:rightChars="50" w:right="120" w:hanging="448"/>
              <w:rPr>
                <w:rFonts w:ascii="Century Gothic" w:hAnsi="Century Gothic"/>
                <w:spacing w:val="-8"/>
                <w:sz w:val="20"/>
              </w:rPr>
            </w:pPr>
            <w:r w:rsidRPr="00744E16">
              <w:rPr>
                <w:rFonts w:ascii="Century Gothic" w:hAnsi="Century Gothic" w:cs="MS Mincho"/>
                <w:spacing w:val="-2"/>
                <w:sz w:val="20"/>
              </w:rPr>
              <w:sym w:font="Wingdings" w:char="F0A8"/>
            </w:r>
            <w:r w:rsidRPr="00744E16">
              <w:rPr>
                <w:rFonts w:ascii="Century Gothic" w:hAnsi="Century Gothic" w:cs="MS Mincho"/>
                <w:spacing w:val="-2"/>
                <w:sz w:val="20"/>
              </w:rPr>
              <w:tab/>
            </w:r>
            <w:r w:rsidRPr="00744E16">
              <w:rPr>
                <w:rFonts w:ascii="Century Gothic" w:hAnsi="Century Gothic"/>
                <w:spacing w:val="-2"/>
                <w:sz w:val="20"/>
              </w:rPr>
              <w:t xml:space="preserve">Articles of Incorporation (or equivalent documents of constitution or association), and/or registration documents of the </w:t>
            </w:r>
            <w:r w:rsidRPr="00744E16">
              <w:rPr>
                <w:rFonts w:ascii="Century Gothic" w:hAnsi="Century Gothic"/>
                <w:spacing w:val="-8"/>
                <w:sz w:val="20"/>
              </w:rPr>
              <w:t>legal entity named above, in accordance with ITB</w:t>
            </w:r>
            <w:r w:rsidRPr="00744E16">
              <w:rPr>
                <w:rFonts w:ascii="Century Gothic" w:hAnsi="Century Gothic"/>
                <w:spacing w:val="-8"/>
                <w:sz w:val="20"/>
                <w:lang w:eastAsia="ja-JP"/>
              </w:rPr>
              <w:t xml:space="preserve"> 4.3</w:t>
            </w:r>
            <w:r w:rsidRPr="00744E16">
              <w:rPr>
                <w:rFonts w:ascii="Century Gothic" w:hAnsi="Century Gothic"/>
                <w:spacing w:val="-8"/>
                <w:sz w:val="20"/>
              </w:rPr>
              <w:t>.</w:t>
            </w:r>
          </w:p>
          <w:p w14:paraId="26D13B01" w14:textId="77777777" w:rsidR="003D14B4" w:rsidRPr="00744E16" w:rsidRDefault="003D14B4" w:rsidP="005E0664">
            <w:pPr>
              <w:spacing w:before="40" w:line="276" w:lineRule="auto"/>
              <w:ind w:left="539" w:rightChars="50" w:right="120" w:hanging="448"/>
              <w:rPr>
                <w:rFonts w:ascii="Century Gothic" w:hAnsi="Century Gothic"/>
                <w:spacing w:val="-2"/>
                <w:sz w:val="20"/>
              </w:rPr>
            </w:pPr>
            <w:r w:rsidRPr="00744E16">
              <w:rPr>
                <w:rFonts w:ascii="Century Gothic" w:hAnsi="Century Gothic"/>
                <w:spacing w:val="-2"/>
                <w:sz w:val="20"/>
                <w:lang w:eastAsia="ja-JP"/>
              </w:rPr>
              <w:t>8</w:t>
            </w:r>
            <w:r w:rsidRPr="00744E16">
              <w:rPr>
                <w:rFonts w:ascii="Century Gothic" w:hAnsi="Century Gothic"/>
                <w:spacing w:val="-2"/>
                <w:sz w:val="20"/>
              </w:rPr>
              <w:t xml:space="preserve">. </w:t>
            </w:r>
            <w:r w:rsidRPr="00744E16">
              <w:rPr>
                <w:rFonts w:ascii="Century Gothic" w:hAnsi="Century Gothic"/>
                <w:spacing w:val="-2"/>
                <w:sz w:val="20"/>
                <w:lang w:eastAsia="ja-JP"/>
              </w:rPr>
              <w:t xml:space="preserve"> </w:t>
            </w:r>
            <w:r w:rsidRPr="00744E16">
              <w:rPr>
                <w:rFonts w:ascii="Century Gothic" w:hAnsi="Century Gothic"/>
                <w:spacing w:val="-2"/>
                <w:sz w:val="20"/>
              </w:rPr>
              <w:t>Included are the organizational chart, a list of Board of Directors, and the beneficial ownership.</w:t>
            </w:r>
          </w:p>
        </w:tc>
      </w:tr>
    </w:tbl>
    <w:p w14:paraId="548FD078" w14:textId="77777777" w:rsidR="003D14B4" w:rsidRPr="00744E16" w:rsidRDefault="003D14B4" w:rsidP="005E0664">
      <w:pPr>
        <w:spacing w:line="276" w:lineRule="auto"/>
        <w:rPr>
          <w:rFonts w:ascii="Century Gothic" w:hAnsi="Century Gothic"/>
        </w:rPr>
      </w:pPr>
    </w:p>
    <w:p w14:paraId="2C3D5B78" w14:textId="77777777" w:rsidR="003D14B4" w:rsidRPr="00744E16" w:rsidRDefault="003D14B4" w:rsidP="005E0664">
      <w:pPr>
        <w:suppressAutoHyphens/>
        <w:spacing w:line="276" w:lineRule="auto"/>
        <w:rPr>
          <w:rFonts w:ascii="Century Gothic" w:hAnsi="Century Gothic"/>
          <w:spacing w:val="-2"/>
          <w:lang w:eastAsia="ja-JP"/>
        </w:rPr>
      </w:pPr>
    </w:p>
    <w:p w14:paraId="48EAD632" w14:textId="77777777" w:rsidR="003D14B4" w:rsidRPr="00744E16" w:rsidRDefault="003D14B4" w:rsidP="005E0664">
      <w:pPr>
        <w:spacing w:line="276" w:lineRule="auto"/>
        <w:rPr>
          <w:rFonts w:ascii="Century Gothic" w:hAnsi="Century Gothic"/>
        </w:rPr>
      </w:pPr>
    </w:p>
    <w:p w14:paraId="74282091" w14:textId="77777777" w:rsidR="003D14B4" w:rsidRPr="00744E16" w:rsidRDefault="003D14B4" w:rsidP="005E0664">
      <w:pPr>
        <w:pStyle w:val="S4Header"/>
        <w:spacing w:before="0" w:after="0" w:line="276" w:lineRule="auto"/>
        <w:jc w:val="left"/>
        <w:rPr>
          <w:rFonts w:ascii="Century Gothic" w:hAnsi="Century Gothic"/>
          <w:lang w:eastAsia="ja-JP"/>
        </w:rPr>
      </w:pPr>
      <w:r w:rsidRPr="00744E16">
        <w:rPr>
          <w:rFonts w:ascii="Century Gothic" w:hAnsi="Century Gothic"/>
        </w:rPr>
        <w:br w:type="page"/>
      </w:r>
      <w:bookmarkStart w:id="266" w:name="_Toc498847215"/>
      <w:bookmarkStart w:id="267" w:name="_Toc498850087"/>
      <w:bookmarkStart w:id="268" w:name="_Toc498851692"/>
      <w:bookmarkStart w:id="269" w:name="_Toc499021794"/>
      <w:bookmarkStart w:id="270" w:name="_Toc499023477"/>
      <w:bookmarkStart w:id="271" w:name="_Toc501529959"/>
      <w:bookmarkStart w:id="272" w:name="_Toc23302380"/>
      <w:bookmarkStart w:id="273" w:name="_Toc125871311"/>
      <w:bookmarkStart w:id="274" w:name="_Toc345321752"/>
      <w:bookmarkEnd w:id="255"/>
      <w:bookmarkEnd w:id="256"/>
      <w:bookmarkEnd w:id="257"/>
      <w:r w:rsidRPr="00744E16">
        <w:rPr>
          <w:rFonts w:ascii="Century Gothic" w:hAnsi="Century Gothic"/>
          <w:sz w:val="32"/>
          <w:szCs w:val="32"/>
        </w:rPr>
        <w:lastRenderedPageBreak/>
        <w:t>Form CON</w:t>
      </w:r>
      <w:r w:rsidRPr="00744E16">
        <w:rPr>
          <w:rFonts w:ascii="Century Gothic" w:hAnsi="Century Gothic"/>
          <w:sz w:val="32"/>
          <w:szCs w:val="32"/>
          <w:lang w:eastAsia="ja-JP"/>
        </w:rPr>
        <w:t xml:space="preserve">: </w:t>
      </w:r>
      <w:r w:rsidRPr="00744E16">
        <w:rPr>
          <w:rFonts w:ascii="Century Gothic" w:hAnsi="Century Gothic"/>
          <w:sz w:val="32"/>
          <w:szCs w:val="32"/>
        </w:rPr>
        <w:t>Historical Contract Non-Performance</w:t>
      </w:r>
      <w:bookmarkEnd w:id="266"/>
      <w:bookmarkEnd w:id="267"/>
      <w:bookmarkEnd w:id="268"/>
      <w:bookmarkEnd w:id="269"/>
      <w:bookmarkEnd w:id="270"/>
      <w:bookmarkEnd w:id="271"/>
      <w:bookmarkEnd w:id="272"/>
      <w:bookmarkEnd w:id="273"/>
      <w:bookmarkEnd w:id="274"/>
    </w:p>
    <w:p w14:paraId="427643CD" w14:textId="77777777" w:rsidR="003D14B4" w:rsidRPr="00744E16" w:rsidRDefault="003D14B4" w:rsidP="005E0664">
      <w:pPr>
        <w:spacing w:line="276" w:lineRule="auto"/>
        <w:jc w:val="left"/>
        <w:rPr>
          <w:rFonts w:ascii="Century Gothic" w:hAnsi="Century Gothic"/>
          <w:b/>
          <w:spacing w:val="-4"/>
          <w:lang w:eastAsia="ja-JP"/>
        </w:rPr>
      </w:pPr>
      <w:r w:rsidRPr="00744E16">
        <w:rPr>
          <w:rFonts w:ascii="Century Gothic" w:hAnsi="Century Gothic"/>
          <w:b/>
          <w:spacing w:val="6"/>
        </w:rPr>
        <w:t>[</w:t>
      </w:r>
      <w:r w:rsidRPr="00744E16">
        <w:rPr>
          <w:rFonts w:ascii="Century Gothic" w:hAnsi="Century Gothic"/>
          <w:b/>
          <w:spacing w:val="-6"/>
        </w:rPr>
        <w:t>The following table shall be filled in for the Bidder and for each</w:t>
      </w:r>
      <w:r w:rsidRPr="00744E16">
        <w:rPr>
          <w:rFonts w:ascii="Century Gothic" w:hAnsi="Century Gothic"/>
          <w:b/>
          <w:spacing w:val="-6"/>
          <w:lang w:eastAsia="ja-JP"/>
        </w:rPr>
        <w:t xml:space="preserve"> member</w:t>
      </w:r>
      <w:r w:rsidRPr="00744E16">
        <w:rPr>
          <w:rFonts w:ascii="Century Gothic" w:hAnsi="Century Gothic"/>
          <w:b/>
          <w:spacing w:val="-6"/>
        </w:rPr>
        <w:t xml:space="preserve"> of a J</w:t>
      </w:r>
      <w:r w:rsidRPr="00744E16">
        <w:rPr>
          <w:rFonts w:ascii="Century Gothic" w:hAnsi="Century Gothic"/>
          <w:b/>
          <w:spacing w:val="-6"/>
          <w:lang w:eastAsia="ja-JP"/>
        </w:rPr>
        <w:t>V.</w:t>
      </w:r>
      <w:r w:rsidRPr="00744E16">
        <w:rPr>
          <w:rFonts w:ascii="Century Gothic" w:hAnsi="Century Gothic"/>
          <w:b/>
          <w:spacing w:val="-6"/>
        </w:rPr>
        <w:t>]</w:t>
      </w:r>
    </w:p>
    <w:p w14:paraId="673679FA" w14:textId="77777777" w:rsidR="0082535E" w:rsidRPr="00744E16" w:rsidRDefault="0082535E" w:rsidP="005E0664">
      <w:pPr>
        <w:spacing w:line="276" w:lineRule="auto"/>
        <w:jc w:val="left"/>
        <w:rPr>
          <w:rFonts w:ascii="Century Gothic" w:hAnsi="Century Gothic"/>
          <w:spacing w:val="-4"/>
        </w:rPr>
      </w:pPr>
    </w:p>
    <w:p w14:paraId="4E13E351" w14:textId="1D307648" w:rsidR="003D14B4" w:rsidRPr="00744E16" w:rsidRDefault="003D14B4" w:rsidP="005E0664">
      <w:pPr>
        <w:spacing w:line="276" w:lineRule="auto"/>
        <w:jc w:val="left"/>
        <w:rPr>
          <w:rFonts w:ascii="Century Gothic" w:hAnsi="Century Gothic"/>
          <w:spacing w:val="-4"/>
          <w:lang w:eastAsia="ja-JP"/>
        </w:rPr>
      </w:pPr>
      <w:r w:rsidRPr="00744E16">
        <w:rPr>
          <w:rFonts w:ascii="Century Gothic" w:hAnsi="Century Gothic"/>
          <w:spacing w:val="-4"/>
        </w:rPr>
        <w:t xml:space="preserve">Date: </w:t>
      </w:r>
      <w:r w:rsidRPr="00744E16">
        <w:rPr>
          <w:rFonts w:ascii="Century Gothic" w:hAnsi="Century Gothic"/>
          <w:b/>
          <w:bCs/>
          <w:spacing w:val="-6"/>
        </w:rPr>
        <w:t>[insert day, month, year]</w:t>
      </w:r>
      <w:r w:rsidRPr="00744E16">
        <w:rPr>
          <w:rFonts w:ascii="Century Gothic" w:hAnsi="Century Gothic"/>
          <w:spacing w:val="-6"/>
        </w:rPr>
        <w:br/>
      </w:r>
      <w:r w:rsidRPr="00744E16">
        <w:rPr>
          <w:rFonts w:ascii="Century Gothic" w:hAnsi="Century Gothic"/>
          <w:spacing w:val="-4"/>
        </w:rPr>
        <w:t>Bidder’s Legal Name:</w:t>
      </w:r>
      <w:r w:rsidRPr="00744E16">
        <w:rPr>
          <w:rFonts w:ascii="Century Gothic" w:hAnsi="Century Gothic"/>
          <w:spacing w:val="-6"/>
        </w:rPr>
        <w:t xml:space="preserve"> </w:t>
      </w:r>
      <w:r w:rsidRPr="00744E16">
        <w:rPr>
          <w:rFonts w:ascii="Century Gothic" w:hAnsi="Century Gothic"/>
          <w:b/>
          <w:bCs/>
          <w:spacing w:val="-6"/>
        </w:rPr>
        <w:t>[insert full name</w:t>
      </w:r>
      <w:r w:rsidRPr="00744E16">
        <w:rPr>
          <w:rFonts w:ascii="Century Gothic" w:hAnsi="Century Gothic"/>
          <w:b/>
          <w:bCs/>
          <w:spacing w:val="-6"/>
          <w:lang w:eastAsia="ja-JP"/>
        </w:rPr>
        <w:t>]</w:t>
      </w:r>
      <w:r w:rsidRPr="00744E16">
        <w:rPr>
          <w:rFonts w:ascii="Century Gothic" w:hAnsi="Century Gothic"/>
          <w:b/>
          <w:bCs/>
          <w:spacing w:val="-6"/>
        </w:rPr>
        <w:br/>
      </w:r>
      <w:r w:rsidRPr="00744E16">
        <w:rPr>
          <w:rFonts w:ascii="Century Gothic" w:hAnsi="Century Gothic"/>
          <w:spacing w:val="-4"/>
        </w:rPr>
        <w:t>Joint Venture Party Legal Name:</w:t>
      </w:r>
      <w:r w:rsidRPr="00744E16">
        <w:rPr>
          <w:rFonts w:ascii="Century Gothic" w:hAnsi="Century Gothic"/>
          <w:spacing w:val="-4"/>
          <w:lang w:eastAsia="ja-JP"/>
        </w:rPr>
        <w:t xml:space="preserve"> </w:t>
      </w:r>
      <w:r w:rsidRPr="00744E16">
        <w:rPr>
          <w:rFonts w:ascii="Century Gothic" w:hAnsi="Century Gothic"/>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spacing w:val="-6"/>
        </w:rPr>
        <w:br/>
      </w:r>
      <w:r w:rsidRPr="00744E16">
        <w:rPr>
          <w:rFonts w:ascii="Century Gothic" w:hAnsi="Century Gothic"/>
          <w:spacing w:val="-4"/>
        </w:rPr>
        <w:t>I</w:t>
      </w:r>
      <w:r w:rsidRPr="00744E16">
        <w:rPr>
          <w:rFonts w:ascii="Century Gothic" w:hAnsi="Century Gothic"/>
          <w:spacing w:val="-4"/>
          <w:lang w:eastAsia="ja-JP"/>
        </w:rPr>
        <w:t>F</w:t>
      </w:r>
      <w:r w:rsidRPr="00744E16">
        <w:rPr>
          <w:rFonts w:ascii="Century Gothic" w:hAnsi="Century Gothic"/>
          <w:spacing w:val="-4"/>
        </w:rPr>
        <w:t xml:space="preserve">B No.: </w:t>
      </w:r>
      <w:r w:rsidRPr="00744E16">
        <w:rPr>
          <w:rFonts w:ascii="Century Gothic" w:hAnsi="Century Gothic"/>
          <w:b/>
          <w:bCs/>
          <w:spacing w:val="-6"/>
        </w:rPr>
        <w:t>[insert number]</w:t>
      </w:r>
      <w:r w:rsidRPr="00744E16">
        <w:rPr>
          <w:rFonts w:ascii="Century Gothic" w:hAnsi="Century Gothic"/>
          <w:spacing w:val="-6"/>
        </w:rPr>
        <w:br/>
      </w:r>
      <w:r w:rsidRPr="00744E16">
        <w:rPr>
          <w:rFonts w:ascii="Century Gothic" w:hAnsi="Century Gothic"/>
          <w:spacing w:val="-4"/>
        </w:rPr>
        <w:t>Page</w:t>
      </w:r>
      <w:r w:rsidRPr="00744E16">
        <w:rPr>
          <w:rFonts w:ascii="Century Gothic" w:hAnsi="Century Gothic"/>
          <w:b/>
          <w:bCs/>
          <w:spacing w:val="-4"/>
        </w:rPr>
        <w:t xml:space="preserve"> </w:t>
      </w:r>
      <w:r w:rsidRPr="00744E16">
        <w:rPr>
          <w:rFonts w:ascii="Century Gothic" w:hAnsi="Century Gothic"/>
          <w:b/>
          <w:bCs/>
          <w:spacing w:val="-6"/>
        </w:rPr>
        <w:t>[insert page number]</w:t>
      </w:r>
      <w:r w:rsidRPr="00744E16">
        <w:rPr>
          <w:rFonts w:ascii="Century Gothic" w:hAnsi="Century Gothic"/>
          <w:spacing w:val="-6"/>
        </w:rPr>
        <w:t xml:space="preserve"> </w:t>
      </w:r>
      <w:r w:rsidRPr="00744E16">
        <w:rPr>
          <w:rFonts w:ascii="Century Gothic" w:hAnsi="Century Gothic"/>
          <w:spacing w:val="-4"/>
        </w:rPr>
        <w:t xml:space="preserve">of </w:t>
      </w:r>
      <w:r w:rsidRPr="00744E16">
        <w:rPr>
          <w:rFonts w:ascii="Century Gothic" w:hAnsi="Century Gothic"/>
          <w:b/>
          <w:bCs/>
          <w:spacing w:val="-6"/>
        </w:rPr>
        <w:t>[insert total number</w:t>
      </w:r>
      <w:r w:rsidRPr="00744E16">
        <w:rPr>
          <w:rFonts w:ascii="Century Gothic" w:hAnsi="Century Gothic"/>
          <w:b/>
          <w:bCs/>
          <w:spacing w:val="-6"/>
          <w:u w:val="single"/>
        </w:rPr>
        <w:t>]</w:t>
      </w:r>
      <w:r w:rsidRPr="00744E16">
        <w:rPr>
          <w:rFonts w:ascii="Century Gothic" w:hAnsi="Century Gothic"/>
          <w:spacing w:val="-6"/>
        </w:rPr>
        <w:t xml:space="preserve"> </w:t>
      </w:r>
      <w:r w:rsidRPr="00744E16">
        <w:rPr>
          <w:rFonts w:ascii="Century Gothic" w:hAnsi="Century Gothic"/>
          <w:spacing w:val="-4"/>
        </w:rPr>
        <w:t>pages</w:t>
      </w:r>
    </w:p>
    <w:p w14:paraId="6C047E14" w14:textId="77777777" w:rsidR="003D14B4" w:rsidRPr="00744E16" w:rsidRDefault="003D14B4" w:rsidP="005E0664">
      <w:pPr>
        <w:spacing w:line="276" w:lineRule="auto"/>
        <w:jc w:val="right"/>
        <w:rPr>
          <w:rFonts w:ascii="Century Gothic" w:hAnsi="Century Gothic"/>
          <w:spacing w:val="-4"/>
          <w:lang w:eastAsia="ja-JP"/>
        </w:rPr>
      </w:pPr>
    </w:p>
    <w:p w14:paraId="0365B570" w14:textId="77777777" w:rsidR="003D14B4" w:rsidRPr="00744E16" w:rsidRDefault="003D14B4" w:rsidP="005E0664">
      <w:pPr>
        <w:widowControl w:val="0"/>
        <w:autoSpaceDE w:val="0"/>
        <w:autoSpaceDN w:val="0"/>
        <w:spacing w:line="276" w:lineRule="auto"/>
        <w:jc w:val="left"/>
        <w:rPr>
          <w:rFonts w:ascii="Century Gothic" w:hAnsi="Century Gothic"/>
          <w:szCs w:val="24"/>
        </w:rPr>
      </w:pPr>
      <w:r w:rsidRPr="00744E16">
        <w:rPr>
          <w:rFonts w:ascii="Century Gothic" w:hAnsi="Century Gothic"/>
          <w:b/>
          <w:sz w:val="28"/>
          <w:szCs w:val="28"/>
          <w:lang w:eastAsia="ja-JP"/>
        </w:rPr>
        <w:t xml:space="preserve">1. </w:t>
      </w:r>
      <w:r w:rsidRPr="00744E16">
        <w:rPr>
          <w:rFonts w:ascii="Century Gothic" w:hAnsi="Century Gothic"/>
          <w:b/>
          <w:sz w:val="28"/>
          <w:szCs w:val="28"/>
        </w:rPr>
        <w:t>History of Non-Performing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075"/>
        <w:gridCol w:w="2546"/>
        <w:gridCol w:w="4248"/>
        <w:gridCol w:w="2201"/>
      </w:tblGrid>
      <w:tr w:rsidR="003D14B4" w:rsidRPr="00744E16" w14:paraId="21348B5D" w14:textId="77777777" w:rsidTr="0082535E">
        <w:tc>
          <w:tcPr>
            <w:tcW w:w="5000" w:type="pct"/>
            <w:gridSpan w:val="4"/>
            <w:shd w:val="clear" w:color="auto" w:fill="auto"/>
            <w:vAlign w:val="center"/>
          </w:tcPr>
          <w:p w14:paraId="6FEE3A03" w14:textId="2FF25326" w:rsidR="003D14B4" w:rsidRPr="00744E16" w:rsidRDefault="003D14B4" w:rsidP="005E0664">
            <w:pPr>
              <w:spacing w:before="40" w:line="276" w:lineRule="auto"/>
              <w:jc w:val="center"/>
              <w:rPr>
                <w:rFonts w:ascii="Century Gothic" w:hAnsi="Century Gothic"/>
                <w:b/>
                <w:spacing w:val="-4"/>
                <w:sz w:val="20"/>
                <w:szCs w:val="16"/>
                <w:lang w:eastAsia="ja-JP"/>
              </w:rPr>
            </w:pPr>
            <w:r w:rsidRPr="00744E16">
              <w:rPr>
                <w:rFonts w:ascii="Century Gothic" w:hAnsi="Century Gothic"/>
                <w:b/>
                <w:spacing w:val="-4"/>
                <w:sz w:val="20"/>
                <w:szCs w:val="16"/>
              </w:rPr>
              <w:t>Non-Perform</w:t>
            </w:r>
            <w:r w:rsidRPr="00744E16">
              <w:rPr>
                <w:rFonts w:ascii="Century Gothic" w:hAnsi="Century Gothic"/>
                <w:b/>
                <w:spacing w:val="-4"/>
                <w:sz w:val="20"/>
                <w:szCs w:val="16"/>
                <w:lang w:eastAsia="ja-JP"/>
              </w:rPr>
              <w:t>ing</w:t>
            </w:r>
            <w:r w:rsidRPr="00744E16">
              <w:rPr>
                <w:rFonts w:ascii="Century Gothic" w:hAnsi="Century Gothic"/>
                <w:b/>
                <w:spacing w:val="-4"/>
                <w:sz w:val="20"/>
                <w:szCs w:val="16"/>
              </w:rPr>
              <w:t xml:space="preserve"> Contracts</w:t>
            </w:r>
          </w:p>
        </w:tc>
      </w:tr>
      <w:tr w:rsidR="003D14B4" w:rsidRPr="00744E16" w14:paraId="704CCEA3" w14:textId="77777777" w:rsidTr="0082535E">
        <w:tc>
          <w:tcPr>
            <w:tcW w:w="5000" w:type="pct"/>
            <w:gridSpan w:val="4"/>
            <w:shd w:val="clear" w:color="auto" w:fill="auto"/>
            <w:vAlign w:val="center"/>
          </w:tcPr>
          <w:p w14:paraId="77D33571" w14:textId="77777777" w:rsidR="003D14B4" w:rsidRPr="00744E16" w:rsidRDefault="003D14B4" w:rsidP="005E0664">
            <w:pPr>
              <w:spacing w:before="40" w:line="276" w:lineRule="auto"/>
              <w:ind w:left="540" w:rightChars="58" w:right="139" w:hanging="441"/>
              <w:jc w:val="left"/>
              <w:rPr>
                <w:rFonts w:ascii="Century Gothic" w:hAnsi="Century Gothic"/>
                <w:spacing w:val="-4"/>
                <w:sz w:val="20"/>
                <w:szCs w:val="16"/>
              </w:rPr>
            </w:pPr>
            <w:r w:rsidRPr="00744E16">
              <w:rPr>
                <w:rFonts w:ascii="Century Gothic" w:hAnsi="Century Gothic"/>
                <w:spacing w:val="-2"/>
                <w:sz w:val="20"/>
                <w:szCs w:val="16"/>
              </w:rPr>
              <w:sym w:font="Wingdings" w:char="F0A8"/>
            </w:r>
            <w:r w:rsidRPr="00744E16">
              <w:rPr>
                <w:rFonts w:ascii="Century Gothic" w:hAnsi="Century Gothic" w:cs="MS Mincho"/>
                <w:spacing w:val="-2"/>
                <w:sz w:val="20"/>
                <w:szCs w:val="16"/>
              </w:rPr>
              <w:tab/>
            </w:r>
            <w:r w:rsidRPr="00744E16">
              <w:rPr>
                <w:rFonts w:ascii="Century Gothic" w:hAnsi="Century Gothic"/>
                <w:spacing w:val="-6"/>
                <w:sz w:val="20"/>
                <w:szCs w:val="16"/>
              </w:rPr>
              <w:t>Contract non-performance did not occur since 1</w:t>
            </w:r>
            <w:r w:rsidRPr="00744E16">
              <w:rPr>
                <w:rFonts w:ascii="Century Gothic" w:hAnsi="Century Gothic"/>
                <w:spacing w:val="-6"/>
                <w:sz w:val="20"/>
                <w:szCs w:val="16"/>
                <w:vertAlign w:val="superscript"/>
              </w:rPr>
              <w:t>st</w:t>
            </w:r>
            <w:r w:rsidRPr="00744E16">
              <w:rPr>
                <w:rFonts w:ascii="Century Gothic" w:hAnsi="Century Gothic"/>
                <w:spacing w:val="-6"/>
                <w:sz w:val="20"/>
                <w:szCs w:val="16"/>
              </w:rPr>
              <w:t xml:space="preserve"> January [insert year]</w:t>
            </w:r>
            <w:r w:rsidRPr="00744E16">
              <w:rPr>
                <w:rFonts w:ascii="Century Gothic" w:hAnsi="Century Gothic"/>
                <w:spacing w:val="-6"/>
                <w:sz w:val="20"/>
                <w:szCs w:val="16"/>
                <w:lang w:eastAsia="ja-JP"/>
              </w:rPr>
              <w:t xml:space="preserve">, in accordance with the Prequalification criteria, or Section III, Evaluation and Qualification Criteria, Sub-Factor 2.2.1, as appropriate. </w:t>
            </w:r>
          </w:p>
          <w:p w14:paraId="7CB614E7" w14:textId="77777777" w:rsidR="003D14B4" w:rsidRPr="00744E16" w:rsidRDefault="003D14B4" w:rsidP="005E0664">
            <w:pPr>
              <w:spacing w:before="40" w:line="276" w:lineRule="auto"/>
              <w:ind w:left="540" w:rightChars="58" w:right="139" w:hanging="441"/>
              <w:jc w:val="left"/>
              <w:rPr>
                <w:rFonts w:ascii="Century Gothic" w:hAnsi="Century Gothic"/>
                <w:spacing w:val="-4"/>
                <w:sz w:val="20"/>
                <w:szCs w:val="16"/>
                <w:lang w:eastAsia="ja-JP"/>
              </w:rPr>
            </w:pPr>
            <w:r w:rsidRPr="00744E16">
              <w:rPr>
                <w:rFonts w:ascii="Century Gothic" w:hAnsi="Century Gothic" w:cs="MS Mincho"/>
                <w:spacing w:val="-2"/>
                <w:sz w:val="20"/>
                <w:szCs w:val="16"/>
              </w:rPr>
              <w:sym w:font="Wingdings" w:char="F0A8"/>
            </w:r>
            <w:r w:rsidRPr="00744E16">
              <w:rPr>
                <w:rFonts w:ascii="Century Gothic" w:hAnsi="Century Gothic"/>
                <w:spacing w:val="-4"/>
                <w:sz w:val="20"/>
                <w:szCs w:val="16"/>
              </w:rPr>
              <w:tab/>
              <w:t xml:space="preserve">Contract(s) not performed </w:t>
            </w:r>
            <w:r w:rsidRPr="00744E16">
              <w:rPr>
                <w:rFonts w:ascii="Century Gothic" w:hAnsi="Century Gothic"/>
                <w:spacing w:val="-6"/>
                <w:sz w:val="20"/>
                <w:szCs w:val="16"/>
              </w:rPr>
              <w:t>since 1</w:t>
            </w:r>
            <w:r w:rsidRPr="00744E16">
              <w:rPr>
                <w:rFonts w:ascii="Century Gothic" w:hAnsi="Century Gothic"/>
                <w:spacing w:val="-6"/>
                <w:sz w:val="20"/>
                <w:szCs w:val="16"/>
                <w:vertAlign w:val="superscript"/>
              </w:rPr>
              <w:t>st</w:t>
            </w:r>
            <w:r w:rsidRPr="00744E16">
              <w:rPr>
                <w:rFonts w:ascii="Century Gothic" w:hAnsi="Century Gothic"/>
                <w:spacing w:val="-6"/>
                <w:sz w:val="20"/>
                <w:szCs w:val="16"/>
              </w:rPr>
              <w:t xml:space="preserve"> January [insert year]</w:t>
            </w:r>
            <w:r w:rsidRPr="00744E16">
              <w:rPr>
                <w:rFonts w:ascii="Century Gothic" w:hAnsi="Century Gothic"/>
                <w:spacing w:val="-4"/>
                <w:sz w:val="20"/>
                <w:szCs w:val="16"/>
                <w:lang w:eastAsia="ja-JP"/>
              </w:rPr>
              <w:t>, in accordance with the Prequalification criteria, or  Section III, Evaluation and Qualification Criteria, Sub-Factor 2.2.1, as appropriate, is(are) indicated below:</w:t>
            </w:r>
          </w:p>
        </w:tc>
      </w:tr>
      <w:tr w:rsidR="003D14B4" w:rsidRPr="00744E16" w14:paraId="5CBB439A" w14:textId="77777777" w:rsidTr="0082535E">
        <w:tc>
          <w:tcPr>
            <w:tcW w:w="534" w:type="pct"/>
            <w:shd w:val="clear" w:color="auto" w:fill="auto"/>
            <w:vAlign w:val="center"/>
          </w:tcPr>
          <w:p w14:paraId="4DA032A2" w14:textId="77777777" w:rsidR="003D14B4" w:rsidRPr="00744E16" w:rsidRDefault="003D14B4" w:rsidP="005E0664">
            <w:pPr>
              <w:spacing w:before="40" w:line="276" w:lineRule="auto"/>
              <w:ind w:left="102"/>
              <w:jc w:val="center"/>
              <w:rPr>
                <w:rFonts w:ascii="Century Gothic" w:hAnsi="Century Gothic"/>
                <w:b/>
                <w:bCs/>
                <w:spacing w:val="-4"/>
                <w:sz w:val="20"/>
                <w:szCs w:val="16"/>
              </w:rPr>
            </w:pPr>
            <w:r w:rsidRPr="00744E16">
              <w:rPr>
                <w:rFonts w:ascii="Century Gothic" w:hAnsi="Century Gothic"/>
                <w:b/>
                <w:bCs/>
                <w:spacing w:val="-4"/>
                <w:sz w:val="20"/>
                <w:szCs w:val="16"/>
              </w:rPr>
              <w:t>Year</w:t>
            </w:r>
          </w:p>
        </w:tc>
        <w:tc>
          <w:tcPr>
            <w:tcW w:w="1264" w:type="pct"/>
            <w:shd w:val="clear" w:color="auto" w:fill="auto"/>
            <w:vAlign w:val="center"/>
          </w:tcPr>
          <w:p w14:paraId="15C34E97" w14:textId="77777777" w:rsidR="003D14B4" w:rsidRPr="00744E16" w:rsidRDefault="003D14B4" w:rsidP="005E0664">
            <w:pPr>
              <w:spacing w:before="40" w:line="276" w:lineRule="auto"/>
              <w:ind w:left="112"/>
              <w:jc w:val="center"/>
              <w:rPr>
                <w:rFonts w:ascii="Century Gothic" w:hAnsi="Century Gothic"/>
                <w:b/>
                <w:bCs/>
                <w:spacing w:val="-4"/>
                <w:sz w:val="20"/>
                <w:szCs w:val="16"/>
              </w:rPr>
            </w:pPr>
            <w:r w:rsidRPr="00744E16">
              <w:rPr>
                <w:rFonts w:ascii="Century Gothic" w:hAnsi="Century Gothic"/>
                <w:b/>
                <w:bCs/>
                <w:spacing w:val="-4"/>
                <w:sz w:val="20"/>
                <w:szCs w:val="16"/>
              </w:rPr>
              <w:t xml:space="preserve">Non- performed portion of </w:t>
            </w:r>
            <w:r w:rsidRPr="00744E16">
              <w:rPr>
                <w:rFonts w:ascii="Century Gothic" w:hAnsi="Century Gothic"/>
                <w:b/>
                <w:bCs/>
                <w:spacing w:val="-4"/>
                <w:sz w:val="20"/>
                <w:szCs w:val="16"/>
                <w:lang w:eastAsia="ja-JP"/>
              </w:rPr>
              <w:t>C</w:t>
            </w:r>
            <w:r w:rsidRPr="00744E16">
              <w:rPr>
                <w:rFonts w:ascii="Century Gothic" w:hAnsi="Century Gothic"/>
                <w:b/>
                <w:bCs/>
                <w:spacing w:val="-4"/>
                <w:sz w:val="20"/>
                <w:szCs w:val="16"/>
              </w:rPr>
              <w:t>ontract</w:t>
            </w:r>
          </w:p>
        </w:tc>
        <w:tc>
          <w:tcPr>
            <w:tcW w:w="2109" w:type="pct"/>
            <w:shd w:val="clear" w:color="auto" w:fill="auto"/>
            <w:vAlign w:val="center"/>
          </w:tcPr>
          <w:p w14:paraId="00AAB340" w14:textId="7E6C9EC9" w:rsidR="003D14B4" w:rsidRPr="00744E16" w:rsidRDefault="003D14B4" w:rsidP="005E0664">
            <w:pPr>
              <w:tabs>
                <w:tab w:val="left" w:pos="3818"/>
              </w:tabs>
              <w:spacing w:before="40" w:line="276" w:lineRule="auto"/>
              <w:ind w:left="1323" w:rightChars="354" w:right="850"/>
              <w:jc w:val="center"/>
              <w:rPr>
                <w:rFonts w:ascii="Century Gothic" w:hAnsi="Century Gothic"/>
                <w:spacing w:val="-6"/>
                <w:sz w:val="20"/>
                <w:szCs w:val="16"/>
                <w:lang w:eastAsia="ja-JP"/>
              </w:rPr>
            </w:pPr>
            <w:r w:rsidRPr="00744E16">
              <w:rPr>
                <w:rFonts w:ascii="Century Gothic" w:hAnsi="Century Gothic"/>
                <w:b/>
                <w:bCs/>
                <w:spacing w:val="-4"/>
                <w:sz w:val="20"/>
                <w:szCs w:val="16"/>
              </w:rPr>
              <w:t>Contract Identification</w:t>
            </w:r>
          </w:p>
        </w:tc>
        <w:tc>
          <w:tcPr>
            <w:tcW w:w="1093" w:type="pct"/>
            <w:shd w:val="clear" w:color="auto" w:fill="auto"/>
            <w:vAlign w:val="center"/>
          </w:tcPr>
          <w:p w14:paraId="2FAB612A" w14:textId="77777777" w:rsidR="003D14B4" w:rsidRPr="00744E16" w:rsidRDefault="003D14B4" w:rsidP="005E0664">
            <w:pPr>
              <w:spacing w:before="40" w:line="276" w:lineRule="auto"/>
              <w:jc w:val="center"/>
              <w:rPr>
                <w:rFonts w:ascii="Century Gothic" w:hAnsi="Century Gothic"/>
                <w:spacing w:val="-6"/>
                <w:sz w:val="20"/>
                <w:szCs w:val="16"/>
              </w:rPr>
            </w:pPr>
            <w:r w:rsidRPr="00744E16">
              <w:rPr>
                <w:rFonts w:ascii="Century Gothic" w:hAnsi="Century Gothic"/>
                <w:b/>
                <w:bCs/>
                <w:spacing w:val="-4"/>
                <w:sz w:val="20"/>
                <w:szCs w:val="16"/>
              </w:rPr>
              <w:t xml:space="preserve">Total Contract Amount (current value, currency, exchange rate and </w:t>
            </w:r>
            <w:r w:rsidRPr="00744E16">
              <w:rPr>
                <w:rFonts w:ascii="Century Gothic" w:hAnsi="Century Gothic"/>
                <w:b/>
                <w:bCs/>
                <w:spacing w:val="-4"/>
                <w:sz w:val="20"/>
                <w:szCs w:val="16"/>
                <w:lang w:eastAsia="ja-JP"/>
              </w:rPr>
              <w:t xml:space="preserve">USD </w:t>
            </w:r>
            <w:r w:rsidRPr="00744E16">
              <w:rPr>
                <w:rFonts w:ascii="Century Gothic" w:hAnsi="Century Gothic"/>
                <w:b/>
                <w:bCs/>
                <w:spacing w:val="-4"/>
                <w:sz w:val="20"/>
                <w:szCs w:val="16"/>
              </w:rPr>
              <w:t>equivalent)</w:t>
            </w:r>
          </w:p>
        </w:tc>
      </w:tr>
      <w:tr w:rsidR="003D14B4" w:rsidRPr="00744E16" w14:paraId="401E85F2" w14:textId="77777777" w:rsidTr="0082535E">
        <w:tc>
          <w:tcPr>
            <w:tcW w:w="534" w:type="pct"/>
            <w:shd w:val="clear" w:color="auto" w:fill="auto"/>
            <w:vAlign w:val="center"/>
          </w:tcPr>
          <w:p w14:paraId="171D4AE5" w14:textId="77777777" w:rsidR="003D14B4" w:rsidRPr="00744E16" w:rsidRDefault="003D14B4" w:rsidP="005E0664">
            <w:pPr>
              <w:spacing w:before="40" w:line="276" w:lineRule="auto"/>
              <w:jc w:val="left"/>
              <w:rPr>
                <w:rFonts w:ascii="Century Gothic" w:hAnsi="Century Gothic"/>
                <w:sz w:val="20"/>
                <w:szCs w:val="16"/>
              </w:rPr>
            </w:pPr>
            <w:r w:rsidRPr="00744E16">
              <w:rPr>
                <w:rFonts w:ascii="Century Gothic" w:hAnsi="Century Gothic"/>
                <w:spacing w:val="-6"/>
                <w:sz w:val="20"/>
                <w:szCs w:val="16"/>
              </w:rPr>
              <w:t xml:space="preserve">[insert </w:t>
            </w:r>
            <w:r w:rsidRPr="00744E16">
              <w:rPr>
                <w:rFonts w:ascii="Century Gothic" w:hAnsi="Century Gothic"/>
                <w:spacing w:val="-9"/>
                <w:sz w:val="20"/>
                <w:szCs w:val="16"/>
              </w:rPr>
              <w:t>year]</w:t>
            </w:r>
          </w:p>
        </w:tc>
        <w:tc>
          <w:tcPr>
            <w:tcW w:w="1264" w:type="pct"/>
            <w:shd w:val="clear" w:color="auto" w:fill="auto"/>
            <w:vAlign w:val="center"/>
          </w:tcPr>
          <w:p w14:paraId="59CEEA30" w14:textId="77777777" w:rsidR="003D14B4" w:rsidRPr="00744E16" w:rsidRDefault="003D14B4" w:rsidP="005E0664">
            <w:pPr>
              <w:spacing w:before="40" w:line="276" w:lineRule="auto"/>
              <w:jc w:val="left"/>
              <w:rPr>
                <w:rFonts w:ascii="Century Gothic" w:hAnsi="Century Gothic"/>
                <w:sz w:val="20"/>
                <w:szCs w:val="16"/>
                <w:lang w:eastAsia="ja-JP"/>
              </w:rPr>
            </w:pPr>
            <w:r w:rsidRPr="00744E16">
              <w:rPr>
                <w:rFonts w:ascii="Century Gothic" w:hAnsi="Century Gothic"/>
                <w:spacing w:val="-6"/>
                <w:sz w:val="20"/>
                <w:szCs w:val="16"/>
              </w:rPr>
              <w:t>[insert amount and percentage</w:t>
            </w:r>
            <w:r w:rsidRPr="00744E16">
              <w:rPr>
                <w:rFonts w:ascii="Century Gothic" w:hAnsi="Century Gothic"/>
                <w:spacing w:val="-6"/>
                <w:sz w:val="20"/>
                <w:szCs w:val="16"/>
                <w:lang w:eastAsia="ja-JP"/>
              </w:rPr>
              <w:t>]</w:t>
            </w:r>
          </w:p>
        </w:tc>
        <w:tc>
          <w:tcPr>
            <w:tcW w:w="2109" w:type="pct"/>
            <w:shd w:val="clear" w:color="auto" w:fill="auto"/>
            <w:vAlign w:val="center"/>
          </w:tcPr>
          <w:p w14:paraId="71FB19B6" w14:textId="77777777" w:rsidR="003D14B4" w:rsidRPr="00744E16" w:rsidRDefault="003D14B4" w:rsidP="005E0664">
            <w:pPr>
              <w:numPr>
                <w:ilvl w:val="0"/>
                <w:numId w:val="13"/>
              </w:numPr>
              <w:tabs>
                <w:tab w:val="clear" w:pos="480"/>
                <w:tab w:val="num" w:pos="348"/>
              </w:tabs>
              <w:spacing w:before="40" w:line="276" w:lineRule="auto"/>
              <w:ind w:left="351" w:hanging="289"/>
              <w:jc w:val="left"/>
              <w:rPr>
                <w:rFonts w:ascii="Century Gothic" w:hAnsi="Century Gothic"/>
                <w:spacing w:val="-6"/>
                <w:sz w:val="20"/>
                <w:szCs w:val="16"/>
                <w:lang w:eastAsia="ja-JP"/>
              </w:rPr>
            </w:pPr>
            <w:r w:rsidRPr="00744E16">
              <w:rPr>
                <w:rFonts w:ascii="Century Gothic" w:hAnsi="Century Gothic"/>
                <w:spacing w:val="-4"/>
                <w:sz w:val="20"/>
                <w:szCs w:val="16"/>
              </w:rPr>
              <w:t xml:space="preserve">Contract Identification: </w:t>
            </w:r>
            <w:r w:rsidRPr="00744E16">
              <w:rPr>
                <w:rFonts w:ascii="Century Gothic" w:hAnsi="Century Gothic"/>
                <w:spacing w:val="-6"/>
                <w:sz w:val="20"/>
                <w:szCs w:val="16"/>
              </w:rPr>
              <w:t xml:space="preserve">[indicate complete </w:t>
            </w:r>
            <w:r w:rsidRPr="00744E16">
              <w:rPr>
                <w:rFonts w:ascii="Century Gothic" w:hAnsi="Century Gothic"/>
                <w:spacing w:val="-6"/>
                <w:sz w:val="20"/>
                <w:szCs w:val="16"/>
                <w:lang w:eastAsia="ja-JP"/>
              </w:rPr>
              <w:t>C</w:t>
            </w:r>
            <w:r w:rsidRPr="00744E16">
              <w:rPr>
                <w:rFonts w:ascii="Century Gothic" w:hAnsi="Century Gothic"/>
                <w:spacing w:val="-6"/>
                <w:sz w:val="20"/>
                <w:szCs w:val="16"/>
              </w:rPr>
              <w:t>ontract name</w:t>
            </w:r>
            <w:r w:rsidRPr="00744E16">
              <w:rPr>
                <w:rFonts w:ascii="Century Gothic" w:hAnsi="Century Gothic"/>
                <w:spacing w:val="-6"/>
                <w:sz w:val="20"/>
                <w:szCs w:val="16"/>
                <w:lang w:eastAsia="ja-JP"/>
              </w:rPr>
              <w:t xml:space="preserve">, </w:t>
            </w:r>
            <w:r w:rsidRPr="00744E16">
              <w:rPr>
                <w:rFonts w:ascii="Century Gothic" w:hAnsi="Century Gothic"/>
                <w:spacing w:val="-6"/>
                <w:sz w:val="20"/>
                <w:szCs w:val="16"/>
              </w:rPr>
              <w:t>number, and any other identification]</w:t>
            </w:r>
          </w:p>
          <w:p w14:paraId="491658FF" w14:textId="77777777" w:rsidR="003D14B4" w:rsidRPr="00744E16" w:rsidRDefault="003D14B4" w:rsidP="005E0664">
            <w:pPr>
              <w:numPr>
                <w:ilvl w:val="0"/>
                <w:numId w:val="13"/>
              </w:numPr>
              <w:tabs>
                <w:tab w:val="clear" w:pos="480"/>
                <w:tab w:val="num" w:pos="348"/>
              </w:tabs>
              <w:spacing w:before="40" w:line="276" w:lineRule="auto"/>
              <w:ind w:left="351" w:hanging="289"/>
              <w:jc w:val="left"/>
              <w:rPr>
                <w:rFonts w:ascii="Century Gothic" w:hAnsi="Century Gothic"/>
                <w:spacing w:val="-6"/>
                <w:sz w:val="20"/>
                <w:szCs w:val="16"/>
                <w:lang w:eastAsia="ja-JP"/>
              </w:rPr>
            </w:pPr>
            <w:r w:rsidRPr="00744E16">
              <w:rPr>
                <w:rFonts w:ascii="Century Gothic" w:hAnsi="Century Gothic"/>
                <w:spacing w:val="-4"/>
                <w:sz w:val="20"/>
                <w:szCs w:val="16"/>
              </w:rPr>
              <w:t xml:space="preserve">Name of Employer: </w:t>
            </w:r>
            <w:r w:rsidRPr="00744E16">
              <w:rPr>
                <w:rFonts w:ascii="Century Gothic" w:hAnsi="Century Gothic"/>
                <w:spacing w:val="-6"/>
                <w:sz w:val="20"/>
                <w:szCs w:val="16"/>
              </w:rPr>
              <w:t>[insert full name]</w:t>
            </w:r>
          </w:p>
          <w:p w14:paraId="79610E78" w14:textId="77777777" w:rsidR="003D14B4" w:rsidRPr="00744E16" w:rsidRDefault="003D14B4" w:rsidP="005E0664">
            <w:pPr>
              <w:numPr>
                <w:ilvl w:val="0"/>
                <w:numId w:val="13"/>
              </w:numPr>
              <w:tabs>
                <w:tab w:val="clear" w:pos="480"/>
                <w:tab w:val="num" w:pos="348"/>
              </w:tabs>
              <w:spacing w:before="40" w:line="276" w:lineRule="auto"/>
              <w:ind w:left="351" w:hanging="289"/>
              <w:jc w:val="left"/>
              <w:rPr>
                <w:rFonts w:ascii="Century Gothic" w:hAnsi="Century Gothic"/>
                <w:spacing w:val="-6"/>
                <w:sz w:val="20"/>
                <w:szCs w:val="16"/>
                <w:lang w:eastAsia="ja-JP"/>
              </w:rPr>
            </w:pPr>
            <w:r w:rsidRPr="00744E16">
              <w:rPr>
                <w:rFonts w:ascii="Century Gothic" w:hAnsi="Century Gothic"/>
                <w:spacing w:val="-4"/>
                <w:sz w:val="20"/>
                <w:szCs w:val="16"/>
              </w:rPr>
              <w:t xml:space="preserve">Address of Employer: </w:t>
            </w:r>
            <w:r w:rsidRPr="00744E16">
              <w:rPr>
                <w:rFonts w:ascii="Century Gothic" w:hAnsi="Century Gothic"/>
                <w:spacing w:val="-6"/>
                <w:sz w:val="20"/>
                <w:szCs w:val="16"/>
              </w:rPr>
              <w:t>[insert street/city/country]</w:t>
            </w:r>
          </w:p>
          <w:p w14:paraId="1B74F7A6" w14:textId="77777777" w:rsidR="003D14B4" w:rsidRPr="00744E16" w:rsidRDefault="003D14B4" w:rsidP="005E0664">
            <w:pPr>
              <w:numPr>
                <w:ilvl w:val="0"/>
                <w:numId w:val="13"/>
              </w:numPr>
              <w:tabs>
                <w:tab w:val="clear" w:pos="480"/>
                <w:tab w:val="num" w:pos="348"/>
              </w:tabs>
              <w:spacing w:before="40" w:line="276" w:lineRule="auto"/>
              <w:ind w:left="351" w:hanging="289"/>
              <w:jc w:val="left"/>
              <w:rPr>
                <w:rFonts w:ascii="Century Gothic" w:hAnsi="Century Gothic"/>
                <w:spacing w:val="-6"/>
                <w:sz w:val="20"/>
                <w:szCs w:val="16"/>
                <w:lang w:eastAsia="ja-JP"/>
              </w:rPr>
            </w:pPr>
            <w:r w:rsidRPr="00744E16">
              <w:rPr>
                <w:rFonts w:ascii="Century Gothic" w:hAnsi="Century Gothic"/>
                <w:spacing w:val="-4"/>
                <w:sz w:val="20"/>
                <w:szCs w:val="16"/>
              </w:rPr>
              <w:t xml:space="preserve">Reason(s) for </w:t>
            </w:r>
            <w:proofErr w:type="spellStart"/>
            <w:r w:rsidRPr="00744E16">
              <w:rPr>
                <w:rFonts w:ascii="Century Gothic" w:hAnsi="Century Gothic"/>
                <w:spacing w:val="-4"/>
                <w:sz w:val="20"/>
                <w:szCs w:val="16"/>
              </w:rPr>
              <w:t>non performance</w:t>
            </w:r>
            <w:proofErr w:type="spellEnd"/>
            <w:r w:rsidRPr="00744E16">
              <w:rPr>
                <w:rFonts w:ascii="Century Gothic" w:hAnsi="Century Gothic"/>
                <w:spacing w:val="-4"/>
                <w:sz w:val="20"/>
                <w:szCs w:val="16"/>
              </w:rPr>
              <w:t xml:space="preserve">: </w:t>
            </w:r>
            <w:r w:rsidRPr="00744E16">
              <w:rPr>
                <w:rFonts w:ascii="Century Gothic" w:hAnsi="Century Gothic"/>
                <w:spacing w:val="-6"/>
                <w:sz w:val="20"/>
                <w:szCs w:val="16"/>
              </w:rPr>
              <w:t>[indicate main reason(s)]</w:t>
            </w:r>
          </w:p>
        </w:tc>
        <w:tc>
          <w:tcPr>
            <w:tcW w:w="1093" w:type="pct"/>
            <w:shd w:val="clear" w:color="auto" w:fill="auto"/>
            <w:vAlign w:val="center"/>
          </w:tcPr>
          <w:p w14:paraId="714D5E10" w14:textId="77777777" w:rsidR="003D14B4" w:rsidRPr="00744E16" w:rsidRDefault="003D14B4" w:rsidP="005E0664">
            <w:pPr>
              <w:spacing w:before="40" w:line="276" w:lineRule="auto"/>
              <w:jc w:val="left"/>
              <w:rPr>
                <w:rFonts w:ascii="Century Gothic" w:hAnsi="Century Gothic"/>
                <w:sz w:val="20"/>
                <w:szCs w:val="16"/>
              </w:rPr>
            </w:pPr>
            <w:r w:rsidRPr="00744E16">
              <w:rPr>
                <w:rFonts w:ascii="Century Gothic" w:hAnsi="Century Gothic"/>
                <w:spacing w:val="-6"/>
                <w:sz w:val="20"/>
                <w:szCs w:val="16"/>
              </w:rPr>
              <w:t>[insert amount]</w:t>
            </w:r>
          </w:p>
        </w:tc>
      </w:tr>
    </w:tbl>
    <w:p w14:paraId="6E0571BF" w14:textId="77777777" w:rsidR="003D14B4" w:rsidRPr="00744E16" w:rsidRDefault="003D14B4" w:rsidP="005E0664">
      <w:pPr>
        <w:spacing w:line="276" w:lineRule="auto"/>
        <w:rPr>
          <w:rFonts w:ascii="Century Gothic" w:hAnsi="Century Gothic"/>
          <w:b/>
          <w:bCs/>
          <w:spacing w:val="8"/>
          <w:lang w:eastAsia="ja-JP"/>
        </w:rPr>
      </w:pPr>
    </w:p>
    <w:p w14:paraId="61E9AE9C" w14:textId="77777777" w:rsidR="003D14B4" w:rsidRPr="00744E16" w:rsidRDefault="003D14B4" w:rsidP="005E0664">
      <w:pPr>
        <w:spacing w:line="276" w:lineRule="auto"/>
        <w:rPr>
          <w:rFonts w:ascii="Century Gothic" w:hAnsi="Century Gothic"/>
          <w:b/>
          <w:bCs/>
          <w:spacing w:val="8"/>
          <w:lang w:eastAsia="ja-JP"/>
        </w:rPr>
      </w:pPr>
      <w:r w:rsidRPr="00744E16">
        <w:rPr>
          <w:rFonts w:ascii="Century Gothic" w:hAnsi="Century Gothic"/>
          <w:b/>
          <w:bCs/>
          <w:spacing w:val="8"/>
          <w:lang w:eastAsia="ja-JP"/>
        </w:rPr>
        <w:br w:type="page"/>
      </w:r>
    </w:p>
    <w:p w14:paraId="13D4753A" w14:textId="3D82ECC9" w:rsidR="003D14B4" w:rsidRPr="00744E16" w:rsidRDefault="003D14B4" w:rsidP="005E0664">
      <w:pPr>
        <w:widowControl w:val="0"/>
        <w:autoSpaceDE w:val="0"/>
        <w:autoSpaceDN w:val="0"/>
        <w:spacing w:line="276" w:lineRule="auto"/>
        <w:jc w:val="left"/>
        <w:rPr>
          <w:rFonts w:ascii="Century Gothic" w:hAnsi="Century Gothic"/>
          <w:b/>
          <w:sz w:val="28"/>
          <w:szCs w:val="28"/>
          <w:lang w:eastAsia="ja-JP"/>
        </w:rPr>
      </w:pPr>
      <w:r w:rsidRPr="00744E16">
        <w:rPr>
          <w:rFonts w:ascii="Century Gothic" w:hAnsi="Century Gothic"/>
          <w:b/>
          <w:sz w:val="28"/>
          <w:szCs w:val="28"/>
          <w:lang w:eastAsia="ja-JP"/>
        </w:rPr>
        <w:lastRenderedPageBreak/>
        <w:t>2. Pending Litigation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446"/>
        <w:gridCol w:w="1508"/>
        <w:gridCol w:w="1517"/>
        <w:gridCol w:w="3422"/>
        <w:gridCol w:w="2177"/>
      </w:tblGrid>
      <w:tr w:rsidR="003D14B4" w:rsidRPr="00744E16" w14:paraId="547A4E58" w14:textId="77777777" w:rsidTr="00B66EA9">
        <w:tc>
          <w:tcPr>
            <w:tcW w:w="5000" w:type="pct"/>
            <w:gridSpan w:val="5"/>
            <w:shd w:val="clear" w:color="auto" w:fill="auto"/>
            <w:vAlign w:val="center"/>
          </w:tcPr>
          <w:p w14:paraId="58A1DBCE" w14:textId="77777777" w:rsidR="003D14B4" w:rsidRPr="00744E16" w:rsidRDefault="003D14B4" w:rsidP="005E0664">
            <w:pPr>
              <w:spacing w:before="40" w:line="276" w:lineRule="auto"/>
              <w:jc w:val="center"/>
              <w:rPr>
                <w:rFonts w:ascii="Century Gothic" w:hAnsi="Century Gothic"/>
                <w:b/>
                <w:spacing w:val="-4"/>
                <w:sz w:val="20"/>
                <w:szCs w:val="16"/>
              </w:rPr>
            </w:pPr>
            <w:r w:rsidRPr="00744E16">
              <w:rPr>
                <w:rFonts w:ascii="Century Gothic" w:hAnsi="Century Gothic"/>
                <w:b/>
                <w:spacing w:val="-8"/>
                <w:sz w:val="20"/>
                <w:szCs w:val="16"/>
              </w:rPr>
              <w:t>Pending Litigation</w:t>
            </w:r>
          </w:p>
        </w:tc>
      </w:tr>
      <w:tr w:rsidR="003D14B4" w:rsidRPr="00744E16" w14:paraId="224F5CFA" w14:textId="77777777" w:rsidTr="00B66EA9">
        <w:tc>
          <w:tcPr>
            <w:tcW w:w="5000" w:type="pct"/>
            <w:gridSpan w:val="5"/>
            <w:shd w:val="clear" w:color="auto" w:fill="auto"/>
            <w:vAlign w:val="center"/>
          </w:tcPr>
          <w:p w14:paraId="731C5E02" w14:textId="77777777" w:rsidR="003D14B4" w:rsidRPr="00744E16" w:rsidRDefault="003D14B4" w:rsidP="005E0664">
            <w:pPr>
              <w:spacing w:before="40" w:line="276" w:lineRule="auto"/>
              <w:ind w:left="540" w:rightChars="44" w:right="106" w:hanging="438"/>
              <w:jc w:val="left"/>
              <w:rPr>
                <w:rFonts w:ascii="Century Gothic" w:hAnsi="Century Gothic"/>
                <w:spacing w:val="-4"/>
                <w:sz w:val="20"/>
                <w:szCs w:val="16"/>
                <w:lang w:eastAsia="ja-JP"/>
              </w:rPr>
            </w:pPr>
            <w:r w:rsidRPr="00744E16">
              <w:rPr>
                <w:rFonts w:ascii="Century Gothic" w:hAnsi="Century Gothic" w:cs="MS Mincho"/>
                <w:spacing w:val="-2"/>
                <w:sz w:val="20"/>
                <w:szCs w:val="16"/>
              </w:rPr>
              <w:sym w:font="Wingdings" w:char="F0A8"/>
            </w:r>
            <w:r w:rsidRPr="00744E16">
              <w:rPr>
                <w:rFonts w:ascii="Century Gothic" w:hAnsi="Century Gothic"/>
                <w:spacing w:val="-4"/>
                <w:sz w:val="20"/>
                <w:szCs w:val="16"/>
              </w:rPr>
              <w:t xml:space="preserve"> </w:t>
            </w:r>
            <w:r w:rsidRPr="00744E16">
              <w:rPr>
                <w:rFonts w:ascii="Century Gothic" w:hAnsi="Century Gothic"/>
                <w:spacing w:val="-4"/>
                <w:sz w:val="20"/>
                <w:szCs w:val="16"/>
              </w:rPr>
              <w:tab/>
            </w:r>
            <w:r w:rsidRPr="00744E16">
              <w:rPr>
                <w:rFonts w:ascii="Century Gothic" w:hAnsi="Century Gothic"/>
                <w:spacing w:val="-6"/>
                <w:sz w:val="20"/>
                <w:szCs w:val="16"/>
              </w:rPr>
              <w:t xml:space="preserve">No pending litigation in accordance </w:t>
            </w:r>
            <w:r w:rsidRPr="00744E16">
              <w:rPr>
                <w:rFonts w:ascii="Century Gothic" w:hAnsi="Century Gothic"/>
                <w:spacing w:val="-6"/>
                <w:sz w:val="20"/>
                <w:szCs w:val="16"/>
                <w:lang w:eastAsia="ja-JP"/>
              </w:rPr>
              <w:t>with the Prequalification criteria, or Section III, Evaluation and Qualification Criteria, Sub-Factor 2.2.2, as appropriate.</w:t>
            </w:r>
          </w:p>
        </w:tc>
      </w:tr>
      <w:tr w:rsidR="003D14B4" w:rsidRPr="00744E16" w14:paraId="1D100D85" w14:textId="77777777" w:rsidTr="00B66EA9">
        <w:tc>
          <w:tcPr>
            <w:tcW w:w="5000" w:type="pct"/>
            <w:gridSpan w:val="5"/>
            <w:shd w:val="clear" w:color="auto" w:fill="auto"/>
            <w:vAlign w:val="center"/>
          </w:tcPr>
          <w:p w14:paraId="59AEAC2D" w14:textId="77777777" w:rsidR="003D14B4" w:rsidRPr="00744E16" w:rsidRDefault="003D14B4" w:rsidP="005E0664">
            <w:pPr>
              <w:spacing w:before="40" w:line="276" w:lineRule="auto"/>
              <w:ind w:left="540" w:rightChars="44" w:right="106" w:hanging="438"/>
              <w:jc w:val="left"/>
              <w:rPr>
                <w:rFonts w:ascii="Century Gothic" w:hAnsi="Century Gothic"/>
                <w:spacing w:val="-4"/>
                <w:sz w:val="20"/>
                <w:szCs w:val="16"/>
                <w:lang w:eastAsia="ja-JP"/>
              </w:rPr>
            </w:pPr>
            <w:r w:rsidRPr="00744E16">
              <w:rPr>
                <w:rFonts w:ascii="Century Gothic" w:hAnsi="Century Gothic" w:cs="MS Mincho"/>
                <w:spacing w:val="-2"/>
                <w:sz w:val="20"/>
                <w:szCs w:val="16"/>
              </w:rPr>
              <w:sym w:font="Wingdings" w:char="F0A8"/>
            </w:r>
            <w:r w:rsidRPr="00744E16">
              <w:rPr>
                <w:rFonts w:ascii="Century Gothic" w:hAnsi="Century Gothic"/>
                <w:spacing w:val="-4"/>
                <w:sz w:val="20"/>
                <w:szCs w:val="16"/>
              </w:rPr>
              <w:t xml:space="preserve"> </w:t>
            </w:r>
            <w:r w:rsidRPr="00744E16">
              <w:rPr>
                <w:rFonts w:ascii="Century Gothic" w:hAnsi="Century Gothic"/>
                <w:spacing w:val="-4"/>
                <w:sz w:val="20"/>
                <w:szCs w:val="16"/>
              </w:rPr>
              <w:tab/>
            </w:r>
            <w:r w:rsidRPr="00744E16">
              <w:rPr>
                <w:rFonts w:ascii="Century Gothic" w:hAnsi="Century Gothic"/>
                <w:spacing w:val="-8"/>
                <w:sz w:val="20"/>
                <w:szCs w:val="16"/>
              </w:rPr>
              <w:t xml:space="preserve">Pending litigation in accordance with </w:t>
            </w:r>
            <w:r w:rsidRPr="00744E16">
              <w:rPr>
                <w:rFonts w:ascii="Century Gothic" w:hAnsi="Century Gothic"/>
                <w:spacing w:val="-8"/>
                <w:sz w:val="20"/>
                <w:szCs w:val="16"/>
                <w:lang w:eastAsia="ja-JP"/>
              </w:rPr>
              <w:t xml:space="preserve">the Prequalification criteria, or Section III, Evaluation and Qualification Criteria, Sub-Factor 2.2.2, as appropriate, is indicated below: </w:t>
            </w:r>
          </w:p>
        </w:tc>
      </w:tr>
      <w:tr w:rsidR="003D14B4" w:rsidRPr="00744E16" w14:paraId="05853331" w14:textId="77777777" w:rsidTr="00B66EA9">
        <w:tc>
          <w:tcPr>
            <w:tcW w:w="718" w:type="pct"/>
            <w:shd w:val="clear" w:color="auto" w:fill="auto"/>
            <w:vAlign w:val="center"/>
          </w:tcPr>
          <w:p w14:paraId="0BE3729F" w14:textId="77777777" w:rsidR="003D14B4" w:rsidRPr="00744E16" w:rsidRDefault="003D14B4" w:rsidP="005E0664">
            <w:pPr>
              <w:spacing w:line="276" w:lineRule="auto"/>
              <w:jc w:val="center"/>
              <w:rPr>
                <w:rFonts w:ascii="Century Gothic" w:hAnsi="Century Gothic"/>
                <w:b/>
                <w:spacing w:val="8"/>
                <w:sz w:val="20"/>
                <w:szCs w:val="16"/>
              </w:rPr>
            </w:pPr>
            <w:r w:rsidRPr="00744E16">
              <w:rPr>
                <w:rFonts w:ascii="Century Gothic" w:hAnsi="Century Gothic"/>
                <w:b/>
                <w:sz w:val="20"/>
                <w:szCs w:val="16"/>
              </w:rPr>
              <w:t>Year of dispute</w:t>
            </w:r>
          </w:p>
        </w:tc>
        <w:tc>
          <w:tcPr>
            <w:tcW w:w="749" w:type="pct"/>
            <w:shd w:val="clear" w:color="auto" w:fill="auto"/>
            <w:vAlign w:val="center"/>
          </w:tcPr>
          <w:p w14:paraId="2FB1064B" w14:textId="77777777" w:rsidR="003D14B4" w:rsidRPr="00744E16" w:rsidRDefault="003D14B4" w:rsidP="005E0664">
            <w:pPr>
              <w:spacing w:line="276" w:lineRule="auto"/>
              <w:jc w:val="center"/>
              <w:rPr>
                <w:rFonts w:ascii="Century Gothic" w:hAnsi="Century Gothic"/>
                <w:b/>
                <w:sz w:val="20"/>
                <w:szCs w:val="16"/>
              </w:rPr>
            </w:pPr>
            <w:r w:rsidRPr="00744E16">
              <w:rPr>
                <w:rFonts w:ascii="Century Gothic" w:hAnsi="Century Gothic"/>
                <w:b/>
                <w:sz w:val="20"/>
                <w:szCs w:val="16"/>
              </w:rPr>
              <w:t>Amount in dispute (</w:t>
            </w:r>
            <w:r w:rsidRPr="00744E16">
              <w:rPr>
                <w:rFonts w:ascii="Century Gothic" w:hAnsi="Century Gothic"/>
                <w:b/>
                <w:bCs/>
                <w:spacing w:val="-4"/>
                <w:sz w:val="20"/>
                <w:szCs w:val="16"/>
              </w:rPr>
              <w:t>currency</w:t>
            </w:r>
            <w:r w:rsidRPr="00744E16">
              <w:rPr>
                <w:rFonts w:ascii="Century Gothic" w:hAnsi="Century Gothic"/>
                <w:b/>
                <w:sz w:val="20"/>
                <w:szCs w:val="16"/>
              </w:rPr>
              <w:t>)</w:t>
            </w:r>
          </w:p>
        </w:tc>
        <w:tc>
          <w:tcPr>
            <w:tcW w:w="753" w:type="pct"/>
            <w:shd w:val="clear" w:color="auto" w:fill="auto"/>
            <w:vAlign w:val="center"/>
          </w:tcPr>
          <w:p w14:paraId="354B3E7E" w14:textId="77777777" w:rsidR="003D14B4" w:rsidRPr="00744E16" w:rsidRDefault="003D14B4" w:rsidP="005E0664">
            <w:pPr>
              <w:tabs>
                <w:tab w:val="left" w:pos="1134"/>
              </w:tabs>
              <w:spacing w:line="276" w:lineRule="auto"/>
              <w:ind w:leftChars="30" w:left="72" w:rightChars="30" w:right="72"/>
              <w:jc w:val="center"/>
              <w:rPr>
                <w:rFonts w:ascii="Century Gothic" w:hAnsi="Century Gothic"/>
                <w:b/>
                <w:sz w:val="20"/>
                <w:szCs w:val="16"/>
                <w:lang w:eastAsia="ja-JP"/>
              </w:rPr>
            </w:pPr>
            <w:r w:rsidRPr="00744E16">
              <w:rPr>
                <w:rFonts w:ascii="Century Gothic" w:hAnsi="Century Gothic"/>
                <w:b/>
                <w:sz w:val="20"/>
                <w:szCs w:val="16"/>
                <w:lang w:eastAsia="ja-JP"/>
              </w:rPr>
              <w:t>Outcome as Percentage of Net Worth</w:t>
            </w:r>
          </w:p>
        </w:tc>
        <w:tc>
          <w:tcPr>
            <w:tcW w:w="1699" w:type="pct"/>
            <w:shd w:val="clear" w:color="auto" w:fill="auto"/>
            <w:vAlign w:val="center"/>
          </w:tcPr>
          <w:p w14:paraId="22A93A0C" w14:textId="77777777" w:rsidR="003D14B4" w:rsidRPr="00744E16" w:rsidRDefault="003D14B4" w:rsidP="005E0664">
            <w:pPr>
              <w:spacing w:line="276" w:lineRule="auto"/>
              <w:jc w:val="center"/>
              <w:rPr>
                <w:rFonts w:ascii="Century Gothic" w:hAnsi="Century Gothic"/>
                <w:b/>
                <w:spacing w:val="8"/>
                <w:sz w:val="20"/>
                <w:szCs w:val="16"/>
              </w:rPr>
            </w:pPr>
            <w:r w:rsidRPr="00744E16">
              <w:rPr>
                <w:rFonts w:ascii="Century Gothic" w:hAnsi="Century Gothic"/>
                <w:b/>
                <w:sz w:val="20"/>
                <w:szCs w:val="16"/>
              </w:rPr>
              <w:t>Contract Identification</w:t>
            </w:r>
          </w:p>
        </w:tc>
        <w:tc>
          <w:tcPr>
            <w:tcW w:w="1081" w:type="pct"/>
            <w:shd w:val="clear" w:color="auto" w:fill="auto"/>
            <w:vAlign w:val="center"/>
          </w:tcPr>
          <w:p w14:paraId="5124A2C5" w14:textId="77777777" w:rsidR="003D14B4" w:rsidRPr="00744E16" w:rsidRDefault="003D14B4" w:rsidP="005E0664">
            <w:pPr>
              <w:spacing w:line="276" w:lineRule="auto"/>
              <w:jc w:val="center"/>
              <w:rPr>
                <w:rFonts w:ascii="Century Gothic" w:hAnsi="Century Gothic"/>
                <w:b/>
                <w:sz w:val="20"/>
                <w:szCs w:val="16"/>
              </w:rPr>
            </w:pPr>
            <w:r w:rsidRPr="00744E16">
              <w:rPr>
                <w:rFonts w:ascii="Century Gothic" w:hAnsi="Century Gothic"/>
                <w:b/>
                <w:bCs/>
                <w:spacing w:val="-4"/>
                <w:sz w:val="20"/>
                <w:szCs w:val="16"/>
              </w:rPr>
              <w:t xml:space="preserve">Total Contract Amount (current value, currency, exchange rate and </w:t>
            </w:r>
            <w:r w:rsidRPr="00744E16">
              <w:rPr>
                <w:rFonts w:ascii="Century Gothic" w:hAnsi="Century Gothic"/>
                <w:b/>
                <w:bCs/>
                <w:spacing w:val="-4"/>
                <w:sz w:val="20"/>
                <w:szCs w:val="16"/>
                <w:lang w:eastAsia="ja-JP"/>
              </w:rPr>
              <w:t xml:space="preserve">USD </w:t>
            </w:r>
            <w:r w:rsidRPr="00744E16">
              <w:rPr>
                <w:rFonts w:ascii="Century Gothic" w:hAnsi="Century Gothic"/>
                <w:b/>
                <w:bCs/>
                <w:spacing w:val="-4"/>
                <w:sz w:val="20"/>
                <w:szCs w:val="16"/>
              </w:rPr>
              <w:t>equivalent)</w:t>
            </w:r>
          </w:p>
        </w:tc>
      </w:tr>
      <w:tr w:rsidR="003D14B4" w:rsidRPr="00744E16" w14:paraId="19E519EC" w14:textId="77777777" w:rsidTr="00B66EA9">
        <w:tc>
          <w:tcPr>
            <w:tcW w:w="718" w:type="pct"/>
            <w:shd w:val="clear" w:color="auto" w:fill="auto"/>
            <w:vAlign w:val="center"/>
          </w:tcPr>
          <w:p w14:paraId="6209872F"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[insert year]</w:t>
            </w:r>
          </w:p>
        </w:tc>
        <w:tc>
          <w:tcPr>
            <w:tcW w:w="749" w:type="pct"/>
            <w:shd w:val="clear" w:color="auto" w:fill="auto"/>
            <w:vAlign w:val="center"/>
          </w:tcPr>
          <w:p w14:paraId="2294129B"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[insert</w:t>
            </w:r>
            <w:r w:rsidRPr="00744E16">
              <w:rPr>
                <w:rFonts w:ascii="Century Gothic" w:hAnsi="Century Gothic"/>
                <w:sz w:val="20"/>
                <w:szCs w:val="16"/>
                <w:lang w:eastAsia="ja-JP"/>
              </w:rPr>
              <w:t xml:space="preserve"> amount</w:t>
            </w:r>
            <w:r w:rsidRPr="00744E16">
              <w:rPr>
                <w:rFonts w:ascii="Century Gothic" w:hAnsi="Century Gothic"/>
                <w:sz w:val="20"/>
                <w:szCs w:val="16"/>
              </w:rPr>
              <w:t>]</w:t>
            </w:r>
          </w:p>
        </w:tc>
        <w:tc>
          <w:tcPr>
            <w:tcW w:w="753" w:type="pct"/>
            <w:shd w:val="clear" w:color="auto" w:fill="auto"/>
            <w:vAlign w:val="center"/>
          </w:tcPr>
          <w:p w14:paraId="259A99CE"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 xml:space="preserve">[insert </w:t>
            </w:r>
            <w:r w:rsidRPr="00744E16">
              <w:rPr>
                <w:rFonts w:ascii="Century Gothic" w:hAnsi="Century Gothic"/>
                <w:sz w:val="20"/>
                <w:szCs w:val="16"/>
                <w:lang w:eastAsia="ja-JP"/>
              </w:rPr>
              <w:t>percentage</w:t>
            </w:r>
            <w:r w:rsidRPr="00744E16">
              <w:rPr>
                <w:rFonts w:ascii="Century Gothic" w:hAnsi="Century Gothic"/>
                <w:sz w:val="20"/>
                <w:szCs w:val="16"/>
              </w:rPr>
              <w:t>]</w:t>
            </w:r>
          </w:p>
        </w:tc>
        <w:tc>
          <w:tcPr>
            <w:tcW w:w="1699" w:type="pct"/>
            <w:shd w:val="clear" w:color="auto" w:fill="auto"/>
            <w:vAlign w:val="center"/>
          </w:tcPr>
          <w:p w14:paraId="370B30FA" w14:textId="77777777" w:rsidR="003D14B4" w:rsidRPr="00744E16" w:rsidRDefault="003D14B4" w:rsidP="005E0664">
            <w:pPr>
              <w:widowControl w:val="0"/>
              <w:numPr>
                <w:ilvl w:val="0"/>
                <w:numId w:val="14"/>
              </w:numPr>
              <w:tabs>
                <w:tab w:val="clear" w:pos="420"/>
                <w:tab w:val="num" w:pos="284"/>
                <w:tab w:val="left" w:pos="2870"/>
              </w:tabs>
              <w:autoSpaceDE w:val="0"/>
              <w:autoSpaceDN w:val="0"/>
              <w:spacing w:afterLines="50" w:after="120" w:line="276" w:lineRule="auto"/>
              <w:ind w:left="307" w:rightChars="44" w:right="106" w:hanging="250"/>
              <w:jc w:val="left"/>
              <w:rPr>
                <w:rFonts w:ascii="Century Gothic" w:hAnsi="Century Gothic"/>
                <w:sz w:val="20"/>
                <w:szCs w:val="16"/>
                <w:lang w:eastAsia="ja-JP"/>
              </w:rPr>
            </w:pPr>
            <w:r w:rsidRPr="00744E16">
              <w:rPr>
                <w:rFonts w:ascii="Century Gothic" w:hAnsi="Century Gothic"/>
                <w:sz w:val="20"/>
                <w:szCs w:val="16"/>
              </w:rPr>
              <w:t xml:space="preserve">Contract Identification: [indicate complete </w:t>
            </w:r>
            <w:r w:rsidRPr="00744E16">
              <w:rPr>
                <w:rFonts w:ascii="Century Gothic" w:hAnsi="Century Gothic"/>
                <w:sz w:val="20"/>
                <w:szCs w:val="16"/>
                <w:lang w:eastAsia="ja-JP"/>
              </w:rPr>
              <w:t>C</w:t>
            </w:r>
            <w:r w:rsidRPr="00744E16">
              <w:rPr>
                <w:rFonts w:ascii="Century Gothic" w:hAnsi="Century Gothic"/>
                <w:sz w:val="20"/>
                <w:szCs w:val="16"/>
              </w:rPr>
              <w:t>ontract name, number, and any other identification]</w:t>
            </w:r>
          </w:p>
          <w:p w14:paraId="4362C90D" w14:textId="77777777" w:rsidR="003D14B4" w:rsidRPr="00744E16" w:rsidRDefault="003D14B4" w:rsidP="005E0664">
            <w:pPr>
              <w:widowControl w:val="0"/>
              <w:numPr>
                <w:ilvl w:val="0"/>
                <w:numId w:val="14"/>
              </w:numPr>
              <w:tabs>
                <w:tab w:val="clear" w:pos="420"/>
                <w:tab w:val="num" w:pos="284"/>
              </w:tabs>
              <w:autoSpaceDE w:val="0"/>
              <w:autoSpaceDN w:val="0"/>
              <w:spacing w:line="276" w:lineRule="auto"/>
              <w:ind w:left="307" w:rightChars="44" w:right="106" w:hanging="250"/>
              <w:jc w:val="left"/>
              <w:rPr>
                <w:rFonts w:ascii="Century Gothic" w:hAnsi="Century Gothic"/>
                <w:sz w:val="20"/>
                <w:szCs w:val="16"/>
                <w:lang w:eastAsia="ja-JP"/>
              </w:rPr>
            </w:pPr>
            <w:r w:rsidRPr="00744E16">
              <w:rPr>
                <w:rFonts w:ascii="Century Gothic" w:hAnsi="Century Gothic"/>
                <w:sz w:val="20"/>
                <w:szCs w:val="16"/>
              </w:rPr>
              <w:t>Name of Employer:</w:t>
            </w:r>
          </w:p>
          <w:p w14:paraId="3FC7D695" w14:textId="77777777" w:rsidR="003D14B4" w:rsidRPr="00744E16" w:rsidRDefault="003D14B4" w:rsidP="005E0664">
            <w:pPr>
              <w:widowControl w:val="0"/>
              <w:autoSpaceDE w:val="0"/>
              <w:autoSpaceDN w:val="0"/>
              <w:spacing w:afterLines="50" w:after="120" w:line="276" w:lineRule="auto"/>
              <w:ind w:rightChars="44" w:right="106" w:firstLineChars="100" w:firstLine="200"/>
              <w:jc w:val="left"/>
              <w:rPr>
                <w:rFonts w:ascii="Century Gothic" w:hAnsi="Century Gothic"/>
                <w:sz w:val="20"/>
                <w:szCs w:val="16"/>
                <w:lang w:eastAsia="ja-JP"/>
              </w:rPr>
            </w:pPr>
            <w:r w:rsidRPr="00744E16">
              <w:rPr>
                <w:rFonts w:ascii="Century Gothic" w:hAnsi="Century Gothic"/>
                <w:sz w:val="20"/>
                <w:szCs w:val="16"/>
              </w:rPr>
              <w:t xml:space="preserve"> [insert full name]</w:t>
            </w:r>
          </w:p>
          <w:p w14:paraId="707FEA51" w14:textId="77777777" w:rsidR="003D14B4" w:rsidRPr="00744E16" w:rsidRDefault="003D14B4" w:rsidP="005E0664">
            <w:pPr>
              <w:widowControl w:val="0"/>
              <w:numPr>
                <w:ilvl w:val="0"/>
                <w:numId w:val="14"/>
              </w:numPr>
              <w:tabs>
                <w:tab w:val="clear" w:pos="420"/>
                <w:tab w:val="num" w:pos="284"/>
              </w:tabs>
              <w:autoSpaceDE w:val="0"/>
              <w:autoSpaceDN w:val="0"/>
              <w:spacing w:afterLines="50" w:after="120" w:line="276" w:lineRule="auto"/>
              <w:ind w:left="307" w:rightChars="44" w:right="106" w:hanging="250"/>
              <w:jc w:val="left"/>
              <w:rPr>
                <w:rFonts w:ascii="Century Gothic" w:hAnsi="Century Gothic"/>
                <w:sz w:val="20"/>
                <w:szCs w:val="16"/>
                <w:lang w:eastAsia="ja-JP"/>
              </w:rPr>
            </w:pPr>
            <w:r w:rsidRPr="00744E16">
              <w:rPr>
                <w:rFonts w:ascii="Century Gothic" w:hAnsi="Century Gothic"/>
                <w:sz w:val="20"/>
                <w:szCs w:val="16"/>
              </w:rPr>
              <w:t>Address of Employer: [insert street/</w:t>
            </w:r>
            <w:r w:rsidRPr="00744E16">
              <w:rPr>
                <w:rFonts w:ascii="Century Gothic" w:hAnsi="Century Gothic"/>
                <w:sz w:val="20"/>
                <w:szCs w:val="16"/>
                <w:lang w:eastAsia="ja-JP"/>
              </w:rPr>
              <w:t xml:space="preserve"> </w:t>
            </w:r>
            <w:r w:rsidRPr="00744E16">
              <w:rPr>
                <w:rFonts w:ascii="Century Gothic" w:hAnsi="Century Gothic"/>
                <w:sz w:val="20"/>
                <w:szCs w:val="16"/>
              </w:rPr>
              <w:t>city/</w:t>
            </w:r>
            <w:r w:rsidRPr="00744E16">
              <w:rPr>
                <w:rFonts w:ascii="Century Gothic" w:hAnsi="Century Gothic"/>
                <w:sz w:val="20"/>
                <w:szCs w:val="16"/>
                <w:lang w:eastAsia="ja-JP"/>
              </w:rPr>
              <w:t xml:space="preserve"> </w:t>
            </w:r>
            <w:r w:rsidRPr="00744E16">
              <w:rPr>
                <w:rFonts w:ascii="Century Gothic" w:hAnsi="Century Gothic"/>
                <w:sz w:val="20"/>
                <w:szCs w:val="16"/>
              </w:rPr>
              <w:t>country]</w:t>
            </w:r>
          </w:p>
          <w:p w14:paraId="764D1D9C" w14:textId="77777777" w:rsidR="003D14B4" w:rsidRPr="00744E16" w:rsidRDefault="003D14B4" w:rsidP="005E0664">
            <w:pPr>
              <w:widowControl w:val="0"/>
              <w:numPr>
                <w:ilvl w:val="0"/>
                <w:numId w:val="14"/>
              </w:numPr>
              <w:tabs>
                <w:tab w:val="clear" w:pos="420"/>
                <w:tab w:val="num" w:pos="284"/>
              </w:tabs>
              <w:autoSpaceDE w:val="0"/>
              <w:autoSpaceDN w:val="0"/>
              <w:spacing w:afterLines="50" w:after="120" w:line="276" w:lineRule="auto"/>
              <w:ind w:left="307" w:rightChars="44" w:right="106" w:hanging="250"/>
              <w:jc w:val="left"/>
              <w:rPr>
                <w:rFonts w:ascii="Century Gothic" w:hAnsi="Century Gothic"/>
                <w:sz w:val="20"/>
                <w:szCs w:val="16"/>
                <w:lang w:eastAsia="ja-JP"/>
              </w:rPr>
            </w:pPr>
            <w:r w:rsidRPr="00744E16">
              <w:rPr>
                <w:rFonts w:ascii="Century Gothic" w:hAnsi="Century Gothic"/>
                <w:sz w:val="20"/>
                <w:szCs w:val="16"/>
              </w:rPr>
              <w:t>Matter in dispute: [indicate main issues in dispute]</w:t>
            </w:r>
          </w:p>
          <w:p w14:paraId="0775D100" w14:textId="77777777" w:rsidR="003D14B4" w:rsidRPr="00744E16" w:rsidRDefault="003D14B4" w:rsidP="005E0664">
            <w:pPr>
              <w:widowControl w:val="0"/>
              <w:numPr>
                <w:ilvl w:val="0"/>
                <w:numId w:val="14"/>
              </w:numPr>
              <w:tabs>
                <w:tab w:val="clear" w:pos="420"/>
                <w:tab w:val="num" w:pos="284"/>
              </w:tabs>
              <w:autoSpaceDE w:val="0"/>
              <w:autoSpaceDN w:val="0"/>
              <w:spacing w:afterLines="50" w:after="120" w:line="276" w:lineRule="auto"/>
              <w:ind w:left="307" w:rightChars="44" w:right="106" w:hanging="250"/>
              <w:jc w:val="left"/>
              <w:rPr>
                <w:rFonts w:ascii="Century Gothic" w:hAnsi="Century Gothic"/>
                <w:sz w:val="20"/>
                <w:szCs w:val="16"/>
                <w:lang w:eastAsia="ja-JP"/>
              </w:rPr>
            </w:pPr>
            <w:r w:rsidRPr="00744E16">
              <w:rPr>
                <w:rFonts w:ascii="Century Gothic" w:hAnsi="Century Gothic"/>
                <w:sz w:val="20"/>
                <w:szCs w:val="16"/>
              </w:rPr>
              <w:t>Status of dispute: [</w:t>
            </w:r>
            <w:r w:rsidRPr="00744E16">
              <w:rPr>
                <w:rFonts w:ascii="Century Gothic" w:hAnsi="Century Gothic"/>
                <w:sz w:val="20"/>
                <w:szCs w:val="16"/>
                <w:lang w:eastAsia="ja-JP"/>
              </w:rPr>
              <w:t>i</w:t>
            </w:r>
            <w:r w:rsidRPr="00744E16">
              <w:rPr>
                <w:rFonts w:ascii="Century Gothic" w:hAnsi="Century Gothic"/>
                <w:sz w:val="20"/>
                <w:szCs w:val="16"/>
              </w:rPr>
              <w:t>ndicate if it is being treated by the Adjudicator, under Arbitration or being dealt with by the Judiciary]</w:t>
            </w:r>
          </w:p>
        </w:tc>
        <w:tc>
          <w:tcPr>
            <w:tcW w:w="1081" w:type="pct"/>
            <w:shd w:val="clear" w:color="auto" w:fill="auto"/>
            <w:vAlign w:val="center"/>
          </w:tcPr>
          <w:p w14:paraId="4DDFB30F"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pacing w:val="-6"/>
                <w:sz w:val="20"/>
                <w:szCs w:val="16"/>
              </w:rPr>
              <w:t>[insert amount]</w:t>
            </w:r>
          </w:p>
        </w:tc>
      </w:tr>
    </w:tbl>
    <w:p w14:paraId="79DF3F6B" w14:textId="77777777" w:rsidR="00B66EA9" w:rsidRPr="00744E16" w:rsidRDefault="00B66EA9" w:rsidP="005E0664">
      <w:pPr>
        <w:widowControl w:val="0"/>
        <w:autoSpaceDE w:val="0"/>
        <w:autoSpaceDN w:val="0"/>
        <w:spacing w:line="276" w:lineRule="auto"/>
        <w:jc w:val="left"/>
        <w:rPr>
          <w:rFonts w:ascii="Century Gothic" w:hAnsi="Century Gothic"/>
          <w:b/>
          <w:szCs w:val="24"/>
          <w:lang w:eastAsia="ja-JP"/>
        </w:rPr>
      </w:pPr>
    </w:p>
    <w:p w14:paraId="55880BCF" w14:textId="0490E7F5" w:rsidR="003D14B4" w:rsidRPr="00744E16" w:rsidRDefault="003D14B4" w:rsidP="005E0664">
      <w:pPr>
        <w:widowControl w:val="0"/>
        <w:autoSpaceDE w:val="0"/>
        <w:autoSpaceDN w:val="0"/>
        <w:spacing w:line="276" w:lineRule="auto"/>
        <w:jc w:val="left"/>
        <w:rPr>
          <w:rFonts w:ascii="Century Gothic" w:hAnsi="Century Gothic"/>
          <w:b/>
          <w:sz w:val="28"/>
          <w:szCs w:val="28"/>
          <w:lang w:eastAsia="ja-JP"/>
        </w:rPr>
      </w:pPr>
      <w:r w:rsidRPr="00744E16">
        <w:rPr>
          <w:rFonts w:ascii="Century Gothic" w:hAnsi="Century Gothic"/>
          <w:b/>
          <w:sz w:val="28"/>
          <w:szCs w:val="28"/>
          <w:lang w:eastAsia="ja-JP"/>
        </w:rPr>
        <w:t xml:space="preserve">3. Litigation </w:t>
      </w:r>
      <w:r w:rsidRPr="00744E16">
        <w:rPr>
          <w:rFonts w:ascii="Century Gothic" w:hAnsi="Century Gothic"/>
          <w:b/>
          <w:sz w:val="28"/>
          <w:szCs w:val="28"/>
        </w:rPr>
        <w:t xml:space="preserve">History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638"/>
        <w:gridCol w:w="5953"/>
        <w:gridCol w:w="2479"/>
      </w:tblGrid>
      <w:tr w:rsidR="003D14B4" w:rsidRPr="00744E16" w14:paraId="4C88FA77" w14:textId="77777777" w:rsidTr="00B66EA9">
        <w:tc>
          <w:tcPr>
            <w:tcW w:w="5000" w:type="pct"/>
            <w:gridSpan w:val="3"/>
            <w:shd w:val="clear" w:color="auto" w:fill="auto"/>
            <w:vAlign w:val="center"/>
          </w:tcPr>
          <w:p w14:paraId="5F39EEBF" w14:textId="77777777" w:rsidR="003D14B4" w:rsidRPr="00744E16" w:rsidRDefault="003D14B4" w:rsidP="005E0664">
            <w:pPr>
              <w:spacing w:before="40" w:line="276" w:lineRule="auto"/>
              <w:jc w:val="center"/>
              <w:rPr>
                <w:rFonts w:ascii="Century Gothic" w:hAnsi="Century Gothic"/>
                <w:b/>
                <w:spacing w:val="-4"/>
                <w:sz w:val="20"/>
                <w:szCs w:val="16"/>
              </w:rPr>
            </w:pPr>
            <w:r w:rsidRPr="00744E16">
              <w:rPr>
                <w:rFonts w:ascii="Century Gothic" w:hAnsi="Century Gothic"/>
                <w:b/>
                <w:spacing w:val="-8"/>
                <w:sz w:val="20"/>
                <w:szCs w:val="16"/>
                <w:lang w:eastAsia="ja-JP"/>
              </w:rPr>
              <w:t>Litigation History</w:t>
            </w:r>
          </w:p>
        </w:tc>
      </w:tr>
      <w:tr w:rsidR="003D14B4" w:rsidRPr="00744E16" w14:paraId="417E3F03" w14:textId="77777777" w:rsidTr="00B66EA9">
        <w:tc>
          <w:tcPr>
            <w:tcW w:w="5000" w:type="pct"/>
            <w:gridSpan w:val="3"/>
            <w:shd w:val="clear" w:color="auto" w:fill="auto"/>
            <w:vAlign w:val="center"/>
          </w:tcPr>
          <w:p w14:paraId="3DFD8258" w14:textId="77777777" w:rsidR="003D14B4" w:rsidRPr="00744E16" w:rsidRDefault="003D14B4" w:rsidP="005E0664">
            <w:pPr>
              <w:spacing w:before="40" w:line="276" w:lineRule="auto"/>
              <w:ind w:left="400" w:rightChars="59" w:right="142" w:hangingChars="200" w:hanging="400"/>
              <w:jc w:val="left"/>
              <w:rPr>
                <w:rFonts w:ascii="Century Gothic" w:hAnsi="Century Gothic"/>
                <w:spacing w:val="-8"/>
                <w:sz w:val="20"/>
                <w:szCs w:val="16"/>
                <w:lang w:eastAsia="ja-JP"/>
              </w:rPr>
            </w:pPr>
            <w:r w:rsidRPr="00744E16">
              <w:rPr>
                <w:rFonts w:ascii="Century Gothic" w:hAnsi="Century Gothic"/>
                <w:spacing w:val="-8"/>
                <w:sz w:val="20"/>
                <w:szCs w:val="16"/>
              </w:rPr>
              <w:sym w:font="Wingdings" w:char="F0A8"/>
            </w:r>
            <w:r w:rsidRPr="00744E16">
              <w:rPr>
                <w:rFonts w:ascii="Century Gothic" w:hAnsi="Century Gothic"/>
                <w:spacing w:val="-8"/>
                <w:sz w:val="20"/>
                <w:szCs w:val="16"/>
              </w:rPr>
              <w:t xml:space="preserve"> </w:t>
            </w:r>
            <w:r w:rsidRPr="00744E16">
              <w:rPr>
                <w:rFonts w:ascii="Century Gothic" w:hAnsi="Century Gothic"/>
                <w:spacing w:val="-8"/>
                <w:sz w:val="20"/>
                <w:szCs w:val="16"/>
              </w:rPr>
              <w:tab/>
            </w:r>
            <w:r w:rsidRPr="00744E16">
              <w:rPr>
                <w:rFonts w:ascii="Century Gothic" w:hAnsi="Century Gothic"/>
                <w:spacing w:val="-8"/>
                <w:sz w:val="20"/>
                <w:szCs w:val="16"/>
                <w:lang w:eastAsia="ja-JP"/>
              </w:rPr>
              <w:t xml:space="preserve">No court/arbitral award decisions against the Bidder </w:t>
            </w:r>
            <w:r w:rsidRPr="00744E16">
              <w:rPr>
                <w:rFonts w:ascii="Century Gothic" w:hAnsi="Century Gothic"/>
                <w:spacing w:val="-6"/>
                <w:sz w:val="20"/>
                <w:szCs w:val="16"/>
              </w:rPr>
              <w:t>since 1</w:t>
            </w:r>
            <w:r w:rsidRPr="00744E16">
              <w:rPr>
                <w:rFonts w:ascii="Century Gothic" w:hAnsi="Century Gothic"/>
                <w:spacing w:val="-6"/>
                <w:sz w:val="20"/>
                <w:szCs w:val="16"/>
                <w:vertAlign w:val="superscript"/>
              </w:rPr>
              <w:t>st</w:t>
            </w:r>
            <w:r w:rsidRPr="00744E16">
              <w:rPr>
                <w:rFonts w:ascii="Century Gothic" w:hAnsi="Century Gothic"/>
                <w:spacing w:val="-6"/>
                <w:sz w:val="20"/>
                <w:szCs w:val="16"/>
              </w:rPr>
              <w:t xml:space="preserve"> January [insert year]</w:t>
            </w:r>
            <w:r w:rsidRPr="00744E16">
              <w:rPr>
                <w:rFonts w:ascii="Century Gothic" w:hAnsi="Century Gothic"/>
                <w:spacing w:val="-6"/>
                <w:sz w:val="20"/>
                <w:szCs w:val="16"/>
                <w:lang w:eastAsia="ja-JP"/>
              </w:rPr>
              <w:t xml:space="preserve">, </w:t>
            </w:r>
            <w:r w:rsidRPr="00744E16">
              <w:rPr>
                <w:rFonts w:ascii="Century Gothic" w:hAnsi="Century Gothic"/>
                <w:spacing w:val="-8"/>
                <w:sz w:val="20"/>
                <w:szCs w:val="16"/>
              </w:rPr>
              <w:t xml:space="preserve">in accordance with </w:t>
            </w:r>
            <w:r w:rsidRPr="00744E16">
              <w:rPr>
                <w:rFonts w:ascii="Century Gothic" w:hAnsi="Century Gothic"/>
                <w:spacing w:val="-8"/>
                <w:sz w:val="20"/>
                <w:szCs w:val="16"/>
                <w:lang w:eastAsia="ja-JP"/>
              </w:rPr>
              <w:t>the Prequalification criteria, or Section III, Evaluation and Qualification Criteria, Sub-Factor 2.2.3, as appropriate.</w:t>
            </w:r>
          </w:p>
        </w:tc>
      </w:tr>
      <w:tr w:rsidR="003D14B4" w:rsidRPr="00744E16" w14:paraId="0ADE2467" w14:textId="77777777" w:rsidTr="00B66EA9">
        <w:tc>
          <w:tcPr>
            <w:tcW w:w="5000" w:type="pct"/>
            <w:gridSpan w:val="3"/>
            <w:shd w:val="clear" w:color="auto" w:fill="auto"/>
            <w:vAlign w:val="center"/>
          </w:tcPr>
          <w:p w14:paraId="23443626" w14:textId="77777777" w:rsidR="003D14B4" w:rsidRPr="00744E16" w:rsidRDefault="003D14B4" w:rsidP="005E0664">
            <w:pPr>
              <w:spacing w:line="276" w:lineRule="auto"/>
              <w:ind w:left="400" w:rightChars="59" w:right="142" w:hangingChars="200" w:hanging="400"/>
              <w:jc w:val="left"/>
              <w:rPr>
                <w:rFonts w:ascii="Century Gothic" w:hAnsi="Century Gothic"/>
                <w:spacing w:val="-8"/>
                <w:sz w:val="20"/>
                <w:szCs w:val="16"/>
                <w:lang w:eastAsia="ja-JP"/>
              </w:rPr>
            </w:pPr>
            <w:r w:rsidRPr="00744E16">
              <w:rPr>
                <w:rFonts w:ascii="Century Gothic" w:hAnsi="Century Gothic"/>
                <w:spacing w:val="-8"/>
                <w:sz w:val="20"/>
                <w:szCs w:val="16"/>
              </w:rPr>
              <w:sym w:font="Wingdings" w:char="F0A8"/>
            </w:r>
            <w:r w:rsidRPr="00744E16">
              <w:rPr>
                <w:rFonts w:ascii="Century Gothic" w:hAnsi="Century Gothic"/>
                <w:spacing w:val="-8"/>
                <w:sz w:val="20"/>
                <w:szCs w:val="16"/>
              </w:rPr>
              <w:t xml:space="preserve"> </w:t>
            </w:r>
            <w:r w:rsidRPr="00744E16">
              <w:rPr>
                <w:rFonts w:ascii="Century Gothic" w:hAnsi="Century Gothic"/>
                <w:spacing w:val="-8"/>
                <w:sz w:val="20"/>
                <w:szCs w:val="16"/>
              </w:rPr>
              <w:tab/>
            </w:r>
            <w:r w:rsidRPr="00744E16">
              <w:rPr>
                <w:rFonts w:ascii="Century Gothic" w:hAnsi="Century Gothic"/>
                <w:spacing w:val="-8"/>
                <w:sz w:val="20"/>
                <w:szCs w:val="16"/>
                <w:lang w:eastAsia="ja-JP"/>
              </w:rPr>
              <w:t xml:space="preserve">Court/arbitral award decisions against the Bidder </w:t>
            </w:r>
            <w:r w:rsidRPr="00744E16">
              <w:rPr>
                <w:rFonts w:ascii="Century Gothic" w:hAnsi="Century Gothic"/>
                <w:spacing w:val="-6"/>
                <w:sz w:val="20"/>
                <w:szCs w:val="16"/>
              </w:rPr>
              <w:t>since 1</w:t>
            </w:r>
            <w:r w:rsidRPr="00744E16">
              <w:rPr>
                <w:rFonts w:ascii="Century Gothic" w:hAnsi="Century Gothic"/>
                <w:spacing w:val="-6"/>
                <w:sz w:val="20"/>
                <w:szCs w:val="16"/>
                <w:vertAlign w:val="superscript"/>
              </w:rPr>
              <w:t>st</w:t>
            </w:r>
            <w:r w:rsidRPr="00744E16">
              <w:rPr>
                <w:rFonts w:ascii="Century Gothic" w:hAnsi="Century Gothic"/>
                <w:spacing w:val="-6"/>
                <w:sz w:val="20"/>
                <w:szCs w:val="16"/>
              </w:rPr>
              <w:t xml:space="preserve"> January [insert year]</w:t>
            </w:r>
            <w:r w:rsidRPr="00744E16">
              <w:rPr>
                <w:rFonts w:ascii="Century Gothic" w:hAnsi="Century Gothic"/>
                <w:spacing w:val="-6"/>
                <w:sz w:val="20"/>
                <w:szCs w:val="16"/>
                <w:lang w:eastAsia="ja-JP"/>
              </w:rPr>
              <w:t xml:space="preserve">, </w:t>
            </w:r>
            <w:r w:rsidRPr="00744E16">
              <w:rPr>
                <w:rFonts w:ascii="Century Gothic" w:hAnsi="Century Gothic"/>
                <w:spacing w:val="-8"/>
                <w:sz w:val="20"/>
                <w:szCs w:val="16"/>
              </w:rPr>
              <w:t xml:space="preserve">in accordance with </w:t>
            </w:r>
            <w:r w:rsidRPr="00744E16">
              <w:rPr>
                <w:rFonts w:ascii="Century Gothic" w:hAnsi="Century Gothic"/>
                <w:spacing w:val="-8"/>
                <w:sz w:val="20"/>
                <w:szCs w:val="16"/>
                <w:lang w:eastAsia="ja-JP"/>
              </w:rPr>
              <w:t xml:space="preserve">the Prequalification criteria, or Section III, Evaluation and Qualification Criteria, Sub-Factor 2.2.3, as appropriate, are indicated below: </w:t>
            </w:r>
          </w:p>
        </w:tc>
      </w:tr>
      <w:tr w:rsidR="003D14B4" w:rsidRPr="00744E16" w14:paraId="7ACD634E" w14:textId="77777777" w:rsidTr="00B66EA9">
        <w:tc>
          <w:tcPr>
            <w:tcW w:w="813" w:type="pct"/>
            <w:shd w:val="clear" w:color="auto" w:fill="auto"/>
            <w:vAlign w:val="center"/>
          </w:tcPr>
          <w:p w14:paraId="072739AB" w14:textId="461F4DB0" w:rsidR="003D14B4" w:rsidRPr="00744E16" w:rsidRDefault="003D14B4" w:rsidP="005E0664">
            <w:pPr>
              <w:spacing w:line="276" w:lineRule="auto"/>
              <w:jc w:val="center"/>
              <w:rPr>
                <w:rFonts w:ascii="Century Gothic" w:hAnsi="Century Gothic"/>
                <w:b/>
                <w:sz w:val="20"/>
                <w:szCs w:val="16"/>
                <w:lang w:eastAsia="ja-JP"/>
              </w:rPr>
            </w:pPr>
            <w:r w:rsidRPr="00744E16">
              <w:rPr>
                <w:rFonts w:ascii="Century Gothic" w:hAnsi="Century Gothic"/>
                <w:b/>
                <w:sz w:val="20"/>
                <w:szCs w:val="16"/>
              </w:rPr>
              <w:lastRenderedPageBreak/>
              <w:t>Year of</w:t>
            </w:r>
          </w:p>
          <w:p w14:paraId="06DC1C15" w14:textId="77777777" w:rsidR="003D14B4" w:rsidRPr="00744E16" w:rsidRDefault="003D14B4" w:rsidP="005E0664">
            <w:pPr>
              <w:spacing w:line="276" w:lineRule="auto"/>
              <w:jc w:val="center"/>
              <w:rPr>
                <w:rFonts w:ascii="Century Gothic" w:hAnsi="Century Gothic"/>
                <w:b/>
                <w:spacing w:val="8"/>
                <w:sz w:val="20"/>
                <w:szCs w:val="16"/>
                <w:lang w:eastAsia="ja-JP"/>
              </w:rPr>
            </w:pPr>
            <w:r w:rsidRPr="00744E16">
              <w:rPr>
                <w:rFonts w:ascii="Century Gothic" w:hAnsi="Century Gothic"/>
                <w:b/>
                <w:sz w:val="20"/>
                <w:szCs w:val="16"/>
                <w:lang w:eastAsia="ja-JP"/>
              </w:rPr>
              <w:t>award</w:t>
            </w:r>
          </w:p>
        </w:tc>
        <w:tc>
          <w:tcPr>
            <w:tcW w:w="2956" w:type="pct"/>
            <w:shd w:val="clear" w:color="auto" w:fill="auto"/>
            <w:vAlign w:val="center"/>
          </w:tcPr>
          <w:p w14:paraId="452E05A1" w14:textId="77777777" w:rsidR="003D14B4" w:rsidRPr="00744E16" w:rsidRDefault="003D14B4" w:rsidP="005E0664">
            <w:pPr>
              <w:spacing w:line="276" w:lineRule="auto"/>
              <w:jc w:val="center"/>
              <w:rPr>
                <w:rFonts w:ascii="Century Gothic" w:hAnsi="Century Gothic"/>
                <w:b/>
                <w:spacing w:val="8"/>
                <w:sz w:val="20"/>
                <w:szCs w:val="16"/>
              </w:rPr>
            </w:pPr>
            <w:r w:rsidRPr="00744E16">
              <w:rPr>
                <w:rFonts w:ascii="Century Gothic" w:hAnsi="Century Gothic"/>
                <w:b/>
                <w:sz w:val="20"/>
                <w:szCs w:val="16"/>
              </w:rPr>
              <w:t>Contract Identification</w:t>
            </w:r>
          </w:p>
        </w:tc>
        <w:tc>
          <w:tcPr>
            <w:tcW w:w="1231" w:type="pct"/>
            <w:shd w:val="clear" w:color="auto" w:fill="auto"/>
            <w:vAlign w:val="center"/>
          </w:tcPr>
          <w:p w14:paraId="119ACD94" w14:textId="77777777" w:rsidR="003D14B4" w:rsidRPr="00744E16" w:rsidRDefault="003D14B4" w:rsidP="005E0664">
            <w:pPr>
              <w:spacing w:line="276" w:lineRule="auto"/>
              <w:ind w:rightChars="30" w:right="72"/>
              <w:jc w:val="center"/>
              <w:rPr>
                <w:rFonts w:ascii="Century Gothic" w:hAnsi="Century Gothic"/>
                <w:b/>
                <w:sz w:val="20"/>
                <w:szCs w:val="16"/>
              </w:rPr>
            </w:pPr>
            <w:r w:rsidRPr="00744E16">
              <w:rPr>
                <w:rFonts w:ascii="Century Gothic" w:hAnsi="Century Gothic"/>
                <w:b/>
                <w:sz w:val="20"/>
                <w:szCs w:val="16"/>
              </w:rPr>
              <w:t xml:space="preserve">Total Contract Amount </w:t>
            </w:r>
            <w:r w:rsidRPr="00744E16">
              <w:rPr>
                <w:rFonts w:ascii="Century Gothic" w:hAnsi="Century Gothic"/>
                <w:b/>
                <w:sz w:val="20"/>
                <w:szCs w:val="16"/>
                <w:lang w:eastAsia="ja-JP"/>
              </w:rPr>
              <w:t>(current value, currency, exchange rate and</w:t>
            </w:r>
            <w:r w:rsidRPr="00744E16">
              <w:rPr>
                <w:rFonts w:ascii="Century Gothic" w:hAnsi="Century Gothic"/>
                <w:b/>
                <w:bCs/>
                <w:spacing w:val="-4"/>
                <w:sz w:val="20"/>
                <w:szCs w:val="16"/>
              </w:rPr>
              <w:t xml:space="preserve"> US</w:t>
            </w:r>
            <w:r w:rsidRPr="00744E16">
              <w:rPr>
                <w:rFonts w:ascii="Century Gothic" w:hAnsi="Century Gothic"/>
                <w:b/>
                <w:bCs/>
                <w:spacing w:val="-4"/>
                <w:sz w:val="20"/>
                <w:szCs w:val="16"/>
                <w:lang w:eastAsia="ja-JP"/>
              </w:rPr>
              <w:t>D</w:t>
            </w:r>
            <w:r w:rsidRPr="00744E16">
              <w:rPr>
                <w:rFonts w:ascii="Century Gothic" w:hAnsi="Century Gothic"/>
                <w:b/>
                <w:bCs/>
                <w:spacing w:val="-4"/>
                <w:sz w:val="20"/>
                <w:szCs w:val="16"/>
              </w:rPr>
              <w:t xml:space="preserve"> equivalent</w:t>
            </w:r>
            <w:r w:rsidRPr="00744E16">
              <w:rPr>
                <w:rFonts w:ascii="Century Gothic" w:hAnsi="Century Gothic"/>
                <w:b/>
                <w:sz w:val="20"/>
                <w:szCs w:val="16"/>
              </w:rPr>
              <w:t>)</w:t>
            </w:r>
          </w:p>
        </w:tc>
      </w:tr>
      <w:tr w:rsidR="003D14B4" w:rsidRPr="00744E16" w14:paraId="2199C126" w14:textId="77777777" w:rsidTr="00B66EA9">
        <w:tc>
          <w:tcPr>
            <w:tcW w:w="813" w:type="pct"/>
            <w:shd w:val="clear" w:color="auto" w:fill="auto"/>
            <w:vAlign w:val="center"/>
          </w:tcPr>
          <w:p w14:paraId="34679E8C"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[insert year]</w:t>
            </w:r>
          </w:p>
        </w:tc>
        <w:tc>
          <w:tcPr>
            <w:tcW w:w="2956" w:type="pct"/>
            <w:shd w:val="clear" w:color="auto" w:fill="auto"/>
            <w:vAlign w:val="center"/>
          </w:tcPr>
          <w:p w14:paraId="063A3A67" w14:textId="77777777" w:rsidR="003D14B4" w:rsidRPr="00744E16" w:rsidRDefault="003D14B4" w:rsidP="005E0664">
            <w:pPr>
              <w:numPr>
                <w:ilvl w:val="0"/>
                <w:numId w:val="15"/>
              </w:numPr>
              <w:tabs>
                <w:tab w:val="clear" w:pos="477"/>
                <w:tab w:val="num" w:pos="344"/>
              </w:tabs>
              <w:spacing w:afterLines="50" w:after="120" w:line="276" w:lineRule="auto"/>
              <w:ind w:left="346" w:rightChars="40" w:right="96" w:hanging="289"/>
              <w:jc w:val="left"/>
              <w:rPr>
                <w:rFonts w:ascii="Century Gothic" w:hAnsi="Century Gothic"/>
                <w:sz w:val="20"/>
                <w:szCs w:val="16"/>
              </w:rPr>
            </w:pPr>
            <w:r w:rsidRPr="00744E16">
              <w:rPr>
                <w:rFonts w:ascii="Century Gothic" w:hAnsi="Century Gothic"/>
                <w:sz w:val="20"/>
                <w:szCs w:val="16"/>
              </w:rPr>
              <w:t xml:space="preserve">Contract Identification: [indicate complete </w:t>
            </w:r>
            <w:r w:rsidRPr="00744E16">
              <w:rPr>
                <w:rFonts w:ascii="Century Gothic" w:hAnsi="Century Gothic"/>
                <w:sz w:val="20"/>
                <w:szCs w:val="16"/>
                <w:lang w:eastAsia="ja-JP"/>
              </w:rPr>
              <w:t>C</w:t>
            </w:r>
            <w:r w:rsidRPr="00744E16">
              <w:rPr>
                <w:rFonts w:ascii="Century Gothic" w:hAnsi="Century Gothic"/>
                <w:sz w:val="20"/>
                <w:szCs w:val="16"/>
              </w:rPr>
              <w:t>ontract name, number, and any other identification</w:t>
            </w:r>
          </w:p>
          <w:p w14:paraId="02DF3738" w14:textId="77777777" w:rsidR="003D14B4" w:rsidRPr="00744E16" w:rsidRDefault="003D14B4" w:rsidP="005E0664">
            <w:pPr>
              <w:numPr>
                <w:ilvl w:val="0"/>
                <w:numId w:val="15"/>
              </w:numPr>
              <w:tabs>
                <w:tab w:val="clear" w:pos="477"/>
                <w:tab w:val="num" w:pos="344"/>
              </w:tabs>
              <w:spacing w:afterLines="50" w:after="120" w:line="276" w:lineRule="auto"/>
              <w:ind w:left="346" w:rightChars="40" w:right="96" w:hanging="289"/>
              <w:jc w:val="left"/>
              <w:rPr>
                <w:rFonts w:ascii="Century Gothic" w:hAnsi="Century Gothic"/>
                <w:sz w:val="20"/>
                <w:szCs w:val="16"/>
              </w:rPr>
            </w:pPr>
            <w:r w:rsidRPr="00744E16">
              <w:rPr>
                <w:rFonts w:ascii="Century Gothic" w:hAnsi="Century Gothic"/>
                <w:sz w:val="20"/>
                <w:szCs w:val="16"/>
              </w:rPr>
              <w:t>Name of Employer: [insert full name]</w:t>
            </w:r>
          </w:p>
          <w:p w14:paraId="485622DB" w14:textId="77777777" w:rsidR="003D14B4" w:rsidRPr="00744E16" w:rsidRDefault="003D14B4" w:rsidP="005E0664">
            <w:pPr>
              <w:numPr>
                <w:ilvl w:val="0"/>
                <w:numId w:val="15"/>
              </w:numPr>
              <w:tabs>
                <w:tab w:val="clear" w:pos="477"/>
                <w:tab w:val="num" w:pos="344"/>
              </w:tabs>
              <w:spacing w:afterLines="50" w:after="120" w:line="276" w:lineRule="auto"/>
              <w:ind w:left="346" w:rightChars="40" w:right="96" w:hanging="289"/>
              <w:jc w:val="left"/>
              <w:rPr>
                <w:rFonts w:ascii="Century Gothic" w:hAnsi="Century Gothic"/>
                <w:sz w:val="20"/>
                <w:szCs w:val="16"/>
              </w:rPr>
            </w:pPr>
            <w:r w:rsidRPr="00744E16">
              <w:rPr>
                <w:rFonts w:ascii="Century Gothic" w:hAnsi="Century Gothic"/>
                <w:sz w:val="20"/>
                <w:szCs w:val="16"/>
              </w:rPr>
              <w:t>Address of Employer: [insert street/city/country]</w:t>
            </w:r>
          </w:p>
          <w:p w14:paraId="2B83F84A" w14:textId="77777777" w:rsidR="003D14B4" w:rsidRPr="00744E16" w:rsidRDefault="003D14B4" w:rsidP="005E0664">
            <w:pPr>
              <w:numPr>
                <w:ilvl w:val="0"/>
                <w:numId w:val="15"/>
              </w:numPr>
              <w:tabs>
                <w:tab w:val="clear" w:pos="477"/>
                <w:tab w:val="num" w:pos="344"/>
              </w:tabs>
              <w:spacing w:afterLines="50" w:after="120" w:line="276" w:lineRule="auto"/>
              <w:ind w:left="346" w:rightChars="40" w:right="96" w:hanging="289"/>
              <w:jc w:val="left"/>
              <w:rPr>
                <w:rFonts w:ascii="Century Gothic" w:hAnsi="Century Gothic"/>
                <w:sz w:val="20"/>
                <w:szCs w:val="16"/>
              </w:rPr>
            </w:pPr>
            <w:r w:rsidRPr="00744E16">
              <w:rPr>
                <w:rFonts w:ascii="Century Gothic" w:hAnsi="Century Gothic"/>
                <w:sz w:val="20"/>
                <w:szCs w:val="16"/>
              </w:rPr>
              <w:t>Matter in dispute: [indicate main issues in dispute]</w:t>
            </w:r>
          </w:p>
          <w:p w14:paraId="00D8F95E" w14:textId="77777777" w:rsidR="003D14B4" w:rsidRPr="00744E16" w:rsidRDefault="003D14B4" w:rsidP="005E0664">
            <w:pPr>
              <w:numPr>
                <w:ilvl w:val="0"/>
                <w:numId w:val="15"/>
              </w:numPr>
              <w:tabs>
                <w:tab w:val="clear" w:pos="477"/>
                <w:tab w:val="num" w:pos="344"/>
              </w:tabs>
              <w:spacing w:afterLines="50" w:after="120" w:line="276" w:lineRule="auto"/>
              <w:ind w:left="346" w:rightChars="40" w:right="96" w:hanging="289"/>
              <w:jc w:val="left"/>
              <w:rPr>
                <w:rFonts w:ascii="Century Gothic" w:hAnsi="Century Gothic"/>
                <w:sz w:val="20"/>
                <w:szCs w:val="16"/>
              </w:rPr>
            </w:pPr>
            <w:r w:rsidRPr="00744E16">
              <w:rPr>
                <w:rFonts w:ascii="Century Gothic" w:hAnsi="Century Gothic"/>
                <w:sz w:val="20"/>
                <w:szCs w:val="16"/>
              </w:rPr>
              <w:t>Party who initiated the dispute: [indicate “Employer” or “Contractor”]</w:t>
            </w:r>
          </w:p>
          <w:p w14:paraId="1EE32D65" w14:textId="77777777" w:rsidR="003D14B4" w:rsidRPr="00744E16" w:rsidRDefault="003D14B4" w:rsidP="005E0664">
            <w:pPr>
              <w:numPr>
                <w:ilvl w:val="0"/>
                <w:numId w:val="15"/>
              </w:numPr>
              <w:tabs>
                <w:tab w:val="clear" w:pos="477"/>
                <w:tab w:val="num" w:pos="344"/>
              </w:tabs>
              <w:spacing w:afterLines="50" w:after="120" w:line="276" w:lineRule="auto"/>
              <w:ind w:left="346" w:rightChars="40" w:right="96" w:hanging="289"/>
              <w:jc w:val="left"/>
              <w:rPr>
                <w:rFonts w:ascii="Century Gothic" w:hAnsi="Century Gothic"/>
                <w:sz w:val="20"/>
                <w:szCs w:val="16"/>
              </w:rPr>
            </w:pPr>
            <w:r w:rsidRPr="00744E16">
              <w:rPr>
                <w:rFonts w:ascii="Century Gothic" w:hAnsi="Century Gothic"/>
                <w:sz w:val="20"/>
                <w:szCs w:val="16"/>
              </w:rPr>
              <w:t>Status of dispute: [</w:t>
            </w:r>
            <w:r w:rsidRPr="00744E16">
              <w:rPr>
                <w:rFonts w:ascii="Century Gothic" w:hAnsi="Century Gothic"/>
                <w:sz w:val="20"/>
                <w:szCs w:val="16"/>
                <w:lang w:eastAsia="ja-JP"/>
              </w:rPr>
              <w:t>i</w:t>
            </w:r>
            <w:r w:rsidRPr="00744E16">
              <w:rPr>
                <w:rFonts w:ascii="Century Gothic" w:hAnsi="Century Gothic"/>
                <w:sz w:val="20"/>
                <w:szCs w:val="16"/>
              </w:rPr>
              <w:t>ndicate if it is being treated by the Adjudicator, under Arbitration or being dealt with by the Judiciary]</w:t>
            </w:r>
          </w:p>
        </w:tc>
        <w:tc>
          <w:tcPr>
            <w:tcW w:w="1231" w:type="pct"/>
            <w:shd w:val="clear" w:color="auto" w:fill="auto"/>
            <w:vAlign w:val="center"/>
          </w:tcPr>
          <w:p w14:paraId="0C512F8C" w14:textId="77777777" w:rsidR="003D14B4" w:rsidRPr="00744E16" w:rsidRDefault="003D14B4" w:rsidP="005E0664">
            <w:pPr>
              <w:spacing w:line="276" w:lineRule="auto"/>
              <w:jc w:val="left"/>
              <w:rPr>
                <w:rFonts w:ascii="Century Gothic" w:hAnsi="Century Gothic"/>
                <w:sz w:val="20"/>
                <w:szCs w:val="16"/>
              </w:rPr>
            </w:pPr>
            <w:r w:rsidRPr="00744E16">
              <w:rPr>
                <w:rFonts w:ascii="Century Gothic" w:hAnsi="Century Gothic"/>
                <w:sz w:val="20"/>
                <w:szCs w:val="16"/>
              </w:rPr>
              <w:t>[insert amount]</w:t>
            </w:r>
          </w:p>
        </w:tc>
      </w:tr>
    </w:tbl>
    <w:p w14:paraId="2293A23D" w14:textId="39F42ECE" w:rsidR="003D14B4" w:rsidRPr="00744E16" w:rsidRDefault="003D14B4" w:rsidP="005E0664">
      <w:pPr>
        <w:spacing w:line="276" w:lineRule="auto"/>
        <w:rPr>
          <w:rFonts w:ascii="Century Gothic" w:hAnsi="Century Gothic"/>
        </w:rPr>
      </w:pPr>
    </w:p>
    <w:p w14:paraId="36DC69C6" w14:textId="36333D9B" w:rsidR="003D14B4" w:rsidRPr="00744E16" w:rsidRDefault="003D14B4" w:rsidP="005E0664">
      <w:pPr>
        <w:pStyle w:val="S4Header"/>
        <w:spacing w:before="0" w:after="0" w:line="276" w:lineRule="auto"/>
        <w:jc w:val="left"/>
        <w:rPr>
          <w:rFonts w:ascii="Century Gothic" w:hAnsi="Century Gothic"/>
          <w:sz w:val="32"/>
          <w:szCs w:val="32"/>
          <w:lang w:eastAsia="ja-JP"/>
        </w:rPr>
      </w:pPr>
      <w:bookmarkStart w:id="275" w:name="_Toc345321753"/>
      <w:bookmarkStart w:id="276" w:name="_Toc41971548"/>
      <w:bookmarkEnd w:id="258"/>
      <w:bookmarkEnd w:id="259"/>
      <w:bookmarkEnd w:id="260"/>
      <w:r w:rsidRPr="00744E16">
        <w:rPr>
          <w:rFonts w:ascii="Century Gothic" w:hAnsi="Century Gothic"/>
          <w:sz w:val="32"/>
          <w:szCs w:val="32"/>
        </w:rPr>
        <w:t>Form FIN</w:t>
      </w:r>
      <w:r w:rsidRPr="00744E16">
        <w:rPr>
          <w:rFonts w:ascii="Century Gothic" w:hAnsi="Century Gothic"/>
          <w:sz w:val="32"/>
          <w:szCs w:val="32"/>
          <w:lang w:eastAsia="ja-JP"/>
        </w:rPr>
        <w:t xml:space="preserve"> - 1: </w:t>
      </w:r>
      <w:r w:rsidRPr="00744E16">
        <w:rPr>
          <w:rFonts w:ascii="Century Gothic" w:hAnsi="Century Gothic"/>
          <w:sz w:val="32"/>
          <w:szCs w:val="32"/>
        </w:rPr>
        <w:t>Financial Situation</w:t>
      </w:r>
      <w:bookmarkStart w:id="277" w:name="_Toc498847216"/>
      <w:bookmarkStart w:id="278" w:name="_Toc498850089"/>
      <w:bookmarkStart w:id="279" w:name="_Toc498851694"/>
      <w:bookmarkStart w:id="280" w:name="_Toc499021795"/>
      <w:bookmarkStart w:id="281" w:name="_Toc499023478"/>
      <w:bookmarkStart w:id="282" w:name="_Toc501529960"/>
      <w:bookmarkStart w:id="283" w:name="_Toc23302381"/>
      <w:bookmarkStart w:id="284" w:name="_Toc125871313"/>
      <w:bookmarkEnd w:id="275"/>
      <w:r w:rsidRPr="00744E16" w:rsidDel="00A5055D">
        <w:rPr>
          <w:rFonts w:ascii="Century Gothic" w:hAnsi="Century Gothic"/>
          <w:sz w:val="32"/>
          <w:szCs w:val="32"/>
        </w:rPr>
        <w:t xml:space="preserve"> </w:t>
      </w:r>
    </w:p>
    <w:bookmarkEnd w:id="277"/>
    <w:bookmarkEnd w:id="278"/>
    <w:bookmarkEnd w:id="279"/>
    <w:bookmarkEnd w:id="280"/>
    <w:bookmarkEnd w:id="281"/>
    <w:bookmarkEnd w:id="282"/>
    <w:bookmarkEnd w:id="283"/>
    <w:bookmarkEnd w:id="284"/>
    <w:p w14:paraId="40D2A57D" w14:textId="4A30CFEF" w:rsidR="003D14B4" w:rsidRPr="00744E16" w:rsidRDefault="003D14B4" w:rsidP="005E0664">
      <w:pPr>
        <w:spacing w:line="276" w:lineRule="auto"/>
        <w:rPr>
          <w:rFonts w:ascii="Century Gothic" w:hAnsi="Century Gothic"/>
          <w:b/>
          <w:spacing w:val="-6"/>
        </w:rPr>
      </w:pPr>
      <w:r w:rsidRPr="00744E16">
        <w:rPr>
          <w:rFonts w:ascii="Century Gothic" w:hAnsi="Century Gothic"/>
          <w:b/>
          <w:spacing w:val="6"/>
        </w:rPr>
        <w:t>[</w:t>
      </w:r>
      <w:r w:rsidRPr="00744E16">
        <w:rPr>
          <w:rFonts w:ascii="Century Gothic" w:hAnsi="Century Gothic"/>
          <w:b/>
          <w:spacing w:val="-6"/>
        </w:rPr>
        <w:t>The following table shall be filled in for the Bidder and for each</w:t>
      </w:r>
      <w:r w:rsidRPr="00744E16">
        <w:rPr>
          <w:rFonts w:ascii="Century Gothic" w:hAnsi="Century Gothic"/>
          <w:b/>
          <w:spacing w:val="-6"/>
          <w:lang w:eastAsia="ja-JP"/>
        </w:rPr>
        <w:t xml:space="preserve"> member</w:t>
      </w:r>
      <w:r w:rsidRPr="00744E16">
        <w:rPr>
          <w:rFonts w:ascii="Century Gothic" w:hAnsi="Century Gothic"/>
          <w:b/>
          <w:spacing w:val="-6"/>
        </w:rPr>
        <w:t xml:space="preserve"> of a J</w:t>
      </w:r>
      <w:r w:rsidRPr="00744E16">
        <w:rPr>
          <w:rFonts w:ascii="Century Gothic" w:hAnsi="Century Gothic"/>
          <w:b/>
          <w:spacing w:val="-6"/>
          <w:lang w:eastAsia="ja-JP"/>
        </w:rPr>
        <w:t>V.</w:t>
      </w:r>
      <w:r w:rsidRPr="00744E16">
        <w:rPr>
          <w:rFonts w:ascii="Century Gothic" w:hAnsi="Century Gothic"/>
          <w:b/>
          <w:spacing w:val="-6"/>
        </w:rPr>
        <w:t>]</w:t>
      </w:r>
    </w:p>
    <w:p w14:paraId="4DA5E06F" w14:textId="77777777" w:rsidR="00B66EA9" w:rsidRPr="00744E16" w:rsidRDefault="00B66EA9" w:rsidP="005E0664">
      <w:pPr>
        <w:spacing w:line="276" w:lineRule="auto"/>
        <w:rPr>
          <w:rFonts w:ascii="Century Gothic" w:hAnsi="Century Gothic"/>
          <w:b/>
          <w:spacing w:val="-4"/>
          <w:lang w:eastAsia="ja-JP"/>
        </w:rPr>
      </w:pPr>
    </w:p>
    <w:p w14:paraId="6C237264" w14:textId="77777777" w:rsidR="003D14B4" w:rsidRPr="00744E16" w:rsidRDefault="003D14B4" w:rsidP="005E0664">
      <w:pPr>
        <w:spacing w:line="276" w:lineRule="auto"/>
        <w:jc w:val="left"/>
        <w:rPr>
          <w:rFonts w:ascii="Century Gothic" w:hAnsi="Century Gothic"/>
          <w:spacing w:val="-4"/>
          <w:lang w:eastAsia="ja-JP"/>
        </w:rPr>
      </w:pPr>
      <w:r w:rsidRPr="00744E16">
        <w:rPr>
          <w:rFonts w:ascii="Century Gothic" w:hAnsi="Century Gothic"/>
          <w:spacing w:val="-4"/>
        </w:rPr>
        <w:t xml:space="preserve">Date: </w:t>
      </w:r>
      <w:r w:rsidRPr="00744E16">
        <w:rPr>
          <w:rFonts w:ascii="Century Gothic" w:hAnsi="Century Gothic"/>
          <w:b/>
          <w:bCs/>
          <w:spacing w:val="-6"/>
        </w:rPr>
        <w:t>[insert day, month, year]</w:t>
      </w:r>
      <w:r w:rsidRPr="00744E16">
        <w:rPr>
          <w:rFonts w:ascii="Century Gothic" w:hAnsi="Century Gothic"/>
          <w:spacing w:val="-6"/>
        </w:rPr>
        <w:br/>
      </w:r>
      <w:r w:rsidRPr="00744E16">
        <w:rPr>
          <w:rFonts w:ascii="Century Gothic" w:hAnsi="Century Gothic"/>
          <w:spacing w:val="-4"/>
        </w:rPr>
        <w:t>Bidder’s Legal Name:</w:t>
      </w:r>
      <w:r w:rsidRPr="00744E16">
        <w:rPr>
          <w:rFonts w:ascii="Century Gothic" w:hAnsi="Century Gothic"/>
          <w:b/>
          <w:bCs/>
          <w:spacing w:val="-6"/>
        </w:rPr>
        <w:t xml:space="preserve"> [insert full name</w:t>
      </w:r>
      <w:r w:rsidRPr="00744E16">
        <w:rPr>
          <w:rFonts w:ascii="Century Gothic" w:hAnsi="Century Gothic"/>
          <w:b/>
          <w:bCs/>
          <w:spacing w:val="-6"/>
          <w:lang w:eastAsia="ja-JP"/>
        </w:rPr>
        <w:t>]</w:t>
      </w:r>
      <w:r w:rsidRPr="00744E16">
        <w:rPr>
          <w:rFonts w:ascii="Century Gothic" w:hAnsi="Century Gothic"/>
          <w:b/>
          <w:bCs/>
          <w:spacing w:val="-6"/>
        </w:rPr>
        <w:br/>
      </w:r>
      <w:r w:rsidRPr="00744E16">
        <w:rPr>
          <w:rFonts w:ascii="Century Gothic" w:hAnsi="Century Gothic"/>
          <w:spacing w:val="-4"/>
        </w:rPr>
        <w:t>Joint Venture Party Legal Name:</w:t>
      </w:r>
      <w:r w:rsidRPr="00744E16">
        <w:rPr>
          <w:rFonts w:ascii="Century Gothic" w:hAnsi="Century Gothic"/>
          <w:spacing w:val="-4"/>
          <w:lang w:eastAsia="ja-JP"/>
        </w:rPr>
        <w:t xml:space="preserv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spacing w:val="-6"/>
        </w:rPr>
        <w:br/>
      </w:r>
      <w:r w:rsidRPr="00744E16">
        <w:rPr>
          <w:rFonts w:ascii="Century Gothic" w:hAnsi="Century Gothic"/>
          <w:spacing w:val="-4"/>
        </w:rPr>
        <w:t>I</w:t>
      </w:r>
      <w:r w:rsidRPr="00744E16">
        <w:rPr>
          <w:rFonts w:ascii="Century Gothic" w:hAnsi="Century Gothic"/>
          <w:spacing w:val="-4"/>
          <w:lang w:eastAsia="ja-JP"/>
        </w:rPr>
        <w:t>F</w:t>
      </w:r>
      <w:r w:rsidRPr="00744E16">
        <w:rPr>
          <w:rFonts w:ascii="Century Gothic" w:hAnsi="Century Gothic"/>
          <w:spacing w:val="-4"/>
        </w:rPr>
        <w:t xml:space="preserve">B No.: </w:t>
      </w:r>
      <w:r w:rsidRPr="00744E16">
        <w:rPr>
          <w:rFonts w:ascii="Century Gothic" w:hAnsi="Century Gothic"/>
          <w:b/>
          <w:bCs/>
          <w:spacing w:val="-6"/>
        </w:rPr>
        <w:t>[insert number]</w:t>
      </w:r>
      <w:r w:rsidRPr="00744E16">
        <w:rPr>
          <w:rFonts w:ascii="Century Gothic" w:hAnsi="Century Gothic"/>
          <w:spacing w:val="-6"/>
        </w:rPr>
        <w:br/>
      </w:r>
      <w:r w:rsidRPr="00744E16">
        <w:rPr>
          <w:rFonts w:ascii="Century Gothic" w:hAnsi="Century Gothic"/>
          <w:spacing w:val="-4"/>
        </w:rPr>
        <w:t xml:space="preserve">Page </w:t>
      </w:r>
      <w:r w:rsidRPr="00744E16">
        <w:rPr>
          <w:rFonts w:ascii="Century Gothic" w:hAnsi="Century Gothic"/>
          <w:b/>
          <w:bCs/>
          <w:spacing w:val="-6"/>
        </w:rPr>
        <w:t>[insert page number]</w:t>
      </w:r>
      <w:r w:rsidRPr="00744E16">
        <w:rPr>
          <w:rFonts w:ascii="Century Gothic" w:hAnsi="Century Gothic"/>
          <w:spacing w:val="-6"/>
        </w:rPr>
        <w:t xml:space="preserve"> </w:t>
      </w:r>
      <w:r w:rsidRPr="00744E16">
        <w:rPr>
          <w:rFonts w:ascii="Century Gothic" w:hAnsi="Century Gothic"/>
          <w:spacing w:val="-4"/>
        </w:rPr>
        <w:t xml:space="preserve">of </w:t>
      </w:r>
      <w:r w:rsidRPr="00744E16">
        <w:rPr>
          <w:rFonts w:ascii="Century Gothic" w:hAnsi="Century Gothic"/>
          <w:b/>
          <w:bCs/>
          <w:spacing w:val="-6"/>
        </w:rPr>
        <w:t>[insert total number</w:t>
      </w:r>
      <w:r w:rsidRPr="00744E16">
        <w:rPr>
          <w:rFonts w:ascii="Century Gothic" w:hAnsi="Century Gothic"/>
          <w:b/>
          <w:bCs/>
          <w:spacing w:val="-6"/>
          <w:u w:val="single"/>
        </w:rPr>
        <w:t>]</w:t>
      </w:r>
      <w:r w:rsidRPr="00744E16">
        <w:rPr>
          <w:rFonts w:ascii="Century Gothic" w:hAnsi="Century Gothic"/>
          <w:b/>
          <w:bCs/>
          <w:spacing w:val="-6"/>
        </w:rPr>
        <w:t xml:space="preserve"> </w:t>
      </w:r>
      <w:r w:rsidRPr="00744E16">
        <w:rPr>
          <w:rFonts w:ascii="Century Gothic" w:hAnsi="Century Gothic"/>
          <w:spacing w:val="-4"/>
        </w:rPr>
        <w:t>pages</w:t>
      </w:r>
    </w:p>
    <w:p w14:paraId="26E85932" w14:textId="77777777" w:rsidR="003D14B4" w:rsidRPr="00744E16" w:rsidRDefault="003D14B4" w:rsidP="005E0664">
      <w:pPr>
        <w:tabs>
          <w:tab w:val="right" w:pos="9000"/>
        </w:tabs>
        <w:spacing w:line="276" w:lineRule="auto"/>
        <w:jc w:val="right"/>
        <w:rPr>
          <w:rFonts w:ascii="Century Gothic" w:hAnsi="Century Gothic"/>
        </w:rPr>
      </w:pPr>
    </w:p>
    <w:p w14:paraId="3AB2982C" w14:textId="77777777" w:rsidR="003D14B4" w:rsidRPr="00744E16" w:rsidRDefault="003D14B4" w:rsidP="005E0664">
      <w:pPr>
        <w:spacing w:line="276" w:lineRule="auto"/>
        <w:rPr>
          <w:rFonts w:ascii="Century Gothic" w:hAnsi="Century Gothic"/>
          <w:sz w:val="28"/>
          <w:szCs w:val="22"/>
        </w:rPr>
      </w:pPr>
      <w:r w:rsidRPr="00744E16">
        <w:rPr>
          <w:rFonts w:ascii="Century Gothic" w:hAnsi="Century Gothic"/>
          <w:b/>
          <w:bCs/>
          <w:spacing w:val="-4"/>
          <w:sz w:val="28"/>
          <w:szCs w:val="22"/>
        </w:rPr>
        <w:t>1. Financial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324"/>
        <w:gridCol w:w="1339"/>
        <w:gridCol w:w="1335"/>
        <w:gridCol w:w="1339"/>
        <w:gridCol w:w="1335"/>
        <w:gridCol w:w="1398"/>
      </w:tblGrid>
      <w:tr w:rsidR="003D14B4" w:rsidRPr="00744E16" w14:paraId="12BA9CD5" w14:textId="77777777" w:rsidTr="00BD3FFC">
        <w:trPr>
          <w:trHeight w:hRule="exact" w:val="1206"/>
        </w:trPr>
        <w:tc>
          <w:tcPr>
            <w:tcW w:w="1650" w:type="pct"/>
            <w:shd w:val="clear" w:color="auto" w:fill="auto"/>
            <w:vAlign w:val="center"/>
          </w:tcPr>
          <w:p w14:paraId="7084B4FC" w14:textId="77777777" w:rsidR="003D14B4" w:rsidRPr="00744E16" w:rsidRDefault="003D14B4" w:rsidP="005E0664">
            <w:pPr>
              <w:spacing w:line="276" w:lineRule="auto"/>
              <w:jc w:val="left"/>
              <w:rPr>
                <w:rFonts w:ascii="Century Gothic" w:hAnsi="Century Gothic"/>
                <w:b/>
                <w:bCs/>
                <w:spacing w:val="-7"/>
                <w:sz w:val="20"/>
              </w:rPr>
            </w:pPr>
            <w:r w:rsidRPr="00744E16">
              <w:rPr>
                <w:rFonts w:ascii="Century Gothic" w:hAnsi="Century Gothic"/>
                <w:b/>
                <w:bCs/>
                <w:spacing w:val="-7"/>
                <w:sz w:val="20"/>
              </w:rPr>
              <w:t>Type of Financial information in</w:t>
            </w:r>
          </w:p>
          <w:p w14:paraId="2E20220E" w14:textId="77777777" w:rsidR="003D14B4" w:rsidRPr="00744E16" w:rsidRDefault="003D14B4" w:rsidP="005E0664">
            <w:pPr>
              <w:spacing w:line="276" w:lineRule="auto"/>
              <w:jc w:val="left"/>
              <w:rPr>
                <w:rFonts w:ascii="Century Gothic" w:hAnsi="Century Gothic"/>
                <w:b/>
                <w:bCs/>
                <w:spacing w:val="-10"/>
                <w:sz w:val="20"/>
              </w:rPr>
            </w:pPr>
            <w:r w:rsidRPr="00744E16">
              <w:rPr>
                <w:rFonts w:ascii="Century Gothic" w:hAnsi="Century Gothic"/>
                <w:b/>
                <w:bCs/>
                <w:spacing w:val="-10"/>
                <w:sz w:val="20"/>
              </w:rPr>
              <w:t>(</w:t>
            </w:r>
            <w:r w:rsidRPr="00744E16">
              <w:rPr>
                <w:rFonts w:ascii="Century Gothic" w:hAnsi="Century Gothic"/>
                <w:b/>
                <w:bCs/>
                <w:spacing w:val="-4"/>
                <w:sz w:val="20"/>
              </w:rPr>
              <w:t>currency</w:t>
            </w:r>
            <w:r w:rsidRPr="00744E16">
              <w:rPr>
                <w:rFonts w:ascii="Century Gothic" w:hAnsi="Century Gothic"/>
                <w:b/>
                <w:bCs/>
                <w:spacing w:val="-10"/>
                <w:sz w:val="20"/>
              </w:rPr>
              <w:t>)</w:t>
            </w:r>
          </w:p>
        </w:tc>
        <w:tc>
          <w:tcPr>
            <w:tcW w:w="3350" w:type="pct"/>
            <w:gridSpan w:val="5"/>
            <w:shd w:val="clear" w:color="auto" w:fill="auto"/>
            <w:vAlign w:val="center"/>
          </w:tcPr>
          <w:p w14:paraId="21C74C54" w14:textId="77777777" w:rsidR="003D14B4" w:rsidRPr="00744E16" w:rsidRDefault="003D14B4" w:rsidP="005E0664">
            <w:pPr>
              <w:spacing w:line="276" w:lineRule="auto"/>
              <w:jc w:val="left"/>
              <w:rPr>
                <w:rFonts w:ascii="Century Gothic" w:hAnsi="Century Gothic"/>
                <w:spacing w:val="-4"/>
                <w:sz w:val="20"/>
                <w:lang w:eastAsia="ja-JP"/>
              </w:rPr>
            </w:pPr>
            <w:r w:rsidRPr="00744E16">
              <w:rPr>
                <w:rFonts w:ascii="Century Gothic" w:hAnsi="Century Gothic"/>
                <w:b/>
                <w:bCs/>
                <w:spacing w:val="-6"/>
                <w:sz w:val="20"/>
              </w:rPr>
              <w:t xml:space="preserve">Historic information for previous </w:t>
            </w:r>
            <w:r w:rsidRPr="00744E16">
              <w:rPr>
                <w:rFonts w:ascii="Century Gothic" w:hAnsi="Century Gothic"/>
                <w:bCs/>
                <w:spacing w:val="-6"/>
                <w:sz w:val="20"/>
                <w:lang w:eastAsia="ja-JP"/>
              </w:rPr>
              <w:t>[</w:t>
            </w:r>
            <w:r w:rsidRPr="00744E16">
              <w:rPr>
                <w:rFonts w:ascii="Century Gothic" w:hAnsi="Century Gothic"/>
                <w:spacing w:val="-4"/>
                <w:sz w:val="20"/>
              </w:rPr>
              <w:t>insert number]</w:t>
            </w:r>
            <w:r w:rsidRPr="00744E16">
              <w:rPr>
                <w:rFonts w:ascii="Century Gothic" w:hAnsi="Century Gothic"/>
                <w:spacing w:val="-4"/>
                <w:sz w:val="20"/>
                <w:lang w:eastAsia="ja-JP"/>
              </w:rPr>
              <w:t xml:space="preserve"> </w:t>
            </w:r>
            <w:r w:rsidRPr="00744E16">
              <w:rPr>
                <w:rFonts w:ascii="Century Gothic" w:hAnsi="Century Gothic"/>
                <w:b/>
                <w:spacing w:val="-4"/>
                <w:sz w:val="20"/>
              </w:rPr>
              <w:t>years</w:t>
            </w:r>
          </w:p>
          <w:p w14:paraId="75C7F2CD" w14:textId="77777777" w:rsidR="003D14B4" w:rsidRPr="00744E16" w:rsidRDefault="003D14B4" w:rsidP="005E0664">
            <w:pPr>
              <w:spacing w:line="276" w:lineRule="auto"/>
              <w:jc w:val="left"/>
              <w:rPr>
                <w:rFonts w:ascii="Century Gothic" w:hAnsi="Century Gothic"/>
                <w:b/>
                <w:bCs/>
                <w:spacing w:val="-10"/>
                <w:sz w:val="20"/>
              </w:rPr>
            </w:pPr>
            <w:r w:rsidRPr="00744E16">
              <w:rPr>
                <w:rFonts w:ascii="Century Gothic" w:hAnsi="Century Gothic"/>
                <w:b/>
                <w:bCs/>
                <w:spacing w:val="-10"/>
                <w:sz w:val="20"/>
              </w:rPr>
              <w:t>(amount</w:t>
            </w:r>
            <w:r w:rsidRPr="00744E16">
              <w:rPr>
                <w:rFonts w:ascii="Century Gothic" w:hAnsi="Century Gothic"/>
                <w:b/>
                <w:bCs/>
                <w:spacing w:val="-4"/>
                <w:sz w:val="20"/>
              </w:rPr>
              <w:t>, currency, exchange rate, USD equivalent</w:t>
            </w:r>
            <w:r w:rsidRPr="00744E16">
              <w:rPr>
                <w:rFonts w:ascii="Century Gothic" w:hAnsi="Century Gothic"/>
                <w:b/>
                <w:bCs/>
                <w:spacing w:val="-10"/>
                <w:sz w:val="20"/>
              </w:rPr>
              <w:t>)</w:t>
            </w:r>
          </w:p>
        </w:tc>
      </w:tr>
      <w:tr w:rsidR="003D14B4" w:rsidRPr="00744E16" w14:paraId="268D48F4" w14:textId="77777777" w:rsidTr="00BD3FFC">
        <w:trPr>
          <w:trHeight w:hRule="exact" w:val="523"/>
        </w:trPr>
        <w:tc>
          <w:tcPr>
            <w:tcW w:w="1650" w:type="pct"/>
            <w:shd w:val="clear" w:color="auto" w:fill="auto"/>
            <w:vAlign w:val="center"/>
          </w:tcPr>
          <w:p w14:paraId="1C1F62AF" w14:textId="77777777" w:rsidR="003D14B4" w:rsidRPr="00744E16" w:rsidRDefault="003D14B4" w:rsidP="005E0664">
            <w:pPr>
              <w:spacing w:line="276" w:lineRule="auto"/>
              <w:jc w:val="left"/>
              <w:rPr>
                <w:rFonts w:ascii="Century Gothic" w:hAnsi="Century Gothic"/>
                <w:sz w:val="20"/>
              </w:rPr>
            </w:pPr>
          </w:p>
        </w:tc>
        <w:tc>
          <w:tcPr>
            <w:tcW w:w="665" w:type="pct"/>
            <w:shd w:val="clear" w:color="auto" w:fill="auto"/>
            <w:vAlign w:val="center"/>
          </w:tcPr>
          <w:p w14:paraId="7B199C1A" w14:textId="77777777" w:rsidR="003D14B4" w:rsidRPr="00744E16" w:rsidRDefault="003D14B4" w:rsidP="005E0664">
            <w:pPr>
              <w:spacing w:line="276" w:lineRule="auto"/>
              <w:jc w:val="center"/>
              <w:rPr>
                <w:rFonts w:ascii="Century Gothic" w:hAnsi="Century Gothic"/>
                <w:b/>
                <w:bCs/>
                <w:spacing w:val="-4"/>
                <w:sz w:val="20"/>
              </w:rPr>
            </w:pPr>
            <w:r w:rsidRPr="00744E16">
              <w:rPr>
                <w:rFonts w:ascii="Century Gothic" w:hAnsi="Century Gothic"/>
                <w:b/>
                <w:bCs/>
                <w:spacing w:val="-4"/>
                <w:sz w:val="20"/>
              </w:rPr>
              <w:t>Year 1</w:t>
            </w:r>
          </w:p>
        </w:tc>
        <w:tc>
          <w:tcPr>
            <w:tcW w:w="663" w:type="pct"/>
            <w:shd w:val="clear" w:color="auto" w:fill="auto"/>
            <w:vAlign w:val="center"/>
          </w:tcPr>
          <w:p w14:paraId="20868B0E" w14:textId="77777777" w:rsidR="003D14B4" w:rsidRPr="00744E16" w:rsidRDefault="003D14B4" w:rsidP="005E0664">
            <w:pPr>
              <w:spacing w:line="276" w:lineRule="auto"/>
              <w:jc w:val="center"/>
              <w:rPr>
                <w:rFonts w:ascii="Century Gothic" w:hAnsi="Century Gothic"/>
                <w:b/>
                <w:bCs/>
                <w:spacing w:val="-4"/>
                <w:sz w:val="20"/>
              </w:rPr>
            </w:pPr>
            <w:r w:rsidRPr="00744E16">
              <w:rPr>
                <w:rFonts w:ascii="Century Gothic" w:hAnsi="Century Gothic"/>
                <w:b/>
                <w:bCs/>
                <w:spacing w:val="-4"/>
                <w:sz w:val="20"/>
              </w:rPr>
              <w:t>Year 2</w:t>
            </w:r>
          </w:p>
        </w:tc>
        <w:tc>
          <w:tcPr>
            <w:tcW w:w="665" w:type="pct"/>
            <w:shd w:val="clear" w:color="auto" w:fill="auto"/>
            <w:vAlign w:val="center"/>
          </w:tcPr>
          <w:p w14:paraId="64916A6E" w14:textId="77777777" w:rsidR="003D14B4" w:rsidRPr="00744E16" w:rsidRDefault="003D14B4" w:rsidP="005E0664">
            <w:pPr>
              <w:spacing w:line="276" w:lineRule="auto"/>
              <w:jc w:val="center"/>
              <w:rPr>
                <w:rFonts w:ascii="Century Gothic" w:hAnsi="Century Gothic"/>
                <w:b/>
                <w:bCs/>
                <w:spacing w:val="-4"/>
                <w:sz w:val="20"/>
              </w:rPr>
            </w:pPr>
            <w:r w:rsidRPr="00744E16">
              <w:rPr>
                <w:rFonts w:ascii="Century Gothic" w:hAnsi="Century Gothic"/>
                <w:b/>
                <w:bCs/>
                <w:spacing w:val="-4"/>
                <w:sz w:val="20"/>
              </w:rPr>
              <w:t>Year 3</w:t>
            </w:r>
          </w:p>
        </w:tc>
        <w:tc>
          <w:tcPr>
            <w:tcW w:w="663" w:type="pct"/>
            <w:shd w:val="clear" w:color="auto" w:fill="auto"/>
            <w:vAlign w:val="center"/>
          </w:tcPr>
          <w:p w14:paraId="39ACEFB4" w14:textId="77777777" w:rsidR="003D14B4" w:rsidRPr="00744E16" w:rsidRDefault="003D14B4" w:rsidP="005E0664">
            <w:pPr>
              <w:spacing w:line="276" w:lineRule="auto"/>
              <w:jc w:val="center"/>
              <w:rPr>
                <w:rFonts w:ascii="Century Gothic" w:hAnsi="Century Gothic"/>
                <w:b/>
                <w:bCs/>
                <w:spacing w:val="-4"/>
                <w:sz w:val="20"/>
              </w:rPr>
            </w:pPr>
            <w:r w:rsidRPr="00744E16">
              <w:rPr>
                <w:rFonts w:ascii="Century Gothic" w:hAnsi="Century Gothic"/>
                <w:b/>
                <w:bCs/>
                <w:spacing w:val="-4"/>
                <w:sz w:val="20"/>
              </w:rPr>
              <w:t>Year</w:t>
            </w:r>
            <w:r w:rsidRPr="00744E16">
              <w:rPr>
                <w:rFonts w:ascii="Century Gothic" w:hAnsi="Century Gothic"/>
                <w:b/>
                <w:bCs/>
                <w:spacing w:val="-4"/>
                <w:sz w:val="20"/>
                <w:lang w:eastAsia="ja-JP"/>
              </w:rPr>
              <w:t xml:space="preserve"> </w:t>
            </w:r>
            <w:r w:rsidRPr="00744E16">
              <w:rPr>
                <w:rFonts w:ascii="Century Gothic" w:hAnsi="Century Gothic"/>
                <w:b/>
                <w:bCs/>
                <w:spacing w:val="-4"/>
                <w:sz w:val="20"/>
              </w:rPr>
              <w:t>4</w:t>
            </w:r>
          </w:p>
        </w:tc>
        <w:tc>
          <w:tcPr>
            <w:tcW w:w="693" w:type="pct"/>
            <w:shd w:val="clear" w:color="auto" w:fill="auto"/>
            <w:vAlign w:val="center"/>
          </w:tcPr>
          <w:p w14:paraId="3A749BE4" w14:textId="77777777" w:rsidR="003D14B4" w:rsidRPr="00744E16" w:rsidRDefault="003D14B4" w:rsidP="005E0664">
            <w:pPr>
              <w:spacing w:line="276" w:lineRule="auto"/>
              <w:jc w:val="center"/>
              <w:rPr>
                <w:rFonts w:ascii="Century Gothic" w:hAnsi="Century Gothic"/>
                <w:b/>
                <w:bCs/>
                <w:spacing w:val="-4"/>
                <w:sz w:val="20"/>
              </w:rPr>
            </w:pPr>
            <w:r w:rsidRPr="00744E16">
              <w:rPr>
                <w:rFonts w:ascii="Century Gothic" w:hAnsi="Century Gothic"/>
                <w:b/>
                <w:bCs/>
                <w:spacing w:val="-4"/>
                <w:sz w:val="20"/>
              </w:rPr>
              <w:t>Year 5</w:t>
            </w:r>
          </w:p>
        </w:tc>
      </w:tr>
      <w:tr w:rsidR="003D14B4" w:rsidRPr="00744E16" w14:paraId="1BD056C6" w14:textId="77777777" w:rsidTr="00BD3FFC">
        <w:trPr>
          <w:trHeight w:hRule="exact" w:val="528"/>
        </w:trPr>
        <w:tc>
          <w:tcPr>
            <w:tcW w:w="5000" w:type="pct"/>
            <w:gridSpan w:val="6"/>
            <w:shd w:val="clear" w:color="auto" w:fill="auto"/>
            <w:vAlign w:val="center"/>
          </w:tcPr>
          <w:p w14:paraId="15348B4A" w14:textId="77777777" w:rsidR="003D14B4" w:rsidRPr="00744E16" w:rsidRDefault="003D14B4" w:rsidP="005E0664">
            <w:pPr>
              <w:spacing w:beforeLines="50" w:before="120" w:line="276" w:lineRule="auto"/>
              <w:jc w:val="left"/>
              <w:rPr>
                <w:rFonts w:ascii="Century Gothic" w:hAnsi="Century Gothic"/>
                <w:b/>
                <w:spacing w:val="-4"/>
                <w:sz w:val="20"/>
              </w:rPr>
            </w:pPr>
            <w:r w:rsidRPr="00744E16">
              <w:rPr>
                <w:rFonts w:ascii="Century Gothic" w:hAnsi="Century Gothic"/>
                <w:b/>
                <w:spacing w:val="-4"/>
                <w:sz w:val="20"/>
              </w:rPr>
              <w:t>Statement of Financial Position (Information from Balance Sheet)</w:t>
            </w:r>
          </w:p>
        </w:tc>
      </w:tr>
      <w:tr w:rsidR="003D14B4" w:rsidRPr="00744E16" w14:paraId="4E9F7F30" w14:textId="77777777" w:rsidTr="00BD3FFC">
        <w:trPr>
          <w:trHeight w:hRule="exact" w:val="682"/>
        </w:trPr>
        <w:tc>
          <w:tcPr>
            <w:tcW w:w="1650" w:type="pct"/>
            <w:shd w:val="clear" w:color="auto" w:fill="auto"/>
            <w:vAlign w:val="center"/>
          </w:tcPr>
          <w:p w14:paraId="229DA8F2" w14:textId="77777777" w:rsidR="003D14B4" w:rsidRPr="00744E16" w:rsidRDefault="003D14B4" w:rsidP="005E0664">
            <w:pPr>
              <w:spacing w:line="276" w:lineRule="auto"/>
              <w:ind w:left="68"/>
              <w:jc w:val="left"/>
              <w:rPr>
                <w:rFonts w:ascii="Century Gothic" w:hAnsi="Century Gothic"/>
                <w:spacing w:val="-4"/>
                <w:sz w:val="20"/>
                <w:lang w:val="fr-FR"/>
              </w:rPr>
            </w:pPr>
            <w:r w:rsidRPr="00744E16">
              <w:rPr>
                <w:rFonts w:ascii="Century Gothic" w:hAnsi="Century Gothic"/>
                <w:spacing w:val="-4"/>
                <w:sz w:val="20"/>
                <w:lang w:val="fr-FR"/>
              </w:rPr>
              <w:t>Total Assets (TA)</w:t>
            </w:r>
          </w:p>
        </w:tc>
        <w:tc>
          <w:tcPr>
            <w:tcW w:w="665" w:type="pct"/>
            <w:shd w:val="clear" w:color="auto" w:fill="auto"/>
            <w:vAlign w:val="center"/>
          </w:tcPr>
          <w:p w14:paraId="15671C8A"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3" w:type="pct"/>
            <w:shd w:val="clear" w:color="auto" w:fill="auto"/>
            <w:vAlign w:val="center"/>
          </w:tcPr>
          <w:p w14:paraId="2FBE9EB2"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5" w:type="pct"/>
            <w:shd w:val="clear" w:color="auto" w:fill="auto"/>
            <w:vAlign w:val="center"/>
          </w:tcPr>
          <w:p w14:paraId="3EDACDDC"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3" w:type="pct"/>
            <w:shd w:val="clear" w:color="auto" w:fill="auto"/>
            <w:vAlign w:val="center"/>
          </w:tcPr>
          <w:p w14:paraId="6B18376D"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93" w:type="pct"/>
            <w:shd w:val="clear" w:color="auto" w:fill="auto"/>
            <w:vAlign w:val="center"/>
          </w:tcPr>
          <w:p w14:paraId="1B134DE1" w14:textId="77777777" w:rsidR="003D14B4" w:rsidRPr="00744E16" w:rsidRDefault="003D14B4" w:rsidP="005E0664">
            <w:pPr>
              <w:spacing w:line="276" w:lineRule="auto"/>
              <w:ind w:left="68"/>
              <w:jc w:val="left"/>
              <w:rPr>
                <w:rFonts w:ascii="Century Gothic" w:hAnsi="Century Gothic"/>
                <w:spacing w:val="-4"/>
                <w:sz w:val="20"/>
                <w:lang w:val="fr-FR"/>
              </w:rPr>
            </w:pPr>
          </w:p>
        </w:tc>
      </w:tr>
      <w:tr w:rsidR="003D14B4" w:rsidRPr="00744E16" w14:paraId="757B8B3B" w14:textId="77777777" w:rsidTr="00BD3FFC">
        <w:trPr>
          <w:trHeight w:hRule="exact" w:val="682"/>
        </w:trPr>
        <w:tc>
          <w:tcPr>
            <w:tcW w:w="1650" w:type="pct"/>
            <w:shd w:val="clear" w:color="auto" w:fill="auto"/>
            <w:vAlign w:val="center"/>
          </w:tcPr>
          <w:p w14:paraId="57DF3518" w14:textId="77777777" w:rsidR="003D14B4" w:rsidRPr="00744E16" w:rsidRDefault="003D14B4" w:rsidP="005E0664">
            <w:pPr>
              <w:spacing w:line="276" w:lineRule="auto"/>
              <w:ind w:left="68"/>
              <w:jc w:val="left"/>
              <w:rPr>
                <w:rFonts w:ascii="Century Gothic" w:hAnsi="Century Gothic"/>
                <w:spacing w:val="-4"/>
                <w:sz w:val="20"/>
              </w:rPr>
            </w:pPr>
            <w:r w:rsidRPr="00744E16">
              <w:rPr>
                <w:rFonts w:ascii="Century Gothic" w:hAnsi="Century Gothic"/>
                <w:spacing w:val="-4"/>
                <w:sz w:val="20"/>
              </w:rPr>
              <w:lastRenderedPageBreak/>
              <w:t>Total Liabilities (TL)</w:t>
            </w:r>
          </w:p>
        </w:tc>
        <w:tc>
          <w:tcPr>
            <w:tcW w:w="665" w:type="pct"/>
            <w:shd w:val="clear" w:color="auto" w:fill="auto"/>
            <w:vAlign w:val="center"/>
          </w:tcPr>
          <w:p w14:paraId="2904BFB3"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363AF1AC" w14:textId="77777777" w:rsidR="003D14B4" w:rsidRPr="00744E16" w:rsidRDefault="003D14B4" w:rsidP="005E0664">
            <w:pPr>
              <w:spacing w:line="276" w:lineRule="auto"/>
              <w:ind w:left="68"/>
              <w:jc w:val="left"/>
              <w:rPr>
                <w:rFonts w:ascii="Century Gothic" w:hAnsi="Century Gothic"/>
                <w:spacing w:val="-4"/>
                <w:sz w:val="20"/>
              </w:rPr>
            </w:pPr>
          </w:p>
        </w:tc>
        <w:tc>
          <w:tcPr>
            <w:tcW w:w="665" w:type="pct"/>
            <w:shd w:val="clear" w:color="auto" w:fill="auto"/>
            <w:vAlign w:val="center"/>
          </w:tcPr>
          <w:p w14:paraId="0E561D71"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18B4363E" w14:textId="77777777" w:rsidR="003D14B4" w:rsidRPr="00744E16" w:rsidRDefault="003D14B4" w:rsidP="005E0664">
            <w:pPr>
              <w:spacing w:line="276" w:lineRule="auto"/>
              <w:ind w:left="68"/>
              <w:jc w:val="left"/>
              <w:rPr>
                <w:rFonts w:ascii="Century Gothic" w:hAnsi="Century Gothic"/>
                <w:spacing w:val="-4"/>
                <w:sz w:val="20"/>
              </w:rPr>
            </w:pPr>
          </w:p>
        </w:tc>
        <w:tc>
          <w:tcPr>
            <w:tcW w:w="693" w:type="pct"/>
            <w:shd w:val="clear" w:color="auto" w:fill="auto"/>
            <w:vAlign w:val="center"/>
          </w:tcPr>
          <w:p w14:paraId="5491B938" w14:textId="77777777" w:rsidR="003D14B4" w:rsidRPr="00744E16" w:rsidRDefault="003D14B4" w:rsidP="005E0664">
            <w:pPr>
              <w:spacing w:line="276" w:lineRule="auto"/>
              <w:ind w:left="68"/>
              <w:jc w:val="left"/>
              <w:rPr>
                <w:rFonts w:ascii="Century Gothic" w:hAnsi="Century Gothic"/>
                <w:spacing w:val="-4"/>
                <w:sz w:val="20"/>
              </w:rPr>
            </w:pPr>
          </w:p>
        </w:tc>
      </w:tr>
      <w:tr w:rsidR="003D14B4" w:rsidRPr="00744E16" w14:paraId="1B2A387D" w14:textId="77777777" w:rsidTr="00BD3FFC">
        <w:trPr>
          <w:trHeight w:hRule="exact" w:val="686"/>
        </w:trPr>
        <w:tc>
          <w:tcPr>
            <w:tcW w:w="1650" w:type="pct"/>
            <w:shd w:val="clear" w:color="auto" w:fill="auto"/>
            <w:vAlign w:val="center"/>
          </w:tcPr>
          <w:p w14:paraId="1F995A3C" w14:textId="77777777" w:rsidR="003D14B4" w:rsidRPr="00744E16" w:rsidRDefault="003D14B4" w:rsidP="005E0664">
            <w:pPr>
              <w:spacing w:line="276" w:lineRule="auto"/>
              <w:ind w:left="68"/>
              <w:jc w:val="left"/>
              <w:rPr>
                <w:rFonts w:ascii="Century Gothic" w:hAnsi="Century Gothic"/>
                <w:spacing w:val="-4"/>
                <w:sz w:val="20"/>
              </w:rPr>
            </w:pPr>
            <w:r w:rsidRPr="00744E16">
              <w:rPr>
                <w:rFonts w:ascii="Century Gothic" w:hAnsi="Century Gothic"/>
                <w:spacing w:val="-4"/>
                <w:sz w:val="20"/>
              </w:rPr>
              <w:t>Net Worth (NW)</w:t>
            </w:r>
          </w:p>
        </w:tc>
        <w:tc>
          <w:tcPr>
            <w:tcW w:w="665" w:type="pct"/>
            <w:shd w:val="clear" w:color="auto" w:fill="auto"/>
            <w:vAlign w:val="center"/>
          </w:tcPr>
          <w:p w14:paraId="592776C1"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5A03A47A" w14:textId="77777777" w:rsidR="003D14B4" w:rsidRPr="00744E16" w:rsidRDefault="003D14B4" w:rsidP="005E0664">
            <w:pPr>
              <w:spacing w:line="276" w:lineRule="auto"/>
              <w:ind w:left="68"/>
              <w:jc w:val="left"/>
              <w:rPr>
                <w:rFonts w:ascii="Century Gothic" w:hAnsi="Century Gothic"/>
                <w:spacing w:val="-4"/>
                <w:sz w:val="20"/>
              </w:rPr>
            </w:pPr>
          </w:p>
        </w:tc>
        <w:tc>
          <w:tcPr>
            <w:tcW w:w="665" w:type="pct"/>
            <w:shd w:val="clear" w:color="auto" w:fill="auto"/>
            <w:vAlign w:val="center"/>
          </w:tcPr>
          <w:p w14:paraId="58C9B868"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4DB450B0" w14:textId="77777777" w:rsidR="003D14B4" w:rsidRPr="00744E16" w:rsidRDefault="003D14B4" w:rsidP="005E0664">
            <w:pPr>
              <w:spacing w:line="276" w:lineRule="auto"/>
              <w:ind w:left="68"/>
              <w:jc w:val="left"/>
              <w:rPr>
                <w:rFonts w:ascii="Century Gothic" w:hAnsi="Century Gothic"/>
                <w:spacing w:val="-4"/>
                <w:sz w:val="20"/>
              </w:rPr>
            </w:pPr>
          </w:p>
        </w:tc>
        <w:tc>
          <w:tcPr>
            <w:tcW w:w="693" w:type="pct"/>
            <w:shd w:val="clear" w:color="auto" w:fill="auto"/>
            <w:vAlign w:val="center"/>
          </w:tcPr>
          <w:p w14:paraId="198840CA" w14:textId="77777777" w:rsidR="003D14B4" w:rsidRPr="00744E16" w:rsidRDefault="003D14B4" w:rsidP="005E0664">
            <w:pPr>
              <w:spacing w:line="276" w:lineRule="auto"/>
              <w:ind w:left="68"/>
              <w:jc w:val="left"/>
              <w:rPr>
                <w:rFonts w:ascii="Century Gothic" w:hAnsi="Century Gothic"/>
                <w:spacing w:val="-4"/>
                <w:sz w:val="20"/>
              </w:rPr>
            </w:pPr>
          </w:p>
        </w:tc>
      </w:tr>
      <w:tr w:rsidR="003D14B4" w:rsidRPr="00744E16" w14:paraId="2B312E9F" w14:textId="77777777" w:rsidTr="00BD3FFC">
        <w:trPr>
          <w:trHeight w:hRule="exact" w:val="682"/>
        </w:trPr>
        <w:tc>
          <w:tcPr>
            <w:tcW w:w="1650" w:type="pct"/>
            <w:shd w:val="clear" w:color="auto" w:fill="auto"/>
            <w:vAlign w:val="center"/>
          </w:tcPr>
          <w:p w14:paraId="3DC5C23E" w14:textId="09796C46" w:rsidR="003D14B4" w:rsidRPr="00744E16" w:rsidRDefault="00BD3FFC" w:rsidP="005E0664">
            <w:pPr>
              <w:spacing w:line="276" w:lineRule="auto"/>
              <w:ind w:left="68"/>
              <w:jc w:val="left"/>
              <w:rPr>
                <w:rFonts w:ascii="Century Gothic" w:hAnsi="Century Gothic"/>
                <w:spacing w:val="-4"/>
                <w:sz w:val="20"/>
                <w:lang w:val="fr-FR"/>
              </w:rPr>
            </w:pPr>
            <w:r w:rsidRPr="00744E16">
              <w:rPr>
                <w:rFonts w:ascii="Century Gothic" w:hAnsi="Century Gothic"/>
                <w:spacing w:val="-4"/>
                <w:sz w:val="20"/>
                <w:lang w:val="fr-FR"/>
              </w:rPr>
              <w:t>Curent</w:t>
            </w:r>
            <w:r w:rsidR="003D14B4" w:rsidRPr="00744E16">
              <w:rPr>
                <w:rFonts w:ascii="Century Gothic" w:hAnsi="Century Gothic"/>
                <w:spacing w:val="-4"/>
                <w:sz w:val="20"/>
                <w:lang w:val="fr-FR"/>
              </w:rPr>
              <w:t xml:space="preserve"> Assets (CA)</w:t>
            </w:r>
          </w:p>
        </w:tc>
        <w:tc>
          <w:tcPr>
            <w:tcW w:w="665" w:type="pct"/>
            <w:shd w:val="clear" w:color="auto" w:fill="auto"/>
            <w:vAlign w:val="center"/>
          </w:tcPr>
          <w:p w14:paraId="66B98C27"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3" w:type="pct"/>
            <w:shd w:val="clear" w:color="auto" w:fill="auto"/>
            <w:vAlign w:val="center"/>
          </w:tcPr>
          <w:p w14:paraId="7742A6E1"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5" w:type="pct"/>
            <w:shd w:val="clear" w:color="auto" w:fill="auto"/>
            <w:vAlign w:val="center"/>
          </w:tcPr>
          <w:p w14:paraId="53090976"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3" w:type="pct"/>
            <w:shd w:val="clear" w:color="auto" w:fill="auto"/>
            <w:vAlign w:val="center"/>
          </w:tcPr>
          <w:p w14:paraId="1CBCDA4C"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93" w:type="pct"/>
            <w:shd w:val="clear" w:color="auto" w:fill="auto"/>
            <w:vAlign w:val="center"/>
          </w:tcPr>
          <w:p w14:paraId="140F54B4" w14:textId="77777777" w:rsidR="003D14B4" w:rsidRPr="00744E16" w:rsidRDefault="003D14B4" w:rsidP="005E0664">
            <w:pPr>
              <w:spacing w:line="276" w:lineRule="auto"/>
              <w:ind w:left="68"/>
              <w:jc w:val="left"/>
              <w:rPr>
                <w:rFonts w:ascii="Century Gothic" w:hAnsi="Century Gothic"/>
                <w:spacing w:val="-4"/>
                <w:sz w:val="20"/>
                <w:lang w:val="fr-FR"/>
              </w:rPr>
            </w:pPr>
          </w:p>
        </w:tc>
      </w:tr>
      <w:tr w:rsidR="003D14B4" w:rsidRPr="00744E16" w14:paraId="4AD00E54" w14:textId="77777777" w:rsidTr="00BD3FFC">
        <w:trPr>
          <w:trHeight w:hRule="exact" w:val="682"/>
        </w:trPr>
        <w:tc>
          <w:tcPr>
            <w:tcW w:w="1650" w:type="pct"/>
            <w:shd w:val="clear" w:color="auto" w:fill="auto"/>
            <w:vAlign w:val="center"/>
          </w:tcPr>
          <w:p w14:paraId="18D64A34" w14:textId="3A672295" w:rsidR="003D14B4" w:rsidRPr="00744E16" w:rsidRDefault="00BD3FFC" w:rsidP="005E0664">
            <w:pPr>
              <w:spacing w:line="276" w:lineRule="auto"/>
              <w:ind w:left="68"/>
              <w:jc w:val="left"/>
              <w:rPr>
                <w:rFonts w:ascii="Century Gothic" w:hAnsi="Century Gothic"/>
                <w:spacing w:val="-4"/>
                <w:sz w:val="20"/>
                <w:lang w:val="fr-FR"/>
              </w:rPr>
            </w:pPr>
            <w:r w:rsidRPr="00744E16">
              <w:rPr>
                <w:rFonts w:ascii="Century Gothic" w:hAnsi="Century Gothic"/>
                <w:spacing w:val="-4"/>
                <w:sz w:val="20"/>
                <w:lang w:val="fr-FR"/>
              </w:rPr>
              <w:t>Curent</w:t>
            </w:r>
            <w:r w:rsidR="003D14B4" w:rsidRPr="00744E16">
              <w:rPr>
                <w:rFonts w:ascii="Century Gothic" w:hAnsi="Century Gothic"/>
                <w:spacing w:val="-4"/>
                <w:sz w:val="20"/>
                <w:lang w:val="fr-FR"/>
              </w:rPr>
              <w:t xml:space="preserve"> </w:t>
            </w:r>
            <w:r w:rsidRPr="00744E16">
              <w:rPr>
                <w:rFonts w:ascii="Century Gothic" w:hAnsi="Century Gothic"/>
                <w:spacing w:val="-4"/>
                <w:sz w:val="20"/>
                <w:lang w:val="fr-FR"/>
              </w:rPr>
              <w:t>Labilités</w:t>
            </w:r>
            <w:r w:rsidR="003D14B4" w:rsidRPr="00744E16">
              <w:rPr>
                <w:rFonts w:ascii="Century Gothic" w:hAnsi="Century Gothic"/>
                <w:spacing w:val="-4"/>
                <w:sz w:val="20"/>
                <w:lang w:val="fr-FR"/>
              </w:rPr>
              <w:t xml:space="preserve"> (CL)</w:t>
            </w:r>
          </w:p>
        </w:tc>
        <w:tc>
          <w:tcPr>
            <w:tcW w:w="665" w:type="pct"/>
            <w:shd w:val="clear" w:color="auto" w:fill="auto"/>
            <w:vAlign w:val="center"/>
          </w:tcPr>
          <w:p w14:paraId="6FE96875"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3" w:type="pct"/>
            <w:shd w:val="clear" w:color="auto" w:fill="auto"/>
            <w:vAlign w:val="center"/>
          </w:tcPr>
          <w:p w14:paraId="685939DA"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5" w:type="pct"/>
            <w:shd w:val="clear" w:color="auto" w:fill="auto"/>
            <w:vAlign w:val="center"/>
          </w:tcPr>
          <w:p w14:paraId="420D4905"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63" w:type="pct"/>
            <w:shd w:val="clear" w:color="auto" w:fill="auto"/>
            <w:vAlign w:val="center"/>
          </w:tcPr>
          <w:p w14:paraId="12B72314" w14:textId="77777777" w:rsidR="003D14B4" w:rsidRPr="00744E16" w:rsidRDefault="003D14B4" w:rsidP="005E0664">
            <w:pPr>
              <w:spacing w:line="276" w:lineRule="auto"/>
              <w:ind w:left="68"/>
              <w:jc w:val="left"/>
              <w:rPr>
                <w:rFonts w:ascii="Century Gothic" w:hAnsi="Century Gothic"/>
                <w:spacing w:val="-4"/>
                <w:sz w:val="20"/>
                <w:lang w:val="fr-FR"/>
              </w:rPr>
            </w:pPr>
          </w:p>
        </w:tc>
        <w:tc>
          <w:tcPr>
            <w:tcW w:w="693" w:type="pct"/>
            <w:shd w:val="clear" w:color="auto" w:fill="auto"/>
            <w:vAlign w:val="center"/>
          </w:tcPr>
          <w:p w14:paraId="16C97D13" w14:textId="77777777" w:rsidR="003D14B4" w:rsidRPr="00744E16" w:rsidRDefault="003D14B4" w:rsidP="005E0664">
            <w:pPr>
              <w:spacing w:line="276" w:lineRule="auto"/>
              <w:ind w:left="68"/>
              <w:jc w:val="left"/>
              <w:rPr>
                <w:rFonts w:ascii="Century Gothic" w:hAnsi="Century Gothic"/>
                <w:spacing w:val="-4"/>
                <w:sz w:val="20"/>
                <w:lang w:val="fr-FR"/>
              </w:rPr>
            </w:pPr>
          </w:p>
        </w:tc>
      </w:tr>
      <w:tr w:rsidR="003D14B4" w:rsidRPr="00744E16" w14:paraId="053B90A1" w14:textId="77777777" w:rsidTr="00BD3FFC">
        <w:trPr>
          <w:trHeight w:hRule="exact" w:val="528"/>
        </w:trPr>
        <w:tc>
          <w:tcPr>
            <w:tcW w:w="5000" w:type="pct"/>
            <w:gridSpan w:val="6"/>
            <w:shd w:val="clear" w:color="auto" w:fill="auto"/>
            <w:vAlign w:val="center"/>
          </w:tcPr>
          <w:p w14:paraId="2AC290D9" w14:textId="77777777" w:rsidR="003D14B4" w:rsidRPr="00744E16" w:rsidRDefault="003D14B4" w:rsidP="005E0664">
            <w:pPr>
              <w:spacing w:beforeLines="50" w:before="120" w:line="276" w:lineRule="auto"/>
              <w:ind w:right="2620"/>
              <w:jc w:val="left"/>
              <w:rPr>
                <w:rFonts w:ascii="Century Gothic" w:hAnsi="Century Gothic"/>
                <w:b/>
                <w:spacing w:val="-4"/>
                <w:sz w:val="20"/>
              </w:rPr>
            </w:pPr>
            <w:r w:rsidRPr="00744E16">
              <w:rPr>
                <w:rFonts w:ascii="Century Gothic" w:hAnsi="Century Gothic"/>
                <w:b/>
                <w:spacing w:val="-4"/>
                <w:sz w:val="20"/>
              </w:rPr>
              <w:t>Information from Income Statement</w:t>
            </w:r>
          </w:p>
        </w:tc>
      </w:tr>
      <w:tr w:rsidR="003D14B4" w:rsidRPr="00744E16" w14:paraId="72C17171" w14:textId="77777777" w:rsidTr="00BD3FFC">
        <w:trPr>
          <w:trHeight w:hRule="exact" w:val="682"/>
        </w:trPr>
        <w:tc>
          <w:tcPr>
            <w:tcW w:w="1650" w:type="pct"/>
            <w:shd w:val="clear" w:color="auto" w:fill="auto"/>
            <w:vAlign w:val="center"/>
          </w:tcPr>
          <w:p w14:paraId="59282204" w14:textId="77777777" w:rsidR="003D14B4" w:rsidRPr="00744E16" w:rsidRDefault="003D14B4" w:rsidP="005E0664">
            <w:pPr>
              <w:spacing w:line="276" w:lineRule="auto"/>
              <w:ind w:left="68"/>
              <w:jc w:val="left"/>
              <w:rPr>
                <w:rFonts w:ascii="Century Gothic" w:hAnsi="Century Gothic"/>
                <w:spacing w:val="-4"/>
                <w:sz w:val="20"/>
              </w:rPr>
            </w:pPr>
            <w:r w:rsidRPr="00744E16">
              <w:rPr>
                <w:rFonts w:ascii="Century Gothic" w:hAnsi="Century Gothic"/>
                <w:spacing w:val="-4"/>
                <w:sz w:val="20"/>
              </w:rPr>
              <w:t>Total Revenue (TR)</w:t>
            </w:r>
          </w:p>
        </w:tc>
        <w:tc>
          <w:tcPr>
            <w:tcW w:w="665" w:type="pct"/>
            <w:shd w:val="clear" w:color="auto" w:fill="auto"/>
            <w:vAlign w:val="center"/>
          </w:tcPr>
          <w:p w14:paraId="73ADCFC3"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6E0863A6" w14:textId="77777777" w:rsidR="003D14B4" w:rsidRPr="00744E16" w:rsidRDefault="003D14B4" w:rsidP="005E0664">
            <w:pPr>
              <w:spacing w:line="276" w:lineRule="auto"/>
              <w:ind w:left="68"/>
              <w:jc w:val="left"/>
              <w:rPr>
                <w:rFonts w:ascii="Century Gothic" w:hAnsi="Century Gothic"/>
                <w:spacing w:val="-4"/>
                <w:sz w:val="20"/>
              </w:rPr>
            </w:pPr>
          </w:p>
        </w:tc>
        <w:tc>
          <w:tcPr>
            <w:tcW w:w="665" w:type="pct"/>
            <w:shd w:val="clear" w:color="auto" w:fill="auto"/>
            <w:vAlign w:val="center"/>
          </w:tcPr>
          <w:p w14:paraId="52E3C23A"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069F0CB5" w14:textId="77777777" w:rsidR="003D14B4" w:rsidRPr="00744E16" w:rsidRDefault="003D14B4" w:rsidP="005E0664">
            <w:pPr>
              <w:spacing w:line="276" w:lineRule="auto"/>
              <w:ind w:left="68"/>
              <w:jc w:val="left"/>
              <w:rPr>
                <w:rFonts w:ascii="Century Gothic" w:hAnsi="Century Gothic"/>
                <w:spacing w:val="-4"/>
                <w:sz w:val="20"/>
              </w:rPr>
            </w:pPr>
          </w:p>
        </w:tc>
        <w:tc>
          <w:tcPr>
            <w:tcW w:w="693" w:type="pct"/>
            <w:shd w:val="clear" w:color="auto" w:fill="auto"/>
            <w:vAlign w:val="center"/>
          </w:tcPr>
          <w:p w14:paraId="1EB722DE" w14:textId="77777777" w:rsidR="003D14B4" w:rsidRPr="00744E16" w:rsidRDefault="003D14B4" w:rsidP="005E0664">
            <w:pPr>
              <w:spacing w:line="276" w:lineRule="auto"/>
              <w:ind w:left="68"/>
              <w:jc w:val="left"/>
              <w:rPr>
                <w:rFonts w:ascii="Century Gothic" w:hAnsi="Century Gothic"/>
                <w:spacing w:val="-4"/>
                <w:sz w:val="20"/>
              </w:rPr>
            </w:pPr>
          </w:p>
        </w:tc>
      </w:tr>
      <w:tr w:rsidR="003D14B4" w:rsidRPr="00744E16" w14:paraId="20405224" w14:textId="77777777" w:rsidTr="00BD3FFC">
        <w:trPr>
          <w:trHeight w:hRule="exact" w:val="780"/>
        </w:trPr>
        <w:tc>
          <w:tcPr>
            <w:tcW w:w="1650" w:type="pct"/>
            <w:shd w:val="clear" w:color="auto" w:fill="auto"/>
            <w:vAlign w:val="center"/>
          </w:tcPr>
          <w:p w14:paraId="0229F13E" w14:textId="77777777" w:rsidR="003D14B4" w:rsidRPr="00744E16" w:rsidRDefault="003D14B4" w:rsidP="005E0664">
            <w:pPr>
              <w:spacing w:line="276" w:lineRule="auto"/>
              <w:ind w:left="68"/>
              <w:jc w:val="left"/>
              <w:rPr>
                <w:rFonts w:ascii="Century Gothic" w:hAnsi="Century Gothic"/>
                <w:spacing w:val="-4"/>
                <w:sz w:val="20"/>
              </w:rPr>
            </w:pPr>
            <w:r w:rsidRPr="00744E16">
              <w:rPr>
                <w:rFonts w:ascii="Century Gothic" w:hAnsi="Century Gothic"/>
                <w:spacing w:val="-4"/>
                <w:sz w:val="20"/>
              </w:rPr>
              <w:t>Profits Before Taxes (PBT)</w:t>
            </w:r>
          </w:p>
        </w:tc>
        <w:tc>
          <w:tcPr>
            <w:tcW w:w="665" w:type="pct"/>
            <w:shd w:val="clear" w:color="auto" w:fill="auto"/>
            <w:vAlign w:val="center"/>
          </w:tcPr>
          <w:p w14:paraId="1E188E4C"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2F17CAFC" w14:textId="77777777" w:rsidR="003D14B4" w:rsidRPr="00744E16" w:rsidRDefault="003D14B4" w:rsidP="005E0664">
            <w:pPr>
              <w:spacing w:line="276" w:lineRule="auto"/>
              <w:ind w:left="68"/>
              <w:jc w:val="left"/>
              <w:rPr>
                <w:rFonts w:ascii="Century Gothic" w:hAnsi="Century Gothic"/>
                <w:spacing w:val="-4"/>
                <w:sz w:val="20"/>
              </w:rPr>
            </w:pPr>
          </w:p>
        </w:tc>
        <w:tc>
          <w:tcPr>
            <w:tcW w:w="665" w:type="pct"/>
            <w:shd w:val="clear" w:color="auto" w:fill="auto"/>
            <w:vAlign w:val="center"/>
          </w:tcPr>
          <w:p w14:paraId="3ED2FA11"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3ED033D2" w14:textId="77777777" w:rsidR="003D14B4" w:rsidRPr="00744E16" w:rsidRDefault="003D14B4" w:rsidP="005E0664">
            <w:pPr>
              <w:spacing w:line="276" w:lineRule="auto"/>
              <w:ind w:left="68"/>
              <w:jc w:val="left"/>
              <w:rPr>
                <w:rFonts w:ascii="Century Gothic" w:hAnsi="Century Gothic"/>
                <w:spacing w:val="-4"/>
                <w:sz w:val="20"/>
              </w:rPr>
            </w:pPr>
          </w:p>
        </w:tc>
        <w:tc>
          <w:tcPr>
            <w:tcW w:w="693" w:type="pct"/>
            <w:shd w:val="clear" w:color="auto" w:fill="auto"/>
            <w:vAlign w:val="center"/>
          </w:tcPr>
          <w:p w14:paraId="5460CA5E" w14:textId="77777777" w:rsidR="003D14B4" w:rsidRPr="00744E16" w:rsidRDefault="003D14B4" w:rsidP="005E0664">
            <w:pPr>
              <w:spacing w:line="276" w:lineRule="auto"/>
              <w:ind w:left="68"/>
              <w:jc w:val="left"/>
              <w:rPr>
                <w:rFonts w:ascii="Century Gothic" w:hAnsi="Century Gothic"/>
                <w:spacing w:val="-4"/>
                <w:sz w:val="20"/>
              </w:rPr>
            </w:pPr>
          </w:p>
        </w:tc>
      </w:tr>
      <w:tr w:rsidR="003D14B4" w:rsidRPr="00744E16" w14:paraId="72235414" w14:textId="77777777" w:rsidTr="00BD3FFC">
        <w:trPr>
          <w:trHeight w:hRule="exact" w:val="780"/>
        </w:trPr>
        <w:tc>
          <w:tcPr>
            <w:tcW w:w="1650" w:type="pct"/>
            <w:shd w:val="clear" w:color="auto" w:fill="auto"/>
            <w:vAlign w:val="center"/>
          </w:tcPr>
          <w:p w14:paraId="5E9BE852" w14:textId="77777777" w:rsidR="003D14B4" w:rsidRPr="00744E16" w:rsidRDefault="003D14B4" w:rsidP="005E0664">
            <w:pPr>
              <w:spacing w:line="276" w:lineRule="auto"/>
              <w:ind w:left="68"/>
              <w:jc w:val="left"/>
              <w:rPr>
                <w:rFonts w:ascii="Century Gothic" w:hAnsi="Century Gothic"/>
                <w:spacing w:val="-4"/>
                <w:sz w:val="20"/>
              </w:rPr>
            </w:pPr>
            <w:r w:rsidRPr="00744E16">
              <w:rPr>
                <w:rFonts w:ascii="Century Gothic" w:hAnsi="Century Gothic"/>
                <w:spacing w:val="-4"/>
                <w:sz w:val="20"/>
                <w:lang w:eastAsia="ja-JP"/>
              </w:rPr>
              <w:t>Profits After Taxes (PAT)</w:t>
            </w:r>
          </w:p>
        </w:tc>
        <w:tc>
          <w:tcPr>
            <w:tcW w:w="665" w:type="pct"/>
            <w:shd w:val="clear" w:color="auto" w:fill="auto"/>
            <w:vAlign w:val="center"/>
          </w:tcPr>
          <w:p w14:paraId="1E2C894D"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2D9C1DF3" w14:textId="77777777" w:rsidR="003D14B4" w:rsidRPr="00744E16" w:rsidRDefault="003D14B4" w:rsidP="005E0664">
            <w:pPr>
              <w:spacing w:line="276" w:lineRule="auto"/>
              <w:ind w:left="68"/>
              <w:jc w:val="left"/>
              <w:rPr>
                <w:rFonts w:ascii="Century Gothic" w:hAnsi="Century Gothic"/>
                <w:spacing w:val="-4"/>
                <w:sz w:val="20"/>
              </w:rPr>
            </w:pPr>
          </w:p>
        </w:tc>
        <w:tc>
          <w:tcPr>
            <w:tcW w:w="665" w:type="pct"/>
            <w:shd w:val="clear" w:color="auto" w:fill="auto"/>
            <w:vAlign w:val="center"/>
          </w:tcPr>
          <w:p w14:paraId="5935B7FC" w14:textId="77777777" w:rsidR="003D14B4" w:rsidRPr="00744E16" w:rsidRDefault="003D14B4" w:rsidP="005E0664">
            <w:pPr>
              <w:spacing w:line="276" w:lineRule="auto"/>
              <w:ind w:left="68"/>
              <w:jc w:val="left"/>
              <w:rPr>
                <w:rFonts w:ascii="Century Gothic" w:hAnsi="Century Gothic"/>
                <w:spacing w:val="-4"/>
                <w:sz w:val="20"/>
              </w:rPr>
            </w:pPr>
          </w:p>
        </w:tc>
        <w:tc>
          <w:tcPr>
            <w:tcW w:w="663" w:type="pct"/>
            <w:shd w:val="clear" w:color="auto" w:fill="auto"/>
            <w:vAlign w:val="center"/>
          </w:tcPr>
          <w:p w14:paraId="7CE02E09" w14:textId="77777777" w:rsidR="003D14B4" w:rsidRPr="00744E16" w:rsidRDefault="003D14B4" w:rsidP="005E0664">
            <w:pPr>
              <w:spacing w:line="276" w:lineRule="auto"/>
              <w:ind w:left="68"/>
              <w:jc w:val="left"/>
              <w:rPr>
                <w:rFonts w:ascii="Century Gothic" w:hAnsi="Century Gothic"/>
                <w:spacing w:val="-4"/>
                <w:sz w:val="20"/>
              </w:rPr>
            </w:pPr>
          </w:p>
        </w:tc>
        <w:tc>
          <w:tcPr>
            <w:tcW w:w="693" w:type="pct"/>
            <w:shd w:val="clear" w:color="auto" w:fill="auto"/>
            <w:vAlign w:val="center"/>
          </w:tcPr>
          <w:p w14:paraId="3F531A43" w14:textId="77777777" w:rsidR="003D14B4" w:rsidRPr="00744E16" w:rsidRDefault="003D14B4" w:rsidP="005E0664">
            <w:pPr>
              <w:spacing w:line="276" w:lineRule="auto"/>
              <w:ind w:left="68"/>
              <w:jc w:val="left"/>
              <w:rPr>
                <w:rFonts w:ascii="Century Gothic" w:hAnsi="Century Gothic"/>
                <w:spacing w:val="-4"/>
                <w:sz w:val="20"/>
              </w:rPr>
            </w:pPr>
          </w:p>
        </w:tc>
      </w:tr>
    </w:tbl>
    <w:p w14:paraId="7A96CFA8" w14:textId="77777777" w:rsidR="003F7EA1" w:rsidRPr="00744E16" w:rsidRDefault="003F7EA1" w:rsidP="005E0664">
      <w:pPr>
        <w:pStyle w:val="Style11"/>
        <w:spacing w:line="276" w:lineRule="auto"/>
        <w:rPr>
          <w:rFonts w:ascii="Century Gothic" w:hAnsi="Century Gothic"/>
          <w:b/>
          <w:bCs/>
          <w:spacing w:val="-2"/>
        </w:rPr>
      </w:pPr>
      <w:bookmarkStart w:id="285" w:name="_Toc498849276"/>
      <w:bookmarkStart w:id="286" w:name="_Toc498850115"/>
      <w:bookmarkStart w:id="287" w:name="_Toc498851720"/>
    </w:p>
    <w:p w14:paraId="2CD19834" w14:textId="06A958AB" w:rsidR="003D14B4" w:rsidRPr="00744E16" w:rsidRDefault="003D14B4" w:rsidP="005E0664">
      <w:pPr>
        <w:pStyle w:val="Style11"/>
        <w:spacing w:line="276" w:lineRule="auto"/>
        <w:rPr>
          <w:rFonts w:ascii="Century Gothic" w:hAnsi="Century Gothic"/>
          <w:b/>
          <w:bCs/>
          <w:spacing w:val="-2"/>
          <w:sz w:val="28"/>
          <w:szCs w:val="28"/>
        </w:rPr>
      </w:pPr>
      <w:r w:rsidRPr="00744E16">
        <w:rPr>
          <w:rFonts w:ascii="Century Gothic" w:hAnsi="Century Gothic"/>
          <w:b/>
          <w:bCs/>
          <w:spacing w:val="-2"/>
          <w:sz w:val="28"/>
          <w:szCs w:val="28"/>
        </w:rPr>
        <w:t>2. Financial documents</w:t>
      </w:r>
    </w:p>
    <w:p w14:paraId="568F71B3" w14:textId="78E1FE5E" w:rsidR="003D14B4" w:rsidRPr="00744E16" w:rsidRDefault="003D14B4" w:rsidP="005E0664">
      <w:pPr>
        <w:spacing w:line="276" w:lineRule="auto"/>
        <w:rPr>
          <w:rFonts w:ascii="Century Gothic" w:hAnsi="Century Gothic"/>
          <w:spacing w:val="-7"/>
        </w:rPr>
      </w:pPr>
      <w:r w:rsidRPr="00744E16">
        <w:rPr>
          <w:rFonts w:ascii="Century Gothic" w:hAnsi="Century Gothic"/>
          <w:spacing w:val="-5"/>
        </w:rPr>
        <w:t xml:space="preserve">The Bidder and its </w:t>
      </w:r>
      <w:r w:rsidRPr="00744E16">
        <w:rPr>
          <w:rFonts w:ascii="Century Gothic" w:hAnsi="Century Gothic"/>
          <w:spacing w:val="-5"/>
          <w:lang w:eastAsia="ja-JP"/>
        </w:rPr>
        <w:t>P</w:t>
      </w:r>
      <w:r w:rsidRPr="00744E16">
        <w:rPr>
          <w:rFonts w:ascii="Century Gothic" w:hAnsi="Century Gothic"/>
          <w:spacing w:val="-5"/>
        </w:rPr>
        <w:t xml:space="preserve">arties shall provide copies of </w:t>
      </w:r>
      <w:r w:rsidRPr="00744E16">
        <w:rPr>
          <w:rFonts w:ascii="Century Gothic" w:hAnsi="Century Gothic"/>
        </w:rPr>
        <w:t>the</w:t>
      </w:r>
      <w:r w:rsidRPr="00744E16">
        <w:rPr>
          <w:rFonts w:ascii="Century Gothic" w:hAnsi="Century Gothic"/>
          <w:spacing w:val="-5"/>
          <w:lang w:eastAsia="ja-JP"/>
        </w:rPr>
        <w:t xml:space="preserve"> </w:t>
      </w:r>
      <w:r w:rsidRPr="00744E16">
        <w:rPr>
          <w:rFonts w:ascii="Century Gothic" w:hAnsi="Century Gothic"/>
          <w:spacing w:val="-5"/>
        </w:rPr>
        <w:t xml:space="preserve">financial statements for </w:t>
      </w:r>
      <w:r w:rsidRPr="00744E16">
        <w:rPr>
          <w:rFonts w:ascii="Century Gothic" w:hAnsi="Century Gothic"/>
          <w:spacing w:val="-5"/>
          <w:lang w:eastAsia="ja-JP"/>
        </w:rPr>
        <w:t xml:space="preserve">[number of years] </w:t>
      </w:r>
      <w:r w:rsidRPr="00744E16">
        <w:rPr>
          <w:rFonts w:ascii="Century Gothic" w:hAnsi="Century Gothic"/>
          <w:spacing w:val="-5"/>
        </w:rPr>
        <w:t>years pursuant</w:t>
      </w:r>
      <w:r w:rsidRPr="00744E16">
        <w:rPr>
          <w:rFonts w:ascii="Century Gothic" w:hAnsi="Century Gothic"/>
          <w:spacing w:val="-5"/>
          <w:lang w:eastAsia="ja-JP"/>
        </w:rPr>
        <w:t xml:space="preserve"> to the Prequalification Criteria or </w:t>
      </w:r>
      <w:r w:rsidRPr="00744E16" w:rsidDel="000B2617">
        <w:rPr>
          <w:rFonts w:ascii="Century Gothic" w:hAnsi="Century Gothic"/>
          <w:spacing w:val="-5"/>
        </w:rPr>
        <w:t xml:space="preserve">Section III, Evaluation and Qualifications Criteria, </w:t>
      </w:r>
      <w:r w:rsidRPr="00744E16" w:rsidDel="000B2617">
        <w:rPr>
          <w:rFonts w:ascii="Century Gothic" w:hAnsi="Century Gothic"/>
          <w:spacing w:val="-7"/>
        </w:rPr>
        <w:t xml:space="preserve">Sub-factor </w:t>
      </w:r>
      <w:r w:rsidRPr="00744E16">
        <w:rPr>
          <w:rFonts w:ascii="Century Gothic" w:hAnsi="Century Gothic"/>
          <w:spacing w:val="-7"/>
          <w:lang w:eastAsia="ja-JP"/>
        </w:rPr>
        <w:t>2.</w:t>
      </w:r>
      <w:r w:rsidRPr="00744E16" w:rsidDel="000B2617">
        <w:rPr>
          <w:rFonts w:ascii="Century Gothic" w:hAnsi="Century Gothic"/>
          <w:spacing w:val="-7"/>
        </w:rPr>
        <w:t>3.</w:t>
      </w:r>
      <w:r w:rsidRPr="00744E16">
        <w:rPr>
          <w:rFonts w:ascii="Century Gothic" w:hAnsi="Century Gothic"/>
          <w:spacing w:val="-7"/>
          <w:lang w:eastAsia="ja-JP"/>
        </w:rPr>
        <w:t>1</w:t>
      </w:r>
      <w:r w:rsidRPr="00744E16">
        <w:rPr>
          <w:rFonts w:ascii="Century Gothic" w:hAnsi="Century Gothic"/>
          <w:spacing w:val="-5"/>
          <w:lang w:eastAsia="ja-JP"/>
        </w:rPr>
        <w:t>.</w:t>
      </w:r>
      <w:r w:rsidRPr="00744E16">
        <w:rPr>
          <w:rFonts w:ascii="Century Gothic" w:hAnsi="Century Gothic"/>
          <w:spacing w:val="-7"/>
        </w:rPr>
        <w:t xml:space="preserve"> The financial statements shall:</w:t>
      </w:r>
    </w:p>
    <w:p w14:paraId="10E86126" w14:textId="77777777" w:rsidR="003F7EA1" w:rsidRPr="00744E16" w:rsidRDefault="003F7EA1" w:rsidP="005E0664">
      <w:pPr>
        <w:spacing w:line="276" w:lineRule="auto"/>
        <w:rPr>
          <w:rFonts w:ascii="Century Gothic" w:hAnsi="Century Gothic"/>
          <w:spacing w:val="-7"/>
        </w:rPr>
      </w:pPr>
    </w:p>
    <w:p w14:paraId="5809D4B1" w14:textId="202F16AF" w:rsidR="003D14B4" w:rsidRPr="00744E16" w:rsidRDefault="003D14B4" w:rsidP="005E0664">
      <w:pPr>
        <w:pStyle w:val="Style17"/>
        <w:numPr>
          <w:ilvl w:val="0"/>
          <w:numId w:val="31"/>
        </w:numPr>
        <w:spacing w:line="276" w:lineRule="auto"/>
        <w:rPr>
          <w:rFonts w:ascii="Century Gothic" w:hAnsi="Century Gothic"/>
          <w:spacing w:val="-2"/>
        </w:rPr>
      </w:pPr>
      <w:r w:rsidRPr="00744E16">
        <w:rPr>
          <w:rFonts w:ascii="Century Gothic" w:hAnsi="Century Gothic"/>
          <w:spacing w:val="-2"/>
        </w:rPr>
        <w:t xml:space="preserve">reflect the financial situation of the Bidder or in case of JV member, </w:t>
      </w:r>
      <w:r w:rsidRPr="00744E16">
        <w:rPr>
          <w:rFonts w:ascii="Century Gothic" w:hAnsi="Century Gothic"/>
          <w:spacing w:val="-2"/>
          <w:lang w:eastAsia="ja-JP"/>
        </w:rPr>
        <w:t>of each</w:t>
      </w:r>
      <w:r w:rsidRPr="00744E16">
        <w:rPr>
          <w:rFonts w:ascii="Century Gothic" w:hAnsi="Century Gothic"/>
          <w:spacing w:val="-2"/>
        </w:rPr>
        <w:t xml:space="preserve"> member</w:t>
      </w:r>
      <w:r w:rsidRPr="00744E16">
        <w:rPr>
          <w:rFonts w:ascii="Century Gothic" w:hAnsi="Century Gothic"/>
          <w:spacing w:val="-2"/>
          <w:lang w:eastAsia="ja-JP"/>
        </w:rPr>
        <w:t>,</w:t>
      </w:r>
      <w:r w:rsidRPr="00744E16">
        <w:rPr>
          <w:rFonts w:ascii="Century Gothic" w:hAnsi="Century Gothic"/>
          <w:spacing w:val="-2"/>
        </w:rPr>
        <w:t xml:space="preserve"> and not an affiliated </w:t>
      </w:r>
      <w:r w:rsidR="003F7EA1" w:rsidRPr="00744E16">
        <w:rPr>
          <w:rFonts w:ascii="Century Gothic" w:hAnsi="Century Gothic"/>
          <w:spacing w:val="-2"/>
        </w:rPr>
        <w:t>entity (</w:t>
      </w:r>
      <w:r w:rsidRPr="00744E16">
        <w:rPr>
          <w:rFonts w:ascii="Century Gothic" w:hAnsi="Century Gothic"/>
          <w:spacing w:val="-2"/>
        </w:rPr>
        <w:t>such as parent company or group member).</w:t>
      </w:r>
    </w:p>
    <w:p w14:paraId="5CCA7709" w14:textId="23803C4F" w:rsidR="003D14B4" w:rsidRPr="00744E16" w:rsidRDefault="003D14B4" w:rsidP="005E0664">
      <w:pPr>
        <w:pStyle w:val="Style11"/>
        <w:numPr>
          <w:ilvl w:val="0"/>
          <w:numId w:val="31"/>
        </w:numPr>
        <w:spacing w:line="276" w:lineRule="auto"/>
        <w:rPr>
          <w:rFonts w:ascii="Century Gothic" w:hAnsi="Century Gothic"/>
          <w:spacing w:val="-2"/>
        </w:rPr>
      </w:pPr>
      <w:r w:rsidRPr="00744E16">
        <w:rPr>
          <w:rFonts w:ascii="Century Gothic" w:hAnsi="Century Gothic"/>
          <w:spacing w:val="-2"/>
        </w:rPr>
        <w:t>be independently audited or certified in accordance with local legislation.</w:t>
      </w:r>
    </w:p>
    <w:p w14:paraId="29BA8D0B" w14:textId="0570E110" w:rsidR="003D14B4" w:rsidRPr="00744E16" w:rsidRDefault="003D14B4" w:rsidP="005E0664">
      <w:pPr>
        <w:pStyle w:val="Style11"/>
        <w:numPr>
          <w:ilvl w:val="0"/>
          <w:numId w:val="31"/>
        </w:numPr>
        <w:spacing w:line="276" w:lineRule="auto"/>
        <w:rPr>
          <w:rFonts w:ascii="Century Gothic" w:hAnsi="Century Gothic"/>
          <w:spacing w:val="-2"/>
        </w:rPr>
      </w:pPr>
      <w:r w:rsidRPr="00744E16">
        <w:rPr>
          <w:rFonts w:ascii="Century Gothic" w:hAnsi="Century Gothic"/>
          <w:spacing w:val="-2"/>
        </w:rPr>
        <w:t>be complete, including all notes to the financial statements.</w:t>
      </w:r>
    </w:p>
    <w:p w14:paraId="16F9094C" w14:textId="37035636" w:rsidR="003D14B4" w:rsidRPr="00744E16" w:rsidRDefault="003D14B4" w:rsidP="005E0664">
      <w:pPr>
        <w:pStyle w:val="Style17"/>
        <w:numPr>
          <w:ilvl w:val="0"/>
          <w:numId w:val="31"/>
        </w:numPr>
        <w:spacing w:line="276" w:lineRule="auto"/>
        <w:rPr>
          <w:rFonts w:ascii="Century Gothic" w:hAnsi="Century Gothic"/>
          <w:spacing w:val="-5"/>
        </w:rPr>
      </w:pPr>
      <w:r w:rsidRPr="00744E16">
        <w:rPr>
          <w:rFonts w:ascii="Century Gothic" w:hAnsi="Century Gothic"/>
          <w:spacing w:val="-2"/>
        </w:rPr>
        <w:t>correspond to accounting periods already completed and audited</w:t>
      </w:r>
      <w:r w:rsidRPr="00744E16">
        <w:rPr>
          <w:rFonts w:ascii="Century Gothic" w:hAnsi="Century Gothic"/>
          <w:spacing w:val="-5"/>
        </w:rPr>
        <w:t>.</w:t>
      </w:r>
      <w:bookmarkEnd w:id="285"/>
      <w:bookmarkEnd w:id="286"/>
      <w:bookmarkEnd w:id="287"/>
    </w:p>
    <w:p w14:paraId="7732343B" w14:textId="5D2129C1" w:rsidR="003D14B4" w:rsidRPr="00744E16" w:rsidRDefault="003D14B4" w:rsidP="005E0664">
      <w:pPr>
        <w:spacing w:line="276" w:lineRule="auto"/>
        <w:jc w:val="left"/>
        <w:rPr>
          <w:rFonts w:ascii="Century Gothic" w:hAnsi="Century Gothic"/>
          <w:b/>
        </w:rPr>
      </w:pPr>
      <w:bookmarkStart w:id="288" w:name="_Toc498849282"/>
      <w:bookmarkStart w:id="289" w:name="_Toc498850121"/>
      <w:bookmarkStart w:id="290" w:name="_Toc498851726"/>
      <w:bookmarkEnd w:id="288"/>
      <w:bookmarkEnd w:id="289"/>
      <w:bookmarkEnd w:id="290"/>
    </w:p>
    <w:p w14:paraId="5C0AB078" w14:textId="77777777" w:rsidR="003D14B4" w:rsidRPr="00744E16" w:rsidRDefault="003D14B4" w:rsidP="005E0664">
      <w:pPr>
        <w:pStyle w:val="S4Header"/>
        <w:spacing w:before="0" w:after="0" w:line="276" w:lineRule="auto"/>
        <w:jc w:val="left"/>
        <w:rPr>
          <w:rFonts w:ascii="Century Gothic" w:hAnsi="Century Gothic"/>
          <w:sz w:val="32"/>
          <w:szCs w:val="32"/>
        </w:rPr>
      </w:pPr>
      <w:bookmarkStart w:id="291" w:name="_Toc23302382"/>
      <w:bookmarkStart w:id="292" w:name="_Toc125871314"/>
      <w:bookmarkStart w:id="293" w:name="_Toc345321754"/>
      <w:r w:rsidRPr="00744E16">
        <w:rPr>
          <w:rFonts w:ascii="Century Gothic" w:hAnsi="Century Gothic"/>
          <w:sz w:val="32"/>
          <w:szCs w:val="32"/>
        </w:rPr>
        <w:t xml:space="preserve">Form FIN </w:t>
      </w:r>
      <w:r w:rsidRPr="00744E16">
        <w:rPr>
          <w:rFonts w:ascii="Century Gothic" w:hAnsi="Century Gothic"/>
          <w:sz w:val="32"/>
          <w:szCs w:val="32"/>
          <w:lang w:eastAsia="ja-JP"/>
        </w:rPr>
        <w:t>-</w:t>
      </w:r>
      <w:r w:rsidRPr="00744E16">
        <w:rPr>
          <w:rFonts w:ascii="Century Gothic" w:hAnsi="Century Gothic"/>
          <w:sz w:val="32"/>
          <w:szCs w:val="32"/>
        </w:rPr>
        <w:t xml:space="preserve"> 2</w:t>
      </w:r>
      <w:r w:rsidRPr="00744E16">
        <w:rPr>
          <w:rFonts w:ascii="Century Gothic" w:hAnsi="Century Gothic"/>
          <w:sz w:val="32"/>
          <w:szCs w:val="32"/>
          <w:lang w:eastAsia="ja-JP"/>
        </w:rPr>
        <w:t xml:space="preserve">: </w:t>
      </w:r>
      <w:r w:rsidRPr="00744E16">
        <w:rPr>
          <w:rFonts w:ascii="Century Gothic" w:hAnsi="Century Gothic"/>
          <w:sz w:val="32"/>
          <w:szCs w:val="32"/>
        </w:rPr>
        <w:t>Average Annual Turnover</w:t>
      </w:r>
      <w:bookmarkEnd w:id="291"/>
      <w:bookmarkEnd w:id="292"/>
      <w:bookmarkEnd w:id="293"/>
    </w:p>
    <w:p w14:paraId="057054E4" w14:textId="009D2C0D" w:rsidR="003D14B4" w:rsidRPr="00744E16" w:rsidRDefault="003D14B4" w:rsidP="005E0664">
      <w:pPr>
        <w:spacing w:line="276" w:lineRule="auto"/>
        <w:rPr>
          <w:rFonts w:ascii="Century Gothic" w:hAnsi="Century Gothic"/>
          <w:b/>
          <w:bCs/>
          <w:spacing w:val="-6"/>
        </w:rPr>
      </w:pPr>
      <w:r w:rsidRPr="00744E16">
        <w:rPr>
          <w:rFonts w:ascii="Century Gothic" w:hAnsi="Century Gothic"/>
          <w:b/>
          <w:bCs/>
          <w:lang w:eastAsia="ja-JP"/>
        </w:rPr>
        <w:t>[</w:t>
      </w:r>
      <w:r w:rsidRPr="00744E16">
        <w:rPr>
          <w:rFonts w:ascii="Century Gothic" w:hAnsi="Century Gothic"/>
          <w:b/>
          <w:bCs/>
          <w:spacing w:val="-6"/>
        </w:rPr>
        <w:t>The following table shall be filled in for the Bidder and for each</w:t>
      </w:r>
      <w:r w:rsidRPr="00744E16">
        <w:rPr>
          <w:rFonts w:ascii="Century Gothic" w:hAnsi="Century Gothic"/>
          <w:b/>
          <w:bCs/>
          <w:spacing w:val="-6"/>
          <w:lang w:eastAsia="ja-JP"/>
        </w:rPr>
        <w:t xml:space="preserve"> member</w:t>
      </w:r>
      <w:r w:rsidRPr="00744E16">
        <w:rPr>
          <w:rFonts w:ascii="Century Gothic" w:hAnsi="Century Gothic"/>
          <w:b/>
          <w:bCs/>
          <w:spacing w:val="-6"/>
        </w:rPr>
        <w:t xml:space="preserve"> of a J</w:t>
      </w:r>
      <w:r w:rsidRPr="00744E16">
        <w:rPr>
          <w:rFonts w:ascii="Century Gothic" w:hAnsi="Century Gothic"/>
          <w:b/>
          <w:bCs/>
          <w:spacing w:val="-6"/>
          <w:lang w:eastAsia="ja-JP"/>
        </w:rPr>
        <w:t>V.</w:t>
      </w:r>
      <w:r w:rsidRPr="00744E16">
        <w:rPr>
          <w:rFonts w:ascii="Century Gothic" w:hAnsi="Century Gothic"/>
          <w:b/>
          <w:bCs/>
          <w:spacing w:val="-6"/>
        </w:rPr>
        <w:t>]</w:t>
      </w:r>
    </w:p>
    <w:p w14:paraId="28AFA9EB" w14:textId="77777777" w:rsidR="00315866" w:rsidRPr="00744E16" w:rsidRDefault="00315866" w:rsidP="005E0664">
      <w:pPr>
        <w:spacing w:line="276" w:lineRule="auto"/>
        <w:rPr>
          <w:rFonts w:ascii="Century Gothic" w:hAnsi="Century Gothic"/>
          <w:b/>
          <w:bCs/>
          <w:spacing w:val="-4"/>
          <w:lang w:eastAsia="ja-JP"/>
        </w:rPr>
      </w:pPr>
    </w:p>
    <w:p w14:paraId="53DC3428" w14:textId="77777777" w:rsidR="00315866" w:rsidRPr="00744E16" w:rsidRDefault="003D14B4" w:rsidP="005E0664">
      <w:pPr>
        <w:spacing w:line="276" w:lineRule="auto"/>
        <w:jc w:val="left"/>
        <w:rPr>
          <w:rFonts w:ascii="Century Gothic" w:hAnsi="Century Gothic"/>
          <w:b/>
          <w:bCs/>
          <w:spacing w:val="-6"/>
        </w:rPr>
      </w:pPr>
      <w:r w:rsidRPr="00744E16">
        <w:rPr>
          <w:rFonts w:ascii="Century Gothic" w:hAnsi="Century Gothic"/>
          <w:spacing w:val="-4"/>
        </w:rPr>
        <w:t xml:space="preserve">Date: </w:t>
      </w:r>
      <w:r w:rsidRPr="00744E16">
        <w:rPr>
          <w:rFonts w:ascii="Century Gothic" w:hAnsi="Century Gothic"/>
          <w:b/>
          <w:bCs/>
          <w:spacing w:val="-6"/>
        </w:rPr>
        <w:t>[insert day, month, year]</w:t>
      </w:r>
    </w:p>
    <w:p w14:paraId="4A9E1C96" w14:textId="5C4BC6E6" w:rsidR="003D14B4" w:rsidRPr="00744E16" w:rsidRDefault="003D14B4" w:rsidP="005E0664">
      <w:pPr>
        <w:spacing w:line="276" w:lineRule="auto"/>
        <w:jc w:val="left"/>
        <w:rPr>
          <w:rFonts w:ascii="Century Gothic" w:hAnsi="Century Gothic"/>
          <w:spacing w:val="-4"/>
        </w:rPr>
      </w:pPr>
      <w:r w:rsidRPr="00744E16">
        <w:rPr>
          <w:rFonts w:ascii="Century Gothic" w:hAnsi="Century Gothic"/>
          <w:spacing w:val="-6"/>
        </w:rPr>
        <w:br/>
      </w:r>
      <w:r w:rsidRPr="00744E16">
        <w:rPr>
          <w:rFonts w:ascii="Century Gothic" w:hAnsi="Century Gothic"/>
          <w:spacing w:val="-4"/>
        </w:rPr>
        <w:t>Bidder’s Legal Name:</w:t>
      </w:r>
      <w:r w:rsidRPr="00744E16">
        <w:rPr>
          <w:rFonts w:ascii="Century Gothic" w:hAnsi="Century Gothic"/>
          <w:spacing w:val="-6"/>
        </w:rPr>
        <w:t xml:space="preserve"> </w:t>
      </w:r>
      <w:r w:rsidRPr="00744E16">
        <w:rPr>
          <w:rFonts w:ascii="Century Gothic" w:hAnsi="Century Gothic"/>
          <w:b/>
          <w:bCs/>
          <w:spacing w:val="-6"/>
        </w:rPr>
        <w:t>[insert full name</w:t>
      </w:r>
      <w:r w:rsidRPr="00744E16">
        <w:rPr>
          <w:rFonts w:ascii="Century Gothic" w:hAnsi="Century Gothic"/>
          <w:b/>
          <w:bCs/>
          <w:spacing w:val="-6"/>
          <w:lang w:eastAsia="ja-JP"/>
        </w:rPr>
        <w:t>]</w:t>
      </w:r>
      <w:r w:rsidRPr="00744E16">
        <w:rPr>
          <w:rFonts w:ascii="Century Gothic" w:hAnsi="Century Gothic"/>
          <w:spacing w:val="-6"/>
        </w:rPr>
        <w:br/>
      </w:r>
      <w:r w:rsidRPr="00744E16">
        <w:rPr>
          <w:rFonts w:ascii="Century Gothic" w:hAnsi="Century Gothic"/>
          <w:spacing w:val="-4"/>
        </w:rPr>
        <w:lastRenderedPageBreak/>
        <w:t>Joint Venture Party Legal Name:</w:t>
      </w:r>
      <w:r w:rsidRPr="00744E16">
        <w:rPr>
          <w:rFonts w:ascii="Century Gothic" w:hAnsi="Century Gothic"/>
          <w:spacing w:val="-4"/>
          <w:lang w:eastAsia="ja-JP"/>
        </w:rPr>
        <w:t xml:space="preserve"> </w:t>
      </w:r>
      <w:r w:rsidRPr="00744E16">
        <w:rPr>
          <w:rFonts w:ascii="Century Gothic" w:hAnsi="Century Gothic"/>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spacing w:val="-6"/>
        </w:rPr>
        <w:br/>
      </w:r>
      <w:r w:rsidRPr="00744E16">
        <w:rPr>
          <w:rFonts w:ascii="Century Gothic" w:hAnsi="Century Gothic"/>
          <w:spacing w:val="-4"/>
        </w:rPr>
        <w:t>I</w:t>
      </w:r>
      <w:r w:rsidRPr="00744E16">
        <w:rPr>
          <w:rFonts w:ascii="Century Gothic" w:hAnsi="Century Gothic"/>
          <w:spacing w:val="-4"/>
          <w:lang w:eastAsia="ja-JP"/>
        </w:rPr>
        <w:t>F</w:t>
      </w:r>
      <w:r w:rsidRPr="00744E16">
        <w:rPr>
          <w:rFonts w:ascii="Century Gothic" w:hAnsi="Century Gothic"/>
          <w:spacing w:val="-4"/>
        </w:rPr>
        <w:t>B No.:</w:t>
      </w:r>
      <w:r w:rsidRPr="00744E16">
        <w:rPr>
          <w:rFonts w:ascii="Century Gothic" w:hAnsi="Century Gothic"/>
          <w:b/>
          <w:bCs/>
          <w:spacing w:val="-4"/>
        </w:rPr>
        <w:t xml:space="preserve"> </w:t>
      </w:r>
      <w:r w:rsidRPr="00744E16">
        <w:rPr>
          <w:rFonts w:ascii="Century Gothic" w:hAnsi="Century Gothic"/>
          <w:b/>
          <w:bCs/>
          <w:spacing w:val="-6"/>
        </w:rPr>
        <w:t>[insert number]</w:t>
      </w:r>
      <w:r w:rsidRPr="00744E16">
        <w:rPr>
          <w:rFonts w:ascii="Century Gothic" w:hAnsi="Century Gothic"/>
          <w:b/>
          <w:bCs/>
          <w:spacing w:val="-6"/>
        </w:rPr>
        <w:br/>
      </w:r>
      <w:r w:rsidRPr="00744E16">
        <w:rPr>
          <w:rFonts w:ascii="Century Gothic" w:hAnsi="Century Gothic"/>
          <w:spacing w:val="-4"/>
        </w:rPr>
        <w:t>Page</w:t>
      </w:r>
      <w:r w:rsidRPr="00744E16">
        <w:rPr>
          <w:rFonts w:ascii="Century Gothic" w:hAnsi="Century Gothic"/>
          <w:b/>
          <w:bCs/>
          <w:spacing w:val="-4"/>
        </w:rPr>
        <w:t xml:space="preserve"> </w:t>
      </w:r>
      <w:r w:rsidRPr="00744E16">
        <w:rPr>
          <w:rFonts w:ascii="Century Gothic" w:hAnsi="Century Gothic"/>
          <w:b/>
          <w:bCs/>
          <w:spacing w:val="-6"/>
        </w:rPr>
        <w:t>[insert page number]</w:t>
      </w:r>
      <w:r w:rsidRPr="00744E16">
        <w:rPr>
          <w:rFonts w:ascii="Century Gothic" w:hAnsi="Century Gothic"/>
          <w:spacing w:val="-6"/>
        </w:rPr>
        <w:t xml:space="preserve"> </w:t>
      </w:r>
      <w:r w:rsidRPr="00744E16">
        <w:rPr>
          <w:rFonts w:ascii="Century Gothic" w:hAnsi="Century Gothic"/>
          <w:spacing w:val="-4"/>
        </w:rPr>
        <w:t xml:space="preserve">of </w:t>
      </w:r>
      <w:r w:rsidRPr="00744E16">
        <w:rPr>
          <w:rFonts w:ascii="Century Gothic" w:hAnsi="Century Gothic"/>
          <w:b/>
          <w:bCs/>
          <w:spacing w:val="-6"/>
        </w:rPr>
        <w:t>[insert total number</w:t>
      </w:r>
      <w:r w:rsidRPr="00744E16">
        <w:rPr>
          <w:rFonts w:ascii="Century Gothic" w:hAnsi="Century Gothic"/>
          <w:b/>
          <w:bCs/>
          <w:spacing w:val="-6"/>
          <w:u w:val="single"/>
        </w:rPr>
        <w:t>]</w:t>
      </w:r>
      <w:r w:rsidRPr="00744E16">
        <w:rPr>
          <w:rFonts w:ascii="Century Gothic" w:hAnsi="Century Gothic"/>
          <w:spacing w:val="-6"/>
        </w:rPr>
        <w:t xml:space="preserve"> </w:t>
      </w:r>
      <w:r w:rsidRPr="00744E16">
        <w:rPr>
          <w:rFonts w:ascii="Century Gothic" w:hAnsi="Century Gothic"/>
          <w:spacing w:val="-4"/>
        </w:rPr>
        <w:t>pages</w:t>
      </w:r>
    </w:p>
    <w:p w14:paraId="621A5412" w14:textId="77777777" w:rsidR="00C94668" w:rsidRPr="00744E16" w:rsidRDefault="00C94668" w:rsidP="005E0664">
      <w:pPr>
        <w:spacing w:line="276" w:lineRule="auto"/>
        <w:jc w:val="left"/>
        <w:rPr>
          <w:rFonts w:ascii="Century Gothic" w:hAnsi="Century Gothic"/>
          <w:spacing w:val="-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637"/>
        <w:gridCol w:w="3543"/>
        <w:gridCol w:w="2147"/>
        <w:gridCol w:w="2743"/>
      </w:tblGrid>
      <w:tr w:rsidR="003D14B4" w:rsidRPr="00744E16" w14:paraId="6942B98B" w14:textId="77777777" w:rsidTr="00315866">
        <w:tc>
          <w:tcPr>
            <w:tcW w:w="5000" w:type="pct"/>
            <w:gridSpan w:val="4"/>
            <w:shd w:val="clear" w:color="auto" w:fill="auto"/>
            <w:vAlign w:val="center"/>
          </w:tcPr>
          <w:p w14:paraId="2EBB79F7" w14:textId="77777777" w:rsidR="003D14B4" w:rsidRPr="00744E16" w:rsidRDefault="003D14B4" w:rsidP="005E0664">
            <w:pPr>
              <w:spacing w:beforeLines="50" w:before="120" w:afterLines="50" w:after="120" w:line="276" w:lineRule="auto"/>
              <w:jc w:val="center"/>
              <w:rPr>
                <w:rFonts w:ascii="Century Gothic" w:hAnsi="Century Gothic"/>
                <w:sz w:val="20"/>
                <w:szCs w:val="16"/>
              </w:rPr>
            </w:pPr>
            <w:r w:rsidRPr="00744E16">
              <w:rPr>
                <w:rFonts w:ascii="Century Gothic" w:hAnsi="Century Gothic"/>
                <w:b/>
                <w:bCs/>
                <w:spacing w:val="-2"/>
                <w:sz w:val="20"/>
                <w:szCs w:val="16"/>
              </w:rPr>
              <w:t xml:space="preserve">Annual </w:t>
            </w:r>
            <w:r w:rsidRPr="00744E16">
              <w:rPr>
                <w:rFonts w:ascii="Century Gothic" w:hAnsi="Century Gothic"/>
                <w:b/>
                <w:bCs/>
                <w:spacing w:val="-2"/>
                <w:sz w:val="20"/>
                <w:szCs w:val="16"/>
                <w:lang w:eastAsia="ja-JP"/>
              </w:rPr>
              <w:t>T</w:t>
            </w:r>
            <w:r w:rsidRPr="00744E16">
              <w:rPr>
                <w:rFonts w:ascii="Century Gothic" w:hAnsi="Century Gothic"/>
                <w:b/>
                <w:bCs/>
                <w:spacing w:val="-2"/>
                <w:sz w:val="20"/>
                <w:szCs w:val="16"/>
              </w:rPr>
              <w:t xml:space="preserve">urnover </w:t>
            </w:r>
            <w:r w:rsidRPr="00744E16">
              <w:rPr>
                <w:rFonts w:ascii="Century Gothic" w:hAnsi="Century Gothic"/>
                <w:b/>
                <w:bCs/>
                <w:spacing w:val="-2"/>
                <w:sz w:val="20"/>
                <w:szCs w:val="16"/>
                <w:lang w:eastAsia="ja-JP"/>
              </w:rPr>
              <w:t>D</w:t>
            </w:r>
            <w:r w:rsidRPr="00744E16">
              <w:rPr>
                <w:rFonts w:ascii="Century Gothic" w:hAnsi="Century Gothic"/>
                <w:b/>
                <w:bCs/>
                <w:spacing w:val="-2"/>
                <w:sz w:val="20"/>
                <w:szCs w:val="16"/>
              </w:rPr>
              <w:t>ata (</w:t>
            </w:r>
            <w:r w:rsidRPr="00744E16">
              <w:rPr>
                <w:rFonts w:ascii="Century Gothic" w:hAnsi="Century Gothic"/>
                <w:b/>
                <w:bCs/>
                <w:spacing w:val="-2"/>
                <w:sz w:val="20"/>
                <w:szCs w:val="16"/>
                <w:lang w:eastAsia="ja-JP"/>
              </w:rPr>
              <w:t>C</w:t>
            </w:r>
            <w:r w:rsidRPr="00744E16">
              <w:rPr>
                <w:rFonts w:ascii="Century Gothic" w:hAnsi="Century Gothic"/>
                <w:b/>
                <w:bCs/>
                <w:spacing w:val="-2"/>
                <w:sz w:val="20"/>
                <w:szCs w:val="16"/>
              </w:rPr>
              <w:t>onstruction only)</w:t>
            </w:r>
          </w:p>
        </w:tc>
      </w:tr>
      <w:tr w:rsidR="003D14B4" w:rsidRPr="00744E16" w14:paraId="1EACD36B" w14:textId="77777777" w:rsidTr="00315866">
        <w:tc>
          <w:tcPr>
            <w:tcW w:w="813" w:type="pct"/>
            <w:shd w:val="clear" w:color="auto" w:fill="auto"/>
            <w:vAlign w:val="center"/>
          </w:tcPr>
          <w:p w14:paraId="3FD4E7E8" w14:textId="77777777" w:rsidR="003D14B4" w:rsidRPr="00744E16" w:rsidRDefault="003D14B4" w:rsidP="005E0664">
            <w:pPr>
              <w:spacing w:before="40" w:line="276" w:lineRule="auto"/>
              <w:jc w:val="center"/>
              <w:rPr>
                <w:rFonts w:ascii="Century Gothic" w:hAnsi="Century Gothic"/>
                <w:sz w:val="20"/>
                <w:szCs w:val="16"/>
              </w:rPr>
            </w:pPr>
            <w:r w:rsidRPr="00744E16">
              <w:rPr>
                <w:rFonts w:ascii="Century Gothic" w:hAnsi="Century Gothic"/>
                <w:b/>
                <w:bCs/>
                <w:spacing w:val="-2"/>
                <w:sz w:val="20"/>
                <w:szCs w:val="16"/>
              </w:rPr>
              <w:t>Year</w:t>
            </w:r>
          </w:p>
        </w:tc>
        <w:tc>
          <w:tcPr>
            <w:tcW w:w="1759" w:type="pct"/>
            <w:shd w:val="clear" w:color="auto" w:fill="auto"/>
            <w:vAlign w:val="center"/>
          </w:tcPr>
          <w:p w14:paraId="65D18406" w14:textId="77777777" w:rsidR="003D14B4" w:rsidRPr="00744E16" w:rsidRDefault="003D14B4" w:rsidP="005E0664">
            <w:pPr>
              <w:spacing w:line="276" w:lineRule="auto"/>
              <w:jc w:val="center"/>
              <w:rPr>
                <w:rFonts w:ascii="Century Gothic" w:hAnsi="Century Gothic"/>
                <w:b/>
                <w:bCs/>
                <w:spacing w:val="-2"/>
                <w:sz w:val="20"/>
                <w:szCs w:val="16"/>
              </w:rPr>
            </w:pPr>
            <w:r w:rsidRPr="00744E16">
              <w:rPr>
                <w:rFonts w:ascii="Century Gothic" w:hAnsi="Century Gothic"/>
                <w:b/>
                <w:bCs/>
                <w:spacing w:val="-2"/>
                <w:sz w:val="20"/>
                <w:szCs w:val="16"/>
              </w:rPr>
              <w:t>Amount</w:t>
            </w:r>
            <w:r w:rsidRPr="00744E16">
              <w:rPr>
                <w:rFonts w:ascii="Century Gothic" w:hAnsi="Century Gothic"/>
                <w:b/>
                <w:bCs/>
                <w:spacing w:val="-2"/>
                <w:sz w:val="20"/>
                <w:szCs w:val="16"/>
                <w:lang w:eastAsia="ja-JP"/>
              </w:rPr>
              <w:t xml:space="preserve"> and </w:t>
            </w:r>
            <w:r w:rsidRPr="00744E16">
              <w:rPr>
                <w:rFonts w:ascii="Century Gothic" w:hAnsi="Century Gothic"/>
                <w:b/>
                <w:bCs/>
                <w:spacing w:val="-2"/>
                <w:sz w:val="20"/>
                <w:szCs w:val="16"/>
              </w:rPr>
              <w:t>Currency</w:t>
            </w:r>
          </w:p>
        </w:tc>
        <w:tc>
          <w:tcPr>
            <w:tcW w:w="1066" w:type="pct"/>
            <w:shd w:val="clear" w:color="auto" w:fill="auto"/>
            <w:vAlign w:val="center"/>
          </w:tcPr>
          <w:p w14:paraId="31C2C4BB" w14:textId="77777777" w:rsidR="003D14B4" w:rsidRPr="00744E16" w:rsidRDefault="003D14B4" w:rsidP="005E0664">
            <w:pPr>
              <w:spacing w:before="40" w:line="276" w:lineRule="auto"/>
              <w:jc w:val="center"/>
              <w:rPr>
                <w:rFonts w:ascii="Century Gothic" w:hAnsi="Century Gothic"/>
                <w:b/>
                <w:bCs/>
                <w:spacing w:val="-2"/>
                <w:sz w:val="20"/>
                <w:szCs w:val="16"/>
              </w:rPr>
            </w:pPr>
            <w:r w:rsidRPr="00744E16">
              <w:rPr>
                <w:rFonts w:ascii="Century Gothic" w:hAnsi="Century Gothic"/>
                <w:b/>
                <w:bCs/>
                <w:spacing w:val="-2"/>
                <w:sz w:val="20"/>
                <w:szCs w:val="16"/>
              </w:rPr>
              <w:t>Exchange rate</w:t>
            </w:r>
          </w:p>
        </w:tc>
        <w:tc>
          <w:tcPr>
            <w:tcW w:w="1362" w:type="pct"/>
            <w:shd w:val="clear" w:color="auto" w:fill="auto"/>
            <w:vAlign w:val="center"/>
          </w:tcPr>
          <w:p w14:paraId="1801F8A7" w14:textId="77777777" w:rsidR="003D14B4" w:rsidRPr="00744E16" w:rsidRDefault="003D14B4" w:rsidP="005E0664">
            <w:pPr>
              <w:spacing w:before="40" w:line="276" w:lineRule="auto"/>
              <w:jc w:val="center"/>
              <w:rPr>
                <w:rFonts w:ascii="Century Gothic" w:hAnsi="Century Gothic"/>
                <w:sz w:val="20"/>
                <w:szCs w:val="16"/>
              </w:rPr>
            </w:pPr>
            <w:r w:rsidRPr="00744E16">
              <w:rPr>
                <w:rFonts w:ascii="Century Gothic" w:hAnsi="Century Gothic"/>
                <w:b/>
                <w:bCs/>
                <w:spacing w:val="-2"/>
                <w:sz w:val="20"/>
                <w:szCs w:val="16"/>
              </w:rPr>
              <w:t>USD equivalent</w:t>
            </w:r>
          </w:p>
        </w:tc>
      </w:tr>
      <w:tr w:rsidR="003D14B4" w:rsidRPr="00744E16" w14:paraId="369E1EAB" w14:textId="77777777" w:rsidTr="00315866">
        <w:tc>
          <w:tcPr>
            <w:tcW w:w="813" w:type="pct"/>
            <w:shd w:val="clear" w:color="auto" w:fill="auto"/>
            <w:vAlign w:val="center"/>
          </w:tcPr>
          <w:p w14:paraId="673784EA" w14:textId="77777777" w:rsidR="003D14B4" w:rsidRPr="00744E16" w:rsidRDefault="003D14B4" w:rsidP="005E0664">
            <w:pPr>
              <w:spacing w:before="40" w:line="276" w:lineRule="auto"/>
              <w:jc w:val="left"/>
              <w:rPr>
                <w:rFonts w:ascii="Century Gothic" w:hAnsi="Century Gothic"/>
                <w:sz w:val="20"/>
                <w:szCs w:val="16"/>
              </w:rPr>
            </w:pPr>
            <w:r w:rsidRPr="00744E16">
              <w:rPr>
                <w:rFonts w:ascii="Century Gothic" w:hAnsi="Century Gothic"/>
                <w:bCs/>
                <w:spacing w:val="-5"/>
                <w:sz w:val="20"/>
                <w:szCs w:val="16"/>
              </w:rPr>
              <w:t>[indicate year]</w:t>
            </w:r>
          </w:p>
        </w:tc>
        <w:tc>
          <w:tcPr>
            <w:tcW w:w="1759" w:type="pct"/>
            <w:shd w:val="clear" w:color="auto" w:fill="auto"/>
            <w:vAlign w:val="center"/>
          </w:tcPr>
          <w:p w14:paraId="57F2E511" w14:textId="77777777" w:rsidR="003D14B4" w:rsidRPr="00744E16" w:rsidRDefault="003D14B4" w:rsidP="005E0664">
            <w:pPr>
              <w:spacing w:before="40" w:line="276" w:lineRule="auto"/>
              <w:jc w:val="left"/>
              <w:rPr>
                <w:rFonts w:ascii="Century Gothic" w:hAnsi="Century Gothic"/>
                <w:sz w:val="20"/>
                <w:szCs w:val="16"/>
              </w:rPr>
            </w:pPr>
            <w:r w:rsidRPr="00744E16">
              <w:rPr>
                <w:rFonts w:ascii="Century Gothic" w:hAnsi="Century Gothic"/>
                <w:bCs/>
                <w:sz w:val="20"/>
                <w:szCs w:val="16"/>
              </w:rPr>
              <w:t>[insert amount and indicate currency]</w:t>
            </w:r>
          </w:p>
        </w:tc>
        <w:tc>
          <w:tcPr>
            <w:tcW w:w="1066" w:type="pct"/>
            <w:shd w:val="clear" w:color="auto" w:fill="auto"/>
            <w:vAlign w:val="center"/>
          </w:tcPr>
          <w:p w14:paraId="1C4A91C6" w14:textId="77777777" w:rsidR="003D14B4" w:rsidRPr="00744E16" w:rsidRDefault="003D14B4" w:rsidP="005E0664">
            <w:pPr>
              <w:spacing w:before="40" w:line="276" w:lineRule="auto"/>
              <w:jc w:val="left"/>
              <w:rPr>
                <w:rFonts w:ascii="Century Gothic" w:hAnsi="Century Gothic"/>
                <w:bCs/>
                <w:sz w:val="20"/>
                <w:szCs w:val="16"/>
              </w:rPr>
            </w:pPr>
            <w:r w:rsidRPr="00744E16">
              <w:rPr>
                <w:rFonts w:ascii="Century Gothic" w:hAnsi="Century Gothic"/>
                <w:sz w:val="20"/>
                <w:szCs w:val="16"/>
                <w:lang w:eastAsia="ja-JP"/>
              </w:rPr>
              <w:t>[insert applicable exchange rate]</w:t>
            </w:r>
          </w:p>
        </w:tc>
        <w:tc>
          <w:tcPr>
            <w:tcW w:w="1362" w:type="pct"/>
            <w:shd w:val="clear" w:color="auto" w:fill="auto"/>
            <w:vAlign w:val="center"/>
          </w:tcPr>
          <w:p w14:paraId="73C70F2D" w14:textId="77777777" w:rsidR="003D14B4" w:rsidRPr="00744E16" w:rsidRDefault="003D14B4" w:rsidP="005E0664">
            <w:pPr>
              <w:spacing w:before="40" w:line="276" w:lineRule="auto"/>
              <w:jc w:val="left"/>
              <w:rPr>
                <w:rFonts w:ascii="Century Gothic" w:hAnsi="Century Gothic"/>
                <w:sz w:val="20"/>
                <w:szCs w:val="16"/>
              </w:rPr>
            </w:pPr>
            <w:r w:rsidRPr="00744E16">
              <w:rPr>
                <w:rFonts w:ascii="Century Gothic" w:hAnsi="Century Gothic"/>
                <w:bCs/>
                <w:sz w:val="20"/>
                <w:szCs w:val="16"/>
              </w:rPr>
              <w:t>[insert amount in US</w:t>
            </w:r>
            <w:r w:rsidRPr="00744E16">
              <w:rPr>
                <w:rFonts w:ascii="Century Gothic" w:hAnsi="Century Gothic"/>
                <w:bCs/>
                <w:sz w:val="20"/>
                <w:szCs w:val="16"/>
                <w:lang w:eastAsia="ja-JP"/>
              </w:rPr>
              <w:t>D</w:t>
            </w:r>
            <w:r w:rsidRPr="00744E16">
              <w:rPr>
                <w:rFonts w:ascii="Century Gothic" w:hAnsi="Century Gothic"/>
                <w:bCs/>
                <w:spacing w:val="-1"/>
                <w:sz w:val="20"/>
                <w:szCs w:val="16"/>
                <w:lang w:eastAsia="ja-JP"/>
              </w:rPr>
              <w:t xml:space="preserve"> equivalent</w:t>
            </w:r>
            <w:r w:rsidRPr="00744E16">
              <w:rPr>
                <w:rFonts w:ascii="Century Gothic" w:hAnsi="Century Gothic"/>
                <w:bCs/>
                <w:spacing w:val="-1"/>
                <w:sz w:val="20"/>
                <w:szCs w:val="16"/>
              </w:rPr>
              <w:t>]</w:t>
            </w:r>
          </w:p>
        </w:tc>
      </w:tr>
      <w:tr w:rsidR="003D14B4" w:rsidRPr="00744E16" w14:paraId="338D2F45" w14:textId="77777777" w:rsidTr="00315866">
        <w:tc>
          <w:tcPr>
            <w:tcW w:w="813" w:type="pct"/>
            <w:shd w:val="clear" w:color="auto" w:fill="auto"/>
            <w:vAlign w:val="center"/>
          </w:tcPr>
          <w:p w14:paraId="6B0B608F" w14:textId="77777777" w:rsidR="003D14B4" w:rsidRPr="00744E16" w:rsidRDefault="003D14B4" w:rsidP="005E0664">
            <w:pPr>
              <w:spacing w:before="40" w:line="276" w:lineRule="auto"/>
              <w:jc w:val="left"/>
              <w:rPr>
                <w:rFonts w:ascii="Century Gothic" w:hAnsi="Century Gothic"/>
                <w:b/>
                <w:bCs/>
                <w:spacing w:val="-2"/>
                <w:sz w:val="20"/>
                <w:szCs w:val="16"/>
              </w:rPr>
            </w:pPr>
          </w:p>
        </w:tc>
        <w:tc>
          <w:tcPr>
            <w:tcW w:w="1759" w:type="pct"/>
            <w:shd w:val="clear" w:color="auto" w:fill="auto"/>
            <w:vAlign w:val="center"/>
          </w:tcPr>
          <w:p w14:paraId="2E843101" w14:textId="77777777" w:rsidR="003D14B4" w:rsidRPr="00744E16" w:rsidRDefault="003D14B4" w:rsidP="005E0664">
            <w:pPr>
              <w:spacing w:before="40" w:line="276" w:lineRule="auto"/>
              <w:jc w:val="left"/>
              <w:rPr>
                <w:rFonts w:ascii="Century Gothic" w:hAnsi="Century Gothic"/>
                <w:sz w:val="20"/>
                <w:szCs w:val="16"/>
              </w:rPr>
            </w:pPr>
          </w:p>
        </w:tc>
        <w:tc>
          <w:tcPr>
            <w:tcW w:w="1066" w:type="pct"/>
            <w:shd w:val="clear" w:color="auto" w:fill="auto"/>
            <w:vAlign w:val="center"/>
          </w:tcPr>
          <w:p w14:paraId="2058D24D" w14:textId="77777777" w:rsidR="003D14B4" w:rsidRPr="00744E16" w:rsidRDefault="003D14B4" w:rsidP="005E0664">
            <w:pPr>
              <w:spacing w:before="40" w:line="276" w:lineRule="auto"/>
              <w:jc w:val="left"/>
              <w:rPr>
                <w:rFonts w:ascii="Century Gothic" w:hAnsi="Century Gothic"/>
                <w:sz w:val="20"/>
                <w:szCs w:val="16"/>
              </w:rPr>
            </w:pPr>
          </w:p>
        </w:tc>
        <w:tc>
          <w:tcPr>
            <w:tcW w:w="1362" w:type="pct"/>
            <w:shd w:val="clear" w:color="auto" w:fill="auto"/>
            <w:vAlign w:val="center"/>
          </w:tcPr>
          <w:p w14:paraId="0A888CC6" w14:textId="77777777" w:rsidR="003D14B4" w:rsidRPr="00744E16" w:rsidRDefault="003D14B4" w:rsidP="005E0664">
            <w:pPr>
              <w:spacing w:before="40" w:line="276" w:lineRule="auto"/>
              <w:jc w:val="left"/>
              <w:rPr>
                <w:rFonts w:ascii="Century Gothic" w:hAnsi="Century Gothic"/>
                <w:sz w:val="20"/>
                <w:szCs w:val="16"/>
              </w:rPr>
            </w:pPr>
          </w:p>
        </w:tc>
      </w:tr>
      <w:tr w:rsidR="003D14B4" w:rsidRPr="00744E16" w14:paraId="46B5FD84" w14:textId="77777777" w:rsidTr="00315866">
        <w:tc>
          <w:tcPr>
            <w:tcW w:w="813" w:type="pct"/>
            <w:shd w:val="clear" w:color="auto" w:fill="auto"/>
            <w:vAlign w:val="center"/>
          </w:tcPr>
          <w:p w14:paraId="4A5B2B67" w14:textId="77777777" w:rsidR="003D14B4" w:rsidRPr="00744E16" w:rsidRDefault="003D14B4" w:rsidP="005E0664">
            <w:pPr>
              <w:spacing w:before="40" w:line="276" w:lineRule="auto"/>
              <w:jc w:val="left"/>
              <w:rPr>
                <w:rFonts w:ascii="Century Gothic" w:hAnsi="Century Gothic"/>
                <w:b/>
                <w:bCs/>
                <w:spacing w:val="-2"/>
                <w:sz w:val="20"/>
                <w:szCs w:val="16"/>
              </w:rPr>
            </w:pPr>
          </w:p>
        </w:tc>
        <w:tc>
          <w:tcPr>
            <w:tcW w:w="1759" w:type="pct"/>
            <w:shd w:val="clear" w:color="auto" w:fill="auto"/>
            <w:vAlign w:val="center"/>
          </w:tcPr>
          <w:p w14:paraId="269CF73F" w14:textId="77777777" w:rsidR="003D14B4" w:rsidRPr="00744E16" w:rsidRDefault="003D14B4" w:rsidP="005E0664">
            <w:pPr>
              <w:spacing w:before="40" w:line="276" w:lineRule="auto"/>
              <w:jc w:val="left"/>
              <w:rPr>
                <w:rFonts w:ascii="Century Gothic" w:hAnsi="Century Gothic"/>
                <w:sz w:val="20"/>
                <w:szCs w:val="16"/>
              </w:rPr>
            </w:pPr>
          </w:p>
        </w:tc>
        <w:tc>
          <w:tcPr>
            <w:tcW w:w="1066" w:type="pct"/>
            <w:shd w:val="clear" w:color="auto" w:fill="auto"/>
            <w:vAlign w:val="center"/>
          </w:tcPr>
          <w:p w14:paraId="6EC5E3C8" w14:textId="77777777" w:rsidR="003D14B4" w:rsidRPr="00744E16" w:rsidRDefault="003D14B4" w:rsidP="005E0664">
            <w:pPr>
              <w:spacing w:before="40" w:line="276" w:lineRule="auto"/>
              <w:jc w:val="left"/>
              <w:rPr>
                <w:rFonts w:ascii="Century Gothic" w:hAnsi="Century Gothic"/>
                <w:sz w:val="20"/>
                <w:szCs w:val="16"/>
              </w:rPr>
            </w:pPr>
          </w:p>
        </w:tc>
        <w:tc>
          <w:tcPr>
            <w:tcW w:w="1362" w:type="pct"/>
            <w:shd w:val="clear" w:color="auto" w:fill="auto"/>
            <w:vAlign w:val="center"/>
          </w:tcPr>
          <w:p w14:paraId="38C05CD4" w14:textId="77777777" w:rsidR="003D14B4" w:rsidRPr="00744E16" w:rsidRDefault="003D14B4" w:rsidP="005E0664">
            <w:pPr>
              <w:spacing w:before="40" w:line="276" w:lineRule="auto"/>
              <w:jc w:val="left"/>
              <w:rPr>
                <w:rFonts w:ascii="Century Gothic" w:hAnsi="Century Gothic"/>
                <w:sz w:val="20"/>
                <w:szCs w:val="16"/>
              </w:rPr>
            </w:pPr>
          </w:p>
        </w:tc>
      </w:tr>
      <w:tr w:rsidR="003D14B4" w:rsidRPr="00744E16" w14:paraId="28A21026" w14:textId="77777777" w:rsidTr="00315866">
        <w:tc>
          <w:tcPr>
            <w:tcW w:w="813" w:type="pct"/>
            <w:shd w:val="clear" w:color="auto" w:fill="auto"/>
            <w:vAlign w:val="center"/>
          </w:tcPr>
          <w:p w14:paraId="4ECB9C40" w14:textId="77777777" w:rsidR="003D14B4" w:rsidRPr="00744E16" w:rsidRDefault="003D14B4" w:rsidP="005E0664">
            <w:pPr>
              <w:spacing w:before="40" w:line="276" w:lineRule="auto"/>
              <w:jc w:val="left"/>
              <w:rPr>
                <w:rFonts w:ascii="Century Gothic" w:hAnsi="Century Gothic"/>
                <w:b/>
                <w:bCs/>
                <w:spacing w:val="-2"/>
                <w:sz w:val="20"/>
                <w:szCs w:val="16"/>
              </w:rPr>
            </w:pPr>
          </w:p>
        </w:tc>
        <w:tc>
          <w:tcPr>
            <w:tcW w:w="1759" w:type="pct"/>
            <w:shd w:val="clear" w:color="auto" w:fill="auto"/>
            <w:vAlign w:val="center"/>
          </w:tcPr>
          <w:p w14:paraId="74362148" w14:textId="77777777" w:rsidR="003D14B4" w:rsidRPr="00744E16" w:rsidRDefault="003D14B4" w:rsidP="005E0664">
            <w:pPr>
              <w:spacing w:before="40" w:line="276" w:lineRule="auto"/>
              <w:jc w:val="left"/>
              <w:rPr>
                <w:rFonts w:ascii="Century Gothic" w:hAnsi="Century Gothic"/>
                <w:sz w:val="20"/>
                <w:szCs w:val="16"/>
              </w:rPr>
            </w:pPr>
          </w:p>
        </w:tc>
        <w:tc>
          <w:tcPr>
            <w:tcW w:w="1066" w:type="pct"/>
            <w:shd w:val="clear" w:color="auto" w:fill="auto"/>
            <w:vAlign w:val="center"/>
          </w:tcPr>
          <w:p w14:paraId="5BA7C5C9" w14:textId="77777777" w:rsidR="003D14B4" w:rsidRPr="00744E16" w:rsidRDefault="003D14B4" w:rsidP="005E0664">
            <w:pPr>
              <w:spacing w:before="40" w:line="276" w:lineRule="auto"/>
              <w:jc w:val="left"/>
              <w:rPr>
                <w:rFonts w:ascii="Century Gothic" w:hAnsi="Century Gothic"/>
                <w:sz w:val="20"/>
                <w:szCs w:val="16"/>
              </w:rPr>
            </w:pPr>
          </w:p>
        </w:tc>
        <w:tc>
          <w:tcPr>
            <w:tcW w:w="1362" w:type="pct"/>
            <w:shd w:val="clear" w:color="auto" w:fill="auto"/>
            <w:vAlign w:val="center"/>
          </w:tcPr>
          <w:p w14:paraId="4E5B88F5" w14:textId="77777777" w:rsidR="003D14B4" w:rsidRPr="00744E16" w:rsidRDefault="003D14B4" w:rsidP="005E0664">
            <w:pPr>
              <w:spacing w:before="40" w:line="276" w:lineRule="auto"/>
              <w:jc w:val="left"/>
              <w:rPr>
                <w:rFonts w:ascii="Century Gothic" w:hAnsi="Century Gothic"/>
                <w:sz w:val="20"/>
                <w:szCs w:val="16"/>
              </w:rPr>
            </w:pPr>
          </w:p>
        </w:tc>
      </w:tr>
      <w:tr w:rsidR="003D14B4" w:rsidRPr="00744E16" w14:paraId="5D193CE0" w14:textId="77777777" w:rsidTr="00315866">
        <w:tc>
          <w:tcPr>
            <w:tcW w:w="813" w:type="pct"/>
            <w:shd w:val="clear" w:color="auto" w:fill="auto"/>
            <w:vAlign w:val="center"/>
          </w:tcPr>
          <w:p w14:paraId="6C523FEB" w14:textId="77777777" w:rsidR="003D14B4" w:rsidRPr="00744E16" w:rsidRDefault="003D14B4" w:rsidP="005E0664">
            <w:pPr>
              <w:spacing w:before="40" w:line="276" w:lineRule="auto"/>
              <w:jc w:val="left"/>
              <w:rPr>
                <w:rFonts w:ascii="Century Gothic" w:hAnsi="Century Gothic"/>
                <w:b/>
                <w:bCs/>
                <w:spacing w:val="-2"/>
                <w:sz w:val="20"/>
                <w:szCs w:val="16"/>
              </w:rPr>
            </w:pPr>
          </w:p>
        </w:tc>
        <w:tc>
          <w:tcPr>
            <w:tcW w:w="1759" w:type="pct"/>
            <w:shd w:val="clear" w:color="auto" w:fill="auto"/>
            <w:vAlign w:val="center"/>
          </w:tcPr>
          <w:p w14:paraId="2A6B0A77" w14:textId="77777777" w:rsidR="003D14B4" w:rsidRPr="00744E16" w:rsidRDefault="003D14B4" w:rsidP="005E0664">
            <w:pPr>
              <w:spacing w:before="40" w:line="276" w:lineRule="auto"/>
              <w:jc w:val="left"/>
              <w:rPr>
                <w:rFonts w:ascii="Century Gothic" w:hAnsi="Century Gothic"/>
                <w:sz w:val="20"/>
                <w:szCs w:val="16"/>
              </w:rPr>
            </w:pPr>
          </w:p>
        </w:tc>
        <w:tc>
          <w:tcPr>
            <w:tcW w:w="1066" w:type="pct"/>
            <w:shd w:val="clear" w:color="auto" w:fill="auto"/>
            <w:vAlign w:val="center"/>
          </w:tcPr>
          <w:p w14:paraId="677D46E1" w14:textId="77777777" w:rsidR="003D14B4" w:rsidRPr="00744E16" w:rsidRDefault="003D14B4" w:rsidP="005E0664">
            <w:pPr>
              <w:spacing w:before="40" w:line="276" w:lineRule="auto"/>
              <w:jc w:val="left"/>
              <w:rPr>
                <w:rFonts w:ascii="Century Gothic" w:hAnsi="Century Gothic"/>
                <w:sz w:val="20"/>
                <w:szCs w:val="16"/>
              </w:rPr>
            </w:pPr>
          </w:p>
        </w:tc>
        <w:tc>
          <w:tcPr>
            <w:tcW w:w="1362" w:type="pct"/>
            <w:shd w:val="clear" w:color="auto" w:fill="auto"/>
            <w:vAlign w:val="center"/>
          </w:tcPr>
          <w:p w14:paraId="4C1502CC" w14:textId="77777777" w:rsidR="003D14B4" w:rsidRPr="00744E16" w:rsidRDefault="003D14B4" w:rsidP="005E0664">
            <w:pPr>
              <w:spacing w:before="40" w:line="276" w:lineRule="auto"/>
              <w:jc w:val="left"/>
              <w:rPr>
                <w:rFonts w:ascii="Century Gothic" w:hAnsi="Century Gothic"/>
                <w:sz w:val="20"/>
                <w:szCs w:val="16"/>
              </w:rPr>
            </w:pPr>
          </w:p>
        </w:tc>
      </w:tr>
      <w:tr w:rsidR="003D14B4" w:rsidRPr="00744E16" w14:paraId="69D1AF64" w14:textId="77777777" w:rsidTr="00315866">
        <w:tc>
          <w:tcPr>
            <w:tcW w:w="3638" w:type="pct"/>
            <w:gridSpan w:val="3"/>
            <w:shd w:val="clear" w:color="auto" w:fill="auto"/>
            <w:vAlign w:val="center"/>
          </w:tcPr>
          <w:p w14:paraId="2C414561" w14:textId="77777777" w:rsidR="003D14B4" w:rsidRPr="00744E16" w:rsidRDefault="003D14B4" w:rsidP="005E0664">
            <w:pPr>
              <w:spacing w:before="40" w:line="276" w:lineRule="auto"/>
              <w:jc w:val="left"/>
              <w:rPr>
                <w:rFonts w:ascii="Century Gothic" w:hAnsi="Century Gothic"/>
                <w:b/>
                <w:sz w:val="20"/>
                <w:szCs w:val="16"/>
              </w:rPr>
            </w:pPr>
            <w:r w:rsidRPr="00744E16">
              <w:rPr>
                <w:rFonts w:ascii="Century Gothic" w:hAnsi="Century Gothic"/>
                <w:b/>
                <w:bCs/>
                <w:spacing w:val="-2"/>
                <w:sz w:val="20"/>
                <w:szCs w:val="16"/>
              </w:rPr>
              <w:t>Average Annual Construction Turnover *</w:t>
            </w:r>
          </w:p>
        </w:tc>
        <w:tc>
          <w:tcPr>
            <w:tcW w:w="1362" w:type="pct"/>
            <w:shd w:val="clear" w:color="auto" w:fill="auto"/>
            <w:vAlign w:val="center"/>
          </w:tcPr>
          <w:p w14:paraId="5F0F5235" w14:textId="77777777" w:rsidR="003D14B4" w:rsidRPr="00744E16" w:rsidRDefault="003D14B4" w:rsidP="005E0664">
            <w:pPr>
              <w:spacing w:before="40" w:line="276" w:lineRule="auto"/>
              <w:jc w:val="left"/>
              <w:rPr>
                <w:rFonts w:ascii="Century Gothic" w:hAnsi="Century Gothic"/>
                <w:sz w:val="20"/>
                <w:szCs w:val="16"/>
              </w:rPr>
            </w:pPr>
          </w:p>
        </w:tc>
      </w:tr>
    </w:tbl>
    <w:p w14:paraId="72E106BA" w14:textId="77777777" w:rsidR="00315866" w:rsidRPr="00744E16" w:rsidRDefault="00315866" w:rsidP="005E0664">
      <w:pPr>
        <w:pStyle w:val="Style11"/>
        <w:spacing w:line="276" w:lineRule="auto"/>
        <w:rPr>
          <w:rFonts w:ascii="Century Gothic" w:hAnsi="Century Gothic"/>
          <w:bCs/>
          <w:lang w:eastAsia="ja-JP"/>
        </w:rPr>
      </w:pPr>
    </w:p>
    <w:p w14:paraId="70665862" w14:textId="27119E30" w:rsidR="003D14B4" w:rsidRPr="00744E16" w:rsidRDefault="003D14B4" w:rsidP="005E0664">
      <w:pPr>
        <w:pStyle w:val="Style11"/>
        <w:spacing w:line="276" w:lineRule="auto"/>
        <w:rPr>
          <w:rFonts w:ascii="Century Gothic" w:hAnsi="Century Gothic"/>
          <w:bCs/>
          <w:lang w:eastAsia="ja-JP"/>
        </w:rPr>
      </w:pPr>
      <w:r w:rsidRPr="00744E16">
        <w:rPr>
          <w:rFonts w:ascii="Century Gothic" w:hAnsi="Century Gothic"/>
          <w:bCs/>
          <w:lang w:eastAsia="ja-JP"/>
        </w:rPr>
        <w:t>Total USD equivalent for all years divided by the total number of years, in accordance with the Prequalification criteria, or Section III, Evaluation and Qualification Criteria, Sub-Factor 2.3.2, as appropriate.</w:t>
      </w:r>
      <w:bookmarkEnd w:id="276"/>
    </w:p>
    <w:p w14:paraId="69EE589F" w14:textId="77777777" w:rsidR="00C94668" w:rsidRPr="00744E16" w:rsidRDefault="00C94668" w:rsidP="005E0664">
      <w:pPr>
        <w:pStyle w:val="Style11"/>
        <w:spacing w:line="276" w:lineRule="auto"/>
        <w:rPr>
          <w:rFonts w:ascii="Century Gothic" w:hAnsi="Century Gothic"/>
          <w:bCs/>
          <w:lang w:eastAsia="ja-JP"/>
        </w:rPr>
      </w:pPr>
    </w:p>
    <w:p w14:paraId="21598DCE" w14:textId="77777777" w:rsidR="003D14B4" w:rsidRPr="00744E16" w:rsidRDefault="003D14B4" w:rsidP="005E0664">
      <w:pPr>
        <w:pStyle w:val="S4Header"/>
        <w:spacing w:before="0" w:after="0" w:line="276" w:lineRule="auto"/>
        <w:jc w:val="left"/>
        <w:rPr>
          <w:rStyle w:val="Table"/>
          <w:rFonts w:ascii="Century Gothic" w:hAnsi="Century Gothic"/>
          <w:spacing w:val="-2"/>
          <w:szCs w:val="32"/>
        </w:rPr>
      </w:pPr>
      <w:bookmarkStart w:id="294" w:name="_Toc41971549"/>
      <w:bookmarkStart w:id="295" w:name="_Toc125871315"/>
      <w:bookmarkStart w:id="296" w:name="_Toc345321755"/>
      <w:r w:rsidRPr="00744E16">
        <w:rPr>
          <w:rFonts w:ascii="Century Gothic" w:hAnsi="Century Gothic"/>
          <w:sz w:val="32"/>
          <w:szCs w:val="32"/>
          <w:lang w:eastAsia="ja-JP"/>
        </w:rPr>
        <w:t xml:space="preserve">Form FIR - 1: </w:t>
      </w:r>
      <w:r w:rsidRPr="00744E16">
        <w:rPr>
          <w:rFonts w:ascii="Century Gothic" w:hAnsi="Century Gothic"/>
          <w:sz w:val="32"/>
          <w:szCs w:val="32"/>
        </w:rPr>
        <w:t>Financial Resources</w:t>
      </w:r>
      <w:bookmarkEnd w:id="294"/>
      <w:bookmarkEnd w:id="295"/>
      <w:bookmarkEnd w:id="296"/>
      <w:r w:rsidRPr="00744E16">
        <w:rPr>
          <w:rStyle w:val="Table"/>
          <w:rFonts w:ascii="Century Gothic" w:hAnsi="Century Gothic"/>
          <w:spacing w:val="-2"/>
          <w:szCs w:val="32"/>
        </w:rPr>
        <w:t xml:space="preserve"> </w:t>
      </w:r>
    </w:p>
    <w:p w14:paraId="03A1E863" w14:textId="77777777" w:rsidR="003D14B4" w:rsidRPr="00744E16" w:rsidRDefault="003D14B4" w:rsidP="005E0664">
      <w:pPr>
        <w:spacing w:line="276" w:lineRule="auto"/>
        <w:rPr>
          <w:rFonts w:ascii="Century Gothic" w:hAnsi="Century Gothic"/>
          <w:b/>
          <w:bCs/>
          <w:spacing w:val="-4"/>
          <w:lang w:eastAsia="ja-JP"/>
        </w:rPr>
      </w:pPr>
      <w:r w:rsidRPr="00744E16">
        <w:rPr>
          <w:rFonts w:ascii="Century Gothic" w:hAnsi="Century Gothic"/>
          <w:b/>
          <w:bCs/>
          <w:spacing w:val="-6"/>
          <w:lang w:eastAsia="ja-JP"/>
        </w:rPr>
        <w:t>[</w:t>
      </w:r>
      <w:r w:rsidRPr="00744E16">
        <w:rPr>
          <w:rFonts w:ascii="Century Gothic" w:hAnsi="Century Gothic"/>
          <w:b/>
          <w:bCs/>
          <w:spacing w:val="-6"/>
        </w:rPr>
        <w:t>The following table shall be filled in for the Bidder and for each</w:t>
      </w:r>
      <w:r w:rsidRPr="00744E16">
        <w:rPr>
          <w:rFonts w:ascii="Century Gothic" w:hAnsi="Century Gothic"/>
          <w:b/>
          <w:bCs/>
          <w:spacing w:val="-6"/>
          <w:lang w:eastAsia="ja-JP"/>
        </w:rPr>
        <w:t xml:space="preserve"> member</w:t>
      </w:r>
      <w:r w:rsidRPr="00744E16">
        <w:rPr>
          <w:rFonts w:ascii="Century Gothic" w:hAnsi="Century Gothic"/>
          <w:b/>
          <w:bCs/>
          <w:spacing w:val="-6"/>
        </w:rPr>
        <w:t xml:space="preserve"> of a J</w:t>
      </w:r>
      <w:r w:rsidRPr="00744E16">
        <w:rPr>
          <w:rFonts w:ascii="Century Gothic" w:hAnsi="Century Gothic"/>
          <w:b/>
          <w:bCs/>
          <w:spacing w:val="-6"/>
          <w:lang w:eastAsia="ja-JP"/>
        </w:rPr>
        <w:t>V.</w:t>
      </w:r>
      <w:r w:rsidRPr="00744E16">
        <w:rPr>
          <w:rFonts w:ascii="Century Gothic" w:hAnsi="Century Gothic"/>
          <w:b/>
          <w:bCs/>
          <w:spacing w:val="-6"/>
        </w:rPr>
        <w:t>]</w:t>
      </w:r>
    </w:p>
    <w:p w14:paraId="6B62D970" w14:textId="77777777" w:rsidR="00C94668" w:rsidRPr="00744E16" w:rsidRDefault="00C94668" w:rsidP="005E0664">
      <w:pPr>
        <w:spacing w:line="276" w:lineRule="auto"/>
        <w:jc w:val="left"/>
        <w:rPr>
          <w:rFonts w:ascii="Century Gothic" w:hAnsi="Century Gothic"/>
          <w:spacing w:val="-4"/>
        </w:rPr>
      </w:pPr>
    </w:p>
    <w:p w14:paraId="4E01C60D" w14:textId="62572EE1" w:rsidR="003D14B4" w:rsidRPr="00744E16" w:rsidRDefault="003D14B4" w:rsidP="005E0664">
      <w:pPr>
        <w:spacing w:line="276" w:lineRule="auto"/>
        <w:jc w:val="left"/>
        <w:rPr>
          <w:rFonts w:ascii="Century Gothic" w:hAnsi="Century Gothic"/>
          <w:spacing w:val="-4"/>
        </w:rPr>
      </w:pPr>
      <w:r w:rsidRPr="00744E16">
        <w:rPr>
          <w:rFonts w:ascii="Century Gothic" w:hAnsi="Century Gothic"/>
          <w:spacing w:val="-4"/>
        </w:rPr>
        <w:t xml:space="preserve">Date: </w:t>
      </w:r>
      <w:r w:rsidRPr="00744E16">
        <w:rPr>
          <w:rFonts w:ascii="Century Gothic" w:hAnsi="Century Gothic"/>
          <w:b/>
          <w:bCs/>
          <w:spacing w:val="-6"/>
        </w:rPr>
        <w:t>[insert day, month, year]</w:t>
      </w:r>
      <w:r w:rsidRPr="00744E16">
        <w:rPr>
          <w:rFonts w:ascii="Century Gothic" w:hAnsi="Century Gothic"/>
          <w:b/>
          <w:bCs/>
          <w:spacing w:val="-6"/>
        </w:rPr>
        <w:br/>
      </w:r>
      <w:r w:rsidRPr="00744E16">
        <w:rPr>
          <w:rFonts w:ascii="Century Gothic" w:hAnsi="Century Gothic"/>
          <w:spacing w:val="-4"/>
        </w:rPr>
        <w:t>Bidder’s Legal Name:</w:t>
      </w:r>
      <w:r w:rsidRPr="00744E16">
        <w:rPr>
          <w:rFonts w:ascii="Century Gothic" w:hAnsi="Century Gothic"/>
          <w:spacing w:val="-6"/>
        </w:rPr>
        <w:t xml:space="preserve"> </w:t>
      </w:r>
      <w:r w:rsidRPr="00744E16">
        <w:rPr>
          <w:rFonts w:ascii="Century Gothic" w:hAnsi="Century Gothic"/>
          <w:b/>
          <w:bCs/>
          <w:spacing w:val="-6"/>
        </w:rPr>
        <w:t>[insert full name</w:t>
      </w:r>
      <w:r w:rsidRPr="00744E16">
        <w:rPr>
          <w:rFonts w:ascii="Century Gothic" w:hAnsi="Century Gothic"/>
          <w:b/>
          <w:bCs/>
          <w:spacing w:val="-6"/>
          <w:lang w:eastAsia="ja-JP"/>
        </w:rPr>
        <w:t>]</w:t>
      </w:r>
      <w:r w:rsidRPr="00744E16">
        <w:rPr>
          <w:rFonts w:ascii="Century Gothic" w:hAnsi="Century Gothic"/>
          <w:b/>
          <w:bCs/>
          <w:spacing w:val="-6"/>
        </w:rPr>
        <w:br/>
      </w:r>
      <w:r w:rsidRPr="00744E16">
        <w:rPr>
          <w:rFonts w:ascii="Century Gothic" w:hAnsi="Century Gothic"/>
          <w:spacing w:val="-4"/>
        </w:rPr>
        <w:t>Joint Venture Party Legal Name:</w:t>
      </w:r>
      <w:r w:rsidRPr="00744E16">
        <w:rPr>
          <w:rFonts w:ascii="Century Gothic" w:hAnsi="Century Gothic"/>
          <w:spacing w:val="-4"/>
          <w:lang w:eastAsia="ja-JP"/>
        </w:rPr>
        <w:t xml:space="preserv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b/>
          <w:bCs/>
          <w:spacing w:val="-6"/>
        </w:rPr>
        <w:br/>
      </w:r>
      <w:r w:rsidRPr="00744E16">
        <w:rPr>
          <w:rFonts w:ascii="Century Gothic" w:hAnsi="Century Gothic"/>
          <w:spacing w:val="-4"/>
        </w:rPr>
        <w:t>I</w:t>
      </w:r>
      <w:r w:rsidRPr="00744E16">
        <w:rPr>
          <w:rFonts w:ascii="Century Gothic" w:hAnsi="Century Gothic"/>
          <w:spacing w:val="-4"/>
          <w:lang w:eastAsia="ja-JP"/>
        </w:rPr>
        <w:t>F</w:t>
      </w:r>
      <w:r w:rsidRPr="00744E16">
        <w:rPr>
          <w:rFonts w:ascii="Century Gothic" w:hAnsi="Century Gothic"/>
          <w:spacing w:val="-4"/>
        </w:rPr>
        <w:t xml:space="preserve">B No.: </w:t>
      </w:r>
      <w:r w:rsidRPr="00744E16">
        <w:rPr>
          <w:rFonts w:ascii="Century Gothic" w:hAnsi="Century Gothic"/>
          <w:b/>
          <w:bCs/>
          <w:spacing w:val="-6"/>
        </w:rPr>
        <w:t>[insert number]</w:t>
      </w:r>
      <w:r w:rsidRPr="00744E16">
        <w:rPr>
          <w:rFonts w:ascii="Century Gothic" w:hAnsi="Century Gothic"/>
          <w:spacing w:val="-6"/>
        </w:rPr>
        <w:br/>
      </w:r>
      <w:r w:rsidRPr="00744E16">
        <w:rPr>
          <w:rFonts w:ascii="Century Gothic" w:hAnsi="Century Gothic"/>
          <w:spacing w:val="-4"/>
        </w:rPr>
        <w:t xml:space="preserve">Page </w:t>
      </w:r>
      <w:r w:rsidRPr="00744E16">
        <w:rPr>
          <w:rFonts w:ascii="Century Gothic" w:hAnsi="Century Gothic"/>
          <w:b/>
          <w:bCs/>
          <w:spacing w:val="-6"/>
        </w:rPr>
        <w:t>[insert page number]</w:t>
      </w:r>
      <w:r w:rsidRPr="00744E16">
        <w:rPr>
          <w:rFonts w:ascii="Century Gothic" w:hAnsi="Century Gothic"/>
          <w:spacing w:val="-6"/>
        </w:rPr>
        <w:t xml:space="preserve"> </w:t>
      </w:r>
      <w:r w:rsidRPr="00744E16">
        <w:rPr>
          <w:rFonts w:ascii="Century Gothic" w:hAnsi="Century Gothic"/>
          <w:spacing w:val="-4"/>
        </w:rPr>
        <w:t xml:space="preserve">of </w:t>
      </w:r>
      <w:r w:rsidRPr="00744E16">
        <w:rPr>
          <w:rFonts w:ascii="Century Gothic" w:hAnsi="Century Gothic"/>
          <w:b/>
          <w:bCs/>
          <w:spacing w:val="-6"/>
        </w:rPr>
        <w:t>[insert total number</w:t>
      </w:r>
      <w:r w:rsidRPr="00744E16">
        <w:rPr>
          <w:rFonts w:ascii="Century Gothic" w:hAnsi="Century Gothic"/>
          <w:b/>
          <w:bCs/>
          <w:spacing w:val="-6"/>
          <w:u w:val="single"/>
        </w:rPr>
        <w:t>]</w:t>
      </w:r>
      <w:r w:rsidRPr="00744E16">
        <w:rPr>
          <w:rFonts w:ascii="Century Gothic" w:hAnsi="Century Gothic"/>
          <w:b/>
          <w:bCs/>
          <w:spacing w:val="-6"/>
        </w:rPr>
        <w:t xml:space="preserve"> </w:t>
      </w:r>
      <w:r w:rsidRPr="00744E16">
        <w:rPr>
          <w:rFonts w:ascii="Century Gothic" w:hAnsi="Century Gothic"/>
          <w:spacing w:val="-4"/>
        </w:rPr>
        <w:t>pages</w:t>
      </w:r>
    </w:p>
    <w:p w14:paraId="45AE53F1" w14:textId="77777777" w:rsidR="00C94668" w:rsidRPr="00744E16" w:rsidRDefault="00C94668" w:rsidP="005E0664">
      <w:pPr>
        <w:spacing w:line="276" w:lineRule="auto"/>
        <w:jc w:val="left"/>
        <w:rPr>
          <w:rStyle w:val="Table"/>
          <w:rFonts w:ascii="Century Gothic" w:hAnsi="Century Gothic"/>
          <w:spacing w:val="-4"/>
          <w:sz w:val="24"/>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76"/>
        <w:gridCol w:w="6068"/>
        <w:gridCol w:w="3426"/>
      </w:tblGrid>
      <w:tr w:rsidR="003D14B4" w:rsidRPr="00744E16" w14:paraId="6B206F30" w14:textId="77777777" w:rsidTr="00C94668">
        <w:trPr>
          <w:cantSplit/>
          <w:jc w:val="center"/>
        </w:trPr>
        <w:tc>
          <w:tcPr>
            <w:tcW w:w="5000" w:type="pct"/>
            <w:gridSpan w:val="3"/>
            <w:shd w:val="clear" w:color="auto" w:fill="auto"/>
            <w:vAlign w:val="center"/>
          </w:tcPr>
          <w:p w14:paraId="3517BFA8" w14:textId="77777777" w:rsidR="003D14B4" w:rsidRPr="00744E16" w:rsidRDefault="003D14B4" w:rsidP="005E0664">
            <w:pPr>
              <w:suppressAutoHyphens/>
              <w:spacing w:before="60" w:line="276" w:lineRule="auto"/>
              <w:jc w:val="center"/>
              <w:rPr>
                <w:rStyle w:val="Table"/>
                <w:rFonts w:ascii="Century Gothic" w:hAnsi="Century Gothic"/>
                <w:b/>
                <w:bCs/>
                <w:spacing w:val="-2"/>
                <w:szCs w:val="24"/>
                <w:lang w:eastAsia="ja-JP"/>
              </w:rPr>
            </w:pPr>
            <w:bookmarkStart w:id="297" w:name="_Toc498849283"/>
            <w:bookmarkStart w:id="298" w:name="_Toc498850123"/>
            <w:bookmarkStart w:id="299" w:name="_Toc498851728"/>
            <w:r w:rsidRPr="00744E16">
              <w:rPr>
                <w:rFonts w:ascii="Century Gothic" w:hAnsi="Century Gothic"/>
                <w:b/>
                <w:bCs/>
                <w:szCs w:val="24"/>
              </w:rPr>
              <w:t>Financial Resources</w:t>
            </w:r>
            <w:r w:rsidRPr="00744E16">
              <w:rPr>
                <w:rFonts w:ascii="Century Gothic" w:hAnsi="Century Gothic"/>
                <w:b/>
                <w:bCs/>
                <w:szCs w:val="24"/>
                <w:lang w:eastAsia="ja-JP"/>
              </w:rPr>
              <w:t xml:space="preserve"> </w:t>
            </w:r>
          </w:p>
        </w:tc>
      </w:tr>
      <w:tr w:rsidR="003D14B4" w:rsidRPr="00744E16" w14:paraId="78A59BD8" w14:textId="77777777" w:rsidTr="00C94668">
        <w:trPr>
          <w:cantSplit/>
          <w:jc w:val="center"/>
        </w:trPr>
        <w:tc>
          <w:tcPr>
            <w:tcW w:w="286" w:type="pct"/>
            <w:shd w:val="clear" w:color="auto" w:fill="auto"/>
            <w:vAlign w:val="center"/>
          </w:tcPr>
          <w:p w14:paraId="56567880" w14:textId="77777777" w:rsidR="003D14B4" w:rsidRPr="00744E16" w:rsidRDefault="003D14B4" w:rsidP="005E0664">
            <w:pPr>
              <w:suppressAutoHyphens/>
              <w:spacing w:before="60" w:line="276" w:lineRule="auto"/>
              <w:jc w:val="center"/>
              <w:rPr>
                <w:rStyle w:val="Table"/>
                <w:rFonts w:ascii="Century Gothic" w:hAnsi="Century Gothic"/>
                <w:b/>
                <w:bCs/>
                <w:spacing w:val="-2"/>
                <w:szCs w:val="24"/>
              </w:rPr>
            </w:pPr>
            <w:r w:rsidRPr="00744E16">
              <w:rPr>
                <w:rStyle w:val="Table"/>
                <w:rFonts w:ascii="Century Gothic" w:hAnsi="Century Gothic"/>
                <w:b/>
                <w:bCs/>
                <w:spacing w:val="-2"/>
                <w:szCs w:val="24"/>
              </w:rPr>
              <w:t>No.</w:t>
            </w:r>
          </w:p>
        </w:tc>
        <w:tc>
          <w:tcPr>
            <w:tcW w:w="3013" w:type="pct"/>
            <w:shd w:val="clear" w:color="auto" w:fill="auto"/>
          </w:tcPr>
          <w:p w14:paraId="4E59AE46" w14:textId="77777777" w:rsidR="003D14B4" w:rsidRPr="00744E16" w:rsidRDefault="003D14B4" w:rsidP="005E0664">
            <w:pPr>
              <w:suppressAutoHyphens/>
              <w:spacing w:before="60" w:line="276" w:lineRule="auto"/>
              <w:jc w:val="center"/>
              <w:rPr>
                <w:rStyle w:val="Table"/>
                <w:rFonts w:ascii="Century Gothic" w:hAnsi="Century Gothic"/>
                <w:b/>
                <w:bCs/>
                <w:spacing w:val="-2"/>
                <w:szCs w:val="24"/>
              </w:rPr>
            </w:pPr>
            <w:r w:rsidRPr="00744E16">
              <w:rPr>
                <w:rStyle w:val="Table"/>
                <w:rFonts w:ascii="Century Gothic" w:hAnsi="Century Gothic"/>
                <w:b/>
                <w:bCs/>
                <w:spacing w:val="-2"/>
                <w:szCs w:val="24"/>
              </w:rPr>
              <w:t>Source of financing</w:t>
            </w:r>
          </w:p>
        </w:tc>
        <w:tc>
          <w:tcPr>
            <w:tcW w:w="1701" w:type="pct"/>
            <w:shd w:val="clear" w:color="auto" w:fill="auto"/>
          </w:tcPr>
          <w:p w14:paraId="617FA339" w14:textId="77777777" w:rsidR="003D14B4" w:rsidRPr="00744E16" w:rsidRDefault="003D14B4" w:rsidP="005E0664">
            <w:pPr>
              <w:suppressAutoHyphens/>
              <w:spacing w:before="60" w:line="276" w:lineRule="auto"/>
              <w:jc w:val="center"/>
              <w:rPr>
                <w:rStyle w:val="Table"/>
                <w:rFonts w:ascii="Century Gothic" w:hAnsi="Century Gothic"/>
                <w:b/>
                <w:bCs/>
                <w:spacing w:val="-2"/>
                <w:szCs w:val="24"/>
              </w:rPr>
            </w:pPr>
            <w:r w:rsidRPr="00744E16">
              <w:rPr>
                <w:rStyle w:val="Table"/>
                <w:rFonts w:ascii="Century Gothic" w:hAnsi="Century Gothic"/>
                <w:b/>
                <w:bCs/>
                <w:spacing w:val="-2"/>
                <w:szCs w:val="24"/>
              </w:rPr>
              <w:t>Amount (US</w:t>
            </w:r>
            <w:r w:rsidRPr="00744E16">
              <w:rPr>
                <w:rStyle w:val="Table"/>
                <w:rFonts w:ascii="Century Gothic" w:hAnsi="Century Gothic"/>
                <w:b/>
                <w:bCs/>
                <w:spacing w:val="-2"/>
                <w:szCs w:val="24"/>
                <w:lang w:eastAsia="ja-JP"/>
              </w:rPr>
              <w:t>D</w:t>
            </w:r>
            <w:r w:rsidRPr="00744E16">
              <w:rPr>
                <w:rStyle w:val="Table"/>
                <w:rFonts w:ascii="Century Gothic" w:hAnsi="Century Gothic"/>
                <w:b/>
                <w:bCs/>
                <w:spacing w:val="-2"/>
                <w:szCs w:val="24"/>
              </w:rPr>
              <w:t xml:space="preserve"> equivalent)</w:t>
            </w:r>
          </w:p>
        </w:tc>
      </w:tr>
      <w:tr w:rsidR="003D14B4" w:rsidRPr="00744E16" w14:paraId="1A4171A6" w14:textId="77777777" w:rsidTr="00C94668">
        <w:trPr>
          <w:cantSplit/>
          <w:jc w:val="center"/>
        </w:trPr>
        <w:tc>
          <w:tcPr>
            <w:tcW w:w="286" w:type="pct"/>
            <w:shd w:val="clear" w:color="auto" w:fill="auto"/>
            <w:vAlign w:val="center"/>
          </w:tcPr>
          <w:p w14:paraId="04589B05" w14:textId="77777777" w:rsidR="003D14B4" w:rsidRPr="00744E16" w:rsidRDefault="003D14B4" w:rsidP="005E0664">
            <w:pPr>
              <w:suppressAutoHyphens/>
              <w:spacing w:line="276" w:lineRule="auto"/>
              <w:jc w:val="center"/>
              <w:rPr>
                <w:rStyle w:val="Table"/>
                <w:rFonts w:ascii="Century Gothic" w:hAnsi="Century Gothic"/>
                <w:spacing w:val="-2"/>
                <w:szCs w:val="24"/>
              </w:rPr>
            </w:pPr>
            <w:r w:rsidRPr="00744E16">
              <w:rPr>
                <w:rStyle w:val="Table"/>
                <w:rFonts w:ascii="Century Gothic" w:hAnsi="Century Gothic"/>
                <w:spacing w:val="-2"/>
                <w:szCs w:val="24"/>
              </w:rPr>
              <w:t>1</w:t>
            </w:r>
          </w:p>
        </w:tc>
        <w:tc>
          <w:tcPr>
            <w:tcW w:w="3013" w:type="pct"/>
            <w:shd w:val="clear" w:color="auto" w:fill="auto"/>
          </w:tcPr>
          <w:p w14:paraId="563FB182" w14:textId="77777777" w:rsidR="003D14B4" w:rsidRPr="00744E16" w:rsidRDefault="003D14B4" w:rsidP="005E0664">
            <w:pPr>
              <w:suppressAutoHyphens/>
              <w:spacing w:line="276" w:lineRule="auto"/>
              <w:rPr>
                <w:rStyle w:val="Table"/>
                <w:rFonts w:ascii="Century Gothic" w:hAnsi="Century Gothic"/>
                <w:spacing w:val="-2"/>
              </w:rPr>
            </w:pPr>
          </w:p>
          <w:p w14:paraId="6489A5E3" w14:textId="77777777" w:rsidR="003D14B4" w:rsidRPr="00744E16" w:rsidRDefault="003D14B4" w:rsidP="005E0664">
            <w:pPr>
              <w:suppressAutoHyphens/>
              <w:spacing w:line="276" w:lineRule="auto"/>
              <w:rPr>
                <w:rStyle w:val="Table"/>
                <w:rFonts w:ascii="Century Gothic" w:hAnsi="Century Gothic"/>
                <w:spacing w:val="-2"/>
              </w:rPr>
            </w:pPr>
          </w:p>
        </w:tc>
        <w:tc>
          <w:tcPr>
            <w:tcW w:w="1701" w:type="pct"/>
            <w:shd w:val="clear" w:color="auto" w:fill="auto"/>
          </w:tcPr>
          <w:p w14:paraId="0FADD141" w14:textId="77777777" w:rsidR="003D14B4" w:rsidRPr="00744E16" w:rsidRDefault="003D14B4" w:rsidP="005E0664">
            <w:pPr>
              <w:suppressAutoHyphens/>
              <w:spacing w:line="276" w:lineRule="auto"/>
              <w:rPr>
                <w:rStyle w:val="Table"/>
                <w:rFonts w:ascii="Century Gothic" w:hAnsi="Century Gothic"/>
                <w:spacing w:val="-2"/>
              </w:rPr>
            </w:pPr>
          </w:p>
        </w:tc>
      </w:tr>
      <w:tr w:rsidR="003D14B4" w:rsidRPr="00744E16" w14:paraId="47DD2AE1" w14:textId="77777777" w:rsidTr="00C94668">
        <w:trPr>
          <w:cantSplit/>
          <w:jc w:val="center"/>
        </w:trPr>
        <w:tc>
          <w:tcPr>
            <w:tcW w:w="286" w:type="pct"/>
            <w:shd w:val="clear" w:color="auto" w:fill="auto"/>
            <w:vAlign w:val="center"/>
          </w:tcPr>
          <w:p w14:paraId="5BB1A846" w14:textId="77777777" w:rsidR="003D14B4" w:rsidRPr="00744E16" w:rsidRDefault="003D14B4" w:rsidP="005E0664">
            <w:pPr>
              <w:suppressAutoHyphens/>
              <w:spacing w:line="276" w:lineRule="auto"/>
              <w:jc w:val="center"/>
              <w:rPr>
                <w:rStyle w:val="Table"/>
                <w:rFonts w:ascii="Century Gothic" w:hAnsi="Century Gothic"/>
                <w:spacing w:val="-2"/>
                <w:szCs w:val="24"/>
              </w:rPr>
            </w:pPr>
            <w:r w:rsidRPr="00744E16">
              <w:rPr>
                <w:rStyle w:val="Table"/>
                <w:rFonts w:ascii="Century Gothic" w:hAnsi="Century Gothic"/>
                <w:spacing w:val="-2"/>
                <w:szCs w:val="24"/>
              </w:rPr>
              <w:lastRenderedPageBreak/>
              <w:t>2</w:t>
            </w:r>
          </w:p>
        </w:tc>
        <w:tc>
          <w:tcPr>
            <w:tcW w:w="3013" w:type="pct"/>
            <w:shd w:val="clear" w:color="auto" w:fill="auto"/>
          </w:tcPr>
          <w:p w14:paraId="49915D65" w14:textId="77777777" w:rsidR="003D14B4" w:rsidRPr="00744E16" w:rsidRDefault="003D14B4" w:rsidP="005E0664">
            <w:pPr>
              <w:suppressAutoHyphens/>
              <w:spacing w:line="276" w:lineRule="auto"/>
              <w:rPr>
                <w:rStyle w:val="Table"/>
                <w:rFonts w:ascii="Century Gothic" w:hAnsi="Century Gothic"/>
                <w:spacing w:val="-2"/>
              </w:rPr>
            </w:pPr>
          </w:p>
          <w:p w14:paraId="68B8CEF8" w14:textId="77777777" w:rsidR="003D14B4" w:rsidRPr="00744E16" w:rsidRDefault="003D14B4" w:rsidP="005E0664">
            <w:pPr>
              <w:suppressAutoHyphens/>
              <w:spacing w:line="276" w:lineRule="auto"/>
              <w:rPr>
                <w:rStyle w:val="Table"/>
                <w:rFonts w:ascii="Century Gothic" w:hAnsi="Century Gothic"/>
                <w:spacing w:val="-2"/>
              </w:rPr>
            </w:pPr>
          </w:p>
        </w:tc>
        <w:tc>
          <w:tcPr>
            <w:tcW w:w="1701" w:type="pct"/>
            <w:shd w:val="clear" w:color="auto" w:fill="auto"/>
          </w:tcPr>
          <w:p w14:paraId="14E8F3C9" w14:textId="77777777" w:rsidR="003D14B4" w:rsidRPr="00744E16" w:rsidRDefault="003D14B4" w:rsidP="005E0664">
            <w:pPr>
              <w:suppressAutoHyphens/>
              <w:spacing w:line="276" w:lineRule="auto"/>
              <w:rPr>
                <w:rStyle w:val="Table"/>
                <w:rFonts w:ascii="Century Gothic" w:hAnsi="Century Gothic"/>
                <w:spacing w:val="-2"/>
              </w:rPr>
            </w:pPr>
          </w:p>
        </w:tc>
      </w:tr>
      <w:tr w:rsidR="003D14B4" w:rsidRPr="00744E16" w14:paraId="73C475F2" w14:textId="77777777" w:rsidTr="00C94668">
        <w:trPr>
          <w:cantSplit/>
          <w:jc w:val="center"/>
        </w:trPr>
        <w:tc>
          <w:tcPr>
            <w:tcW w:w="286" w:type="pct"/>
            <w:shd w:val="clear" w:color="auto" w:fill="auto"/>
            <w:vAlign w:val="center"/>
          </w:tcPr>
          <w:p w14:paraId="0AC2D0CF" w14:textId="77777777" w:rsidR="003D14B4" w:rsidRPr="00744E16" w:rsidRDefault="003D14B4" w:rsidP="005E0664">
            <w:pPr>
              <w:suppressAutoHyphens/>
              <w:spacing w:line="276" w:lineRule="auto"/>
              <w:jc w:val="center"/>
              <w:rPr>
                <w:rStyle w:val="Table"/>
                <w:rFonts w:ascii="Century Gothic" w:hAnsi="Century Gothic"/>
                <w:spacing w:val="-2"/>
                <w:szCs w:val="24"/>
              </w:rPr>
            </w:pPr>
            <w:r w:rsidRPr="00744E16">
              <w:rPr>
                <w:rStyle w:val="Table"/>
                <w:rFonts w:ascii="Century Gothic" w:hAnsi="Century Gothic"/>
                <w:spacing w:val="-2"/>
                <w:szCs w:val="24"/>
              </w:rPr>
              <w:t>3</w:t>
            </w:r>
          </w:p>
        </w:tc>
        <w:tc>
          <w:tcPr>
            <w:tcW w:w="3013" w:type="pct"/>
            <w:shd w:val="clear" w:color="auto" w:fill="auto"/>
          </w:tcPr>
          <w:p w14:paraId="6ED14B38" w14:textId="77777777" w:rsidR="003D14B4" w:rsidRPr="00744E16" w:rsidRDefault="003D14B4" w:rsidP="005E0664">
            <w:pPr>
              <w:suppressAutoHyphens/>
              <w:spacing w:line="276" w:lineRule="auto"/>
              <w:rPr>
                <w:rStyle w:val="Table"/>
                <w:rFonts w:ascii="Century Gothic" w:hAnsi="Century Gothic"/>
                <w:spacing w:val="-2"/>
              </w:rPr>
            </w:pPr>
          </w:p>
          <w:p w14:paraId="6E3FA21F" w14:textId="77777777" w:rsidR="003D14B4" w:rsidRPr="00744E16" w:rsidRDefault="003D14B4" w:rsidP="005E0664">
            <w:pPr>
              <w:suppressAutoHyphens/>
              <w:spacing w:line="276" w:lineRule="auto"/>
              <w:rPr>
                <w:rStyle w:val="Table"/>
                <w:rFonts w:ascii="Century Gothic" w:hAnsi="Century Gothic"/>
                <w:spacing w:val="-2"/>
              </w:rPr>
            </w:pPr>
          </w:p>
        </w:tc>
        <w:tc>
          <w:tcPr>
            <w:tcW w:w="1701" w:type="pct"/>
            <w:shd w:val="clear" w:color="auto" w:fill="auto"/>
          </w:tcPr>
          <w:p w14:paraId="1A3B65FE" w14:textId="77777777" w:rsidR="003D14B4" w:rsidRPr="00744E16" w:rsidRDefault="003D14B4" w:rsidP="005E0664">
            <w:pPr>
              <w:suppressAutoHyphens/>
              <w:spacing w:line="276" w:lineRule="auto"/>
              <w:rPr>
                <w:rStyle w:val="Table"/>
                <w:rFonts w:ascii="Century Gothic" w:hAnsi="Century Gothic"/>
                <w:spacing w:val="-2"/>
              </w:rPr>
            </w:pPr>
          </w:p>
        </w:tc>
      </w:tr>
      <w:tr w:rsidR="003D14B4" w:rsidRPr="00744E16" w14:paraId="7775D9AA" w14:textId="77777777" w:rsidTr="00C94668">
        <w:trPr>
          <w:cantSplit/>
          <w:jc w:val="center"/>
        </w:trPr>
        <w:tc>
          <w:tcPr>
            <w:tcW w:w="286" w:type="pct"/>
            <w:shd w:val="clear" w:color="auto" w:fill="auto"/>
            <w:vAlign w:val="center"/>
          </w:tcPr>
          <w:p w14:paraId="52EDB95A" w14:textId="77777777" w:rsidR="003D14B4" w:rsidRPr="00744E16" w:rsidRDefault="003D14B4" w:rsidP="005E0664">
            <w:pPr>
              <w:suppressAutoHyphens/>
              <w:spacing w:line="276" w:lineRule="auto"/>
              <w:jc w:val="center"/>
              <w:rPr>
                <w:rStyle w:val="Table"/>
                <w:rFonts w:ascii="Century Gothic" w:hAnsi="Century Gothic"/>
                <w:spacing w:val="-2"/>
                <w:szCs w:val="24"/>
              </w:rPr>
            </w:pPr>
          </w:p>
        </w:tc>
        <w:tc>
          <w:tcPr>
            <w:tcW w:w="3013" w:type="pct"/>
            <w:shd w:val="clear" w:color="auto" w:fill="auto"/>
          </w:tcPr>
          <w:p w14:paraId="04EC9607" w14:textId="77777777" w:rsidR="003D14B4" w:rsidRPr="00744E16" w:rsidRDefault="003D14B4" w:rsidP="005E0664">
            <w:pPr>
              <w:suppressAutoHyphens/>
              <w:spacing w:line="276" w:lineRule="auto"/>
              <w:rPr>
                <w:rStyle w:val="Table"/>
                <w:rFonts w:ascii="Century Gothic" w:hAnsi="Century Gothic"/>
                <w:spacing w:val="-2"/>
              </w:rPr>
            </w:pPr>
          </w:p>
          <w:p w14:paraId="03444657" w14:textId="77777777" w:rsidR="003D14B4" w:rsidRPr="00744E16" w:rsidRDefault="003D14B4" w:rsidP="005E0664">
            <w:pPr>
              <w:suppressAutoHyphens/>
              <w:spacing w:line="276" w:lineRule="auto"/>
              <w:rPr>
                <w:rStyle w:val="Table"/>
                <w:rFonts w:ascii="Century Gothic" w:hAnsi="Century Gothic"/>
                <w:spacing w:val="-2"/>
              </w:rPr>
            </w:pPr>
          </w:p>
        </w:tc>
        <w:tc>
          <w:tcPr>
            <w:tcW w:w="1701" w:type="pct"/>
            <w:shd w:val="clear" w:color="auto" w:fill="auto"/>
          </w:tcPr>
          <w:p w14:paraId="6D4B2921" w14:textId="77777777" w:rsidR="003D14B4" w:rsidRPr="00744E16" w:rsidRDefault="003D14B4" w:rsidP="005E0664">
            <w:pPr>
              <w:suppressAutoHyphens/>
              <w:spacing w:line="276" w:lineRule="auto"/>
              <w:rPr>
                <w:rStyle w:val="Table"/>
                <w:rFonts w:ascii="Century Gothic" w:hAnsi="Century Gothic"/>
                <w:spacing w:val="-2"/>
              </w:rPr>
            </w:pPr>
          </w:p>
        </w:tc>
      </w:tr>
    </w:tbl>
    <w:p w14:paraId="69ABF2F2" w14:textId="77777777" w:rsidR="00C94668" w:rsidRPr="00744E16" w:rsidRDefault="00C94668" w:rsidP="005E0664">
      <w:pPr>
        <w:pStyle w:val="S4Header"/>
        <w:spacing w:before="0" w:after="0" w:line="276" w:lineRule="auto"/>
        <w:jc w:val="left"/>
        <w:rPr>
          <w:rFonts w:ascii="Century Gothic" w:hAnsi="Century Gothic"/>
          <w:sz w:val="24"/>
          <w:szCs w:val="24"/>
        </w:rPr>
      </w:pPr>
      <w:bookmarkStart w:id="300" w:name="_Toc334616473"/>
      <w:bookmarkStart w:id="301" w:name="_Toc334617650"/>
      <w:bookmarkStart w:id="302" w:name="_Toc345321756"/>
      <w:bookmarkEnd w:id="297"/>
      <w:bookmarkEnd w:id="298"/>
      <w:bookmarkEnd w:id="299"/>
    </w:p>
    <w:p w14:paraId="5E51ADFB" w14:textId="1551440A" w:rsidR="003D14B4" w:rsidRPr="00744E16" w:rsidRDefault="003D14B4" w:rsidP="005E0664">
      <w:pPr>
        <w:pStyle w:val="S4Header"/>
        <w:spacing w:before="0" w:after="0" w:line="276" w:lineRule="auto"/>
        <w:jc w:val="left"/>
        <w:rPr>
          <w:rFonts w:ascii="Century Gothic" w:hAnsi="Century Gothic"/>
          <w:sz w:val="32"/>
          <w:szCs w:val="32"/>
        </w:rPr>
      </w:pPr>
      <w:r w:rsidRPr="00744E16">
        <w:rPr>
          <w:rFonts w:ascii="Century Gothic" w:hAnsi="Century Gothic"/>
          <w:sz w:val="32"/>
          <w:szCs w:val="32"/>
        </w:rPr>
        <w:t>Form FIR</w:t>
      </w:r>
      <w:r w:rsidRPr="00744E16">
        <w:rPr>
          <w:rFonts w:ascii="Century Gothic" w:hAnsi="Century Gothic"/>
          <w:sz w:val="32"/>
          <w:szCs w:val="32"/>
          <w:lang w:eastAsia="ja-JP"/>
        </w:rPr>
        <w:t xml:space="preserve"> - </w:t>
      </w:r>
      <w:r w:rsidRPr="00744E16">
        <w:rPr>
          <w:rFonts w:ascii="Century Gothic" w:hAnsi="Century Gothic"/>
          <w:sz w:val="32"/>
          <w:szCs w:val="32"/>
        </w:rPr>
        <w:t>2: Current Contract Commitments</w:t>
      </w:r>
      <w:bookmarkEnd w:id="300"/>
      <w:bookmarkEnd w:id="301"/>
      <w:bookmarkEnd w:id="302"/>
    </w:p>
    <w:p w14:paraId="7E8C5484" w14:textId="485E7B54" w:rsidR="003D14B4" w:rsidRPr="00744E16" w:rsidRDefault="003D14B4" w:rsidP="005E0664">
      <w:pPr>
        <w:spacing w:line="276" w:lineRule="auto"/>
        <w:jc w:val="left"/>
        <w:rPr>
          <w:rFonts w:ascii="Century Gothic" w:hAnsi="Century Gothic"/>
          <w:b/>
          <w:bCs/>
          <w:spacing w:val="-6"/>
        </w:rPr>
      </w:pPr>
      <w:r w:rsidRPr="00744E16">
        <w:rPr>
          <w:rFonts w:ascii="Century Gothic" w:hAnsi="Century Gothic"/>
          <w:b/>
          <w:bCs/>
          <w:spacing w:val="-6"/>
          <w:lang w:eastAsia="ja-JP"/>
        </w:rPr>
        <w:t>[</w:t>
      </w:r>
      <w:r w:rsidRPr="00744E16">
        <w:rPr>
          <w:rFonts w:ascii="Century Gothic" w:hAnsi="Century Gothic"/>
          <w:b/>
          <w:bCs/>
          <w:spacing w:val="-6"/>
        </w:rPr>
        <w:t>The following table shall be filled in for the Bidder and for each</w:t>
      </w:r>
      <w:r w:rsidRPr="00744E16">
        <w:rPr>
          <w:rFonts w:ascii="Century Gothic" w:hAnsi="Century Gothic"/>
          <w:b/>
          <w:bCs/>
          <w:spacing w:val="-6"/>
          <w:lang w:eastAsia="ja-JP"/>
        </w:rPr>
        <w:t xml:space="preserve"> member</w:t>
      </w:r>
      <w:r w:rsidRPr="00744E16">
        <w:rPr>
          <w:rFonts w:ascii="Century Gothic" w:hAnsi="Century Gothic"/>
          <w:b/>
          <w:bCs/>
          <w:spacing w:val="-6"/>
        </w:rPr>
        <w:t xml:space="preserve"> of a J</w:t>
      </w:r>
      <w:r w:rsidRPr="00744E16">
        <w:rPr>
          <w:rFonts w:ascii="Century Gothic" w:hAnsi="Century Gothic"/>
          <w:b/>
          <w:bCs/>
          <w:spacing w:val="-6"/>
          <w:lang w:eastAsia="ja-JP"/>
        </w:rPr>
        <w:t>V.</w:t>
      </w:r>
      <w:r w:rsidRPr="00744E16">
        <w:rPr>
          <w:rFonts w:ascii="Century Gothic" w:hAnsi="Century Gothic"/>
          <w:b/>
          <w:bCs/>
          <w:spacing w:val="-6"/>
        </w:rPr>
        <w:t>]</w:t>
      </w:r>
    </w:p>
    <w:p w14:paraId="6BAE1ADB" w14:textId="77777777" w:rsidR="00C94668" w:rsidRPr="00744E16" w:rsidRDefault="00C94668" w:rsidP="005E0664">
      <w:pPr>
        <w:spacing w:line="276" w:lineRule="auto"/>
        <w:jc w:val="left"/>
        <w:rPr>
          <w:rFonts w:ascii="Century Gothic" w:hAnsi="Century Gothic"/>
          <w:b/>
          <w:bCs/>
          <w:spacing w:val="-4"/>
          <w:lang w:eastAsia="ja-JP"/>
        </w:rPr>
      </w:pPr>
    </w:p>
    <w:p w14:paraId="68934017" w14:textId="11493F7E" w:rsidR="003D14B4" w:rsidRPr="00744E16" w:rsidRDefault="003D14B4" w:rsidP="005E0664">
      <w:pPr>
        <w:spacing w:line="276" w:lineRule="auto"/>
        <w:jc w:val="left"/>
        <w:rPr>
          <w:rFonts w:ascii="Century Gothic" w:hAnsi="Century Gothic"/>
          <w:spacing w:val="-4"/>
        </w:rPr>
      </w:pPr>
      <w:r w:rsidRPr="00744E16">
        <w:rPr>
          <w:rFonts w:ascii="Century Gothic" w:hAnsi="Century Gothic"/>
          <w:spacing w:val="-4"/>
        </w:rPr>
        <w:t xml:space="preserve">Date: </w:t>
      </w:r>
      <w:r w:rsidRPr="00744E16">
        <w:rPr>
          <w:rFonts w:ascii="Century Gothic" w:hAnsi="Century Gothic"/>
          <w:b/>
          <w:bCs/>
          <w:spacing w:val="-6"/>
        </w:rPr>
        <w:t>[insert day, month, year]</w:t>
      </w:r>
      <w:r w:rsidRPr="00744E16">
        <w:rPr>
          <w:rFonts w:ascii="Century Gothic" w:hAnsi="Century Gothic"/>
          <w:b/>
          <w:bCs/>
          <w:spacing w:val="-6"/>
        </w:rPr>
        <w:br/>
      </w:r>
      <w:r w:rsidRPr="00744E16">
        <w:rPr>
          <w:rFonts w:ascii="Century Gothic" w:hAnsi="Century Gothic"/>
          <w:spacing w:val="-4"/>
        </w:rPr>
        <w:t>Bidder’s Legal Name:</w:t>
      </w:r>
      <w:r w:rsidRPr="00744E16">
        <w:rPr>
          <w:rFonts w:ascii="Century Gothic" w:hAnsi="Century Gothic"/>
          <w:spacing w:val="-6"/>
        </w:rPr>
        <w:t xml:space="preserve"> </w:t>
      </w:r>
      <w:r w:rsidRPr="00744E16">
        <w:rPr>
          <w:rFonts w:ascii="Century Gothic" w:hAnsi="Century Gothic"/>
          <w:b/>
          <w:bCs/>
          <w:spacing w:val="-6"/>
        </w:rPr>
        <w:t>[insert full name</w:t>
      </w:r>
      <w:r w:rsidRPr="00744E16">
        <w:rPr>
          <w:rFonts w:ascii="Century Gothic" w:hAnsi="Century Gothic"/>
          <w:b/>
          <w:bCs/>
          <w:spacing w:val="-6"/>
          <w:lang w:eastAsia="ja-JP"/>
        </w:rPr>
        <w:t>]</w:t>
      </w:r>
      <w:r w:rsidRPr="00744E16">
        <w:rPr>
          <w:rFonts w:ascii="Century Gothic" w:hAnsi="Century Gothic"/>
          <w:b/>
          <w:bCs/>
          <w:spacing w:val="-6"/>
        </w:rPr>
        <w:br/>
      </w:r>
      <w:r w:rsidRPr="00744E16">
        <w:rPr>
          <w:rFonts w:ascii="Century Gothic" w:hAnsi="Century Gothic"/>
          <w:spacing w:val="-4"/>
        </w:rPr>
        <w:t>Joint Venture Party Legal Name:</w:t>
      </w:r>
      <w:r w:rsidRPr="00744E16">
        <w:rPr>
          <w:rFonts w:ascii="Century Gothic" w:hAnsi="Century Gothic"/>
          <w:spacing w:val="-4"/>
          <w:lang w:eastAsia="ja-JP"/>
        </w:rPr>
        <w:t xml:space="preserv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spacing w:val="-6"/>
        </w:rPr>
        <w:br/>
      </w:r>
      <w:r w:rsidRPr="00744E16">
        <w:rPr>
          <w:rFonts w:ascii="Century Gothic" w:hAnsi="Century Gothic"/>
          <w:spacing w:val="-4"/>
        </w:rPr>
        <w:t>I</w:t>
      </w:r>
      <w:r w:rsidRPr="00744E16">
        <w:rPr>
          <w:rFonts w:ascii="Century Gothic" w:hAnsi="Century Gothic"/>
          <w:spacing w:val="-4"/>
          <w:lang w:eastAsia="ja-JP"/>
        </w:rPr>
        <w:t>F</w:t>
      </w:r>
      <w:r w:rsidRPr="00744E16">
        <w:rPr>
          <w:rFonts w:ascii="Century Gothic" w:hAnsi="Century Gothic"/>
          <w:spacing w:val="-4"/>
        </w:rPr>
        <w:t xml:space="preserve">B No.: </w:t>
      </w:r>
      <w:r w:rsidRPr="00744E16">
        <w:rPr>
          <w:rFonts w:ascii="Century Gothic" w:hAnsi="Century Gothic"/>
          <w:b/>
          <w:bCs/>
          <w:spacing w:val="-6"/>
        </w:rPr>
        <w:t>[insert number]</w:t>
      </w:r>
      <w:r w:rsidRPr="00744E16">
        <w:rPr>
          <w:rFonts w:ascii="Century Gothic" w:hAnsi="Century Gothic"/>
          <w:spacing w:val="-6"/>
        </w:rPr>
        <w:br/>
      </w:r>
      <w:r w:rsidRPr="00744E16">
        <w:rPr>
          <w:rFonts w:ascii="Century Gothic" w:hAnsi="Century Gothic"/>
          <w:spacing w:val="-4"/>
        </w:rPr>
        <w:t xml:space="preserve">Page </w:t>
      </w:r>
      <w:r w:rsidRPr="00744E16">
        <w:rPr>
          <w:rFonts w:ascii="Century Gothic" w:hAnsi="Century Gothic"/>
          <w:b/>
          <w:bCs/>
          <w:spacing w:val="-6"/>
        </w:rPr>
        <w:t xml:space="preserve">[insert page number] </w:t>
      </w:r>
      <w:r w:rsidRPr="00744E16">
        <w:rPr>
          <w:rFonts w:ascii="Century Gothic" w:hAnsi="Century Gothic"/>
          <w:b/>
          <w:bCs/>
          <w:spacing w:val="-4"/>
        </w:rPr>
        <w:t xml:space="preserve">of </w:t>
      </w:r>
      <w:r w:rsidRPr="00744E16">
        <w:rPr>
          <w:rFonts w:ascii="Century Gothic" w:hAnsi="Century Gothic"/>
          <w:b/>
          <w:bCs/>
          <w:spacing w:val="-6"/>
        </w:rPr>
        <w:t>[insert total number</w:t>
      </w:r>
      <w:r w:rsidRPr="00744E16">
        <w:rPr>
          <w:rFonts w:ascii="Century Gothic" w:hAnsi="Century Gothic"/>
          <w:b/>
          <w:bCs/>
          <w:spacing w:val="-6"/>
          <w:u w:val="single"/>
        </w:rPr>
        <w:t>]</w:t>
      </w:r>
      <w:r w:rsidRPr="00744E16">
        <w:rPr>
          <w:rFonts w:ascii="Century Gothic" w:hAnsi="Century Gothic"/>
          <w:spacing w:val="-6"/>
        </w:rPr>
        <w:t xml:space="preserve"> </w:t>
      </w:r>
      <w:r w:rsidRPr="00744E16">
        <w:rPr>
          <w:rFonts w:ascii="Century Gothic" w:hAnsi="Century Gothic"/>
          <w:spacing w:val="-4"/>
        </w:rPr>
        <w:t>pages</w:t>
      </w:r>
    </w:p>
    <w:p w14:paraId="42158909" w14:textId="77777777" w:rsidR="00C94668" w:rsidRPr="00744E16" w:rsidRDefault="00C94668" w:rsidP="005E0664">
      <w:pPr>
        <w:spacing w:line="276" w:lineRule="auto"/>
        <w:jc w:val="left"/>
        <w:rPr>
          <w:rFonts w:ascii="Century Gothic" w:hAnsi="Century Gothic"/>
          <w:spacing w:val="-4"/>
          <w:lang w:eastAsia="ja-JP"/>
        </w:rPr>
      </w:pPr>
    </w:p>
    <w:p w14:paraId="740EA12C" w14:textId="249B1352" w:rsidR="003D14B4" w:rsidRPr="00744E16" w:rsidRDefault="003D14B4" w:rsidP="005E0664">
      <w:pPr>
        <w:spacing w:afterLines="100" w:after="240" w:line="276" w:lineRule="auto"/>
        <w:rPr>
          <w:rFonts w:ascii="Century Gothic" w:hAnsi="Century Gothic"/>
          <w:bCs/>
        </w:rPr>
      </w:pPr>
      <w:r w:rsidRPr="00744E16">
        <w:rPr>
          <w:rFonts w:ascii="Century Gothic" w:hAnsi="Century Gothic"/>
          <w:bCs/>
        </w:rPr>
        <w:t>Bidders and each member of a JV should provide information on their current</w:t>
      </w:r>
      <w:r w:rsidR="00C94668" w:rsidRPr="00744E16">
        <w:rPr>
          <w:rFonts w:ascii="Century Gothic" w:hAnsi="Century Gothic"/>
          <w:bCs/>
        </w:rPr>
        <w:t xml:space="preserve"> </w:t>
      </w:r>
      <w:r w:rsidRPr="00744E16">
        <w:rPr>
          <w:rFonts w:ascii="Century Gothic" w:hAnsi="Century Gothic"/>
          <w:bCs/>
        </w:rPr>
        <w:t>commitments on all Contracts that have been awarded, or for which a letter of intent or acceptance has been received, or for Contracts approaching completion, but for which an unqualified, full completion certificate has yet to be issued, in accordance with Section III, Evaluation and Qualification Criteria, Clause 2.2 (Following Prequalification), or Sub-Factor 2.3.3 (Without Prequalification), as appropriate.]</w:t>
      </w:r>
    </w:p>
    <w:tbl>
      <w:tblPr>
        <w:tblpPr w:leftFromText="180" w:rightFromText="180" w:vertAnchor="text" w:tblpXSpec="center" w:tblpY="1"/>
        <w:tblOverlap w:val="never"/>
        <w:tblW w:w="5000" w:type="pct"/>
        <w:tblCellMar>
          <w:top w:w="72" w:type="dxa"/>
          <w:left w:w="72" w:type="dxa"/>
          <w:bottom w:w="72" w:type="dxa"/>
          <w:right w:w="72" w:type="dxa"/>
        </w:tblCellMar>
        <w:tblLook w:val="0000" w:firstRow="0" w:lastRow="0" w:firstColumn="0" w:lastColumn="0" w:noHBand="0" w:noVBand="0"/>
      </w:tblPr>
      <w:tblGrid>
        <w:gridCol w:w="567"/>
        <w:gridCol w:w="1901"/>
        <w:gridCol w:w="1901"/>
        <w:gridCol w:w="1901"/>
        <w:gridCol w:w="1901"/>
        <w:gridCol w:w="1899"/>
      </w:tblGrid>
      <w:tr w:rsidR="004D01BF" w:rsidRPr="00744E16" w14:paraId="63135BAA" w14:textId="77777777" w:rsidTr="00F2624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4A079F" w14:textId="77777777" w:rsidR="003D14B4" w:rsidRPr="00744E16" w:rsidRDefault="003D14B4" w:rsidP="005E0664">
            <w:pPr>
              <w:suppressAutoHyphens/>
              <w:spacing w:line="276" w:lineRule="auto"/>
              <w:jc w:val="center"/>
              <w:rPr>
                <w:rStyle w:val="Table"/>
                <w:rFonts w:ascii="Century Gothic" w:hAnsi="Century Gothic"/>
                <w:spacing w:val="-2"/>
              </w:rPr>
            </w:pPr>
            <w:r w:rsidRPr="00744E16">
              <w:rPr>
                <w:rFonts w:ascii="Century Gothic" w:hAnsi="Century Gothic"/>
                <w:b/>
                <w:bCs/>
                <w:sz w:val="20"/>
              </w:rPr>
              <w:t>Current Contract Commitments</w:t>
            </w:r>
            <w:r w:rsidRPr="00744E16" w:rsidDel="00064DC5">
              <w:rPr>
                <w:rStyle w:val="Table"/>
                <w:rFonts w:ascii="Century Gothic" w:hAnsi="Century Gothic"/>
                <w:b/>
                <w:bCs/>
                <w:spacing w:val="-2"/>
              </w:rPr>
              <w:t xml:space="preserve"> </w:t>
            </w:r>
          </w:p>
        </w:tc>
      </w:tr>
      <w:tr w:rsidR="004D01BF" w:rsidRPr="00744E16" w14:paraId="20F9E6F2" w14:textId="77777777" w:rsidTr="00F26244">
        <w:trPr>
          <w:cantSplit/>
        </w:trPr>
        <w:tc>
          <w:tcPr>
            <w:tcW w:w="281" w:type="pct"/>
            <w:tcBorders>
              <w:top w:val="single" w:sz="4" w:space="0" w:color="auto"/>
              <w:left w:val="single" w:sz="4" w:space="0" w:color="auto"/>
              <w:bottom w:val="single" w:sz="6" w:space="0" w:color="auto"/>
              <w:right w:val="single" w:sz="6" w:space="0" w:color="auto"/>
            </w:tcBorders>
            <w:shd w:val="clear" w:color="auto" w:fill="auto"/>
            <w:vAlign w:val="center"/>
          </w:tcPr>
          <w:p w14:paraId="78B0812A" w14:textId="77777777" w:rsidR="003D14B4" w:rsidRPr="00744E16" w:rsidRDefault="003D14B4" w:rsidP="005E0664">
            <w:pPr>
              <w:suppressAutoHyphens/>
              <w:spacing w:line="276" w:lineRule="auto"/>
              <w:rPr>
                <w:rStyle w:val="Table"/>
                <w:rFonts w:ascii="Century Gothic" w:hAnsi="Century Gothic"/>
                <w:b/>
                <w:spacing w:val="-2"/>
              </w:rPr>
            </w:pPr>
            <w:r w:rsidRPr="00744E16">
              <w:rPr>
                <w:rStyle w:val="Table"/>
                <w:rFonts w:ascii="Century Gothic" w:hAnsi="Century Gothic"/>
                <w:b/>
              </w:rPr>
              <w:t>No.</w:t>
            </w:r>
          </w:p>
        </w:tc>
        <w:tc>
          <w:tcPr>
            <w:tcW w:w="944" w:type="pct"/>
            <w:tcBorders>
              <w:top w:val="single" w:sz="4" w:space="0" w:color="auto"/>
              <w:left w:val="single" w:sz="6" w:space="0" w:color="auto"/>
              <w:bottom w:val="single" w:sz="6" w:space="0" w:color="auto"/>
              <w:right w:val="single" w:sz="6" w:space="0" w:color="auto"/>
            </w:tcBorders>
            <w:shd w:val="clear" w:color="auto" w:fill="auto"/>
            <w:vAlign w:val="center"/>
          </w:tcPr>
          <w:p w14:paraId="2658247E" w14:textId="77777777" w:rsidR="003D14B4" w:rsidRPr="00744E16" w:rsidRDefault="003D14B4" w:rsidP="005E0664">
            <w:pPr>
              <w:suppressAutoHyphens/>
              <w:spacing w:line="276" w:lineRule="auto"/>
              <w:jc w:val="center"/>
              <w:rPr>
                <w:rStyle w:val="Table"/>
                <w:rFonts w:ascii="Century Gothic" w:hAnsi="Century Gothic"/>
                <w:b/>
                <w:spacing w:val="-2"/>
              </w:rPr>
            </w:pPr>
            <w:r w:rsidRPr="00744E16">
              <w:rPr>
                <w:rStyle w:val="Table"/>
                <w:rFonts w:ascii="Century Gothic" w:hAnsi="Century Gothic"/>
                <w:b/>
              </w:rPr>
              <w:t>Name of Contract</w:t>
            </w:r>
          </w:p>
        </w:tc>
        <w:tc>
          <w:tcPr>
            <w:tcW w:w="944" w:type="pct"/>
            <w:tcBorders>
              <w:top w:val="single" w:sz="4" w:space="0" w:color="auto"/>
              <w:left w:val="single" w:sz="6" w:space="0" w:color="auto"/>
              <w:bottom w:val="single" w:sz="6" w:space="0" w:color="auto"/>
              <w:right w:val="single" w:sz="6" w:space="0" w:color="auto"/>
            </w:tcBorders>
            <w:shd w:val="clear" w:color="auto" w:fill="auto"/>
            <w:vAlign w:val="center"/>
          </w:tcPr>
          <w:p w14:paraId="1E7CAF8C" w14:textId="77777777" w:rsidR="003D14B4" w:rsidRPr="00744E16" w:rsidRDefault="003D14B4" w:rsidP="005E0664">
            <w:pPr>
              <w:suppressAutoHyphens/>
              <w:spacing w:line="276" w:lineRule="auto"/>
              <w:jc w:val="center"/>
              <w:rPr>
                <w:rStyle w:val="Table"/>
                <w:rFonts w:ascii="Century Gothic" w:hAnsi="Century Gothic"/>
              </w:rPr>
            </w:pPr>
            <w:r w:rsidRPr="00744E16">
              <w:rPr>
                <w:rStyle w:val="Table"/>
                <w:rFonts w:ascii="Century Gothic" w:hAnsi="Century Gothic"/>
                <w:b/>
                <w:bCs/>
                <w:spacing w:val="-2"/>
              </w:rPr>
              <w:t>Employer’s</w:t>
            </w:r>
            <w:r w:rsidRPr="00744E16">
              <w:rPr>
                <w:rStyle w:val="Table"/>
                <w:rFonts w:ascii="Century Gothic" w:hAnsi="Century Gothic"/>
                <w:lang w:eastAsia="ja-JP"/>
              </w:rPr>
              <w:t xml:space="preserve"> </w:t>
            </w:r>
            <w:r w:rsidRPr="00744E16">
              <w:rPr>
                <w:rStyle w:val="Table"/>
                <w:rFonts w:ascii="Century Gothic" w:hAnsi="Century Gothic"/>
                <w:b/>
                <w:bCs/>
                <w:spacing w:val="-2"/>
              </w:rPr>
              <w:t>Contact Address, Tel, Fax</w:t>
            </w:r>
          </w:p>
        </w:tc>
        <w:tc>
          <w:tcPr>
            <w:tcW w:w="944" w:type="pct"/>
            <w:tcBorders>
              <w:top w:val="single" w:sz="4" w:space="0" w:color="auto"/>
              <w:left w:val="single" w:sz="6" w:space="0" w:color="auto"/>
              <w:bottom w:val="single" w:sz="6" w:space="0" w:color="auto"/>
              <w:right w:val="single" w:sz="6" w:space="0" w:color="auto"/>
            </w:tcBorders>
            <w:shd w:val="clear" w:color="auto" w:fill="auto"/>
            <w:vAlign w:val="center"/>
          </w:tcPr>
          <w:p w14:paraId="3067430F" w14:textId="77777777" w:rsidR="003D14B4" w:rsidRPr="00744E16" w:rsidRDefault="003D14B4" w:rsidP="005E0664">
            <w:pPr>
              <w:suppressAutoHyphens/>
              <w:spacing w:line="276" w:lineRule="auto"/>
              <w:jc w:val="center"/>
              <w:rPr>
                <w:rStyle w:val="Table"/>
                <w:rFonts w:ascii="Century Gothic" w:hAnsi="Century Gothic"/>
                <w:b/>
                <w:bCs/>
                <w:spacing w:val="-2"/>
              </w:rPr>
            </w:pPr>
            <w:r w:rsidRPr="00744E16">
              <w:rPr>
                <w:rStyle w:val="Table"/>
                <w:rFonts w:ascii="Century Gothic" w:hAnsi="Century Gothic"/>
                <w:b/>
                <w:bCs/>
                <w:spacing w:val="-2"/>
              </w:rPr>
              <w:t>Value of Outstanding Work</w:t>
            </w:r>
            <w:r w:rsidRPr="00744E16">
              <w:rPr>
                <w:rStyle w:val="Table"/>
                <w:rFonts w:ascii="Century Gothic" w:hAnsi="Century Gothic"/>
                <w:b/>
                <w:bCs/>
                <w:spacing w:val="-2"/>
                <w:lang w:eastAsia="ja-JP"/>
              </w:rPr>
              <w:t xml:space="preserve"> </w:t>
            </w:r>
            <w:r w:rsidRPr="00744E16">
              <w:rPr>
                <w:rStyle w:val="Table"/>
                <w:rFonts w:ascii="Century Gothic" w:hAnsi="Century Gothic"/>
                <w:b/>
                <w:bCs/>
                <w:spacing w:val="-2"/>
              </w:rPr>
              <w:t>[Current US</w:t>
            </w:r>
            <w:r w:rsidRPr="00744E16">
              <w:rPr>
                <w:rStyle w:val="Table"/>
                <w:rFonts w:ascii="Century Gothic" w:hAnsi="Century Gothic"/>
                <w:b/>
                <w:bCs/>
                <w:spacing w:val="-2"/>
                <w:lang w:eastAsia="ja-JP"/>
              </w:rPr>
              <w:t>D</w:t>
            </w:r>
            <w:r w:rsidRPr="00744E16">
              <w:rPr>
                <w:rStyle w:val="Table"/>
                <w:rFonts w:ascii="Century Gothic" w:hAnsi="Century Gothic"/>
                <w:b/>
                <w:bCs/>
                <w:spacing w:val="-2"/>
              </w:rPr>
              <w:t xml:space="preserve"> Equivalent]</w:t>
            </w:r>
          </w:p>
        </w:tc>
        <w:tc>
          <w:tcPr>
            <w:tcW w:w="944" w:type="pct"/>
            <w:tcBorders>
              <w:top w:val="single" w:sz="4" w:space="0" w:color="auto"/>
              <w:left w:val="single" w:sz="6" w:space="0" w:color="auto"/>
              <w:bottom w:val="single" w:sz="6" w:space="0" w:color="auto"/>
              <w:right w:val="single" w:sz="6" w:space="0" w:color="auto"/>
            </w:tcBorders>
            <w:shd w:val="clear" w:color="auto" w:fill="auto"/>
            <w:vAlign w:val="center"/>
          </w:tcPr>
          <w:p w14:paraId="04846EF2" w14:textId="77777777" w:rsidR="003D14B4" w:rsidRPr="00744E16" w:rsidRDefault="003D14B4" w:rsidP="005E0664">
            <w:pPr>
              <w:suppressAutoHyphens/>
              <w:spacing w:line="276" w:lineRule="auto"/>
              <w:jc w:val="center"/>
              <w:rPr>
                <w:rStyle w:val="Table"/>
                <w:rFonts w:ascii="Century Gothic" w:hAnsi="Century Gothic"/>
                <w:spacing w:val="-2"/>
              </w:rPr>
            </w:pPr>
            <w:r w:rsidRPr="00744E16">
              <w:rPr>
                <w:rStyle w:val="Table"/>
                <w:rFonts w:ascii="Century Gothic" w:hAnsi="Century Gothic"/>
                <w:b/>
                <w:bCs/>
                <w:spacing w:val="-2"/>
              </w:rPr>
              <w:t>Estimated Completion Date</w:t>
            </w:r>
          </w:p>
        </w:tc>
        <w:tc>
          <w:tcPr>
            <w:tcW w:w="944" w:type="pct"/>
            <w:tcBorders>
              <w:top w:val="single" w:sz="4" w:space="0" w:color="auto"/>
              <w:left w:val="single" w:sz="6" w:space="0" w:color="auto"/>
              <w:bottom w:val="single" w:sz="6" w:space="0" w:color="auto"/>
              <w:right w:val="single" w:sz="4" w:space="0" w:color="auto"/>
            </w:tcBorders>
            <w:shd w:val="clear" w:color="auto" w:fill="auto"/>
            <w:vAlign w:val="center"/>
          </w:tcPr>
          <w:p w14:paraId="67A0DAE1" w14:textId="77777777" w:rsidR="003D14B4" w:rsidRPr="00744E16" w:rsidRDefault="003D14B4" w:rsidP="005E0664">
            <w:pPr>
              <w:suppressAutoHyphens/>
              <w:spacing w:line="276" w:lineRule="auto"/>
              <w:jc w:val="center"/>
              <w:rPr>
                <w:rStyle w:val="Table"/>
                <w:rFonts w:ascii="Century Gothic" w:hAnsi="Century Gothic"/>
                <w:spacing w:val="-2"/>
              </w:rPr>
            </w:pPr>
            <w:r w:rsidRPr="00744E16">
              <w:rPr>
                <w:rStyle w:val="Table"/>
                <w:rFonts w:ascii="Century Gothic" w:hAnsi="Century Gothic"/>
                <w:b/>
                <w:bCs/>
                <w:spacing w:val="-2"/>
              </w:rPr>
              <w:t>Average Monthly Invoicing Over Last Six Months</w:t>
            </w:r>
            <w:r w:rsidRPr="00744E16">
              <w:rPr>
                <w:rStyle w:val="Table"/>
                <w:rFonts w:ascii="Century Gothic" w:hAnsi="Century Gothic"/>
                <w:b/>
                <w:bCs/>
                <w:spacing w:val="-2"/>
              </w:rPr>
              <w:br/>
              <w:t>[US</w:t>
            </w:r>
            <w:r w:rsidRPr="00744E16">
              <w:rPr>
                <w:rStyle w:val="Table"/>
                <w:rFonts w:ascii="Century Gothic" w:hAnsi="Century Gothic"/>
                <w:b/>
                <w:bCs/>
                <w:spacing w:val="-2"/>
                <w:lang w:eastAsia="ja-JP"/>
              </w:rPr>
              <w:t>D</w:t>
            </w:r>
            <w:r w:rsidRPr="00744E16">
              <w:rPr>
                <w:rStyle w:val="Table"/>
                <w:rFonts w:ascii="Century Gothic" w:hAnsi="Century Gothic"/>
                <w:b/>
                <w:bCs/>
                <w:spacing w:val="-2"/>
              </w:rPr>
              <w:t>/month)]</w:t>
            </w:r>
          </w:p>
        </w:tc>
      </w:tr>
      <w:tr w:rsidR="004D01BF" w:rsidRPr="00744E16" w14:paraId="04AEB841" w14:textId="77777777" w:rsidTr="004D01BF">
        <w:trPr>
          <w:cantSplit/>
        </w:trPr>
        <w:tc>
          <w:tcPr>
            <w:tcW w:w="281" w:type="pct"/>
            <w:tcBorders>
              <w:top w:val="single" w:sz="6" w:space="0" w:color="auto"/>
              <w:left w:val="single" w:sz="6" w:space="0" w:color="auto"/>
              <w:bottom w:val="single" w:sz="6" w:space="0" w:color="auto"/>
              <w:right w:val="single" w:sz="6" w:space="0" w:color="auto"/>
            </w:tcBorders>
            <w:shd w:val="clear" w:color="auto" w:fill="auto"/>
          </w:tcPr>
          <w:p w14:paraId="2E1D9966" w14:textId="77777777" w:rsidR="003D14B4" w:rsidRPr="00744E16" w:rsidRDefault="003D14B4" w:rsidP="005E0664">
            <w:pPr>
              <w:suppressAutoHyphens/>
              <w:spacing w:line="276" w:lineRule="auto"/>
              <w:rPr>
                <w:rStyle w:val="Table"/>
                <w:rFonts w:ascii="Century Gothic" w:hAnsi="Century Gothic"/>
                <w:spacing w:val="-2"/>
              </w:rPr>
            </w:pPr>
            <w:r w:rsidRPr="00744E16">
              <w:rPr>
                <w:rStyle w:val="Table"/>
                <w:rFonts w:ascii="Century Gothic" w:hAnsi="Century Gothic"/>
                <w:spacing w:val="-2"/>
                <w:lang w:eastAsia="ja-JP"/>
              </w:rPr>
              <w:t>1</w:t>
            </w:r>
          </w:p>
        </w:tc>
        <w:tc>
          <w:tcPr>
            <w:tcW w:w="944" w:type="pct"/>
            <w:tcBorders>
              <w:top w:val="single" w:sz="6" w:space="0" w:color="auto"/>
              <w:left w:val="single" w:sz="6" w:space="0" w:color="auto"/>
              <w:bottom w:val="single" w:sz="6" w:space="0" w:color="auto"/>
              <w:right w:val="single" w:sz="6" w:space="0" w:color="auto"/>
            </w:tcBorders>
            <w:shd w:val="clear" w:color="auto" w:fill="auto"/>
            <w:vAlign w:val="center"/>
          </w:tcPr>
          <w:p w14:paraId="40929C78"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bottom w:val="single" w:sz="6" w:space="0" w:color="auto"/>
            </w:tcBorders>
            <w:shd w:val="clear" w:color="auto" w:fill="auto"/>
          </w:tcPr>
          <w:p w14:paraId="53898D32"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5EFA9CB1"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4F5A10DC"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right w:val="single" w:sz="6" w:space="0" w:color="auto"/>
            </w:tcBorders>
            <w:shd w:val="clear" w:color="auto" w:fill="auto"/>
          </w:tcPr>
          <w:p w14:paraId="4D45AA9A" w14:textId="77777777" w:rsidR="003D14B4" w:rsidRPr="00744E16" w:rsidRDefault="003D14B4" w:rsidP="005E0664">
            <w:pPr>
              <w:suppressAutoHyphens/>
              <w:spacing w:line="276" w:lineRule="auto"/>
              <w:rPr>
                <w:rStyle w:val="Table"/>
                <w:rFonts w:ascii="Century Gothic" w:hAnsi="Century Gothic"/>
                <w:spacing w:val="-2"/>
              </w:rPr>
            </w:pPr>
          </w:p>
        </w:tc>
      </w:tr>
      <w:tr w:rsidR="004D01BF" w:rsidRPr="00744E16" w14:paraId="5BEEF45A" w14:textId="77777777" w:rsidTr="004D01BF">
        <w:trPr>
          <w:cantSplit/>
        </w:trPr>
        <w:tc>
          <w:tcPr>
            <w:tcW w:w="281" w:type="pct"/>
            <w:tcBorders>
              <w:top w:val="single" w:sz="6" w:space="0" w:color="auto"/>
              <w:left w:val="single" w:sz="6" w:space="0" w:color="auto"/>
              <w:bottom w:val="single" w:sz="6" w:space="0" w:color="auto"/>
              <w:right w:val="single" w:sz="6" w:space="0" w:color="auto"/>
            </w:tcBorders>
            <w:shd w:val="clear" w:color="auto" w:fill="auto"/>
          </w:tcPr>
          <w:p w14:paraId="3DDF5514" w14:textId="77777777" w:rsidR="003D14B4" w:rsidRPr="00744E16" w:rsidRDefault="003D14B4" w:rsidP="005E0664">
            <w:pPr>
              <w:suppressAutoHyphens/>
              <w:spacing w:line="276" w:lineRule="auto"/>
              <w:rPr>
                <w:rStyle w:val="Table"/>
                <w:rFonts w:ascii="Century Gothic" w:hAnsi="Century Gothic"/>
                <w:spacing w:val="-2"/>
              </w:rPr>
            </w:pPr>
            <w:r w:rsidRPr="00744E16">
              <w:rPr>
                <w:rStyle w:val="Table"/>
                <w:rFonts w:ascii="Century Gothic" w:hAnsi="Century Gothic"/>
                <w:spacing w:val="-2"/>
                <w:lang w:eastAsia="ja-JP"/>
              </w:rPr>
              <w:t>2</w:t>
            </w:r>
          </w:p>
        </w:tc>
        <w:tc>
          <w:tcPr>
            <w:tcW w:w="944" w:type="pct"/>
            <w:tcBorders>
              <w:top w:val="single" w:sz="6" w:space="0" w:color="auto"/>
              <w:left w:val="single" w:sz="6" w:space="0" w:color="auto"/>
              <w:bottom w:val="single" w:sz="6" w:space="0" w:color="auto"/>
              <w:right w:val="single" w:sz="6" w:space="0" w:color="auto"/>
            </w:tcBorders>
            <w:shd w:val="clear" w:color="auto" w:fill="auto"/>
            <w:vAlign w:val="center"/>
          </w:tcPr>
          <w:p w14:paraId="3BCFB456"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bottom w:val="single" w:sz="6" w:space="0" w:color="auto"/>
            </w:tcBorders>
            <w:shd w:val="clear" w:color="auto" w:fill="auto"/>
          </w:tcPr>
          <w:p w14:paraId="2A461971"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5E4AC17E"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74EDD683"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right w:val="single" w:sz="6" w:space="0" w:color="auto"/>
            </w:tcBorders>
            <w:shd w:val="clear" w:color="auto" w:fill="auto"/>
          </w:tcPr>
          <w:p w14:paraId="634B5454" w14:textId="77777777" w:rsidR="003D14B4" w:rsidRPr="00744E16" w:rsidRDefault="003D14B4" w:rsidP="005E0664">
            <w:pPr>
              <w:suppressAutoHyphens/>
              <w:spacing w:line="276" w:lineRule="auto"/>
              <w:rPr>
                <w:rStyle w:val="Table"/>
                <w:rFonts w:ascii="Century Gothic" w:hAnsi="Century Gothic"/>
                <w:spacing w:val="-2"/>
              </w:rPr>
            </w:pPr>
          </w:p>
        </w:tc>
      </w:tr>
      <w:tr w:rsidR="004D01BF" w:rsidRPr="00744E16" w14:paraId="6913253D" w14:textId="77777777" w:rsidTr="004D01BF">
        <w:trPr>
          <w:cantSplit/>
        </w:trPr>
        <w:tc>
          <w:tcPr>
            <w:tcW w:w="281" w:type="pct"/>
            <w:tcBorders>
              <w:top w:val="single" w:sz="6" w:space="0" w:color="auto"/>
              <w:left w:val="single" w:sz="6" w:space="0" w:color="auto"/>
              <w:bottom w:val="single" w:sz="6" w:space="0" w:color="auto"/>
              <w:right w:val="single" w:sz="6" w:space="0" w:color="auto"/>
            </w:tcBorders>
            <w:shd w:val="clear" w:color="auto" w:fill="auto"/>
          </w:tcPr>
          <w:p w14:paraId="792118BA" w14:textId="77777777" w:rsidR="003D14B4" w:rsidRPr="00744E16" w:rsidRDefault="003D14B4" w:rsidP="005E0664">
            <w:pPr>
              <w:suppressAutoHyphens/>
              <w:spacing w:line="276" w:lineRule="auto"/>
              <w:rPr>
                <w:rStyle w:val="Table"/>
                <w:rFonts w:ascii="Century Gothic" w:hAnsi="Century Gothic"/>
                <w:spacing w:val="-2"/>
              </w:rPr>
            </w:pPr>
            <w:r w:rsidRPr="00744E16">
              <w:rPr>
                <w:rStyle w:val="Table"/>
                <w:rFonts w:ascii="Century Gothic" w:hAnsi="Century Gothic"/>
                <w:spacing w:val="-2"/>
                <w:lang w:eastAsia="ja-JP"/>
              </w:rPr>
              <w:t>3</w:t>
            </w:r>
          </w:p>
        </w:tc>
        <w:tc>
          <w:tcPr>
            <w:tcW w:w="944" w:type="pct"/>
            <w:tcBorders>
              <w:top w:val="single" w:sz="6" w:space="0" w:color="auto"/>
              <w:left w:val="single" w:sz="6" w:space="0" w:color="auto"/>
              <w:bottom w:val="single" w:sz="6" w:space="0" w:color="auto"/>
              <w:right w:val="single" w:sz="6" w:space="0" w:color="auto"/>
            </w:tcBorders>
            <w:shd w:val="clear" w:color="auto" w:fill="auto"/>
            <w:vAlign w:val="center"/>
          </w:tcPr>
          <w:p w14:paraId="05BE9754"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bottom w:val="single" w:sz="6" w:space="0" w:color="auto"/>
            </w:tcBorders>
            <w:shd w:val="clear" w:color="auto" w:fill="auto"/>
          </w:tcPr>
          <w:p w14:paraId="7BC01973"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139D49DD"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14276B25"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right w:val="single" w:sz="6" w:space="0" w:color="auto"/>
            </w:tcBorders>
            <w:shd w:val="clear" w:color="auto" w:fill="auto"/>
          </w:tcPr>
          <w:p w14:paraId="47462556" w14:textId="77777777" w:rsidR="003D14B4" w:rsidRPr="00744E16" w:rsidRDefault="003D14B4" w:rsidP="005E0664">
            <w:pPr>
              <w:suppressAutoHyphens/>
              <w:spacing w:line="276" w:lineRule="auto"/>
              <w:rPr>
                <w:rStyle w:val="Table"/>
                <w:rFonts w:ascii="Century Gothic" w:hAnsi="Century Gothic"/>
                <w:spacing w:val="-2"/>
              </w:rPr>
            </w:pPr>
          </w:p>
        </w:tc>
      </w:tr>
      <w:tr w:rsidR="004D01BF" w:rsidRPr="00744E16" w14:paraId="389A5B9C" w14:textId="77777777" w:rsidTr="004D01BF">
        <w:trPr>
          <w:cantSplit/>
        </w:trPr>
        <w:tc>
          <w:tcPr>
            <w:tcW w:w="281" w:type="pct"/>
            <w:tcBorders>
              <w:top w:val="single" w:sz="6" w:space="0" w:color="auto"/>
              <w:left w:val="single" w:sz="6" w:space="0" w:color="auto"/>
              <w:bottom w:val="single" w:sz="6" w:space="0" w:color="auto"/>
              <w:right w:val="single" w:sz="6" w:space="0" w:color="auto"/>
            </w:tcBorders>
            <w:shd w:val="clear" w:color="auto" w:fill="auto"/>
          </w:tcPr>
          <w:p w14:paraId="1E887C90" w14:textId="77777777" w:rsidR="003D14B4" w:rsidRPr="00744E16" w:rsidRDefault="003D14B4" w:rsidP="005E0664">
            <w:pPr>
              <w:suppressAutoHyphens/>
              <w:spacing w:line="276" w:lineRule="auto"/>
              <w:rPr>
                <w:rStyle w:val="Table"/>
                <w:rFonts w:ascii="Century Gothic" w:hAnsi="Century Gothic"/>
                <w:spacing w:val="-2"/>
                <w:lang w:eastAsia="ja-JP"/>
              </w:rPr>
            </w:pPr>
            <w:r w:rsidRPr="00744E16">
              <w:rPr>
                <w:rStyle w:val="Table"/>
                <w:rFonts w:ascii="Century Gothic" w:hAnsi="Century Gothic"/>
                <w:spacing w:val="-2"/>
                <w:lang w:eastAsia="ja-JP"/>
              </w:rPr>
              <w:t>4</w:t>
            </w:r>
          </w:p>
        </w:tc>
        <w:tc>
          <w:tcPr>
            <w:tcW w:w="944" w:type="pct"/>
            <w:tcBorders>
              <w:top w:val="single" w:sz="6" w:space="0" w:color="auto"/>
              <w:left w:val="single" w:sz="6" w:space="0" w:color="auto"/>
              <w:bottom w:val="single" w:sz="6" w:space="0" w:color="auto"/>
              <w:right w:val="single" w:sz="6" w:space="0" w:color="auto"/>
            </w:tcBorders>
            <w:shd w:val="clear" w:color="auto" w:fill="auto"/>
            <w:vAlign w:val="center"/>
          </w:tcPr>
          <w:p w14:paraId="751F6D43"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bottom w:val="single" w:sz="6" w:space="0" w:color="auto"/>
            </w:tcBorders>
            <w:shd w:val="clear" w:color="auto" w:fill="auto"/>
          </w:tcPr>
          <w:p w14:paraId="51AF9215"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57841B73"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021DF33B"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right w:val="single" w:sz="6" w:space="0" w:color="auto"/>
            </w:tcBorders>
            <w:shd w:val="clear" w:color="auto" w:fill="auto"/>
          </w:tcPr>
          <w:p w14:paraId="5208D9DA" w14:textId="77777777" w:rsidR="003D14B4" w:rsidRPr="00744E16" w:rsidRDefault="003D14B4" w:rsidP="005E0664">
            <w:pPr>
              <w:suppressAutoHyphens/>
              <w:spacing w:line="276" w:lineRule="auto"/>
              <w:rPr>
                <w:rStyle w:val="Table"/>
                <w:rFonts w:ascii="Century Gothic" w:hAnsi="Century Gothic"/>
                <w:spacing w:val="-2"/>
              </w:rPr>
            </w:pPr>
          </w:p>
        </w:tc>
      </w:tr>
      <w:tr w:rsidR="004D01BF" w:rsidRPr="00744E16" w14:paraId="580DF605" w14:textId="77777777" w:rsidTr="004D01BF">
        <w:trPr>
          <w:cantSplit/>
        </w:trPr>
        <w:tc>
          <w:tcPr>
            <w:tcW w:w="281" w:type="pct"/>
            <w:tcBorders>
              <w:top w:val="single" w:sz="6" w:space="0" w:color="auto"/>
              <w:left w:val="single" w:sz="6" w:space="0" w:color="auto"/>
              <w:bottom w:val="single" w:sz="6" w:space="0" w:color="auto"/>
              <w:right w:val="single" w:sz="6" w:space="0" w:color="auto"/>
            </w:tcBorders>
            <w:shd w:val="clear" w:color="auto" w:fill="auto"/>
          </w:tcPr>
          <w:p w14:paraId="14B9513B" w14:textId="77777777" w:rsidR="003D14B4" w:rsidRPr="00744E16" w:rsidRDefault="003D14B4" w:rsidP="005E0664">
            <w:pPr>
              <w:suppressAutoHyphens/>
              <w:spacing w:line="276" w:lineRule="auto"/>
              <w:rPr>
                <w:rStyle w:val="Table"/>
                <w:rFonts w:ascii="Century Gothic" w:hAnsi="Century Gothic"/>
                <w:spacing w:val="-2"/>
                <w:lang w:eastAsia="ja-JP"/>
              </w:rPr>
            </w:pPr>
            <w:r w:rsidRPr="00744E16">
              <w:rPr>
                <w:rStyle w:val="Table"/>
                <w:rFonts w:ascii="Century Gothic" w:hAnsi="Century Gothic"/>
                <w:spacing w:val="-2"/>
                <w:lang w:eastAsia="ja-JP"/>
              </w:rPr>
              <w:t>5</w:t>
            </w:r>
          </w:p>
        </w:tc>
        <w:tc>
          <w:tcPr>
            <w:tcW w:w="944" w:type="pct"/>
            <w:tcBorders>
              <w:top w:val="single" w:sz="6" w:space="0" w:color="auto"/>
              <w:left w:val="single" w:sz="6" w:space="0" w:color="auto"/>
              <w:bottom w:val="single" w:sz="6" w:space="0" w:color="auto"/>
              <w:right w:val="single" w:sz="6" w:space="0" w:color="auto"/>
            </w:tcBorders>
            <w:shd w:val="clear" w:color="auto" w:fill="auto"/>
            <w:vAlign w:val="center"/>
          </w:tcPr>
          <w:p w14:paraId="246E0AF1"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bottom w:val="single" w:sz="6" w:space="0" w:color="auto"/>
            </w:tcBorders>
            <w:shd w:val="clear" w:color="auto" w:fill="auto"/>
          </w:tcPr>
          <w:p w14:paraId="2CA69678"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0DE7480C"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7CC3AEA6"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right w:val="single" w:sz="6" w:space="0" w:color="auto"/>
            </w:tcBorders>
            <w:shd w:val="clear" w:color="auto" w:fill="auto"/>
          </w:tcPr>
          <w:p w14:paraId="7A1022A4" w14:textId="77777777" w:rsidR="003D14B4" w:rsidRPr="00744E16" w:rsidRDefault="003D14B4" w:rsidP="005E0664">
            <w:pPr>
              <w:suppressAutoHyphens/>
              <w:spacing w:line="276" w:lineRule="auto"/>
              <w:rPr>
                <w:rStyle w:val="Table"/>
                <w:rFonts w:ascii="Century Gothic" w:hAnsi="Century Gothic"/>
                <w:spacing w:val="-2"/>
              </w:rPr>
            </w:pPr>
          </w:p>
        </w:tc>
      </w:tr>
      <w:tr w:rsidR="004D01BF" w:rsidRPr="00744E16" w14:paraId="0A92C4B7" w14:textId="77777777" w:rsidTr="004D01BF">
        <w:trPr>
          <w:cantSplit/>
        </w:trPr>
        <w:tc>
          <w:tcPr>
            <w:tcW w:w="281" w:type="pct"/>
            <w:tcBorders>
              <w:top w:val="single" w:sz="6" w:space="0" w:color="auto"/>
              <w:left w:val="single" w:sz="6" w:space="0" w:color="auto"/>
              <w:bottom w:val="single" w:sz="6" w:space="0" w:color="auto"/>
              <w:right w:val="single" w:sz="6" w:space="0" w:color="auto"/>
            </w:tcBorders>
            <w:shd w:val="clear" w:color="auto" w:fill="auto"/>
          </w:tcPr>
          <w:p w14:paraId="2AA4152E" w14:textId="77777777" w:rsidR="003D14B4" w:rsidRPr="00744E16" w:rsidRDefault="003D14B4" w:rsidP="005E0664">
            <w:pPr>
              <w:suppressAutoHyphens/>
              <w:spacing w:line="276" w:lineRule="auto"/>
              <w:rPr>
                <w:rStyle w:val="Table"/>
                <w:rFonts w:ascii="Century Gothic" w:hAnsi="Century Gothic"/>
                <w:spacing w:val="-2"/>
                <w:lang w:eastAsia="ja-JP"/>
              </w:rPr>
            </w:pPr>
          </w:p>
        </w:tc>
        <w:tc>
          <w:tcPr>
            <w:tcW w:w="944" w:type="pct"/>
            <w:tcBorders>
              <w:top w:val="single" w:sz="6" w:space="0" w:color="auto"/>
              <w:left w:val="single" w:sz="6" w:space="0" w:color="auto"/>
              <w:bottom w:val="single" w:sz="6" w:space="0" w:color="auto"/>
              <w:right w:val="single" w:sz="6" w:space="0" w:color="auto"/>
            </w:tcBorders>
            <w:shd w:val="clear" w:color="auto" w:fill="auto"/>
            <w:vAlign w:val="center"/>
          </w:tcPr>
          <w:p w14:paraId="73CD46BF"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bottom w:val="single" w:sz="6" w:space="0" w:color="auto"/>
            </w:tcBorders>
            <w:shd w:val="clear" w:color="auto" w:fill="auto"/>
          </w:tcPr>
          <w:p w14:paraId="252000B4"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57C7C1D8"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tcBorders>
            <w:shd w:val="clear" w:color="auto" w:fill="auto"/>
          </w:tcPr>
          <w:p w14:paraId="25646E1C" w14:textId="77777777" w:rsidR="003D14B4" w:rsidRPr="00744E16" w:rsidRDefault="003D14B4" w:rsidP="005E0664">
            <w:pPr>
              <w:suppressAutoHyphens/>
              <w:spacing w:line="276" w:lineRule="auto"/>
              <w:rPr>
                <w:rStyle w:val="Table"/>
                <w:rFonts w:ascii="Century Gothic" w:hAnsi="Century Gothic"/>
                <w:spacing w:val="-2"/>
              </w:rPr>
            </w:pPr>
          </w:p>
        </w:tc>
        <w:tc>
          <w:tcPr>
            <w:tcW w:w="944" w:type="pct"/>
            <w:tcBorders>
              <w:top w:val="single" w:sz="6" w:space="0" w:color="auto"/>
              <w:left w:val="single" w:sz="6" w:space="0" w:color="auto"/>
              <w:bottom w:val="single" w:sz="6" w:space="0" w:color="auto"/>
              <w:right w:val="single" w:sz="6" w:space="0" w:color="auto"/>
            </w:tcBorders>
            <w:shd w:val="clear" w:color="auto" w:fill="auto"/>
          </w:tcPr>
          <w:p w14:paraId="18E0FE91" w14:textId="77777777" w:rsidR="003D14B4" w:rsidRPr="00744E16" w:rsidRDefault="003D14B4" w:rsidP="005E0664">
            <w:pPr>
              <w:suppressAutoHyphens/>
              <w:spacing w:line="276" w:lineRule="auto"/>
              <w:rPr>
                <w:rStyle w:val="Table"/>
                <w:rFonts w:ascii="Century Gothic" w:hAnsi="Century Gothic"/>
                <w:spacing w:val="-2"/>
              </w:rPr>
            </w:pPr>
          </w:p>
        </w:tc>
      </w:tr>
    </w:tbl>
    <w:p w14:paraId="41CF0016" w14:textId="77777777" w:rsidR="003D14B4" w:rsidRPr="00744E16" w:rsidRDefault="003D14B4" w:rsidP="005E0664">
      <w:pPr>
        <w:pStyle w:val="SectionIVHeader"/>
        <w:spacing w:line="276" w:lineRule="auto"/>
        <w:jc w:val="left"/>
        <w:outlineLvl w:val="0"/>
        <w:rPr>
          <w:rFonts w:ascii="Century Gothic" w:hAnsi="Century Gothic"/>
          <w:b w:val="0"/>
          <w:sz w:val="24"/>
          <w:szCs w:val="24"/>
          <w:lang w:val="en-US" w:eastAsia="ja-JP"/>
        </w:rPr>
      </w:pPr>
    </w:p>
    <w:p w14:paraId="3D43236F" w14:textId="77777777" w:rsidR="003D14B4" w:rsidRPr="00744E16" w:rsidRDefault="003D14B4" w:rsidP="005E0664">
      <w:pPr>
        <w:pStyle w:val="S4Header"/>
        <w:spacing w:after="0" w:line="276" w:lineRule="auto"/>
        <w:jc w:val="left"/>
        <w:rPr>
          <w:rFonts w:ascii="Century Gothic" w:hAnsi="Century Gothic"/>
        </w:rPr>
      </w:pPr>
      <w:r w:rsidRPr="00744E16">
        <w:rPr>
          <w:rFonts w:ascii="Century Gothic" w:hAnsi="Century Gothic"/>
        </w:rPr>
        <w:br w:type="page"/>
      </w:r>
      <w:bookmarkStart w:id="303" w:name="_Toc334616483"/>
      <w:bookmarkStart w:id="304" w:name="_Toc334617660"/>
      <w:bookmarkStart w:id="305" w:name="_Toc345321757"/>
      <w:bookmarkStart w:id="306" w:name="_Toc498849285"/>
      <w:bookmarkStart w:id="307" w:name="_Toc498850128"/>
      <w:bookmarkStart w:id="308" w:name="_Toc498851733"/>
      <w:r w:rsidRPr="00744E16">
        <w:rPr>
          <w:rFonts w:ascii="Century Gothic" w:hAnsi="Century Gothic"/>
          <w:sz w:val="32"/>
          <w:szCs w:val="32"/>
        </w:rPr>
        <w:lastRenderedPageBreak/>
        <w:t xml:space="preserve">Form EXP </w:t>
      </w:r>
      <w:r w:rsidRPr="00744E16">
        <w:rPr>
          <w:rFonts w:ascii="Century Gothic" w:hAnsi="Century Gothic"/>
          <w:sz w:val="32"/>
          <w:szCs w:val="32"/>
          <w:lang w:eastAsia="ja-JP"/>
        </w:rPr>
        <w:t xml:space="preserve">- </w:t>
      </w:r>
      <w:r w:rsidRPr="00744E16">
        <w:rPr>
          <w:rFonts w:ascii="Century Gothic" w:hAnsi="Century Gothic"/>
          <w:sz w:val="32"/>
          <w:szCs w:val="32"/>
        </w:rPr>
        <w:t xml:space="preserve">1: </w:t>
      </w:r>
      <w:bookmarkStart w:id="309" w:name="_Toc108424568"/>
      <w:r w:rsidRPr="00744E16">
        <w:rPr>
          <w:rFonts w:ascii="Century Gothic" w:hAnsi="Century Gothic"/>
          <w:sz w:val="32"/>
          <w:szCs w:val="32"/>
        </w:rPr>
        <w:t>General Experience</w:t>
      </w:r>
      <w:bookmarkEnd w:id="303"/>
      <w:bookmarkEnd w:id="304"/>
      <w:bookmarkEnd w:id="305"/>
      <w:bookmarkEnd w:id="309"/>
    </w:p>
    <w:p w14:paraId="53B33230" w14:textId="7DAEB804" w:rsidR="003D14B4" w:rsidRPr="00744E16" w:rsidRDefault="003D14B4" w:rsidP="005E0664">
      <w:pPr>
        <w:spacing w:line="276" w:lineRule="auto"/>
        <w:jc w:val="left"/>
        <w:rPr>
          <w:rFonts w:ascii="Century Gothic" w:hAnsi="Century Gothic"/>
          <w:b/>
          <w:bCs/>
          <w:spacing w:val="-4"/>
        </w:rPr>
      </w:pPr>
      <w:r w:rsidRPr="00744E16">
        <w:rPr>
          <w:rFonts w:ascii="Century Gothic" w:hAnsi="Century Gothic"/>
          <w:b/>
          <w:bCs/>
        </w:rPr>
        <w:t xml:space="preserve">[The following table shall be filled in for the </w:t>
      </w:r>
      <w:r w:rsidRPr="00744E16">
        <w:rPr>
          <w:rFonts w:ascii="Century Gothic" w:hAnsi="Century Gothic"/>
          <w:b/>
          <w:bCs/>
          <w:lang w:eastAsia="ja-JP"/>
        </w:rPr>
        <w:t>Bidder</w:t>
      </w:r>
      <w:r w:rsidRPr="00744E16">
        <w:rPr>
          <w:rFonts w:ascii="Century Gothic" w:hAnsi="Century Gothic"/>
          <w:b/>
          <w:bCs/>
        </w:rPr>
        <w:t xml:space="preserve"> and for each </w:t>
      </w:r>
      <w:r w:rsidRPr="00744E16">
        <w:rPr>
          <w:rFonts w:ascii="Century Gothic" w:hAnsi="Century Gothic"/>
          <w:b/>
          <w:bCs/>
          <w:lang w:eastAsia="ja-JP"/>
        </w:rPr>
        <w:t xml:space="preserve">member </w:t>
      </w:r>
      <w:r w:rsidRPr="00744E16">
        <w:rPr>
          <w:rFonts w:ascii="Century Gothic" w:hAnsi="Century Gothic"/>
          <w:b/>
          <w:bCs/>
        </w:rPr>
        <w:t>of a</w:t>
      </w:r>
      <w:r w:rsidRPr="00744E16">
        <w:rPr>
          <w:rFonts w:ascii="Century Gothic" w:hAnsi="Century Gothic"/>
          <w:b/>
          <w:bCs/>
          <w:lang w:eastAsia="ja-JP"/>
        </w:rPr>
        <w:t xml:space="preserve"> JV.</w:t>
      </w:r>
      <w:r w:rsidRPr="00744E16">
        <w:rPr>
          <w:rFonts w:ascii="Century Gothic" w:hAnsi="Century Gothic"/>
          <w:b/>
          <w:bCs/>
          <w:spacing w:val="-4"/>
        </w:rPr>
        <w:t>]</w:t>
      </w:r>
    </w:p>
    <w:p w14:paraId="32D66C56" w14:textId="77777777" w:rsidR="004D01BF" w:rsidRPr="00744E16" w:rsidRDefault="004D01BF" w:rsidP="005E0664">
      <w:pPr>
        <w:spacing w:line="276" w:lineRule="auto"/>
        <w:jc w:val="left"/>
        <w:rPr>
          <w:rFonts w:ascii="Century Gothic" w:hAnsi="Century Gothic"/>
          <w:bCs/>
          <w:spacing w:val="-4"/>
          <w:lang w:eastAsia="ja-JP"/>
        </w:rPr>
      </w:pPr>
    </w:p>
    <w:p w14:paraId="10ED738C" w14:textId="77777777" w:rsidR="004D01BF" w:rsidRPr="00744E16" w:rsidRDefault="003D14B4" w:rsidP="005E0664">
      <w:pPr>
        <w:spacing w:line="276" w:lineRule="auto"/>
        <w:jc w:val="left"/>
        <w:rPr>
          <w:rFonts w:ascii="Century Gothic" w:hAnsi="Century Gothic"/>
          <w:b/>
          <w:bCs/>
          <w:spacing w:val="-6"/>
        </w:rPr>
      </w:pPr>
      <w:r w:rsidRPr="00744E16">
        <w:rPr>
          <w:rFonts w:ascii="Century Gothic" w:hAnsi="Century Gothic"/>
          <w:spacing w:val="-4"/>
        </w:rPr>
        <w:t xml:space="preserve">Date: </w:t>
      </w:r>
      <w:r w:rsidRPr="00744E16">
        <w:rPr>
          <w:rFonts w:ascii="Century Gothic" w:hAnsi="Century Gothic"/>
          <w:b/>
          <w:bCs/>
          <w:spacing w:val="-6"/>
        </w:rPr>
        <w:t>[insert day, month, year]</w:t>
      </w:r>
    </w:p>
    <w:p w14:paraId="1C99459D" w14:textId="6706F4E2" w:rsidR="003D14B4" w:rsidRPr="00744E16" w:rsidRDefault="003D14B4" w:rsidP="005E0664">
      <w:pPr>
        <w:spacing w:line="276" w:lineRule="auto"/>
        <w:jc w:val="left"/>
        <w:rPr>
          <w:rFonts w:ascii="Century Gothic" w:hAnsi="Century Gothic"/>
          <w:spacing w:val="-4"/>
          <w:lang w:eastAsia="ja-JP"/>
        </w:rPr>
      </w:pPr>
      <w:r w:rsidRPr="00744E16">
        <w:rPr>
          <w:rFonts w:ascii="Century Gothic" w:hAnsi="Century Gothic"/>
          <w:spacing w:val="-6"/>
        </w:rPr>
        <w:br/>
      </w:r>
      <w:r w:rsidRPr="00744E16">
        <w:rPr>
          <w:rFonts w:ascii="Century Gothic" w:hAnsi="Century Gothic"/>
          <w:spacing w:val="-4"/>
        </w:rPr>
        <w:t>Bidder’s Legal Name:</w:t>
      </w:r>
      <w:r w:rsidRPr="00744E16">
        <w:rPr>
          <w:rFonts w:ascii="Century Gothic" w:hAnsi="Century Gothic"/>
          <w:spacing w:val="-6"/>
        </w:rPr>
        <w:t xml:space="preserve"> </w:t>
      </w:r>
      <w:r w:rsidRPr="00744E16">
        <w:rPr>
          <w:rFonts w:ascii="Century Gothic" w:hAnsi="Century Gothic"/>
          <w:b/>
          <w:bCs/>
          <w:spacing w:val="-6"/>
        </w:rPr>
        <w:t>[insert full name</w:t>
      </w:r>
      <w:r w:rsidRPr="00744E16">
        <w:rPr>
          <w:rFonts w:ascii="Century Gothic" w:hAnsi="Century Gothic"/>
          <w:b/>
          <w:bCs/>
          <w:spacing w:val="-6"/>
          <w:lang w:eastAsia="ja-JP"/>
        </w:rPr>
        <w:t>]</w:t>
      </w:r>
      <w:r w:rsidRPr="00744E16">
        <w:rPr>
          <w:rFonts w:ascii="Century Gothic" w:hAnsi="Century Gothic"/>
          <w:b/>
          <w:bCs/>
          <w:spacing w:val="-6"/>
        </w:rPr>
        <w:br/>
      </w:r>
      <w:r w:rsidRPr="00744E16">
        <w:rPr>
          <w:rFonts w:ascii="Century Gothic" w:hAnsi="Century Gothic"/>
          <w:spacing w:val="-4"/>
        </w:rPr>
        <w:t>Joint Venture Party Legal Name:</w:t>
      </w:r>
      <w:r w:rsidRPr="00744E16">
        <w:rPr>
          <w:rFonts w:ascii="Century Gothic" w:hAnsi="Century Gothic"/>
          <w:spacing w:val="-4"/>
          <w:lang w:eastAsia="ja-JP"/>
        </w:rPr>
        <w:t xml:space="preserv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b/>
          <w:bCs/>
          <w:spacing w:val="-6"/>
        </w:rPr>
        <w:br/>
      </w:r>
      <w:r w:rsidRPr="00744E16">
        <w:rPr>
          <w:rFonts w:ascii="Century Gothic" w:hAnsi="Century Gothic"/>
          <w:spacing w:val="-4"/>
        </w:rPr>
        <w:t>I</w:t>
      </w:r>
      <w:r w:rsidRPr="00744E16">
        <w:rPr>
          <w:rFonts w:ascii="Century Gothic" w:hAnsi="Century Gothic"/>
          <w:spacing w:val="-4"/>
          <w:lang w:eastAsia="ja-JP"/>
        </w:rPr>
        <w:t>F</w:t>
      </w:r>
      <w:r w:rsidRPr="00744E16">
        <w:rPr>
          <w:rFonts w:ascii="Century Gothic" w:hAnsi="Century Gothic"/>
          <w:spacing w:val="-4"/>
        </w:rPr>
        <w:t>B No.</w:t>
      </w:r>
      <w:r w:rsidRPr="00744E16">
        <w:rPr>
          <w:rFonts w:ascii="Century Gothic" w:hAnsi="Century Gothic"/>
          <w:b/>
          <w:bCs/>
          <w:spacing w:val="-4"/>
        </w:rPr>
        <w:t xml:space="preserve">: </w:t>
      </w:r>
      <w:r w:rsidRPr="00744E16">
        <w:rPr>
          <w:rFonts w:ascii="Century Gothic" w:hAnsi="Century Gothic"/>
          <w:b/>
          <w:bCs/>
          <w:spacing w:val="-6"/>
        </w:rPr>
        <w:t>[insert number]</w:t>
      </w:r>
      <w:r w:rsidRPr="00744E16">
        <w:rPr>
          <w:rFonts w:ascii="Century Gothic" w:hAnsi="Century Gothic"/>
          <w:b/>
          <w:bCs/>
          <w:spacing w:val="-6"/>
        </w:rPr>
        <w:br/>
      </w:r>
      <w:r w:rsidRPr="00744E16">
        <w:rPr>
          <w:rFonts w:ascii="Century Gothic" w:hAnsi="Century Gothic"/>
          <w:spacing w:val="-4"/>
        </w:rPr>
        <w:t xml:space="preserve">Page </w:t>
      </w:r>
      <w:r w:rsidRPr="00744E16">
        <w:rPr>
          <w:rFonts w:ascii="Century Gothic" w:hAnsi="Century Gothic"/>
          <w:b/>
          <w:bCs/>
          <w:spacing w:val="-6"/>
        </w:rPr>
        <w:t xml:space="preserve">[insert page number] </w:t>
      </w:r>
      <w:r w:rsidRPr="00744E16">
        <w:rPr>
          <w:rFonts w:ascii="Century Gothic" w:hAnsi="Century Gothic"/>
          <w:b/>
          <w:bCs/>
          <w:spacing w:val="-4"/>
        </w:rPr>
        <w:t xml:space="preserve">of </w:t>
      </w:r>
      <w:r w:rsidRPr="00744E16">
        <w:rPr>
          <w:rFonts w:ascii="Century Gothic" w:hAnsi="Century Gothic"/>
          <w:b/>
          <w:bCs/>
          <w:spacing w:val="-6"/>
        </w:rPr>
        <w:t>[insert total number</w:t>
      </w:r>
      <w:r w:rsidRPr="00744E16">
        <w:rPr>
          <w:rFonts w:ascii="Century Gothic" w:hAnsi="Century Gothic"/>
          <w:b/>
          <w:bCs/>
          <w:spacing w:val="-6"/>
          <w:u w:val="single"/>
        </w:rPr>
        <w:t>]</w:t>
      </w:r>
      <w:r w:rsidRPr="00744E16">
        <w:rPr>
          <w:rFonts w:ascii="Century Gothic" w:hAnsi="Century Gothic"/>
          <w:spacing w:val="-6"/>
        </w:rPr>
        <w:t xml:space="preserve"> </w:t>
      </w:r>
      <w:r w:rsidRPr="00744E16">
        <w:rPr>
          <w:rFonts w:ascii="Century Gothic" w:hAnsi="Century Gothic"/>
          <w:spacing w:val="-4"/>
        </w:rPr>
        <w:t>pages</w:t>
      </w:r>
    </w:p>
    <w:p w14:paraId="7163F8C8" w14:textId="0076757D" w:rsidR="003D14B4" w:rsidRPr="00744E16" w:rsidRDefault="003D14B4" w:rsidP="005E0664">
      <w:pPr>
        <w:spacing w:afterLines="100" w:after="240" w:line="276" w:lineRule="auto"/>
        <w:rPr>
          <w:rFonts w:ascii="Century Gothic" w:hAnsi="Century Gothic"/>
          <w:bCs/>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221"/>
        <w:gridCol w:w="1174"/>
        <w:gridCol w:w="5482"/>
        <w:gridCol w:w="2193"/>
      </w:tblGrid>
      <w:tr w:rsidR="003D14B4" w:rsidRPr="00744E16" w14:paraId="372FC541" w14:textId="77777777" w:rsidTr="004D01BF">
        <w:trPr>
          <w:trHeight w:hRule="exact" w:val="504"/>
        </w:trPr>
        <w:tc>
          <w:tcPr>
            <w:tcW w:w="5000" w:type="pct"/>
            <w:gridSpan w:val="4"/>
            <w:shd w:val="clear" w:color="auto" w:fill="auto"/>
            <w:vAlign w:val="center"/>
          </w:tcPr>
          <w:p w14:paraId="234C0A31" w14:textId="71543548" w:rsidR="003D14B4" w:rsidRPr="00744E16" w:rsidRDefault="003D14B4" w:rsidP="005E0664">
            <w:pPr>
              <w:spacing w:line="276" w:lineRule="auto"/>
              <w:jc w:val="center"/>
              <w:rPr>
                <w:rFonts w:ascii="Century Gothic" w:hAnsi="Century Gothic"/>
                <w:b/>
                <w:bCs/>
              </w:rPr>
            </w:pPr>
            <w:r w:rsidRPr="00744E16">
              <w:rPr>
                <w:rFonts w:ascii="Century Gothic" w:hAnsi="Century Gothic"/>
                <w:b/>
                <w:bCs/>
                <w:sz w:val="20"/>
                <w:szCs w:val="16"/>
              </w:rPr>
              <w:t>General Experience</w:t>
            </w:r>
          </w:p>
        </w:tc>
      </w:tr>
      <w:tr w:rsidR="003D14B4" w:rsidRPr="00744E16" w14:paraId="2B553596" w14:textId="77777777" w:rsidTr="004D01BF">
        <w:trPr>
          <w:trHeight w:hRule="exact" w:val="886"/>
        </w:trPr>
        <w:tc>
          <w:tcPr>
            <w:tcW w:w="606" w:type="pct"/>
            <w:shd w:val="clear" w:color="auto" w:fill="auto"/>
            <w:vAlign w:val="center"/>
          </w:tcPr>
          <w:p w14:paraId="3EAF2515"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Starting</w:t>
            </w:r>
          </w:p>
          <w:p w14:paraId="602E61A1"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Year</w:t>
            </w:r>
          </w:p>
        </w:tc>
        <w:tc>
          <w:tcPr>
            <w:tcW w:w="583" w:type="pct"/>
            <w:shd w:val="clear" w:color="auto" w:fill="auto"/>
            <w:vAlign w:val="center"/>
          </w:tcPr>
          <w:p w14:paraId="6E6456DF"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Ending</w:t>
            </w:r>
          </w:p>
          <w:p w14:paraId="1A658CBE"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Year</w:t>
            </w:r>
          </w:p>
        </w:tc>
        <w:tc>
          <w:tcPr>
            <w:tcW w:w="2722" w:type="pct"/>
            <w:shd w:val="clear" w:color="auto" w:fill="auto"/>
            <w:vAlign w:val="center"/>
          </w:tcPr>
          <w:p w14:paraId="44D525DF"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Contract Identification</w:t>
            </w:r>
          </w:p>
        </w:tc>
        <w:tc>
          <w:tcPr>
            <w:tcW w:w="1089" w:type="pct"/>
            <w:shd w:val="clear" w:color="auto" w:fill="auto"/>
            <w:vAlign w:val="center"/>
          </w:tcPr>
          <w:p w14:paraId="401AB57A"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Role of</w:t>
            </w:r>
          </w:p>
          <w:p w14:paraId="5BB0DE83" w14:textId="77777777" w:rsidR="003D14B4" w:rsidRPr="00744E16" w:rsidRDefault="003D14B4" w:rsidP="005E0664">
            <w:pPr>
              <w:spacing w:line="276" w:lineRule="auto"/>
              <w:jc w:val="center"/>
              <w:rPr>
                <w:rFonts w:ascii="Century Gothic" w:hAnsi="Century Gothic"/>
                <w:b/>
                <w:bCs/>
                <w:sz w:val="20"/>
                <w:szCs w:val="16"/>
              </w:rPr>
            </w:pPr>
            <w:r w:rsidRPr="00744E16">
              <w:rPr>
                <w:rFonts w:ascii="Century Gothic" w:hAnsi="Century Gothic"/>
                <w:b/>
                <w:bCs/>
                <w:sz w:val="20"/>
                <w:szCs w:val="16"/>
              </w:rPr>
              <w:t>Bidder</w:t>
            </w:r>
          </w:p>
        </w:tc>
      </w:tr>
      <w:tr w:rsidR="003D14B4" w:rsidRPr="00744E16" w14:paraId="0A2EA3DD" w14:textId="77777777" w:rsidTr="004D01BF">
        <w:tc>
          <w:tcPr>
            <w:tcW w:w="606" w:type="pct"/>
            <w:shd w:val="clear" w:color="auto" w:fill="auto"/>
            <w:vAlign w:val="center"/>
          </w:tcPr>
          <w:p w14:paraId="7EF587D7" w14:textId="77777777" w:rsidR="003D14B4" w:rsidRPr="00744E16" w:rsidRDefault="003D14B4" w:rsidP="005E0664">
            <w:pPr>
              <w:spacing w:line="276" w:lineRule="auto"/>
              <w:jc w:val="left"/>
              <w:rPr>
                <w:rFonts w:ascii="Century Gothic" w:hAnsi="Century Gothic"/>
                <w:bCs/>
                <w:sz w:val="20"/>
                <w:szCs w:val="16"/>
              </w:rPr>
            </w:pPr>
            <w:r w:rsidRPr="00744E16">
              <w:rPr>
                <w:rFonts w:ascii="Century Gothic" w:hAnsi="Century Gothic"/>
                <w:bCs/>
                <w:sz w:val="20"/>
                <w:szCs w:val="16"/>
              </w:rPr>
              <w:t xml:space="preserve">[indicate </w:t>
            </w:r>
            <w:r w:rsidRPr="00744E16">
              <w:rPr>
                <w:rFonts w:ascii="Century Gothic" w:hAnsi="Century Gothic"/>
                <w:bCs/>
                <w:spacing w:val="-3"/>
                <w:sz w:val="20"/>
                <w:szCs w:val="16"/>
              </w:rPr>
              <w:t>year]</w:t>
            </w:r>
          </w:p>
        </w:tc>
        <w:tc>
          <w:tcPr>
            <w:tcW w:w="583" w:type="pct"/>
            <w:shd w:val="clear" w:color="auto" w:fill="auto"/>
            <w:vAlign w:val="center"/>
          </w:tcPr>
          <w:p w14:paraId="2C6946D5" w14:textId="77777777" w:rsidR="003D14B4" w:rsidRPr="00744E16" w:rsidRDefault="003D14B4" w:rsidP="005E0664">
            <w:pPr>
              <w:spacing w:line="276" w:lineRule="auto"/>
              <w:jc w:val="left"/>
              <w:rPr>
                <w:rFonts w:ascii="Century Gothic" w:hAnsi="Century Gothic"/>
                <w:bCs/>
                <w:sz w:val="20"/>
                <w:szCs w:val="16"/>
              </w:rPr>
            </w:pPr>
            <w:r w:rsidRPr="00744E16">
              <w:rPr>
                <w:rFonts w:ascii="Century Gothic" w:hAnsi="Century Gothic"/>
                <w:bCs/>
                <w:sz w:val="20"/>
                <w:szCs w:val="16"/>
              </w:rPr>
              <w:t xml:space="preserve">[indicate </w:t>
            </w:r>
            <w:r w:rsidRPr="00744E16">
              <w:rPr>
                <w:rFonts w:ascii="Century Gothic" w:hAnsi="Century Gothic"/>
                <w:bCs/>
                <w:spacing w:val="-3"/>
                <w:sz w:val="20"/>
                <w:szCs w:val="16"/>
              </w:rPr>
              <w:t>year]</w:t>
            </w:r>
          </w:p>
        </w:tc>
        <w:tc>
          <w:tcPr>
            <w:tcW w:w="2722" w:type="pct"/>
            <w:shd w:val="clear" w:color="auto" w:fill="auto"/>
            <w:vAlign w:val="center"/>
          </w:tcPr>
          <w:p w14:paraId="5DCF1971" w14:textId="77777777" w:rsidR="003D14B4" w:rsidRPr="00744E16" w:rsidRDefault="003D14B4" w:rsidP="005E0664">
            <w:pPr>
              <w:numPr>
                <w:ilvl w:val="0"/>
                <w:numId w:val="16"/>
              </w:numPr>
              <w:tabs>
                <w:tab w:val="clear" w:pos="489"/>
                <w:tab w:val="num" w:pos="350"/>
              </w:tabs>
              <w:spacing w:afterLines="50" w:after="120" w:line="276" w:lineRule="auto"/>
              <w:ind w:left="488"/>
              <w:jc w:val="left"/>
              <w:rPr>
                <w:rFonts w:ascii="Century Gothic" w:hAnsi="Century Gothic"/>
                <w:bCs/>
                <w:sz w:val="20"/>
                <w:szCs w:val="16"/>
                <w:lang w:eastAsia="ja-JP"/>
              </w:rPr>
            </w:pPr>
            <w:r w:rsidRPr="00744E16">
              <w:rPr>
                <w:rFonts w:ascii="Century Gothic" w:hAnsi="Century Gothic"/>
                <w:bCs/>
                <w:spacing w:val="-9"/>
                <w:sz w:val="20"/>
                <w:szCs w:val="16"/>
              </w:rPr>
              <w:t xml:space="preserve">Contract name: </w:t>
            </w:r>
            <w:r w:rsidRPr="00744E16">
              <w:rPr>
                <w:rFonts w:ascii="Century Gothic" w:hAnsi="Century Gothic"/>
                <w:bCs/>
                <w:sz w:val="20"/>
                <w:szCs w:val="16"/>
              </w:rPr>
              <w:t>[insert full name]</w:t>
            </w:r>
          </w:p>
          <w:p w14:paraId="6D0FE980" w14:textId="77777777" w:rsidR="003D14B4" w:rsidRPr="00744E16" w:rsidRDefault="003D14B4" w:rsidP="005E0664">
            <w:pPr>
              <w:numPr>
                <w:ilvl w:val="0"/>
                <w:numId w:val="16"/>
              </w:numPr>
              <w:tabs>
                <w:tab w:val="clear" w:pos="489"/>
                <w:tab w:val="num" w:pos="350"/>
              </w:tabs>
              <w:spacing w:afterLines="50" w:after="120" w:line="276" w:lineRule="auto"/>
              <w:ind w:left="352" w:rightChars="64" w:right="154" w:hanging="284"/>
              <w:jc w:val="left"/>
              <w:rPr>
                <w:rFonts w:ascii="Century Gothic" w:hAnsi="Century Gothic"/>
                <w:bCs/>
                <w:sz w:val="20"/>
                <w:szCs w:val="16"/>
                <w:lang w:eastAsia="ja-JP"/>
              </w:rPr>
            </w:pPr>
            <w:r w:rsidRPr="00744E16">
              <w:rPr>
                <w:rFonts w:ascii="Century Gothic" w:hAnsi="Century Gothic"/>
                <w:bCs/>
                <w:spacing w:val="-2"/>
                <w:sz w:val="20"/>
                <w:szCs w:val="16"/>
              </w:rPr>
              <w:t xml:space="preserve">Brief </w:t>
            </w:r>
            <w:r w:rsidRPr="00744E16">
              <w:rPr>
                <w:rFonts w:ascii="Century Gothic" w:hAnsi="Century Gothic"/>
                <w:bCs/>
                <w:spacing w:val="-2"/>
                <w:sz w:val="20"/>
                <w:szCs w:val="16"/>
                <w:lang w:eastAsia="ja-JP"/>
              </w:rPr>
              <w:t>d</w:t>
            </w:r>
            <w:r w:rsidRPr="00744E16">
              <w:rPr>
                <w:rFonts w:ascii="Century Gothic" w:hAnsi="Century Gothic"/>
                <w:bCs/>
                <w:spacing w:val="-2"/>
                <w:sz w:val="20"/>
                <w:szCs w:val="16"/>
              </w:rPr>
              <w:t xml:space="preserve">escription of the </w:t>
            </w:r>
            <w:r w:rsidRPr="00744E16">
              <w:rPr>
                <w:rFonts w:ascii="Century Gothic" w:hAnsi="Century Gothic"/>
                <w:bCs/>
                <w:spacing w:val="-2"/>
                <w:sz w:val="20"/>
                <w:szCs w:val="16"/>
                <w:lang w:eastAsia="ja-JP"/>
              </w:rPr>
              <w:t>w</w:t>
            </w:r>
            <w:r w:rsidRPr="00744E16">
              <w:rPr>
                <w:rFonts w:ascii="Century Gothic" w:hAnsi="Century Gothic"/>
                <w:bCs/>
                <w:spacing w:val="-2"/>
                <w:sz w:val="20"/>
                <w:szCs w:val="16"/>
              </w:rPr>
              <w:t>orks performed by the</w:t>
            </w:r>
            <w:r w:rsidRPr="00744E16">
              <w:rPr>
                <w:rFonts w:ascii="Century Gothic" w:hAnsi="Century Gothic"/>
                <w:bCs/>
                <w:sz w:val="20"/>
                <w:szCs w:val="16"/>
                <w:lang w:eastAsia="ja-JP"/>
              </w:rPr>
              <w:t xml:space="preserve"> </w:t>
            </w:r>
            <w:r w:rsidRPr="00744E16">
              <w:rPr>
                <w:rFonts w:ascii="Century Gothic" w:hAnsi="Century Gothic"/>
                <w:bCs/>
                <w:spacing w:val="-2"/>
                <w:sz w:val="20"/>
                <w:szCs w:val="16"/>
                <w:lang w:eastAsia="ja-JP"/>
              </w:rPr>
              <w:t>Bidder</w:t>
            </w:r>
            <w:r w:rsidRPr="00744E16">
              <w:rPr>
                <w:rFonts w:ascii="Century Gothic" w:hAnsi="Century Gothic"/>
                <w:bCs/>
                <w:spacing w:val="-2"/>
                <w:sz w:val="20"/>
                <w:szCs w:val="16"/>
              </w:rPr>
              <w:t xml:space="preserve">: </w:t>
            </w:r>
            <w:r w:rsidRPr="00744E16">
              <w:rPr>
                <w:rFonts w:ascii="Century Gothic" w:hAnsi="Century Gothic"/>
                <w:bCs/>
                <w:sz w:val="20"/>
                <w:szCs w:val="16"/>
              </w:rPr>
              <w:t xml:space="preserve">[describe </w:t>
            </w:r>
            <w:r w:rsidRPr="00744E16">
              <w:rPr>
                <w:rFonts w:ascii="Century Gothic" w:hAnsi="Century Gothic"/>
                <w:bCs/>
                <w:sz w:val="20"/>
                <w:szCs w:val="16"/>
                <w:lang w:eastAsia="ja-JP"/>
              </w:rPr>
              <w:t>w</w:t>
            </w:r>
            <w:r w:rsidRPr="00744E16">
              <w:rPr>
                <w:rFonts w:ascii="Century Gothic" w:hAnsi="Century Gothic"/>
                <w:bCs/>
                <w:sz w:val="20"/>
                <w:szCs w:val="16"/>
              </w:rPr>
              <w:t>orks performed briefly]</w:t>
            </w:r>
          </w:p>
          <w:p w14:paraId="167DD175" w14:textId="77777777" w:rsidR="003D14B4" w:rsidRPr="00744E16" w:rsidRDefault="003D14B4" w:rsidP="005E0664">
            <w:pPr>
              <w:numPr>
                <w:ilvl w:val="0"/>
                <w:numId w:val="16"/>
              </w:numPr>
              <w:tabs>
                <w:tab w:val="clear" w:pos="489"/>
                <w:tab w:val="num" w:pos="350"/>
              </w:tabs>
              <w:spacing w:afterLines="50" w:after="120" w:line="276" w:lineRule="auto"/>
              <w:ind w:left="352" w:rightChars="64" w:right="154" w:hanging="284"/>
              <w:jc w:val="left"/>
              <w:rPr>
                <w:rFonts w:ascii="Century Gothic" w:hAnsi="Century Gothic"/>
                <w:bCs/>
                <w:sz w:val="20"/>
                <w:szCs w:val="16"/>
                <w:lang w:eastAsia="ja-JP"/>
              </w:rPr>
            </w:pPr>
            <w:r w:rsidRPr="00744E16">
              <w:rPr>
                <w:rFonts w:ascii="Century Gothic" w:hAnsi="Century Gothic"/>
                <w:bCs/>
                <w:spacing w:val="-2"/>
                <w:sz w:val="20"/>
                <w:szCs w:val="16"/>
              </w:rPr>
              <w:t xml:space="preserve">Amount of </w:t>
            </w:r>
            <w:r w:rsidRPr="00744E16">
              <w:rPr>
                <w:rFonts w:ascii="Century Gothic" w:hAnsi="Century Gothic"/>
                <w:bCs/>
                <w:spacing w:val="-2"/>
                <w:sz w:val="20"/>
                <w:szCs w:val="16"/>
                <w:lang w:eastAsia="ja-JP"/>
              </w:rPr>
              <w:t>C</w:t>
            </w:r>
            <w:r w:rsidRPr="00744E16">
              <w:rPr>
                <w:rFonts w:ascii="Century Gothic" w:hAnsi="Century Gothic"/>
                <w:bCs/>
                <w:spacing w:val="-2"/>
                <w:sz w:val="20"/>
                <w:szCs w:val="16"/>
              </w:rPr>
              <w:t xml:space="preserve">ontract: </w:t>
            </w:r>
            <w:r w:rsidRPr="00744E16">
              <w:rPr>
                <w:rFonts w:ascii="Century Gothic" w:hAnsi="Century Gothic"/>
                <w:bCs/>
                <w:sz w:val="20"/>
                <w:szCs w:val="16"/>
              </w:rPr>
              <w:t>[insert amount, currency, exchange rate and US</w:t>
            </w:r>
            <w:r w:rsidRPr="00744E16">
              <w:rPr>
                <w:rFonts w:ascii="Century Gothic" w:hAnsi="Century Gothic"/>
                <w:bCs/>
                <w:sz w:val="20"/>
                <w:szCs w:val="16"/>
                <w:lang w:eastAsia="ja-JP"/>
              </w:rPr>
              <w:t>D</w:t>
            </w:r>
            <w:r w:rsidRPr="00744E16">
              <w:rPr>
                <w:rFonts w:ascii="Century Gothic" w:hAnsi="Century Gothic"/>
                <w:bCs/>
                <w:sz w:val="20"/>
                <w:szCs w:val="16"/>
              </w:rPr>
              <w:t xml:space="preserve"> equivalent]</w:t>
            </w:r>
          </w:p>
          <w:p w14:paraId="73D93604" w14:textId="77777777" w:rsidR="003D14B4" w:rsidRPr="00744E16" w:rsidRDefault="003D14B4" w:rsidP="005E0664">
            <w:pPr>
              <w:numPr>
                <w:ilvl w:val="0"/>
                <w:numId w:val="16"/>
              </w:numPr>
              <w:tabs>
                <w:tab w:val="clear" w:pos="489"/>
                <w:tab w:val="num" w:pos="350"/>
              </w:tabs>
              <w:spacing w:afterLines="50" w:after="120" w:line="276" w:lineRule="auto"/>
              <w:ind w:left="352" w:hanging="284"/>
              <w:jc w:val="left"/>
              <w:rPr>
                <w:rFonts w:ascii="Century Gothic" w:hAnsi="Century Gothic"/>
                <w:bCs/>
                <w:sz w:val="20"/>
                <w:szCs w:val="16"/>
                <w:lang w:eastAsia="ja-JP"/>
              </w:rPr>
            </w:pPr>
            <w:r w:rsidRPr="00744E16">
              <w:rPr>
                <w:rFonts w:ascii="Century Gothic" w:hAnsi="Century Gothic"/>
                <w:bCs/>
                <w:spacing w:val="-2"/>
                <w:sz w:val="20"/>
                <w:szCs w:val="16"/>
              </w:rPr>
              <w:t xml:space="preserve">Name of Employer: </w:t>
            </w:r>
            <w:r w:rsidRPr="00744E16">
              <w:rPr>
                <w:rFonts w:ascii="Century Gothic" w:hAnsi="Century Gothic"/>
                <w:bCs/>
                <w:sz w:val="20"/>
                <w:szCs w:val="16"/>
              </w:rPr>
              <w:t>[indicate full name</w:t>
            </w:r>
            <w:r w:rsidRPr="00744E16">
              <w:rPr>
                <w:rFonts w:ascii="Century Gothic" w:hAnsi="Century Gothic"/>
                <w:bCs/>
                <w:sz w:val="20"/>
                <w:szCs w:val="16"/>
                <w:lang w:eastAsia="ja-JP"/>
              </w:rPr>
              <w:t>]</w:t>
            </w:r>
          </w:p>
          <w:p w14:paraId="6EFA205A" w14:textId="77777777" w:rsidR="003D14B4" w:rsidRPr="00744E16" w:rsidRDefault="003D14B4" w:rsidP="005E0664">
            <w:pPr>
              <w:numPr>
                <w:ilvl w:val="0"/>
                <w:numId w:val="16"/>
              </w:numPr>
              <w:tabs>
                <w:tab w:val="clear" w:pos="489"/>
                <w:tab w:val="num" w:pos="350"/>
              </w:tabs>
              <w:spacing w:afterLines="50" w:after="120" w:line="276" w:lineRule="auto"/>
              <w:ind w:left="352" w:rightChars="64" w:right="154" w:hanging="284"/>
              <w:jc w:val="left"/>
              <w:rPr>
                <w:rFonts w:ascii="Century Gothic" w:hAnsi="Century Gothic"/>
                <w:bCs/>
                <w:sz w:val="20"/>
                <w:szCs w:val="16"/>
                <w:lang w:eastAsia="ja-JP"/>
              </w:rPr>
            </w:pPr>
            <w:r w:rsidRPr="00744E16">
              <w:rPr>
                <w:rFonts w:ascii="Century Gothic" w:hAnsi="Century Gothic"/>
                <w:bCs/>
                <w:spacing w:val="-2"/>
                <w:sz w:val="20"/>
                <w:szCs w:val="16"/>
                <w:lang w:eastAsia="ja-JP"/>
              </w:rPr>
              <w:t>Address: [indicate street/number/town or city/country]</w:t>
            </w:r>
          </w:p>
        </w:tc>
        <w:tc>
          <w:tcPr>
            <w:tcW w:w="1089" w:type="pct"/>
            <w:shd w:val="clear" w:color="auto" w:fill="auto"/>
            <w:vAlign w:val="center"/>
          </w:tcPr>
          <w:p w14:paraId="0CB801ED" w14:textId="60AC11E0" w:rsidR="003D14B4" w:rsidRPr="00744E16" w:rsidRDefault="003D14B4" w:rsidP="005E0664">
            <w:pPr>
              <w:spacing w:line="276" w:lineRule="auto"/>
              <w:jc w:val="left"/>
              <w:rPr>
                <w:rFonts w:ascii="Century Gothic" w:hAnsi="Century Gothic"/>
                <w:bCs/>
                <w:sz w:val="20"/>
                <w:szCs w:val="16"/>
              </w:rPr>
            </w:pPr>
            <w:r w:rsidRPr="00744E16">
              <w:rPr>
                <w:rFonts w:ascii="Century Gothic" w:hAnsi="Century Gothic"/>
                <w:bCs/>
                <w:sz w:val="20"/>
                <w:szCs w:val="16"/>
              </w:rPr>
              <w:t>[insert "</w:t>
            </w:r>
            <w:r w:rsidRPr="00744E16">
              <w:rPr>
                <w:rFonts w:ascii="Century Gothic" w:hAnsi="Century Gothic"/>
                <w:bCs/>
                <w:sz w:val="20"/>
                <w:szCs w:val="16"/>
                <w:lang w:eastAsia="ja-JP"/>
              </w:rPr>
              <w:t xml:space="preserve">Prime </w:t>
            </w:r>
            <w:r w:rsidR="004D01BF" w:rsidRPr="00744E16">
              <w:rPr>
                <w:rFonts w:ascii="Century Gothic" w:hAnsi="Century Gothic"/>
                <w:bCs/>
                <w:sz w:val="20"/>
                <w:szCs w:val="16"/>
              </w:rPr>
              <w:t>Contractor</w:t>
            </w:r>
            <w:r w:rsidR="004D01BF" w:rsidRPr="00744E16">
              <w:rPr>
                <w:rFonts w:ascii="Century Gothic" w:hAnsi="Century Gothic"/>
                <w:bCs/>
                <w:sz w:val="20"/>
                <w:szCs w:val="16"/>
                <w:lang w:eastAsia="ja-JP"/>
              </w:rPr>
              <w:t>” (</w:t>
            </w:r>
            <w:r w:rsidRPr="00744E16">
              <w:rPr>
                <w:rFonts w:ascii="Century Gothic" w:hAnsi="Century Gothic"/>
                <w:bCs/>
                <w:sz w:val="20"/>
                <w:szCs w:val="16"/>
                <w:lang w:eastAsia="ja-JP"/>
              </w:rPr>
              <w:t>Single entity</w:t>
            </w:r>
            <w:r w:rsidRPr="00744E16">
              <w:rPr>
                <w:rFonts w:ascii="Century Gothic" w:hAnsi="Century Gothic"/>
                <w:bCs/>
                <w:sz w:val="20"/>
                <w:szCs w:val="16"/>
              </w:rPr>
              <w:t xml:space="preserve"> or </w:t>
            </w:r>
            <w:r w:rsidRPr="00744E16">
              <w:rPr>
                <w:rFonts w:ascii="Century Gothic" w:hAnsi="Century Gothic"/>
                <w:bCs/>
                <w:sz w:val="20"/>
                <w:szCs w:val="16"/>
                <w:lang w:eastAsia="ja-JP"/>
              </w:rPr>
              <w:t xml:space="preserve">JV member) or </w:t>
            </w:r>
            <w:r w:rsidRPr="00744E16">
              <w:rPr>
                <w:rFonts w:ascii="Century Gothic" w:hAnsi="Century Gothic"/>
                <w:bCs/>
                <w:sz w:val="20"/>
                <w:szCs w:val="16"/>
              </w:rPr>
              <w:t>"</w:t>
            </w:r>
            <w:r w:rsidRPr="00744E16">
              <w:rPr>
                <w:rFonts w:ascii="Century Gothic" w:hAnsi="Century Gothic"/>
                <w:bCs/>
                <w:sz w:val="20"/>
                <w:szCs w:val="16"/>
                <w:lang w:eastAsia="ja-JP"/>
              </w:rPr>
              <w:t>S</w:t>
            </w:r>
            <w:r w:rsidRPr="00744E16">
              <w:rPr>
                <w:rFonts w:ascii="Century Gothic" w:hAnsi="Century Gothic"/>
                <w:bCs/>
                <w:sz w:val="20"/>
                <w:szCs w:val="16"/>
              </w:rPr>
              <w:t>ubcontractor” or "</w:t>
            </w:r>
            <w:r w:rsidRPr="00744E16">
              <w:rPr>
                <w:rFonts w:ascii="Century Gothic" w:hAnsi="Century Gothic"/>
                <w:bCs/>
                <w:sz w:val="20"/>
                <w:szCs w:val="16"/>
                <w:lang w:eastAsia="ja-JP"/>
              </w:rPr>
              <w:t>Management</w:t>
            </w:r>
            <w:r w:rsidRPr="00744E16">
              <w:rPr>
                <w:rFonts w:ascii="Century Gothic" w:hAnsi="Century Gothic"/>
                <w:bCs/>
                <w:sz w:val="20"/>
                <w:szCs w:val="16"/>
              </w:rPr>
              <w:t xml:space="preserve"> </w:t>
            </w:r>
            <w:r w:rsidRPr="00744E16">
              <w:rPr>
                <w:rFonts w:ascii="Century Gothic" w:hAnsi="Century Gothic"/>
                <w:bCs/>
                <w:sz w:val="20"/>
                <w:szCs w:val="16"/>
                <w:lang w:eastAsia="ja-JP"/>
              </w:rPr>
              <w:t>Contractor</w:t>
            </w:r>
            <w:r w:rsidRPr="00744E16">
              <w:rPr>
                <w:rFonts w:ascii="Century Gothic" w:hAnsi="Century Gothic"/>
                <w:bCs/>
                <w:sz w:val="20"/>
                <w:szCs w:val="16"/>
              </w:rPr>
              <w:t>”]</w:t>
            </w:r>
          </w:p>
        </w:tc>
      </w:tr>
    </w:tbl>
    <w:p w14:paraId="0F337510" w14:textId="77777777" w:rsidR="00FA2E76" w:rsidRPr="00744E16" w:rsidRDefault="00FA2E76" w:rsidP="005E0664">
      <w:pPr>
        <w:pStyle w:val="S4Header"/>
        <w:spacing w:before="0" w:after="0" w:line="276" w:lineRule="auto"/>
        <w:jc w:val="left"/>
        <w:rPr>
          <w:rFonts w:ascii="Century Gothic" w:hAnsi="Century Gothic"/>
          <w:sz w:val="32"/>
          <w:szCs w:val="32"/>
        </w:rPr>
      </w:pPr>
      <w:bookmarkStart w:id="310" w:name="_Toc334616484"/>
      <w:bookmarkStart w:id="311" w:name="_Toc334617661"/>
      <w:bookmarkStart w:id="312" w:name="_Toc345321758"/>
    </w:p>
    <w:p w14:paraId="6B2C2CA2" w14:textId="38361E41" w:rsidR="003D14B4" w:rsidRPr="00744E16" w:rsidRDefault="003D14B4" w:rsidP="005E0664">
      <w:pPr>
        <w:pStyle w:val="S4Header"/>
        <w:spacing w:before="0" w:after="0" w:line="276" w:lineRule="auto"/>
        <w:jc w:val="left"/>
        <w:rPr>
          <w:rFonts w:ascii="Century Gothic" w:hAnsi="Century Gothic"/>
          <w:sz w:val="32"/>
          <w:szCs w:val="32"/>
          <w:lang w:eastAsia="ja-JP"/>
        </w:rPr>
      </w:pPr>
      <w:r w:rsidRPr="00744E16">
        <w:rPr>
          <w:rFonts w:ascii="Century Gothic" w:hAnsi="Century Gothic"/>
          <w:sz w:val="32"/>
          <w:szCs w:val="32"/>
        </w:rPr>
        <w:t xml:space="preserve">Form EXP </w:t>
      </w:r>
      <w:r w:rsidRPr="00744E16">
        <w:rPr>
          <w:rFonts w:ascii="Century Gothic" w:hAnsi="Century Gothic"/>
          <w:sz w:val="32"/>
          <w:szCs w:val="32"/>
          <w:lang w:eastAsia="ja-JP"/>
        </w:rPr>
        <w:t>-</w:t>
      </w:r>
      <w:r w:rsidRPr="00744E16" w:rsidDel="001571C1">
        <w:rPr>
          <w:rFonts w:ascii="Century Gothic" w:hAnsi="Century Gothic"/>
          <w:sz w:val="32"/>
          <w:szCs w:val="32"/>
        </w:rPr>
        <w:t xml:space="preserve"> </w:t>
      </w:r>
      <w:r w:rsidRPr="00744E16">
        <w:rPr>
          <w:rFonts w:ascii="Century Gothic" w:hAnsi="Century Gothic"/>
          <w:sz w:val="32"/>
          <w:szCs w:val="32"/>
        </w:rPr>
        <w:t xml:space="preserve">2(a): </w:t>
      </w:r>
      <w:bookmarkStart w:id="313" w:name="_Toc108424569"/>
      <w:r w:rsidRPr="00744E16">
        <w:rPr>
          <w:rFonts w:ascii="Century Gothic" w:hAnsi="Century Gothic"/>
          <w:sz w:val="32"/>
          <w:szCs w:val="32"/>
        </w:rPr>
        <w:t>Specific Experience</w:t>
      </w:r>
      <w:bookmarkEnd w:id="310"/>
      <w:bookmarkEnd w:id="311"/>
      <w:bookmarkEnd w:id="312"/>
      <w:bookmarkEnd w:id="313"/>
    </w:p>
    <w:p w14:paraId="18B94648" w14:textId="4C4303E0" w:rsidR="003D14B4" w:rsidRPr="00744E16" w:rsidRDefault="003D14B4" w:rsidP="005E0664">
      <w:pPr>
        <w:spacing w:line="276" w:lineRule="auto"/>
        <w:rPr>
          <w:rFonts w:ascii="Century Gothic" w:hAnsi="Century Gothic"/>
          <w:b/>
          <w:spacing w:val="-4"/>
        </w:rPr>
      </w:pPr>
      <w:r w:rsidRPr="00744E16">
        <w:rPr>
          <w:rFonts w:ascii="Century Gothic" w:hAnsi="Century Gothic"/>
          <w:b/>
        </w:rPr>
        <w:t xml:space="preserve">[The following table shall be filled in for </w:t>
      </w:r>
      <w:r w:rsidRPr="00744E16">
        <w:rPr>
          <w:rFonts w:ascii="Century Gothic" w:hAnsi="Century Gothic"/>
          <w:b/>
          <w:lang w:eastAsia="ja-JP"/>
        </w:rPr>
        <w:t xml:space="preserve">Contracts performed by </w:t>
      </w:r>
      <w:r w:rsidRPr="00744E16">
        <w:rPr>
          <w:rFonts w:ascii="Century Gothic" w:hAnsi="Century Gothic"/>
          <w:b/>
        </w:rPr>
        <w:t xml:space="preserve">the </w:t>
      </w:r>
      <w:r w:rsidRPr="00744E16">
        <w:rPr>
          <w:rFonts w:ascii="Century Gothic" w:hAnsi="Century Gothic"/>
          <w:b/>
          <w:lang w:eastAsia="ja-JP"/>
        </w:rPr>
        <w:t>Bidder</w:t>
      </w:r>
      <w:r w:rsidRPr="00744E16">
        <w:rPr>
          <w:rFonts w:ascii="Century Gothic" w:hAnsi="Century Gothic"/>
          <w:b/>
        </w:rPr>
        <w:t xml:space="preserve"> and </w:t>
      </w:r>
      <w:r w:rsidRPr="00744E16">
        <w:rPr>
          <w:rFonts w:ascii="Century Gothic" w:hAnsi="Century Gothic"/>
          <w:b/>
          <w:lang w:eastAsia="ja-JP"/>
        </w:rPr>
        <w:t>by</w:t>
      </w:r>
      <w:r w:rsidRPr="00744E16">
        <w:rPr>
          <w:rFonts w:ascii="Century Gothic" w:hAnsi="Century Gothic"/>
          <w:b/>
        </w:rPr>
        <w:t xml:space="preserve"> each </w:t>
      </w:r>
      <w:r w:rsidRPr="00744E16">
        <w:rPr>
          <w:rFonts w:ascii="Century Gothic" w:hAnsi="Century Gothic"/>
          <w:b/>
          <w:lang w:eastAsia="ja-JP"/>
        </w:rPr>
        <w:t xml:space="preserve">member </w:t>
      </w:r>
      <w:r w:rsidRPr="00744E16">
        <w:rPr>
          <w:rFonts w:ascii="Century Gothic" w:hAnsi="Century Gothic"/>
          <w:b/>
        </w:rPr>
        <w:t>of a</w:t>
      </w:r>
      <w:r w:rsidRPr="00744E16">
        <w:rPr>
          <w:rFonts w:ascii="Century Gothic" w:hAnsi="Century Gothic"/>
          <w:b/>
          <w:lang w:eastAsia="ja-JP"/>
        </w:rPr>
        <w:t xml:space="preserve"> JV.</w:t>
      </w:r>
      <w:r w:rsidRPr="00744E16">
        <w:rPr>
          <w:rFonts w:ascii="Century Gothic" w:hAnsi="Century Gothic"/>
          <w:b/>
          <w:spacing w:val="-4"/>
        </w:rPr>
        <w:t>]</w:t>
      </w:r>
    </w:p>
    <w:p w14:paraId="41F87746" w14:textId="77777777" w:rsidR="00FA2E76" w:rsidRPr="00744E16" w:rsidRDefault="00FA2E76" w:rsidP="005E0664">
      <w:pPr>
        <w:spacing w:line="276" w:lineRule="auto"/>
        <w:rPr>
          <w:rFonts w:ascii="Century Gothic" w:hAnsi="Century Gothic"/>
          <w:b/>
          <w:spacing w:val="-4"/>
          <w:lang w:eastAsia="ja-JP"/>
        </w:rPr>
      </w:pPr>
    </w:p>
    <w:p w14:paraId="16C9F347" w14:textId="77777777" w:rsidR="003D14B4" w:rsidRPr="00744E16" w:rsidRDefault="003D14B4" w:rsidP="005E0664">
      <w:pPr>
        <w:spacing w:line="276" w:lineRule="auto"/>
        <w:jc w:val="left"/>
        <w:rPr>
          <w:rFonts w:ascii="Century Gothic" w:hAnsi="Century Gothic"/>
          <w:spacing w:val="-4"/>
          <w:lang w:eastAsia="ja-JP"/>
        </w:rPr>
      </w:pPr>
      <w:r w:rsidRPr="00744E16">
        <w:rPr>
          <w:rFonts w:ascii="Century Gothic" w:hAnsi="Century Gothic"/>
          <w:spacing w:val="-4"/>
        </w:rPr>
        <w:t xml:space="preserve">Date: </w:t>
      </w:r>
      <w:r w:rsidRPr="00744E16">
        <w:rPr>
          <w:rFonts w:ascii="Century Gothic" w:hAnsi="Century Gothic"/>
          <w:b/>
          <w:bCs/>
          <w:spacing w:val="-6"/>
        </w:rPr>
        <w:t>[insert day, month, year]</w:t>
      </w:r>
      <w:r w:rsidRPr="00744E16">
        <w:rPr>
          <w:rFonts w:ascii="Century Gothic" w:hAnsi="Century Gothic"/>
          <w:spacing w:val="-6"/>
        </w:rPr>
        <w:br/>
      </w:r>
      <w:r w:rsidRPr="00744E16">
        <w:rPr>
          <w:rFonts w:ascii="Century Gothic" w:hAnsi="Century Gothic"/>
          <w:spacing w:val="-4"/>
        </w:rPr>
        <w:t>Bidder’s Legal Name:</w:t>
      </w:r>
      <w:r w:rsidRPr="00744E16">
        <w:rPr>
          <w:rFonts w:ascii="Century Gothic" w:hAnsi="Century Gothic"/>
          <w:spacing w:val="-6"/>
        </w:rPr>
        <w:t xml:space="preserve"> </w:t>
      </w:r>
      <w:r w:rsidRPr="00744E16">
        <w:rPr>
          <w:rFonts w:ascii="Century Gothic" w:hAnsi="Century Gothic"/>
          <w:b/>
          <w:bCs/>
          <w:spacing w:val="-6"/>
        </w:rPr>
        <w:t>[insert full name</w:t>
      </w:r>
      <w:r w:rsidRPr="00744E16">
        <w:rPr>
          <w:rFonts w:ascii="Century Gothic" w:hAnsi="Century Gothic"/>
          <w:b/>
          <w:bCs/>
          <w:spacing w:val="-6"/>
          <w:lang w:eastAsia="ja-JP"/>
        </w:rPr>
        <w:t>]</w:t>
      </w:r>
      <w:r w:rsidRPr="00744E16">
        <w:rPr>
          <w:rFonts w:ascii="Century Gothic" w:hAnsi="Century Gothic"/>
          <w:b/>
          <w:bCs/>
          <w:spacing w:val="-6"/>
        </w:rPr>
        <w:br/>
      </w:r>
      <w:r w:rsidRPr="00744E16">
        <w:rPr>
          <w:rFonts w:ascii="Century Gothic" w:hAnsi="Century Gothic"/>
          <w:spacing w:val="-4"/>
        </w:rPr>
        <w:t>Joint Venture Party Legal Name:</w:t>
      </w:r>
      <w:r w:rsidRPr="00744E16">
        <w:rPr>
          <w:rFonts w:ascii="Century Gothic" w:hAnsi="Century Gothic"/>
          <w:spacing w:val="-4"/>
          <w:lang w:eastAsia="ja-JP"/>
        </w:rPr>
        <w:t xml:space="preserve"> </w:t>
      </w:r>
      <w:r w:rsidRPr="00744E16">
        <w:rPr>
          <w:rFonts w:ascii="Century Gothic" w:hAnsi="Century Gothic"/>
          <w:b/>
          <w:bCs/>
          <w:spacing w:val="-4"/>
        </w:rPr>
        <w:t>[</w:t>
      </w:r>
      <w:r w:rsidRPr="00744E16">
        <w:rPr>
          <w:rFonts w:ascii="Century Gothic" w:hAnsi="Century Gothic"/>
          <w:b/>
          <w:bCs/>
          <w:spacing w:val="-6"/>
        </w:rPr>
        <w:t>insert</w:t>
      </w:r>
      <w:r w:rsidRPr="00744E16">
        <w:rPr>
          <w:rFonts w:ascii="Century Gothic" w:hAnsi="Century Gothic"/>
          <w:b/>
          <w:bCs/>
          <w:spacing w:val="-4"/>
        </w:rPr>
        <w:t xml:space="preserve"> </w:t>
      </w:r>
      <w:r w:rsidRPr="00744E16">
        <w:rPr>
          <w:rFonts w:ascii="Century Gothic" w:hAnsi="Century Gothic"/>
          <w:b/>
          <w:bCs/>
          <w:spacing w:val="-6"/>
        </w:rPr>
        <w:t>full name]</w:t>
      </w:r>
      <w:r w:rsidRPr="00744E16">
        <w:rPr>
          <w:rFonts w:ascii="Century Gothic" w:hAnsi="Century Gothic"/>
          <w:b/>
          <w:bCs/>
          <w:spacing w:val="-6"/>
        </w:rPr>
        <w:br/>
      </w:r>
      <w:r w:rsidRPr="00744E16">
        <w:rPr>
          <w:rFonts w:ascii="Century Gothic" w:hAnsi="Century Gothic"/>
          <w:spacing w:val="-4"/>
        </w:rPr>
        <w:t>I</w:t>
      </w:r>
      <w:r w:rsidRPr="00744E16">
        <w:rPr>
          <w:rFonts w:ascii="Century Gothic" w:hAnsi="Century Gothic"/>
          <w:spacing w:val="-4"/>
          <w:lang w:eastAsia="ja-JP"/>
        </w:rPr>
        <w:t>F</w:t>
      </w:r>
      <w:r w:rsidRPr="00744E16">
        <w:rPr>
          <w:rFonts w:ascii="Century Gothic" w:hAnsi="Century Gothic"/>
          <w:spacing w:val="-4"/>
        </w:rPr>
        <w:t xml:space="preserve">B No.: </w:t>
      </w:r>
      <w:r w:rsidRPr="00744E16">
        <w:rPr>
          <w:rFonts w:ascii="Century Gothic" w:hAnsi="Century Gothic"/>
          <w:b/>
          <w:bCs/>
          <w:spacing w:val="-6"/>
        </w:rPr>
        <w:t>[insert number]</w:t>
      </w:r>
      <w:r w:rsidRPr="00744E16">
        <w:rPr>
          <w:rFonts w:ascii="Century Gothic" w:hAnsi="Century Gothic"/>
          <w:b/>
          <w:bCs/>
          <w:spacing w:val="-6"/>
        </w:rPr>
        <w:br/>
      </w:r>
      <w:r w:rsidRPr="00744E16">
        <w:rPr>
          <w:rFonts w:ascii="Century Gothic" w:hAnsi="Century Gothic"/>
          <w:spacing w:val="-4"/>
        </w:rPr>
        <w:t xml:space="preserve">Page </w:t>
      </w:r>
      <w:r w:rsidRPr="00744E16">
        <w:rPr>
          <w:rFonts w:ascii="Century Gothic" w:hAnsi="Century Gothic"/>
          <w:b/>
          <w:bCs/>
          <w:spacing w:val="-6"/>
        </w:rPr>
        <w:t xml:space="preserve">[insert page number] </w:t>
      </w:r>
      <w:r w:rsidRPr="00744E16">
        <w:rPr>
          <w:rFonts w:ascii="Century Gothic" w:hAnsi="Century Gothic"/>
          <w:spacing w:val="-4"/>
        </w:rPr>
        <w:t xml:space="preserve">of </w:t>
      </w:r>
      <w:r w:rsidRPr="00744E16">
        <w:rPr>
          <w:rFonts w:ascii="Century Gothic" w:hAnsi="Century Gothic"/>
          <w:b/>
          <w:bCs/>
          <w:spacing w:val="-6"/>
        </w:rPr>
        <w:t>[insert total number</w:t>
      </w:r>
      <w:r w:rsidRPr="00744E16">
        <w:rPr>
          <w:rFonts w:ascii="Century Gothic" w:hAnsi="Century Gothic"/>
          <w:b/>
          <w:bCs/>
          <w:spacing w:val="-6"/>
          <w:u w:val="single"/>
        </w:rPr>
        <w:t>]</w:t>
      </w:r>
      <w:r w:rsidRPr="00744E16">
        <w:rPr>
          <w:rFonts w:ascii="Century Gothic" w:hAnsi="Century Gothic"/>
          <w:b/>
          <w:bCs/>
          <w:spacing w:val="-6"/>
        </w:rPr>
        <w:t xml:space="preserve"> </w:t>
      </w:r>
      <w:r w:rsidRPr="00744E16">
        <w:rPr>
          <w:rFonts w:ascii="Century Gothic" w:hAnsi="Century Gothic"/>
          <w:spacing w:val="-4"/>
        </w:rPr>
        <w:t>pages</w:t>
      </w:r>
    </w:p>
    <w:p w14:paraId="354159EB" w14:textId="0C660759" w:rsidR="003D14B4" w:rsidRPr="00744E16" w:rsidRDefault="003D14B4" w:rsidP="005E0664">
      <w:pPr>
        <w:pStyle w:val="Style11"/>
        <w:spacing w:afterLines="100" w:after="240" w:line="276" w:lineRule="auto"/>
        <w:jc w:val="both"/>
        <w:rPr>
          <w:rFonts w:ascii="Century Gothic" w:hAnsi="Century Gothic"/>
          <w:bCs/>
          <w:spacing w:val="-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534"/>
        <w:gridCol w:w="1815"/>
        <w:gridCol w:w="1815"/>
        <w:gridCol w:w="2906"/>
      </w:tblGrid>
      <w:tr w:rsidR="003D14B4" w:rsidRPr="00744E16" w14:paraId="026D3AD3" w14:textId="77777777" w:rsidTr="00FA2E76">
        <w:trPr>
          <w:trHeight w:val="643"/>
        </w:trPr>
        <w:tc>
          <w:tcPr>
            <w:tcW w:w="1755" w:type="pct"/>
            <w:shd w:val="clear" w:color="auto" w:fill="auto"/>
            <w:vAlign w:val="center"/>
          </w:tcPr>
          <w:p w14:paraId="27235A73" w14:textId="77777777" w:rsidR="003D14B4" w:rsidRPr="00744E16" w:rsidRDefault="003D14B4" w:rsidP="005E0664">
            <w:pPr>
              <w:spacing w:line="276" w:lineRule="auto"/>
              <w:jc w:val="center"/>
              <w:rPr>
                <w:rFonts w:ascii="Century Gothic" w:hAnsi="Century Gothic"/>
                <w:b/>
                <w:sz w:val="20"/>
                <w:szCs w:val="16"/>
              </w:rPr>
            </w:pPr>
            <w:r w:rsidRPr="00744E16">
              <w:rPr>
                <w:rFonts w:ascii="Century Gothic" w:hAnsi="Century Gothic"/>
                <w:b/>
                <w:sz w:val="20"/>
                <w:szCs w:val="16"/>
              </w:rPr>
              <w:lastRenderedPageBreak/>
              <w:t>Similar Contract No.</w:t>
            </w:r>
          </w:p>
          <w:p w14:paraId="1251AB99" w14:textId="77777777" w:rsidR="003D14B4" w:rsidRPr="00744E16" w:rsidRDefault="003D14B4" w:rsidP="005E0664">
            <w:pPr>
              <w:tabs>
                <w:tab w:val="left" w:pos="1404"/>
                <w:tab w:val="left" w:pos="2988"/>
              </w:tabs>
              <w:spacing w:line="276" w:lineRule="auto"/>
              <w:ind w:left="57"/>
              <w:jc w:val="center"/>
              <w:rPr>
                <w:rFonts w:ascii="Century Gothic" w:hAnsi="Century Gothic"/>
                <w:b/>
                <w:bCs/>
                <w:spacing w:val="4"/>
                <w:sz w:val="20"/>
                <w:szCs w:val="16"/>
                <w:lang w:eastAsia="ja-JP"/>
              </w:rPr>
            </w:pPr>
            <w:r w:rsidRPr="00744E16">
              <w:rPr>
                <w:rFonts w:ascii="Century Gothic" w:hAnsi="Century Gothic"/>
                <w:sz w:val="20"/>
                <w:szCs w:val="16"/>
              </w:rPr>
              <w:t xml:space="preserve">[insert number] of [insert number of similar </w:t>
            </w:r>
            <w:r w:rsidRPr="00744E16">
              <w:rPr>
                <w:rFonts w:ascii="Century Gothic" w:hAnsi="Century Gothic"/>
                <w:sz w:val="20"/>
                <w:szCs w:val="16"/>
                <w:lang w:eastAsia="ja-JP"/>
              </w:rPr>
              <w:t>C</w:t>
            </w:r>
            <w:r w:rsidRPr="00744E16">
              <w:rPr>
                <w:rFonts w:ascii="Century Gothic" w:hAnsi="Century Gothic"/>
                <w:sz w:val="20"/>
                <w:szCs w:val="16"/>
              </w:rPr>
              <w:t>ontracts required]</w:t>
            </w:r>
          </w:p>
        </w:tc>
        <w:tc>
          <w:tcPr>
            <w:tcW w:w="3245" w:type="pct"/>
            <w:gridSpan w:val="3"/>
            <w:shd w:val="clear" w:color="auto" w:fill="auto"/>
            <w:vAlign w:val="center"/>
          </w:tcPr>
          <w:p w14:paraId="6230BA70" w14:textId="77777777" w:rsidR="003D14B4" w:rsidRPr="00744E16" w:rsidRDefault="003D14B4" w:rsidP="005E0664">
            <w:pPr>
              <w:spacing w:line="276" w:lineRule="auto"/>
              <w:jc w:val="center"/>
              <w:rPr>
                <w:rFonts w:ascii="Century Gothic" w:hAnsi="Century Gothic"/>
                <w:b/>
                <w:bCs/>
                <w:spacing w:val="4"/>
                <w:sz w:val="20"/>
                <w:szCs w:val="16"/>
              </w:rPr>
            </w:pPr>
            <w:r w:rsidRPr="00744E16">
              <w:rPr>
                <w:rFonts w:ascii="Century Gothic" w:hAnsi="Century Gothic"/>
                <w:b/>
                <w:bCs/>
                <w:spacing w:val="4"/>
                <w:sz w:val="20"/>
                <w:szCs w:val="16"/>
              </w:rPr>
              <w:t>Information</w:t>
            </w:r>
          </w:p>
        </w:tc>
      </w:tr>
      <w:tr w:rsidR="003D14B4" w:rsidRPr="00744E16" w14:paraId="67A82245" w14:textId="77777777" w:rsidTr="00FA2E76">
        <w:tc>
          <w:tcPr>
            <w:tcW w:w="1755" w:type="pct"/>
            <w:shd w:val="clear" w:color="auto" w:fill="auto"/>
            <w:vAlign w:val="center"/>
          </w:tcPr>
          <w:p w14:paraId="337665DA" w14:textId="77777777" w:rsidR="003D14B4" w:rsidRPr="00744E16" w:rsidRDefault="003D14B4" w:rsidP="005E0664">
            <w:pPr>
              <w:spacing w:line="276" w:lineRule="auto"/>
              <w:ind w:left="40"/>
              <w:jc w:val="left"/>
              <w:rPr>
                <w:rFonts w:ascii="Century Gothic" w:hAnsi="Century Gothic"/>
                <w:bCs/>
                <w:spacing w:val="-8"/>
                <w:sz w:val="20"/>
                <w:szCs w:val="16"/>
              </w:rPr>
            </w:pPr>
            <w:r w:rsidRPr="00744E16">
              <w:rPr>
                <w:rFonts w:ascii="Century Gothic" w:hAnsi="Century Gothic"/>
                <w:bCs/>
                <w:spacing w:val="-8"/>
                <w:sz w:val="20"/>
                <w:szCs w:val="16"/>
              </w:rPr>
              <w:t>Contract Identification</w:t>
            </w:r>
          </w:p>
        </w:tc>
        <w:tc>
          <w:tcPr>
            <w:tcW w:w="3245" w:type="pct"/>
            <w:gridSpan w:val="3"/>
            <w:shd w:val="clear" w:color="auto" w:fill="auto"/>
            <w:vAlign w:val="center"/>
          </w:tcPr>
          <w:p w14:paraId="602E34B0" w14:textId="77777777" w:rsidR="003D14B4" w:rsidRPr="00744E16" w:rsidRDefault="003D14B4" w:rsidP="005E0664">
            <w:pPr>
              <w:spacing w:before="144" w:afterLines="100" w:after="240" w:line="276" w:lineRule="auto"/>
              <w:ind w:left="62" w:right="471"/>
              <w:jc w:val="left"/>
              <w:rPr>
                <w:rFonts w:ascii="Century Gothic" w:hAnsi="Century Gothic"/>
                <w:bCs/>
                <w:spacing w:val="2"/>
                <w:sz w:val="20"/>
                <w:szCs w:val="16"/>
              </w:rPr>
            </w:pPr>
            <w:r w:rsidRPr="00744E16">
              <w:rPr>
                <w:rFonts w:ascii="Century Gothic" w:hAnsi="Century Gothic"/>
                <w:kern w:val="2"/>
                <w:sz w:val="20"/>
                <w:szCs w:val="16"/>
                <w:lang w:eastAsia="ja-JP"/>
              </w:rPr>
              <w:t>[insert Contract name and reference identification number,</w:t>
            </w:r>
            <w:r w:rsidRPr="00744E16">
              <w:rPr>
                <w:rFonts w:ascii="Century Gothic" w:hAnsi="Century Gothic"/>
                <w:bCs/>
                <w:spacing w:val="2"/>
                <w:sz w:val="20"/>
                <w:szCs w:val="16"/>
                <w:lang w:eastAsia="ja-JP"/>
              </w:rPr>
              <w:t xml:space="preserve"> if applicable]</w:t>
            </w:r>
          </w:p>
        </w:tc>
      </w:tr>
      <w:tr w:rsidR="003D14B4" w:rsidRPr="00744E16" w14:paraId="58A114A7" w14:textId="77777777" w:rsidTr="00FA2E76">
        <w:trPr>
          <w:trHeight w:hRule="exact" w:val="408"/>
        </w:trPr>
        <w:tc>
          <w:tcPr>
            <w:tcW w:w="1755" w:type="pct"/>
            <w:shd w:val="clear" w:color="auto" w:fill="auto"/>
            <w:vAlign w:val="center"/>
          </w:tcPr>
          <w:p w14:paraId="3837A535" w14:textId="77777777" w:rsidR="003D14B4" w:rsidRPr="00744E16" w:rsidRDefault="003D14B4" w:rsidP="005E0664">
            <w:pPr>
              <w:spacing w:line="276" w:lineRule="auto"/>
              <w:ind w:left="40"/>
              <w:jc w:val="left"/>
              <w:rPr>
                <w:rFonts w:ascii="Century Gothic" w:hAnsi="Century Gothic"/>
                <w:bCs/>
                <w:spacing w:val="-10"/>
                <w:sz w:val="20"/>
                <w:szCs w:val="16"/>
              </w:rPr>
            </w:pPr>
            <w:r w:rsidRPr="00744E16">
              <w:rPr>
                <w:rFonts w:ascii="Century Gothic" w:hAnsi="Century Gothic"/>
                <w:bCs/>
                <w:spacing w:val="-10"/>
                <w:sz w:val="20"/>
                <w:szCs w:val="16"/>
              </w:rPr>
              <w:t>Award date</w:t>
            </w:r>
          </w:p>
        </w:tc>
        <w:tc>
          <w:tcPr>
            <w:tcW w:w="3245" w:type="pct"/>
            <w:gridSpan w:val="3"/>
            <w:shd w:val="clear" w:color="auto" w:fill="auto"/>
            <w:vAlign w:val="center"/>
          </w:tcPr>
          <w:p w14:paraId="49C9AA8F" w14:textId="77777777" w:rsidR="003D14B4" w:rsidRPr="00744E16" w:rsidRDefault="003D14B4" w:rsidP="005E0664">
            <w:pPr>
              <w:spacing w:line="276" w:lineRule="auto"/>
              <w:ind w:left="62" w:right="743"/>
              <w:jc w:val="left"/>
              <w:rPr>
                <w:rFonts w:ascii="Century Gothic" w:hAnsi="Century Gothic"/>
                <w:bCs/>
                <w:spacing w:val="2"/>
                <w:sz w:val="20"/>
                <w:szCs w:val="16"/>
              </w:rPr>
            </w:pPr>
            <w:r w:rsidRPr="00744E16">
              <w:rPr>
                <w:rFonts w:ascii="Century Gothic" w:hAnsi="Century Gothic"/>
                <w:kern w:val="2"/>
                <w:sz w:val="20"/>
                <w:szCs w:val="16"/>
                <w:lang w:eastAsia="ja-JP"/>
              </w:rPr>
              <w:t>[insert day, month, year, e.g., 15 June, 2015]</w:t>
            </w:r>
          </w:p>
        </w:tc>
      </w:tr>
      <w:tr w:rsidR="003D14B4" w:rsidRPr="00744E16" w14:paraId="48AFA9F2" w14:textId="77777777" w:rsidTr="00FA2E76">
        <w:trPr>
          <w:trHeight w:hRule="exact" w:val="413"/>
        </w:trPr>
        <w:tc>
          <w:tcPr>
            <w:tcW w:w="1755" w:type="pct"/>
            <w:shd w:val="clear" w:color="auto" w:fill="auto"/>
            <w:vAlign w:val="center"/>
          </w:tcPr>
          <w:p w14:paraId="36A2294E" w14:textId="77777777" w:rsidR="003D14B4" w:rsidRPr="00744E16" w:rsidRDefault="003D14B4" w:rsidP="005E0664">
            <w:pPr>
              <w:spacing w:line="276" w:lineRule="auto"/>
              <w:ind w:left="40"/>
              <w:jc w:val="left"/>
              <w:rPr>
                <w:rFonts w:ascii="Century Gothic" w:hAnsi="Century Gothic"/>
                <w:bCs/>
                <w:spacing w:val="-4"/>
                <w:sz w:val="20"/>
                <w:szCs w:val="16"/>
              </w:rPr>
            </w:pPr>
            <w:r w:rsidRPr="00744E16">
              <w:rPr>
                <w:rFonts w:ascii="Century Gothic" w:hAnsi="Century Gothic"/>
                <w:bCs/>
                <w:spacing w:val="-4"/>
                <w:sz w:val="20"/>
                <w:szCs w:val="16"/>
              </w:rPr>
              <w:t>Completion date</w:t>
            </w:r>
          </w:p>
        </w:tc>
        <w:tc>
          <w:tcPr>
            <w:tcW w:w="3245" w:type="pct"/>
            <w:gridSpan w:val="3"/>
            <w:shd w:val="clear" w:color="auto" w:fill="auto"/>
            <w:vAlign w:val="center"/>
          </w:tcPr>
          <w:p w14:paraId="061758A0" w14:textId="77777777" w:rsidR="003D14B4" w:rsidRPr="00744E16" w:rsidRDefault="003D14B4" w:rsidP="005E0664">
            <w:pPr>
              <w:spacing w:line="276" w:lineRule="auto"/>
              <w:ind w:left="62" w:right="380"/>
              <w:jc w:val="left"/>
              <w:rPr>
                <w:rFonts w:ascii="Century Gothic" w:hAnsi="Century Gothic"/>
                <w:bCs/>
                <w:spacing w:val="2"/>
                <w:sz w:val="20"/>
                <w:szCs w:val="16"/>
              </w:rPr>
            </w:pPr>
            <w:r w:rsidRPr="00744E16">
              <w:rPr>
                <w:rFonts w:ascii="Century Gothic" w:hAnsi="Century Gothic"/>
                <w:bCs/>
                <w:spacing w:val="2"/>
                <w:sz w:val="20"/>
                <w:szCs w:val="16"/>
              </w:rPr>
              <w:t>[insert day, month, year, e.g., 03 October, 2017]</w:t>
            </w:r>
          </w:p>
        </w:tc>
      </w:tr>
      <w:tr w:rsidR="003D14B4" w:rsidRPr="00744E16" w14:paraId="7033F35E" w14:textId="77777777" w:rsidTr="00FA2E76">
        <w:trPr>
          <w:trHeight w:hRule="exact" w:val="499"/>
        </w:trPr>
        <w:tc>
          <w:tcPr>
            <w:tcW w:w="1755" w:type="pct"/>
            <w:shd w:val="clear" w:color="auto" w:fill="auto"/>
            <w:vAlign w:val="center"/>
          </w:tcPr>
          <w:p w14:paraId="16178F1E" w14:textId="77777777" w:rsidR="003D14B4" w:rsidRPr="00744E16" w:rsidRDefault="003D14B4" w:rsidP="005E0664">
            <w:pPr>
              <w:spacing w:line="276" w:lineRule="auto"/>
              <w:ind w:left="40"/>
              <w:jc w:val="left"/>
              <w:rPr>
                <w:rFonts w:ascii="Century Gothic" w:hAnsi="Century Gothic"/>
                <w:bCs/>
                <w:spacing w:val="-4"/>
                <w:sz w:val="20"/>
                <w:szCs w:val="16"/>
                <w:lang w:eastAsia="ja-JP"/>
              </w:rPr>
            </w:pPr>
            <w:r w:rsidRPr="00744E16">
              <w:rPr>
                <w:rFonts w:ascii="Century Gothic" w:hAnsi="Century Gothic"/>
                <w:bCs/>
                <w:spacing w:val="-4"/>
                <w:sz w:val="20"/>
                <w:szCs w:val="16"/>
              </w:rPr>
              <w:t>Role in Contract</w:t>
            </w:r>
          </w:p>
        </w:tc>
        <w:tc>
          <w:tcPr>
            <w:tcW w:w="3245" w:type="pct"/>
            <w:gridSpan w:val="3"/>
            <w:shd w:val="clear" w:color="auto" w:fill="auto"/>
            <w:vAlign w:val="center"/>
          </w:tcPr>
          <w:p w14:paraId="20DA4273" w14:textId="77777777" w:rsidR="003D14B4" w:rsidRPr="00744E16" w:rsidRDefault="003D14B4" w:rsidP="005E0664">
            <w:pPr>
              <w:spacing w:line="276" w:lineRule="auto"/>
              <w:ind w:left="62" w:right="374"/>
              <w:jc w:val="left"/>
              <w:rPr>
                <w:rFonts w:ascii="Century Gothic" w:hAnsi="Century Gothic"/>
                <w:bCs/>
                <w:spacing w:val="-4"/>
                <w:sz w:val="20"/>
                <w:szCs w:val="16"/>
                <w:lang w:eastAsia="ja-JP"/>
              </w:rPr>
            </w:pPr>
            <w:r w:rsidRPr="00744E16">
              <w:rPr>
                <w:rFonts w:ascii="Century Gothic" w:hAnsi="Century Gothic"/>
                <w:b/>
                <w:sz w:val="20"/>
                <w:szCs w:val="16"/>
              </w:rPr>
              <w:t>Prime Contractor Onl</w:t>
            </w:r>
            <w:r w:rsidRPr="00744E16">
              <w:rPr>
                <w:rFonts w:ascii="Century Gothic" w:hAnsi="Century Gothic"/>
                <w:b/>
                <w:sz w:val="20"/>
                <w:szCs w:val="16"/>
                <w:lang w:eastAsia="ja-JP"/>
              </w:rPr>
              <w:t>y</w:t>
            </w:r>
          </w:p>
        </w:tc>
      </w:tr>
      <w:tr w:rsidR="003D14B4" w:rsidRPr="00744E16" w14:paraId="6B46E078" w14:textId="77777777" w:rsidTr="00FA2E76">
        <w:tc>
          <w:tcPr>
            <w:tcW w:w="1755" w:type="pct"/>
            <w:shd w:val="clear" w:color="auto" w:fill="auto"/>
            <w:vAlign w:val="center"/>
          </w:tcPr>
          <w:p w14:paraId="140C42D4" w14:textId="77777777" w:rsidR="003D14B4" w:rsidRPr="00744E16" w:rsidRDefault="003D14B4" w:rsidP="005E0664">
            <w:pPr>
              <w:spacing w:line="276" w:lineRule="auto"/>
              <w:ind w:left="40"/>
              <w:jc w:val="left"/>
              <w:rPr>
                <w:rFonts w:ascii="Century Gothic" w:hAnsi="Century Gothic"/>
                <w:bCs/>
                <w:spacing w:val="-11"/>
                <w:sz w:val="20"/>
                <w:szCs w:val="16"/>
              </w:rPr>
            </w:pPr>
            <w:r w:rsidRPr="00744E16">
              <w:rPr>
                <w:rFonts w:ascii="Century Gothic" w:hAnsi="Century Gothic"/>
                <w:bCs/>
                <w:spacing w:val="-11"/>
                <w:sz w:val="20"/>
                <w:szCs w:val="16"/>
              </w:rPr>
              <w:t>Total Contract Amount</w:t>
            </w:r>
          </w:p>
        </w:tc>
        <w:tc>
          <w:tcPr>
            <w:tcW w:w="1801" w:type="pct"/>
            <w:gridSpan w:val="2"/>
            <w:shd w:val="clear" w:color="auto" w:fill="auto"/>
            <w:vAlign w:val="center"/>
          </w:tcPr>
          <w:p w14:paraId="356C8539" w14:textId="77777777" w:rsidR="003D14B4" w:rsidRPr="00744E16" w:rsidRDefault="003D14B4" w:rsidP="005E0664">
            <w:pPr>
              <w:spacing w:before="80" w:line="276" w:lineRule="auto"/>
              <w:ind w:left="62" w:right="62"/>
              <w:jc w:val="left"/>
              <w:rPr>
                <w:rFonts w:ascii="Century Gothic" w:hAnsi="Century Gothic"/>
                <w:bCs/>
                <w:spacing w:val="2"/>
                <w:sz w:val="20"/>
                <w:szCs w:val="16"/>
              </w:rPr>
            </w:pPr>
            <w:r w:rsidRPr="00744E16">
              <w:rPr>
                <w:rFonts w:ascii="Century Gothic" w:hAnsi="Century Gothic"/>
                <w:bCs/>
                <w:spacing w:val="-4"/>
                <w:sz w:val="20"/>
                <w:szCs w:val="16"/>
              </w:rPr>
              <w:t xml:space="preserve">[insert </w:t>
            </w:r>
            <w:r w:rsidRPr="00744E16">
              <w:rPr>
                <w:rFonts w:ascii="Century Gothic" w:hAnsi="Century Gothic"/>
                <w:bCs/>
                <w:spacing w:val="-4"/>
                <w:sz w:val="20"/>
                <w:szCs w:val="16"/>
                <w:lang w:eastAsia="ja-JP"/>
              </w:rPr>
              <w:t>C</w:t>
            </w:r>
            <w:r w:rsidRPr="00744E16">
              <w:rPr>
                <w:rFonts w:ascii="Century Gothic" w:hAnsi="Century Gothic"/>
                <w:bCs/>
                <w:spacing w:val="-4"/>
                <w:sz w:val="20"/>
                <w:szCs w:val="16"/>
              </w:rPr>
              <w:t>ontract amount</w:t>
            </w:r>
            <w:r w:rsidRPr="00744E16">
              <w:rPr>
                <w:rFonts w:ascii="Century Gothic" w:hAnsi="Century Gothic"/>
                <w:bCs/>
                <w:spacing w:val="-4"/>
                <w:sz w:val="20"/>
                <w:szCs w:val="16"/>
                <w:lang w:eastAsia="ja-JP"/>
              </w:rPr>
              <w:t>(s) and</w:t>
            </w:r>
            <w:r w:rsidRPr="00744E16">
              <w:rPr>
                <w:rFonts w:ascii="Century Gothic" w:hAnsi="Century Gothic"/>
                <w:bCs/>
                <w:spacing w:val="-4"/>
                <w:sz w:val="20"/>
                <w:szCs w:val="16"/>
              </w:rPr>
              <w:t xml:space="preserve"> currency</w:t>
            </w:r>
            <w:r w:rsidRPr="00744E16">
              <w:rPr>
                <w:rFonts w:ascii="Century Gothic" w:hAnsi="Century Gothic"/>
                <w:bCs/>
                <w:spacing w:val="-4"/>
                <w:sz w:val="20"/>
                <w:szCs w:val="16"/>
                <w:lang w:eastAsia="ja-JP"/>
              </w:rPr>
              <w:t>(</w:t>
            </w:r>
            <w:proofErr w:type="spellStart"/>
            <w:r w:rsidRPr="00744E16">
              <w:rPr>
                <w:rFonts w:ascii="Century Gothic" w:hAnsi="Century Gothic"/>
                <w:bCs/>
                <w:spacing w:val="-4"/>
                <w:sz w:val="20"/>
                <w:szCs w:val="16"/>
                <w:lang w:eastAsia="ja-JP"/>
              </w:rPr>
              <w:t>ies</w:t>
            </w:r>
            <w:proofErr w:type="spellEnd"/>
            <w:r w:rsidRPr="00744E16">
              <w:rPr>
                <w:rFonts w:ascii="Century Gothic" w:hAnsi="Century Gothic"/>
                <w:bCs/>
                <w:spacing w:val="-4"/>
                <w:sz w:val="20"/>
                <w:szCs w:val="16"/>
                <w:lang w:eastAsia="ja-JP"/>
              </w:rPr>
              <w:t>)</w:t>
            </w:r>
            <w:r w:rsidRPr="00744E16">
              <w:rPr>
                <w:rFonts w:ascii="Century Gothic" w:hAnsi="Century Gothic"/>
                <w:bCs/>
                <w:spacing w:val="-4"/>
                <w:sz w:val="20"/>
                <w:szCs w:val="16"/>
              </w:rPr>
              <w:t>]</w:t>
            </w:r>
          </w:p>
        </w:tc>
        <w:tc>
          <w:tcPr>
            <w:tcW w:w="1443" w:type="pct"/>
            <w:shd w:val="clear" w:color="auto" w:fill="auto"/>
            <w:vAlign w:val="center"/>
          </w:tcPr>
          <w:p w14:paraId="1F3FBD1E" w14:textId="77777777" w:rsidR="003D14B4" w:rsidRPr="00744E16" w:rsidRDefault="003D14B4" w:rsidP="005E0664">
            <w:pPr>
              <w:spacing w:before="80" w:line="276" w:lineRule="auto"/>
              <w:ind w:left="62" w:right="62"/>
              <w:jc w:val="left"/>
              <w:rPr>
                <w:rFonts w:ascii="Century Gothic" w:hAnsi="Century Gothic"/>
                <w:bCs/>
                <w:spacing w:val="2"/>
                <w:sz w:val="20"/>
                <w:szCs w:val="16"/>
              </w:rPr>
            </w:pPr>
            <w:r w:rsidRPr="00744E16">
              <w:rPr>
                <w:rFonts w:ascii="Century Gothic" w:hAnsi="Century Gothic"/>
                <w:bCs/>
                <w:spacing w:val="-4"/>
                <w:sz w:val="20"/>
                <w:szCs w:val="16"/>
              </w:rPr>
              <w:t>US</w:t>
            </w:r>
            <w:r w:rsidRPr="00744E16">
              <w:rPr>
                <w:rFonts w:ascii="Century Gothic" w:hAnsi="Century Gothic"/>
                <w:bCs/>
                <w:spacing w:val="-4"/>
                <w:sz w:val="20"/>
                <w:szCs w:val="16"/>
                <w:lang w:eastAsia="ja-JP"/>
              </w:rPr>
              <w:t>D</w:t>
            </w:r>
            <w:r w:rsidRPr="00744E16">
              <w:rPr>
                <w:rFonts w:ascii="Century Gothic" w:hAnsi="Century Gothic"/>
                <w:bCs/>
                <w:spacing w:val="-4"/>
                <w:sz w:val="20"/>
                <w:szCs w:val="16"/>
              </w:rPr>
              <w:t xml:space="preserve"> </w:t>
            </w:r>
            <w:r w:rsidRPr="00744E16">
              <w:rPr>
                <w:rFonts w:ascii="Century Gothic" w:hAnsi="Century Gothic"/>
                <w:bCs/>
                <w:sz w:val="20"/>
                <w:szCs w:val="16"/>
              </w:rPr>
              <w:t>[insert</w:t>
            </w:r>
            <w:r w:rsidRPr="00744E16">
              <w:rPr>
                <w:rFonts w:ascii="Century Gothic" w:hAnsi="Century Gothic"/>
                <w:bCs/>
                <w:sz w:val="20"/>
                <w:szCs w:val="16"/>
                <w:lang w:eastAsia="ja-JP"/>
              </w:rPr>
              <w:t xml:space="preserve"> e</w:t>
            </w:r>
            <w:r w:rsidRPr="00744E16">
              <w:rPr>
                <w:rFonts w:ascii="Century Gothic" w:hAnsi="Century Gothic"/>
                <w:bCs/>
                <w:spacing w:val="2"/>
                <w:sz w:val="20"/>
                <w:szCs w:val="16"/>
              </w:rPr>
              <w:t xml:space="preserve">xchange rate and total </w:t>
            </w:r>
            <w:r w:rsidRPr="00744E16">
              <w:rPr>
                <w:rFonts w:ascii="Century Gothic" w:hAnsi="Century Gothic"/>
                <w:bCs/>
                <w:spacing w:val="2"/>
                <w:sz w:val="20"/>
                <w:szCs w:val="16"/>
                <w:lang w:eastAsia="ja-JP"/>
              </w:rPr>
              <w:t>C</w:t>
            </w:r>
            <w:r w:rsidRPr="00744E16">
              <w:rPr>
                <w:rFonts w:ascii="Century Gothic" w:hAnsi="Century Gothic"/>
                <w:bCs/>
                <w:spacing w:val="2"/>
                <w:sz w:val="20"/>
                <w:szCs w:val="16"/>
              </w:rPr>
              <w:t>ontract amount in US</w:t>
            </w:r>
            <w:r w:rsidRPr="00744E16">
              <w:rPr>
                <w:rFonts w:ascii="Century Gothic" w:hAnsi="Century Gothic"/>
                <w:bCs/>
                <w:spacing w:val="2"/>
                <w:sz w:val="20"/>
                <w:szCs w:val="16"/>
                <w:lang w:eastAsia="ja-JP"/>
              </w:rPr>
              <w:t xml:space="preserve">D </w:t>
            </w:r>
            <w:r w:rsidRPr="00744E16">
              <w:rPr>
                <w:rFonts w:ascii="Century Gothic" w:hAnsi="Century Gothic"/>
                <w:bCs/>
                <w:spacing w:val="2"/>
                <w:sz w:val="20"/>
                <w:szCs w:val="16"/>
              </w:rPr>
              <w:t>equivalent]</w:t>
            </w:r>
          </w:p>
        </w:tc>
      </w:tr>
      <w:tr w:rsidR="003D14B4" w:rsidRPr="00744E16" w14:paraId="7411F2FF" w14:textId="77777777" w:rsidTr="00FA2E76">
        <w:tc>
          <w:tcPr>
            <w:tcW w:w="1755" w:type="pct"/>
            <w:shd w:val="clear" w:color="auto" w:fill="auto"/>
            <w:vAlign w:val="center"/>
          </w:tcPr>
          <w:p w14:paraId="191E3AC1" w14:textId="77777777" w:rsidR="003D14B4" w:rsidRPr="00744E16" w:rsidRDefault="003D14B4" w:rsidP="005E0664">
            <w:pPr>
              <w:spacing w:line="276" w:lineRule="auto"/>
              <w:ind w:left="40"/>
              <w:jc w:val="left"/>
              <w:rPr>
                <w:rFonts w:ascii="Century Gothic" w:hAnsi="Century Gothic"/>
                <w:bCs/>
                <w:sz w:val="20"/>
                <w:szCs w:val="16"/>
              </w:rPr>
            </w:pPr>
            <w:r w:rsidRPr="00744E16">
              <w:rPr>
                <w:rFonts w:ascii="Century Gothic" w:hAnsi="Century Gothic"/>
                <w:bCs/>
                <w:sz w:val="20"/>
                <w:szCs w:val="16"/>
              </w:rPr>
              <w:t>If member in a JV</w:t>
            </w:r>
            <w:r w:rsidRPr="00744E16">
              <w:rPr>
                <w:rFonts w:ascii="Century Gothic" w:hAnsi="Century Gothic"/>
                <w:bCs/>
                <w:sz w:val="20"/>
                <w:szCs w:val="16"/>
                <w:lang w:eastAsia="ja-JP"/>
              </w:rPr>
              <w:t xml:space="preserve">, </w:t>
            </w:r>
            <w:r w:rsidRPr="00744E16">
              <w:rPr>
                <w:rFonts w:ascii="Century Gothic" w:hAnsi="Century Gothic"/>
                <w:bCs/>
                <w:sz w:val="20"/>
                <w:szCs w:val="16"/>
              </w:rPr>
              <w:t>specify participation in total Contract amount</w:t>
            </w:r>
          </w:p>
        </w:tc>
        <w:tc>
          <w:tcPr>
            <w:tcW w:w="901" w:type="pct"/>
            <w:shd w:val="clear" w:color="auto" w:fill="auto"/>
            <w:vAlign w:val="center"/>
          </w:tcPr>
          <w:p w14:paraId="37C0CBF7" w14:textId="77777777" w:rsidR="003D14B4" w:rsidRPr="00744E16" w:rsidRDefault="003D14B4" w:rsidP="005E0664">
            <w:pPr>
              <w:spacing w:before="80" w:line="276" w:lineRule="auto"/>
              <w:ind w:left="62"/>
              <w:jc w:val="left"/>
              <w:rPr>
                <w:rFonts w:ascii="Century Gothic" w:hAnsi="Century Gothic"/>
                <w:bCs/>
                <w:sz w:val="20"/>
                <w:szCs w:val="16"/>
              </w:rPr>
            </w:pPr>
            <w:r w:rsidRPr="00744E16">
              <w:rPr>
                <w:rFonts w:ascii="Century Gothic" w:hAnsi="Century Gothic"/>
                <w:bCs/>
                <w:spacing w:val="-4"/>
                <w:sz w:val="20"/>
                <w:szCs w:val="16"/>
              </w:rPr>
              <w:t>[insert percentage</w:t>
            </w:r>
            <w:r w:rsidRPr="00744E16">
              <w:rPr>
                <w:rFonts w:ascii="Century Gothic" w:hAnsi="Century Gothic"/>
                <w:bCs/>
                <w:spacing w:val="-4"/>
                <w:sz w:val="20"/>
                <w:szCs w:val="16"/>
                <w:lang w:eastAsia="ja-JP"/>
              </w:rPr>
              <w:t xml:space="preserve"> of participation</w:t>
            </w:r>
            <w:r w:rsidRPr="00744E16">
              <w:rPr>
                <w:rFonts w:ascii="Century Gothic" w:hAnsi="Century Gothic"/>
                <w:bCs/>
                <w:spacing w:val="-4"/>
                <w:sz w:val="20"/>
                <w:szCs w:val="16"/>
              </w:rPr>
              <w:t>]</w:t>
            </w:r>
          </w:p>
        </w:tc>
        <w:tc>
          <w:tcPr>
            <w:tcW w:w="901" w:type="pct"/>
            <w:shd w:val="clear" w:color="auto" w:fill="auto"/>
            <w:vAlign w:val="center"/>
          </w:tcPr>
          <w:p w14:paraId="7A5D9200" w14:textId="77777777" w:rsidR="003D14B4" w:rsidRPr="00744E16" w:rsidRDefault="003D14B4" w:rsidP="005E0664">
            <w:pPr>
              <w:spacing w:before="80" w:line="276" w:lineRule="auto"/>
              <w:ind w:left="62"/>
              <w:jc w:val="left"/>
              <w:rPr>
                <w:rFonts w:ascii="Century Gothic" w:hAnsi="Century Gothic"/>
                <w:bCs/>
                <w:sz w:val="20"/>
                <w:szCs w:val="16"/>
              </w:rPr>
            </w:pPr>
            <w:r w:rsidRPr="00744E16">
              <w:rPr>
                <w:rFonts w:ascii="Century Gothic" w:hAnsi="Century Gothic"/>
                <w:bCs/>
                <w:spacing w:val="-4"/>
                <w:sz w:val="20"/>
                <w:szCs w:val="16"/>
              </w:rPr>
              <w:t>[insert amount</w:t>
            </w:r>
            <w:r w:rsidRPr="00744E16">
              <w:rPr>
                <w:rFonts w:ascii="Century Gothic" w:hAnsi="Century Gothic"/>
                <w:bCs/>
                <w:spacing w:val="-4"/>
                <w:sz w:val="20"/>
                <w:szCs w:val="16"/>
                <w:lang w:eastAsia="ja-JP"/>
              </w:rPr>
              <w:t xml:space="preserve">(s) and </w:t>
            </w:r>
            <w:r w:rsidRPr="00744E16">
              <w:rPr>
                <w:rFonts w:ascii="Century Gothic" w:hAnsi="Century Gothic"/>
                <w:bCs/>
                <w:spacing w:val="-4"/>
                <w:sz w:val="20"/>
                <w:szCs w:val="16"/>
              </w:rPr>
              <w:t>currency</w:t>
            </w:r>
            <w:r w:rsidRPr="00744E16">
              <w:rPr>
                <w:rFonts w:ascii="Century Gothic" w:hAnsi="Century Gothic"/>
                <w:bCs/>
                <w:spacing w:val="-4"/>
                <w:sz w:val="20"/>
                <w:szCs w:val="16"/>
                <w:lang w:eastAsia="ja-JP"/>
              </w:rPr>
              <w:t>(</w:t>
            </w:r>
            <w:proofErr w:type="spellStart"/>
            <w:r w:rsidRPr="00744E16">
              <w:rPr>
                <w:rFonts w:ascii="Century Gothic" w:hAnsi="Century Gothic"/>
                <w:bCs/>
                <w:spacing w:val="-4"/>
                <w:sz w:val="20"/>
                <w:szCs w:val="16"/>
                <w:lang w:eastAsia="ja-JP"/>
              </w:rPr>
              <w:t>ies</w:t>
            </w:r>
            <w:proofErr w:type="spellEnd"/>
            <w:r w:rsidRPr="00744E16">
              <w:rPr>
                <w:rFonts w:ascii="Century Gothic" w:hAnsi="Century Gothic"/>
                <w:bCs/>
                <w:spacing w:val="-4"/>
                <w:sz w:val="20"/>
                <w:szCs w:val="16"/>
                <w:lang w:eastAsia="ja-JP"/>
              </w:rPr>
              <w:t>) of participation</w:t>
            </w:r>
            <w:r w:rsidRPr="00744E16">
              <w:rPr>
                <w:rFonts w:ascii="Century Gothic" w:hAnsi="Century Gothic"/>
                <w:bCs/>
                <w:spacing w:val="-4"/>
                <w:sz w:val="20"/>
                <w:szCs w:val="16"/>
              </w:rPr>
              <w:t>]</w:t>
            </w:r>
          </w:p>
        </w:tc>
        <w:tc>
          <w:tcPr>
            <w:tcW w:w="1443" w:type="pct"/>
            <w:shd w:val="clear" w:color="auto" w:fill="auto"/>
            <w:vAlign w:val="center"/>
          </w:tcPr>
          <w:p w14:paraId="72B710F1" w14:textId="77777777" w:rsidR="003D14B4" w:rsidRPr="00744E16" w:rsidRDefault="003D14B4" w:rsidP="005E0664">
            <w:pPr>
              <w:spacing w:before="80" w:line="276" w:lineRule="auto"/>
              <w:ind w:left="62" w:right="62"/>
              <w:jc w:val="left"/>
              <w:rPr>
                <w:rFonts w:ascii="Century Gothic" w:hAnsi="Century Gothic"/>
                <w:bCs/>
                <w:sz w:val="20"/>
                <w:szCs w:val="16"/>
              </w:rPr>
            </w:pPr>
            <w:r w:rsidRPr="00744E16">
              <w:rPr>
                <w:rFonts w:ascii="Century Gothic" w:hAnsi="Century Gothic"/>
                <w:bCs/>
                <w:spacing w:val="-4"/>
                <w:sz w:val="20"/>
                <w:szCs w:val="16"/>
                <w:lang w:eastAsia="ja-JP"/>
              </w:rPr>
              <w:t xml:space="preserve">USD </w:t>
            </w:r>
            <w:r w:rsidRPr="00744E16">
              <w:rPr>
                <w:rFonts w:ascii="Century Gothic" w:hAnsi="Century Gothic"/>
                <w:bCs/>
                <w:spacing w:val="-4"/>
                <w:sz w:val="20"/>
                <w:szCs w:val="16"/>
              </w:rPr>
              <w:t>[insert exchange rate and amount</w:t>
            </w:r>
            <w:r w:rsidRPr="00744E16">
              <w:rPr>
                <w:rFonts w:ascii="Century Gothic" w:hAnsi="Century Gothic"/>
                <w:bCs/>
                <w:spacing w:val="-4"/>
                <w:sz w:val="20"/>
                <w:szCs w:val="16"/>
                <w:lang w:eastAsia="ja-JP"/>
              </w:rPr>
              <w:t xml:space="preserve"> of participation </w:t>
            </w:r>
            <w:r w:rsidRPr="00744E16">
              <w:rPr>
                <w:rFonts w:ascii="Century Gothic" w:hAnsi="Century Gothic"/>
                <w:bCs/>
                <w:spacing w:val="-4"/>
                <w:sz w:val="20"/>
                <w:szCs w:val="16"/>
              </w:rPr>
              <w:t xml:space="preserve"> in</w:t>
            </w:r>
            <w:r w:rsidRPr="00744E16">
              <w:rPr>
                <w:rFonts w:ascii="Century Gothic" w:hAnsi="Century Gothic"/>
                <w:bCs/>
                <w:spacing w:val="-4"/>
                <w:sz w:val="20"/>
                <w:szCs w:val="16"/>
                <w:lang w:eastAsia="ja-JP"/>
              </w:rPr>
              <w:t xml:space="preserve"> </w:t>
            </w:r>
            <w:r w:rsidRPr="00744E16">
              <w:rPr>
                <w:rFonts w:ascii="Century Gothic" w:hAnsi="Century Gothic"/>
                <w:bCs/>
                <w:spacing w:val="-4"/>
                <w:sz w:val="20"/>
                <w:szCs w:val="16"/>
              </w:rPr>
              <w:t>US</w:t>
            </w:r>
            <w:r w:rsidRPr="00744E16">
              <w:rPr>
                <w:rFonts w:ascii="Century Gothic" w:hAnsi="Century Gothic"/>
                <w:bCs/>
                <w:spacing w:val="-4"/>
                <w:sz w:val="20"/>
                <w:szCs w:val="16"/>
                <w:lang w:eastAsia="ja-JP"/>
              </w:rPr>
              <w:t>D</w:t>
            </w:r>
            <w:r w:rsidRPr="00744E16">
              <w:rPr>
                <w:rFonts w:ascii="Century Gothic" w:hAnsi="Century Gothic"/>
                <w:bCs/>
                <w:spacing w:val="-4"/>
                <w:sz w:val="20"/>
                <w:szCs w:val="16"/>
              </w:rPr>
              <w:t xml:space="preserve"> equivalent]</w:t>
            </w:r>
          </w:p>
        </w:tc>
      </w:tr>
      <w:tr w:rsidR="003D14B4" w:rsidRPr="00744E16" w14:paraId="737FE066" w14:textId="77777777" w:rsidTr="00FA2E76">
        <w:trPr>
          <w:trHeight w:val="484"/>
        </w:trPr>
        <w:tc>
          <w:tcPr>
            <w:tcW w:w="1755" w:type="pct"/>
            <w:shd w:val="clear" w:color="auto" w:fill="auto"/>
            <w:vAlign w:val="center"/>
          </w:tcPr>
          <w:p w14:paraId="6FA40DCE" w14:textId="77777777" w:rsidR="003D14B4" w:rsidRPr="00744E16" w:rsidRDefault="003D14B4" w:rsidP="005E0664">
            <w:pPr>
              <w:spacing w:line="276" w:lineRule="auto"/>
              <w:ind w:left="40"/>
              <w:jc w:val="left"/>
              <w:rPr>
                <w:rFonts w:ascii="Century Gothic" w:hAnsi="Century Gothic"/>
                <w:bCs/>
                <w:sz w:val="20"/>
                <w:szCs w:val="16"/>
                <w:lang w:eastAsia="ja-JP"/>
              </w:rPr>
            </w:pPr>
            <w:r w:rsidRPr="00744E16">
              <w:rPr>
                <w:rFonts w:ascii="Century Gothic" w:hAnsi="Century Gothic"/>
                <w:bCs/>
                <w:sz w:val="20"/>
                <w:szCs w:val="16"/>
              </w:rPr>
              <w:t>Employer's Name</w:t>
            </w:r>
          </w:p>
        </w:tc>
        <w:tc>
          <w:tcPr>
            <w:tcW w:w="3245" w:type="pct"/>
            <w:gridSpan w:val="3"/>
            <w:shd w:val="clear" w:color="auto" w:fill="auto"/>
            <w:vAlign w:val="center"/>
          </w:tcPr>
          <w:p w14:paraId="03B28AB4" w14:textId="77777777" w:rsidR="003D14B4" w:rsidRPr="00744E16" w:rsidRDefault="003D14B4" w:rsidP="005E0664">
            <w:pPr>
              <w:spacing w:line="276" w:lineRule="auto"/>
              <w:ind w:left="62"/>
              <w:jc w:val="left"/>
              <w:rPr>
                <w:rFonts w:ascii="Century Gothic" w:hAnsi="Century Gothic"/>
                <w:bCs/>
                <w:sz w:val="20"/>
                <w:szCs w:val="16"/>
              </w:rPr>
            </w:pPr>
            <w:r w:rsidRPr="00744E16">
              <w:rPr>
                <w:rFonts w:ascii="Century Gothic" w:hAnsi="Century Gothic"/>
                <w:bCs/>
                <w:sz w:val="20"/>
                <w:szCs w:val="16"/>
              </w:rPr>
              <w:t>[insert full name]</w:t>
            </w:r>
          </w:p>
        </w:tc>
      </w:tr>
      <w:tr w:rsidR="003D14B4" w:rsidRPr="00744E16" w14:paraId="7D81B307" w14:textId="77777777" w:rsidTr="00FA2E76">
        <w:tc>
          <w:tcPr>
            <w:tcW w:w="1755" w:type="pct"/>
            <w:shd w:val="clear" w:color="auto" w:fill="auto"/>
            <w:vAlign w:val="center"/>
          </w:tcPr>
          <w:p w14:paraId="0BD08E10" w14:textId="77777777" w:rsidR="003D14B4" w:rsidRPr="00744E16" w:rsidRDefault="003D14B4" w:rsidP="005E0664">
            <w:pPr>
              <w:spacing w:line="276" w:lineRule="auto"/>
              <w:ind w:left="42"/>
              <w:jc w:val="left"/>
              <w:rPr>
                <w:rFonts w:ascii="Century Gothic" w:hAnsi="Century Gothic"/>
                <w:bCs/>
                <w:sz w:val="20"/>
                <w:szCs w:val="16"/>
                <w:lang w:eastAsia="ja-JP"/>
              </w:rPr>
            </w:pPr>
            <w:r w:rsidRPr="00744E16">
              <w:rPr>
                <w:rFonts w:ascii="Century Gothic" w:hAnsi="Century Gothic"/>
                <w:bCs/>
                <w:sz w:val="20"/>
                <w:szCs w:val="16"/>
              </w:rPr>
              <w:t>Address</w:t>
            </w:r>
          </w:p>
          <w:p w14:paraId="5AE6A998" w14:textId="77777777" w:rsidR="003D14B4" w:rsidRPr="00744E16" w:rsidRDefault="003D14B4" w:rsidP="005E0664">
            <w:pPr>
              <w:spacing w:before="252" w:line="276" w:lineRule="auto"/>
              <w:ind w:left="42"/>
              <w:jc w:val="left"/>
              <w:rPr>
                <w:rFonts w:ascii="Century Gothic" w:hAnsi="Century Gothic"/>
                <w:bCs/>
                <w:sz w:val="20"/>
                <w:szCs w:val="16"/>
              </w:rPr>
            </w:pPr>
            <w:r w:rsidRPr="00744E16">
              <w:rPr>
                <w:rFonts w:ascii="Century Gothic" w:hAnsi="Century Gothic"/>
                <w:bCs/>
                <w:sz w:val="20"/>
                <w:szCs w:val="16"/>
              </w:rPr>
              <w:t>Telephone/fax number</w:t>
            </w:r>
          </w:p>
          <w:p w14:paraId="5E050562" w14:textId="77777777" w:rsidR="003D14B4" w:rsidRPr="00744E16" w:rsidRDefault="003D14B4" w:rsidP="005E0664">
            <w:pPr>
              <w:spacing w:before="540" w:line="276" w:lineRule="auto"/>
              <w:ind w:left="42"/>
              <w:jc w:val="left"/>
              <w:rPr>
                <w:rFonts w:ascii="Century Gothic" w:hAnsi="Century Gothic"/>
                <w:bCs/>
                <w:sz w:val="20"/>
                <w:szCs w:val="16"/>
                <w:lang w:eastAsia="ja-JP"/>
              </w:rPr>
            </w:pPr>
            <w:r w:rsidRPr="00744E16">
              <w:rPr>
                <w:rFonts w:ascii="Century Gothic" w:hAnsi="Century Gothic"/>
                <w:bCs/>
                <w:sz w:val="20"/>
                <w:szCs w:val="16"/>
              </w:rPr>
              <w:t>E-mail</w:t>
            </w:r>
          </w:p>
        </w:tc>
        <w:tc>
          <w:tcPr>
            <w:tcW w:w="3245" w:type="pct"/>
            <w:gridSpan w:val="3"/>
            <w:shd w:val="clear" w:color="auto" w:fill="auto"/>
            <w:vAlign w:val="center"/>
          </w:tcPr>
          <w:p w14:paraId="01AC604A" w14:textId="77777777" w:rsidR="003D14B4" w:rsidRPr="00744E16" w:rsidRDefault="003D14B4" w:rsidP="005E0664">
            <w:pPr>
              <w:spacing w:line="276" w:lineRule="auto"/>
              <w:ind w:left="62"/>
              <w:jc w:val="left"/>
              <w:rPr>
                <w:rFonts w:ascii="Century Gothic" w:hAnsi="Century Gothic"/>
                <w:bCs/>
                <w:spacing w:val="2"/>
                <w:sz w:val="20"/>
                <w:szCs w:val="16"/>
              </w:rPr>
            </w:pPr>
            <w:r w:rsidRPr="00744E16">
              <w:rPr>
                <w:rFonts w:ascii="Century Gothic" w:hAnsi="Century Gothic"/>
                <w:bCs/>
                <w:spacing w:val="2"/>
                <w:sz w:val="20"/>
                <w:szCs w:val="16"/>
              </w:rPr>
              <w:t>[indicate street</w:t>
            </w:r>
            <w:r w:rsidRPr="00744E16">
              <w:rPr>
                <w:rFonts w:ascii="Century Gothic" w:hAnsi="Century Gothic"/>
                <w:bCs/>
                <w:spacing w:val="2"/>
                <w:sz w:val="20"/>
                <w:szCs w:val="16"/>
                <w:lang w:eastAsia="ja-JP"/>
              </w:rPr>
              <w:t>/</w:t>
            </w:r>
            <w:r w:rsidRPr="00744E16">
              <w:rPr>
                <w:rFonts w:ascii="Century Gothic" w:hAnsi="Century Gothic"/>
                <w:bCs/>
                <w:spacing w:val="2"/>
                <w:sz w:val="20"/>
                <w:szCs w:val="16"/>
              </w:rPr>
              <w:t>numbe</w:t>
            </w:r>
            <w:r w:rsidRPr="00744E16">
              <w:rPr>
                <w:rFonts w:ascii="Century Gothic" w:hAnsi="Century Gothic"/>
                <w:bCs/>
                <w:spacing w:val="2"/>
                <w:sz w:val="20"/>
                <w:szCs w:val="16"/>
                <w:lang w:eastAsia="ja-JP"/>
              </w:rPr>
              <w:t>r</w:t>
            </w:r>
            <w:r w:rsidRPr="00744E16">
              <w:rPr>
                <w:rFonts w:ascii="Century Gothic" w:hAnsi="Century Gothic"/>
                <w:bCs/>
                <w:spacing w:val="2"/>
                <w:sz w:val="20"/>
                <w:szCs w:val="16"/>
              </w:rPr>
              <w:t>/town or city/country]</w:t>
            </w:r>
          </w:p>
          <w:p w14:paraId="4CF6A8A2" w14:textId="77777777" w:rsidR="003D14B4" w:rsidRPr="00744E16" w:rsidRDefault="003D14B4" w:rsidP="005E0664">
            <w:pPr>
              <w:spacing w:before="288" w:line="276" w:lineRule="auto"/>
              <w:ind w:left="62"/>
              <w:jc w:val="left"/>
              <w:rPr>
                <w:rFonts w:ascii="Century Gothic" w:hAnsi="Century Gothic"/>
                <w:bCs/>
                <w:spacing w:val="2"/>
                <w:sz w:val="20"/>
                <w:szCs w:val="16"/>
              </w:rPr>
            </w:pPr>
            <w:r w:rsidRPr="00744E16">
              <w:rPr>
                <w:rFonts w:ascii="Century Gothic" w:hAnsi="Century Gothic"/>
                <w:bCs/>
                <w:spacing w:val="2"/>
                <w:sz w:val="20"/>
                <w:szCs w:val="16"/>
              </w:rPr>
              <w:t>[insert telephone/fax numbers, including country and</w:t>
            </w:r>
          </w:p>
          <w:p w14:paraId="2DB04012" w14:textId="77777777" w:rsidR="003D14B4" w:rsidRPr="00744E16" w:rsidRDefault="003D14B4" w:rsidP="005E0664">
            <w:pPr>
              <w:spacing w:line="276" w:lineRule="auto"/>
              <w:ind w:left="62"/>
              <w:jc w:val="left"/>
              <w:rPr>
                <w:rFonts w:ascii="Century Gothic" w:hAnsi="Century Gothic"/>
                <w:bCs/>
                <w:sz w:val="20"/>
                <w:szCs w:val="16"/>
              </w:rPr>
            </w:pPr>
            <w:r w:rsidRPr="00744E16">
              <w:rPr>
                <w:rFonts w:ascii="Century Gothic" w:hAnsi="Century Gothic"/>
                <w:bCs/>
                <w:sz w:val="20"/>
                <w:szCs w:val="16"/>
              </w:rPr>
              <w:t>city area codes]</w:t>
            </w:r>
          </w:p>
          <w:p w14:paraId="5D96CEA0" w14:textId="77777777" w:rsidR="003D14B4" w:rsidRPr="00744E16" w:rsidRDefault="003D14B4" w:rsidP="005E0664">
            <w:pPr>
              <w:spacing w:before="288" w:line="276" w:lineRule="auto"/>
              <w:ind w:left="62"/>
              <w:jc w:val="left"/>
              <w:rPr>
                <w:rFonts w:ascii="Century Gothic" w:hAnsi="Century Gothic"/>
                <w:bCs/>
                <w:spacing w:val="2"/>
                <w:sz w:val="20"/>
                <w:szCs w:val="16"/>
              </w:rPr>
            </w:pPr>
            <w:r w:rsidRPr="00744E16">
              <w:rPr>
                <w:rFonts w:ascii="Century Gothic" w:hAnsi="Century Gothic"/>
                <w:bCs/>
                <w:spacing w:val="2"/>
                <w:sz w:val="20"/>
                <w:szCs w:val="16"/>
              </w:rPr>
              <w:t xml:space="preserve">[insert </w:t>
            </w:r>
            <w:r w:rsidRPr="00744E16">
              <w:rPr>
                <w:rFonts w:ascii="Century Gothic" w:hAnsi="Century Gothic"/>
                <w:bCs/>
                <w:spacing w:val="2"/>
                <w:sz w:val="20"/>
                <w:szCs w:val="16"/>
                <w:lang w:eastAsia="ja-JP"/>
              </w:rPr>
              <w:t>E</w:t>
            </w:r>
            <w:r w:rsidRPr="00744E16">
              <w:rPr>
                <w:rFonts w:ascii="Century Gothic" w:hAnsi="Century Gothic"/>
                <w:bCs/>
                <w:spacing w:val="2"/>
                <w:sz w:val="20"/>
                <w:szCs w:val="16"/>
              </w:rPr>
              <w:t>-mail address, if available]</w:t>
            </w:r>
          </w:p>
        </w:tc>
      </w:tr>
    </w:tbl>
    <w:p w14:paraId="5CAF67A7" w14:textId="77777777" w:rsidR="003D14B4" w:rsidRPr="00744E16" w:rsidRDefault="003D14B4" w:rsidP="005E0664">
      <w:pPr>
        <w:spacing w:line="276" w:lineRule="auto"/>
        <w:ind w:right="640"/>
        <w:rPr>
          <w:rFonts w:ascii="Century Gothic" w:hAnsi="Century Gothic"/>
          <w:spacing w:val="-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903"/>
        <w:gridCol w:w="6167"/>
      </w:tblGrid>
      <w:tr w:rsidR="003D14B4" w:rsidRPr="00744E16" w14:paraId="1FA44BA1" w14:textId="77777777" w:rsidTr="00FA2E76">
        <w:trPr>
          <w:trHeight w:val="463"/>
        </w:trPr>
        <w:tc>
          <w:tcPr>
            <w:tcW w:w="1938" w:type="pct"/>
            <w:shd w:val="clear" w:color="auto" w:fill="auto"/>
            <w:vAlign w:val="center"/>
          </w:tcPr>
          <w:p w14:paraId="50284DE7" w14:textId="77777777" w:rsidR="003D14B4" w:rsidRPr="00744E16" w:rsidRDefault="003D14B4" w:rsidP="005E0664">
            <w:pPr>
              <w:spacing w:line="276" w:lineRule="auto"/>
              <w:jc w:val="left"/>
              <w:rPr>
                <w:rFonts w:ascii="Century Gothic" w:hAnsi="Century Gothic"/>
                <w:b/>
                <w:bCs/>
                <w:spacing w:val="4"/>
                <w:sz w:val="20"/>
                <w:szCs w:val="16"/>
                <w:lang w:eastAsia="ja-JP"/>
              </w:rPr>
            </w:pPr>
            <w:r w:rsidRPr="00744E16">
              <w:rPr>
                <w:rFonts w:ascii="Century Gothic" w:hAnsi="Century Gothic"/>
                <w:b/>
                <w:bCs/>
                <w:spacing w:val="4"/>
                <w:sz w:val="20"/>
                <w:szCs w:val="16"/>
              </w:rPr>
              <w:t>Similar Contract No.</w:t>
            </w:r>
          </w:p>
          <w:p w14:paraId="354187C3" w14:textId="77777777" w:rsidR="003D14B4" w:rsidRPr="00744E16" w:rsidRDefault="003D14B4" w:rsidP="005E0664">
            <w:pPr>
              <w:spacing w:line="276" w:lineRule="auto"/>
              <w:jc w:val="left"/>
              <w:rPr>
                <w:rFonts w:ascii="Century Gothic" w:hAnsi="Century Gothic"/>
                <w:bCs/>
                <w:sz w:val="20"/>
                <w:szCs w:val="16"/>
                <w:lang w:eastAsia="ja-JP"/>
              </w:rPr>
            </w:pPr>
            <w:r w:rsidRPr="00744E16">
              <w:rPr>
                <w:rFonts w:ascii="Century Gothic" w:hAnsi="Century Gothic"/>
                <w:sz w:val="20"/>
                <w:szCs w:val="16"/>
              </w:rPr>
              <w:t xml:space="preserve">[insert number of similar </w:t>
            </w:r>
            <w:r w:rsidRPr="00744E16">
              <w:rPr>
                <w:rFonts w:ascii="Century Gothic" w:hAnsi="Century Gothic"/>
                <w:sz w:val="20"/>
                <w:szCs w:val="16"/>
                <w:lang w:eastAsia="ja-JP"/>
              </w:rPr>
              <w:t>C</w:t>
            </w:r>
            <w:r w:rsidRPr="00744E16">
              <w:rPr>
                <w:rFonts w:ascii="Century Gothic" w:hAnsi="Century Gothic"/>
                <w:sz w:val="20"/>
                <w:szCs w:val="16"/>
              </w:rPr>
              <w:t>ontracts required]</w:t>
            </w:r>
          </w:p>
        </w:tc>
        <w:tc>
          <w:tcPr>
            <w:tcW w:w="3062" w:type="pct"/>
            <w:shd w:val="clear" w:color="auto" w:fill="auto"/>
            <w:vAlign w:val="center"/>
          </w:tcPr>
          <w:p w14:paraId="2E020C72" w14:textId="77777777" w:rsidR="003D14B4" w:rsidRPr="00744E16" w:rsidRDefault="003D14B4" w:rsidP="005E0664">
            <w:pPr>
              <w:spacing w:line="276" w:lineRule="auto"/>
              <w:jc w:val="left"/>
              <w:rPr>
                <w:rFonts w:ascii="Century Gothic" w:hAnsi="Century Gothic"/>
                <w:b/>
                <w:bCs/>
                <w:spacing w:val="4"/>
                <w:sz w:val="20"/>
                <w:szCs w:val="16"/>
              </w:rPr>
            </w:pPr>
            <w:r w:rsidRPr="00744E16">
              <w:rPr>
                <w:rFonts w:ascii="Century Gothic" w:hAnsi="Century Gothic"/>
                <w:b/>
                <w:bCs/>
                <w:spacing w:val="4"/>
                <w:sz w:val="20"/>
                <w:szCs w:val="16"/>
              </w:rPr>
              <w:t>Information</w:t>
            </w:r>
          </w:p>
        </w:tc>
      </w:tr>
      <w:tr w:rsidR="003D14B4" w:rsidRPr="00744E16" w14:paraId="723E0D08" w14:textId="77777777" w:rsidTr="00FA2E76">
        <w:tc>
          <w:tcPr>
            <w:tcW w:w="1938" w:type="pct"/>
            <w:shd w:val="clear" w:color="auto" w:fill="auto"/>
            <w:vAlign w:val="center"/>
          </w:tcPr>
          <w:p w14:paraId="7CF62DA3" w14:textId="77777777" w:rsidR="003D14B4" w:rsidRPr="00744E16" w:rsidRDefault="003D14B4" w:rsidP="005E0664">
            <w:pPr>
              <w:spacing w:line="276" w:lineRule="auto"/>
              <w:ind w:leftChars="50" w:left="120" w:rightChars="40" w:right="96"/>
              <w:jc w:val="left"/>
              <w:rPr>
                <w:rFonts w:ascii="Century Gothic" w:hAnsi="Century Gothic"/>
                <w:b/>
                <w:bCs/>
                <w:spacing w:val="4"/>
                <w:sz w:val="20"/>
                <w:szCs w:val="16"/>
              </w:rPr>
            </w:pPr>
            <w:r w:rsidRPr="00744E16">
              <w:rPr>
                <w:rFonts w:ascii="Century Gothic" w:hAnsi="Century Gothic"/>
                <w:sz w:val="20"/>
                <w:szCs w:val="16"/>
              </w:rPr>
              <w:t xml:space="preserve">Description of the similarity in accordance with Sub-Factor </w:t>
            </w:r>
            <w:r w:rsidRPr="00744E16">
              <w:rPr>
                <w:rFonts w:ascii="Century Gothic" w:hAnsi="Century Gothic"/>
                <w:sz w:val="20"/>
                <w:szCs w:val="16"/>
                <w:lang w:eastAsia="ja-JP"/>
              </w:rPr>
              <w:t>2.</w:t>
            </w:r>
            <w:r w:rsidRPr="00744E16">
              <w:rPr>
                <w:rFonts w:ascii="Century Gothic" w:hAnsi="Century Gothic"/>
                <w:sz w:val="20"/>
                <w:szCs w:val="16"/>
              </w:rPr>
              <w:t>4.2(a) of Section III:</w:t>
            </w:r>
          </w:p>
        </w:tc>
        <w:tc>
          <w:tcPr>
            <w:tcW w:w="3062" w:type="pct"/>
            <w:shd w:val="clear" w:color="auto" w:fill="auto"/>
            <w:vAlign w:val="center"/>
          </w:tcPr>
          <w:p w14:paraId="0B41B15E" w14:textId="77777777" w:rsidR="003D14B4" w:rsidRPr="00744E16" w:rsidRDefault="003D14B4" w:rsidP="005E0664">
            <w:pPr>
              <w:spacing w:line="276" w:lineRule="auto"/>
              <w:jc w:val="left"/>
              <w:rPr>
                <w:rFonts w:ascii="Century Gothic" w:hAnsi="Century Gothic"/>
                <w:b/>
                <w:bCs/>
                <w:spacing w:val="4"/>
                <w:sz w:val="20"/>
                <w:szCs w:val="16"/>
              </w:rPr>
            </w:pPr>
          </w:p>
        </w:tc>
      </w:tr>
      <w:tr w:rsidR="003D14B4" w:rsidRPr="00744E16" w14:paraId="12CE5284" w14:textId="77777777" w:rsidTr="00FA2E76">
        <w:tc>
          <w:tcPr>
            <w:tcW w:w="1938" w:type="pct"/>
            <w:shd w:val="clear" w:color="auto" w:fill="auto"/>
            <w:vAlign w:val="center"/>
          </w:tcPr>
          <w:p w14:paraId="5186DA5A" w14:textId="77777777" w:rsidR="003D14B4" w:rsidRPr="00744E16" w:rsidRDefault="003D14B4" w:rsidP="005E0664">
            <w:pPr>
              <w:spacing w:line="276" w:lineRule="auto"/>
              <w:ind w:leftChars="58" w:left="357" w:hangingChars="109" w:hanging="218"/>
              <w:jc w:val="left"/>
              <w:rPr>
                <w:rFonts w:ascii="Century Gothic" w:hAnsi="Century Gothic"/>
                <w:sz w:val="20"/>
                <w:szCs w:val="16"/>
              </w:rPr>
            </w:pPr>
            <w:r w:rsidRPr="00744E16">
              <w:rPr>
                <w:rFonts w:ascii="Century Gothic" w:hAnsi="Century Gothic"/>
                <w:sz w:val="20"/>
                <w:szCs w:val="16"/>
                <w:lang w:eastAsia="ja-JP"/>
              </w:rPr>
              <w:t xml:space="preserve">1. </w:t>
            </w:r>
            <w:r w:rsidRPr="00744E16">
              <w:rPr>
                <w:rFonts w:ascii="Century Gothic" w:hAnsi="Century Gothic"/>
                <w:sz w:val="20"/>
                <w:szCs w:val="16"/>
              </w:rPr>
              <w:t>Physical size of required works items</w:t>
            </w:r>
          </w:p>
        </w:tc>
        <w:tc>
          <w:tcPr>
            <w:tcW w:w="3062" w:type="pct"/>
            <w:shd w:val="clear" w:color="auto" w:fill="auto"/>
            <w:vAlign w:val="center"/>
          </w:tcPr>
          <w:p w14:paraId="3D737EA5" w14:textId="77777777" w:rsidR="003D14B4" w:rsidRPr="00744E16" w:rsidRDefault="003D14B4" w:rsidP="005E0664">
            <w:pPr>
              <w:spacing w:line="276" w:lineRule="auto"/>
              <w:ind w:left="120" w:rightChars="50" w:right="120"/>
              <w:jc w:val="left"/>
              <w:rPr>
                <w:rFonts w:ascii="Century Gothic" w:hAnsi="Century Gothic"/>
                <w:b/>
                <w:bCs/>
                <w:spacing w:val="4"/>
                <w:sz w:val="20"/>
                <w:szCs w:val="16"/>
              </w:rPr>
            </w:pPr>
            <w:r w:rsidRPr="00744E16">
              <w:rPr>
                <w:rFonts w:ascii="Century Gothic" w:hAnsi="Century Gothic"/>
                <w:spacing w:val="4"/>
                <w:sz w:val="20"/>
                <w:szCs w:val="16"/>
              </w:rPr>
              <w:t xml:space="preserve">[insert physical size of </w:t>
            </w:r>
            <w:r w:rsidRPr="00744E16">
              <w:rPr>
                <w:rFonts w:ascii="Century Gothic" w:hAnsi="Century Gothic"/>
                <w:spacing w:val="4"/>
                <w:sz w:val="20"/>
                <w:szCs w:val="16"/>
                <w:lang w:eastAsia="ja-JP"/>
              </w:rPr>
              <w:t>items</w:t>
            </w:r>
            <w:r w:rsidRPr="00744E16">
              <w:rPr>
                <w:rFonts w:ascii="Century Gothic" w:hAnsi="Century Gothic"/>
                <w:spacing w:val="4"/>
                <w:sz w:val="20"/>
                <w:szCs w:val="16"/>
              </w:rPr>
              <w:t>]</w:t>
            </w:r>
          </w:p>
        </w:tc>
      </w:tr>
      <w:tr w:rsidR="003D14B4" w:rsidRPr="00744E16" w14:paraId="0A46D8D7" w14:textId="77777777" w:rsidTr="00FA2E76">
        <w:tc>
          <w:tcPr>
            <w:tcW w:w="1938" w:type="pct"/>
            <w:shd w:val="clear" w:color="auto" w:fill="auto"/>
            <w:vAlign w:val="center"/>
          </w:tcPr>
          <w:p w14:paraId="10404BE0" w14:textId="77777777" w:rsidR="003D14B4" w:rsidRPr="00744E16" w:rsidRDefault="003D14B4" w:rsidP="005E0664">
            <w:pPr>
              <w:spacing w:afterLines="50" w:after="120" w:line="276" w:lineRule="auto"/>
              <w:ind w:firstLineChars="59" w:firstLine="118"/>
              <w:jc w:val="left"/>
              <w:rPr>
                <w:rFonts w:ascii="Century Gothic" w:hAnsi="Century Gothic"/>
                <w:sz w:val="20"/>
                <w:szCs w:val="16"/>
              </w:rPr>
            </w:pPr>
            <w:r w:rsidRPr="00744E16">
              <w:rPr>
                <w:rFonts w:ascii="Century Gothic" w:hAnsi="Century Gothic"/>
                <w:sz w:val="20"/>
                <w:szCs w:val="16"/>
                <w:lang w:eastAsia="ja-JP"/>
              </w:rPr>
              <w:t>2</w:t>
            </w:r>
            <w:r w:rsidRPr="00744E16">
              <w:rPr>
                <w:rFonts w:ascii="Century Gothic" w:hAnsi="Century Gothic"/>
                <w:sz w:val="20"/>
                <w:szCs w:val="16"/>
              </w:rPr>
              <w:t>. Complexity</w:t>
            </w:r>
          </w:p>
        </w:tc>
        <w:tc>
          <w:tcPr>
            <w:tcW w:w="3062" w:type="pct"/>
            <w:shd w:val="clear" w:color="auto" w:fill="auto"/>
            <w:vAlign w:val="center"/>
          </w:tcPr>
          <w:p w14:paraId="0DAB9384" w14:textId="77777777" w:rsidR="003D14B4" w:rsidRPr="00744E16" w:rsidRDefault="003D14B4" w:rsidP="005E0664">
            <w:pPr>
              <w:spacing w:afterLines="50" w:after="120" w:line="276" w:lineRule="auto"/>
              <w:ind w:left="120" w:rightChars="50" w:right="120"/>
              <w:jc w:val="left"/>
              <w:rPr>
                <w:rFonts w:ascii="Century Gothic" w:hAnsi="Century Gothic"/>
                <w:b/>
                <w:bCs/>
                <w:spacing w:val="4"/>
                <w:sz w:val="20"/>
                <w:szCs w:val="16"/>
              </w:rPr>
            </w:pPr>
            <w:r w:rsidRPr="00744E16">
              <w:rPr>
                <w:rFonts w:ascii="Century Gothic" w:hAnsi="Century Gothic"/>
                <w:spacing w:val="5"/>
                <w:sz w:val="20"/>
                <w:szCs w:val="16"/>
              </w:rPr>
              <w:t>[insert description of complexity]</w:t>
            </w:r>
          </w:p>
        </w:tc>
      </w:tr>
      <w:tr w:rsidR="003D14B4" w:rsidRPr="00744E16" w14:paraId="0CF77DCC" w14:textId="77777777" w:rsidTr="00FA2E76">
        <w:tc>
          <w:tcPr>
            <w:tcW w:w="1938" w:type="pct"/>
            <w:shd w:val="clear" w:color="auto" w:fill="auto"/>
            <w:vAlign w:val="center"/>
          </w:tcPr>
          <w:p w14:paraId="5AF9782F" w14:textId="77777777" w:rsidR="003D14B4" w:rsidRPr="00744E16" w:rsidRDefault="003D14B4" w:rsidP="005E0664">
            <w:pPr>
              <w:spacing w:line="276" w:lineRule="auto"/>
              <w:ind w:firstLineChars="59" w:firstLine="118"/>
              <w:jc w:val="left"/>
              <w:rPr>
                <w:rFonts w:ascii="Century Gothic" w:hAnsi="Century Gothic"/>
                <w:sz w:val="20"/>
                <w:szCs w:val="16"/>
                <w:lang w:eastAsia="ja-JP"/>
              </w:rPr>
            </w:pPr>
            <w:r w:rsidRPr="00744E16">
              <w:rPr>
                <w:rFonts w:ascii="Century Gothic" w:hAnsi="Century Gothic"/>
                <w:sz w:val="20"/>
                <w:szCs w:val="16"/>
                <w:lang w:eastAsia="ja-JP"/>
              </w:rPr>
              <w:lastRenderedPageBreak/>
              <w:t>3</w:t>
            </w:r>
            <w:r w:rsidRPr="00744E16">
              <w:rPr>
                <w:rFonts w:ascii="Century Gothic" w:hAnsi="Century Gothic"/>
                <w:sz w:val="20"/>
                <w:szCs w:val="16"/>
              </w:rPr>
              <w:t>. Methods/Technology</w:t>
            </w:r>
          </w:p>
        </w:tc>
        <w:tc>
          <w:tcPr>
            <w:tcW w:w="3062" w:type="pct"/>
            <w:shd w:val="clear" w:color="auto" w:fill="auto"/>
            <w:vAlign w:val="center"/>
          </w:tcPr>
          <w:p w14:paraId="2F84993D" w14:textId="77777777" w:rsidR="003D14B4" w:rsidRPr="00744E16" w:rsidRDefault="003D14B4" w:rsidP="005E0664">
            <w:pPr>
              <w:spacing w:afterLines="50" w:after="120" w:line="276" w:lineRule="auto"/>
              <w:ind w:left="120" w:rightChars="50" w:right="120"/>
              <w:jc w:val="left"/>
              <w:rPr>
                <w:rFonts w:ascii="Century Gothic" w:hAnsi="Century Gothic"/>
                <w:b/>
                <w:bCs/>
                <w:spacing w:val="4"/>
                <w:sz w:val="20"/>
                <w:szCs w:val="16"/>
              </w:rPr>
            </w:pPr>
            <w:r w:rsidRPr="00744E16">
              <w:rPr>
                <w:rFonts w:ascii="Century Gothic" w:hAnsi="Century Gothic"/>
                <w:spacing w:val="3"/>
                <w:sz w:val="20"/>
                <w:szCs w:val="16"/>
              </w:rPr>
              <w:t xml:space="preserve">[insert </w:t>
            </w:r>
            <w:r w:rsidRPr="00744E16">
              <w:rPr>
                <w:rFonts w:ascii="Century Gothic" w:hAnsi="Century Gothic"/>
                <w:spacing w:val="6"/>
                <w:sz w:val="20"/>
                <w:szCs w:val="16"/>
              </w:rPr>
              <w:t xml:space="preserve">specific aspects of </w:t>
            </w:r>
            <w:r w:rsidRPr="00744E16">
              <w:rPr>
                <w:rFonts w:ascii="Century Gothic" w:hAnsi="Century Gothic"/>
                <w:spacing w:val="4"/>
                <w:sz w:val="20"/>
                <w:szCs w:val="16"/>
              </w:rPr>
              <w:t xml:space="preserve">the </w:t>
            </w:r>
            <w:r w:rsidRPr="00744E16">
              <w:rPr>
                <w:rFonts w:ascii="Century Gothic" w:hAnsi="Century Gothic"/>
                <w:spacing w:val="6"/>
                <w:sz w:val="20"/>
                <w:szCs w:val="16"/>
              </w:rPr>
              <w:t xml:space="preserve">methods/technology involved in the </w:t>
            </w:r>
            <w:r w:rsidRPr="00744E16">
              <w:rPr>
                <w:rFonts w:ascii="Century Gothic" w:hAnsi="Century Gothic"/>
                <w:spacing w:val="6"/>
                <w:sz w:val="20"/>
                <w:szCs w:val="16"/>
                <w:lang w:eastAsia="ja-JP"/>
              </w:rPr>
              <w:t>C</w:t>
            </w:r>
            <w:r w:rsidRPr="00744E16">
              <w:rPr>
                <w:rFonts w:ascii="Century Gothic" w:hAnsi="Century Gothic"/>
                <w:spacing w:val="6"/>
                <w:sz w:val="20"/>
                <w:szCs w:val="16"/>
              </w:rPr>
              <w:t>ontract]</w:t>
            </w:r>
          </w:p>
        </w:tc>
      </w:tr>
      <w:tr w:rsidR="003D14B4" w:rsidRPr="00744E16" w14:paraId="057E7139" w14:textId="77777777" w:rsidTr="00FA2E76">
        <w:tc>
          <w:tcPr>
            <w:tcW w:w="1938" w:type="pct"/>
            <w:shd w:val="clear" w:color="auto" w:fill="auto"/>
            <w:vAlign w:val="center"/>
          </w:tcPr>
          <w:p w14:paraId="0DA1BD46" w14:textId="77777777" w:rsidR="003D14B4" w:rsidRPr="00744E16" w:rsidRDefault="003D14B4" w:rsidP="005E0664">
            <w:pPr>
              <w:spacing w:line="276" w:lineRule="auto"/>
              <w:ind w:firstLineChars="59" w:firstLine="118"/>
              <w:jc w:val="left"/>
              <w:rPr>
                <w:rFonts w:ascii="Century Gothic" w:hAnsi="Century Gothic"/>
                <w:sz w:val="20"/>
                <w:szCs w:val="16"/>
              </w:rPr>
            </w:pPr>
            <w:r w:rsidRPr="00744E16">
              <w:rPr>
                <w:rFonts w:ascii="Century Gothic" w:hAnsi="Century Gothic"/>
                <w:sz w:val="20"/>
                <w:szCs w:val="16"/>
                <w:lang w:eastAsia="ja-JP"/>
              </w:rPr>
              <w:t>4</w:t>
            </w:r>
            <w:r w:rsidRPr="00744E16">
              <w:rPr>
                <w:rFonts w:ascii="Century Gothic" w:hAnsi="Century Gothic"/>
                <w:sz w:val="20"/>
                <w:szCs w:val="16"/>
              </w:rPr>
              <w:t>. Other Characteristics</w:t>
            </w:r>
          </w:p>
        </w:tc>
        <w:tc>
          <w:tcPr>
            <w:tcW w:w="3062" w:type="pct"/>
            <w:shd w:val="clear" w:color="auto" w:fill="auto"/>
            <w:vAlign w:val="center"/>
          </w:tcPr>
          <w:p w14:paraId="10E6E8D2" w14:textId="77777777" w:rsidR="003D14B4" w:rsidRPr="00744E16" w:rsidRDefault="003D14B4" w:rsidP="005E0664">
            <w:pPr>
              <w:spacing w:afterLines="50" w:after="120" w:line="276" w:lineRule="auto"/>
              <w:ind w:left="120" w:rightChars="50" w:right="120"/>
              <w:jc w:val="left"/>
              <w:rPr>
                <w:rFonts w:ascii="Century Gothic" w:hAnsi="Century Gothic"/>
                <w:b/>
                <w:bCs/>
                <w:spacing w:val="4"/>
                <w:sz w:val="20"/>
                <w:szCs w:val="16"/>
              </w:rPr>
            </w:pPr>
            <w:r w:rsidRPr="00744E16">
              <w:rPr>
                <w:rFonts w:ascii="Century Gothic" w:hAnsi="Century Gothic"/>
                <w:spacing w:val="6"/>
                <w:sz w:val="20"/>
                <w:szCs w:val="16"/>
              </w:rPr>
              <w:t xml:space="preserve">[insert other characteristics as described in </w:t>
            </w:r>
            <w:r w:rsidRPr="00744E16">
              <w:rPr>
                <w:rFonts w:ascii="Century Gothic" w:hAnsi="Century Gothic"/>
                <w:spacing w:val="5"/>
                <w:sz w:val="20"/>
                <w:szCs w:val="16"/>
              </w:rPr>
              <w:t>Section V</w:t>
            </w:r>
            <w:r w:rsidRPr="00744E16">
              <w:rPr>
                <w:rFonts w:ascii="Century Gothic" w:hAnsi="Century Gothic"/>
                <w:spacing w:val="5"/>
                <w:sz w:val="20"/>
                <w:szCs w:val="16"/>
                <w:lang w:eastAsia="ja-JP"/>
              </w:rPr>
              <w:t>I</w:t>
            </w:r>
            <w:r w:rsidRPr="00744E16">
              <w:rPr>
                <w:rFonts w:ascii="Century Gothic" w:hAnsi="Century Gothic"/>
                <w:spacing w:val="5"/>
                <w:sz w:val="20"/>
                <w:szCs w:val="16"/>
              </w:rPr>
              <w:t xml:space="preserve">, </w:t>
            </w:r>
            <w:r w:rsidRPr="00744E16">
              <w:rPr>
                <w:rFonts w:ascii="Century Gothic" w:hAnsi="Century Gothic"/>
                <w:spacing w:val="5"/>
                <w:sz w:val="20"/>
                <w:szCs w:val="16"/>
                <w:lang w:eastAsia="ja-JP"/>
              </w:rPr>
              <w:t>Employer’s Requirements</w:t>
            </w:r>
            <w:r w:rsidRPr="00744E16">
              <w:rPr>
                <w:rFonts w:ascii="Century Gothic" w:hAnsi="Century Gothic"/>
                <w:spacing w:val="5"/>
                <w:sz w:val="20"/>
                <w:szCs w:val="16"/>
              </w:rPr>
              <w:t>]</w:t>
            </w:r>
          </w:p>
        </w:tc>
      </w:tr>
    </w:tbl>
    <w:p w14:paraId="413ED097" w14:textId="77777777" w:rsidR="0030249A" w:rsidRPr="00744E16" w:rsidRDefault="0030249A" w:rsidP="005E0664">
      <w:pPr>
        <w:pStyle w:val="S4Header"/>
        <w:spacing w:before="0" w:after="0" w:line="276" w:lineRule="auto"/>
        <w:jc w:val="left"/>
        <w:rPr>
          <w:rFonts w:ascii="Century Gothic" w:hAnsi="Century Gothic"/>
          <w:sz w:val="24"/>
          <w:szCs w:val="24"/>
        </w:rPr>
      </w:pPr>
      <w:bookmarkStart w:id="314" w:name="_Toc334616485"/>
      <w:bookmarkStart w:id="315" w:name="_Toc334617662"/>
      <w:bookmarkStart w:id="316" w:name="_Toc345321759"/>
    </w:p>
    <w:p w14:paraId="0F77157C" w14:textId="59F904ED" w:rsidR="003D14B4" w:rsidRPr="00744E16" w:rsidRDefault="003D14B4" w:rsidP="005E0664">
      <w:pPr>
        <w:pStyle w:val="S4Header"/>
        <w:spacing w:before="0" w:after="0" w:line="276" w:lineRule="auto"/>
        <w:jc w:val="left"/>
        <w:rPr>
          <w:rFonts w:ascii="Century Gothic" w:hAnsi="Century Gothic"/>
          <w:sz w:val="32"/>
          <w:szCs w:val="32"/>
        </w:rPr>
      </w:pPr>
      <w:r w:rsidRPr="00744E16">
        <w:rPr>
          <w:rFonts w:ascii="Century Gothic" w:hAnsi="Century Gothic"/>
          <w:sz w:val="32"/>
          <w:szCs w:val="32"/>
        </w:rPr>
        <w:t xml:space="preserve">Form EXP </w:t>
      </w:r>
      <w:r w:rsidRPr="00744E16">
        <w:rPr>
          <w:rFonts w:ascii="Century Gothic" w:hAnsi="Century Gothic"/>
          <w:sz w:val="32"/>
          <w:szCs w:val="32"/>
          <w:lang w:eastAsia="ja-JP"/>
        </w:rPr>
        <w:t xml:space="preserve">- </w:t>
      </w:r>
      <w:r w:rsidRPr="00744E16">
        <w:rPr>
          <w:rFonts w:ascii="Century Gothic" w:hAnsi="Century Gothic"/>
          <w:sz w:val="32"/>
          <w:szCs w:val="32"/>
        </w:rPr>
        <w:t xml:space="preserve">2(b): </w:t>
      </w:r>
      <w:bookmarkStart w:id="317" w:name="_Toc108424570"/>
      <w:r w:rsidRPr="00744E16">
        <w:rPr>
          <w:rFonts w:ascii="Century Gothic" w:hAnsi="Century Gothic"/>
          <w:sz w:val="32"/>
          <w:szCs w:val="32"/>
        </w:rPr>
        <w:t>Experience in Key Activities</w:t>
      </w:r>
      <w:bookmarkEnd w:id="314"/>
      <w:bookmarkEnd w:id="315"/>
      <w:bookmarkEnd w:id="316"/>
      <w:bookmarkEnd w:id="317"/>
    </w:p>
    <w:p w14:paraId="667FF788" w14:textId="77777777" w:rsidR="003D14B4" w:rsidRPr="00744E16" w:rsidRDefault="003D14B4" w:rsidP="005E0664">
      <w:pPr>
        <w:spacing w:line="276" w:lineRule="auto"/>
        <w:rPr>
          <w:rFonts w:ascii="Century Gothic" w:hAnsi="Century Gothic"/>
          <w:b/>
          <w:spacing w:val="-4"/>
          <w:lang w:eastAsia="ja-JP"/>
        </w:rPr>
      </w:pPr>
      <w:r w:rsidRPr="00744E16">
        <w:rPr>
          <w:rFonts w:ascii="Century Gothic" w:hAnsi="Century Gothic"/>
          <w:b/>
        </w:rPr>
        <w:t xml:space="preserve">[The following table shall be filled in for </w:t>
      </w:r>
      <w:r w:rsidRPr="00744E16">
        <w:rPr>
          <w:rFonts w:ascii="Century Gothic" w:hAnsi="Century Gothic"/>
          <w:b/>
          <w:lang w:eastAsia="ja-JP"/>
        </w:rPr>
        <w:t xml:space="preserve">Contracts performed by </w:t>
      </w:r>
      <w:r w:rsidRPr="00744E16">
        <w:rPr>
          <w:rFonts w:ascii="Century Gothic" w:hAnsi="Century Gothic"/>
          <w:b/>
        </w:rPr>
        <w:t xml:space="preserve">the </w:t>
      </w:r>
      <w:r w:rsidRPr="00744E16">
        <w:rPr>
          <w:rFonts w:ascii="Century Gothic" w:hAnsi="Century Gothic"/>
          <w:b/>
          <w:lang w:eastAsia="ja-JP"/>
        </w:rPr>
        <w:t>Bidder</w:t>
      </w:r>
      <w:r w:rsidRPr="00744E16">
        <w:rPr>
          <w:rFonts w:ascii="Century Gothic" w:hAnsi="Century Gothic"/>
          <w:b/>
        </w:rPr>
        <w:t xml:space="preserve"> and </w:t>
      </w:r>
      <w:r w:rsidRPr="00744E16">
        <w:rPr>
          <w:rFonts w:ascii="Century Gothic" w:hAnsi="Century Gothic"/>
          <w:b/>
          <w:lang w:eastAsia="ja-JP"/>
        </w:rPr>
        <w:t>by</w:t>
      </w:r>
      <w:r w:rsidRPr="00744E16">
        <w:rPr>
          <w:rFonts w:ascii="Century Gothic" w:hAnsi="Century Gothic"/>
          <w:b/>
        </w:rPr>
        <w:t xml:space="preserve"> each </w:t>
      </w:r>
      <w:r w:rsidRPr="00744E16">
        <w:rPr>
          <w:rFonts w:ascii="Century Gothic" w:hAnsi="Century Gothic"/>
          <w:b/>
          <w:lang w:eastAsia="ja-JP"/>
        </w:rPr>
        <w:t xml:space="preserve">member </w:t>
      </w:r>
      <w:r w:rsidRPr="00744E16">
        <w:rPr>
          <w:rFonts w:ascii="Century Gothic" w:hAnsi="Century Gothic"/>
          <w:b/>
        </w:rPr>
        <w:t>of a</w:t>
      </w:r>
      <w:r w:rsidRPr="00744E16">
        <w:rPr>
          <w:rFonts w:ascii="Century Gothic" w:hAnsi="Century Gothic"/>
          <w:b/>
          <w:lang w:eastAsia="ja-JP"/>
        </w:rPr>
        <w:t xml:space="preserve"> JV.</w:t>
      </w:r>
      <w:r w:rsidRPr="00744E16">
        <w:rPr>
          <w:rFonts w:ascii="Century Gothic" w:hAnsi="Century Gothic"/>
          <w:b/>
          <w:spacing w:val="-4"/>
        </w:rPr>
        <w:t>]</w:t>
      </w:r>
    </w:p>
    <w:p w14:paraId="5648132B" w14:textId="77777777" w:rsidR="003D14B4" w:rsidRPr="00744E16" w:rsidRDefault="003D14B4" w:rsidP="005E0664">
      <w:pPr>
        <w:spacing w:line="276" w:lineRule="auto"/>
        <w:rPr>
          <w:rFonts w:ascii="Century Gothic" w:hAnsi="Century Gothic"/>
          <w:b/>
          <w:bCs/>
          <w:spacing w:val="2"/>
          <w:szCs w:val="24"/>
          <w:lang w:eastAsia="ja-JP"/>
        </w:rPr>
      </w:pPr>
    </w:p>
    <w:p w14:paraId="26142EA4" w14:textId="77777777" w:rsidR="003D14B4" w:rsidRPr="00744E16" w:rsidRDefault="003D14B4" w:rsidP="005E0664">
      <w:pPr>
        <w:spacing w:line="276" w:lineRule="auto"/>
        <w:jc w:val="left"/>
        <w:rPr>
          <w:rFonts w:ascii="Century Gothic" w:hAnsi="Century Gothic"/>
          <w:bCs/>
          <w:spacing w:val="2"/>
          <w:lang w:eastAsia="ja-JP"/>
        </w:rPr>
      </w:pPr>
      <w:r w:rsidRPr="00744E16">
        <w:rPr>
          <w:rFonts w:ascii="Century Gothic" w:hAnsi="Century Gothic"/>
          <w:spacing w:val="-4"/>
        </w:rPr>
        <w:t xml:space="preserve">Date: </w:t>
      </w:r>
      <w:r w:rsidRPr="00744E16">
        <w:rPr>
          <w:rFonts w:ascii="Century Gothic" w:hAnsi="Century Gothic"/>
          <w:spacing w:val="-6"/>
        </w:rPr>
        <w:t>[insert day, month, year]</w:t>
      </w:r>
      <w:r w:rsidRPr="00744E16">
        <w:rPr>
          <w:rFonts w:ascii="Century Gothic" w:hAnsi="Century Gothic"/>
          <w:spacing w:val="-6"/>
        </w:rPr>
        <w:br/>
      </w:r>
      <w:r w:rsidRPr="00744E16">
        <w:rPr>
          <w:rFonts w:ascii="Century Gothic" w:hAnsi="Century Gothic"/>
          <w:spacing w:val="-4"/>
        </w:rPr>
        <w:t xml:space="preserve">Bidder’s Legal Name: </w:t>
      </w:r>
      <w:r w:rsidRPr="00744E16">
        <w:rPr>
          <w:rFonts w:ascii="Century Gothic" w:hAnsi="Century Gothic"/>
          <w:spacing w:val="-6"/>
        </w:rPr>
        <w:t>[insert full name]</w:t>
      </w:r>
      <w:r w:rsidRPr="00744E16">
        <w:rPr>
          <w:rFonts w:ascii="Century Gothic" w:hAnsi="Century Gothic"/>
          <w:spacing w:val="-6"/>
        </w:rPr>
        <w:br/>
      </w:r>
      <w:r w:rsidRPr="00744E16">
        <w:rPr>
          <w:rFonts w:ascii="Century Gothic" w:hAnsi="Century Gothic"/>
          <w:spacing w:val="-4"/>
        </w:rPr>
        <w:t>Joint Venture Party Legal Name:</w:t>
      </w:r>
      <w:r w:rsidRPr="00744E16">
        <w:rPr>
          <w:rFonts w:ascii="Century Gothic" w:hAnsi="Century Gothic"/>
          <w:spacing w:val="-4"/>
          <w:lang w:eastAsia="ja-JP"/>
        </w:rPr>
        <w:t xml:space="preserve"> </w:t>
      </w:r>
      <w:r w:rsidRPr="00744E16">
        <w:rPr>
          <w:rFonts w:ascii="Century Gothic" w:hAnsi="Century Gothic"/>
          <w:spacing w:val="-4"/>
        </w:rPr>
        <w:t>[</w:t>
      </w:r>
      <w:r w:rsidRPr="00744E16">
        <w:rPr>
          <w:rFonts w:ascii="Century Gothic" w:hAnsi="Century Gothic"/>
          <w:spacing w:val="-6"/>
        </w:rPr>
        <w:t>insert</w:t>
      </w:r>
      <w:r w:rsidRPr="00744E16">
        <w:rPr>
          <w:rFonts w:ascii="Century Gothic" w:hAnsi="Century Gothic"/>
          <w:spacing w:val="-4"/>
        </w:rPr>
        <w:t xml:space="preserve"> </w:t>
      </w:r>
      <w:r w:rsidRPr="00744E16">
        <w:rPr>
          <w:rFonts w:ascii="Century Gothic" w:hAnsi="Century Gothic"/>
          <w:spacing w:val="-6"/>
        </w:rPr>
        <w:t>full name]</w:t>
      </w:r>
      <w:r w:rsidRPr="00744E16" w:rsidDel="004644D0">
        <w:rPr>
          <w:rFonts w:ascii="Century Gothic" w:hAnsi="Century Gothic"/>
          <w:bCs/>
        </w:rPr>
        <w:t xml:space="preserve"> </w:t>
      </w:r>
    </w:p>
    <w:p w14:paraId="6F4E1122" w14:textId="77777777" w:rsidR="003D14B4" w:rsidRPr="00744E16" w:rsidRDefault="003D14B4" w:rsidP="005E0664">
      <w:pPr>
        <w:wordWrap w:val="0"/>
        <w:spacing w:line="276" w:lineRule="auto"/>
        <w:jc w:val="left"/>
        <w:rPr>
          <w:rFonts w:ascii="Century Gothic" w:hAnsi="Century Gothic"/>
          <w:bCs/>
          <w:spacing w:val="2"/>
          <w:lang w:eastAsia="ja-JP"/>
        </w:rPr>
      </w:pPr>
      <w:r w:rsidRPr="00744E16">
        <w:rPr>
          <w:rFonts w:ascii="Century Gothic" w:hAnsi="Century Gothic"/>
          <w:bCs/>
          <w:lang w:eastAsia="ja-JP"/>
        </w:rPr>
        <w:t>Subcontractor’s Legal Name: [insert full name]</w:t>
      </w:r>
      <w:r w:rsidRPr="00744E16">
        <w:rPr>
          <w:rFonts w:ascii="Century Gothic" w:hAnsi="Century Gothic"/>
          <w:bCs/>
        </w:rPr>
        <w:br/>
      </w:r>
      <w:r w:rsidRPr="00744E16">
        <w:rPr>
          <w:rFonts w:ascii="Century Gothic" w:hAnsi="Century Gothic"/>
          <w:lang w:eastAsia="ja-JP"/>
        </w:rPr>
        <w:t>IFB</w:t>
      </w:r>
      <w:r w:rsidRPr="00744E16">
        <w:rPr>
          <w:rFonts w:ascii="Century Gothic" w:hAnsi="Century Gothic"/>
          <w:spacing w:val="-2"/>
        </w:rPr>
        <w:t xml:space="preserve"> No.: </w:t>
      </w:r>
      <w:r w:rsidRPr="00744E16">
        <w:rPr>
          <w:rFonts w:ascii="Century Gothic" w:hAnsi="Century Gothic"/>
          <w:spacing w:val="3"/>
        </w:rPr>
        <w:t>[insert number]</w:t>
      </w:r>
    </w:p>
    <w:p w14:paraId="20F4311A" w14:textId="77777777" w:rsidR="003D14B4" w:rsidRPr="00744E16" w:rsidRDefault="003D14B4" w:rsidP="005E0664">
      <w:pPr>
        <w:pStyle w:val="Style19"/>
        <w:adjustRightInd/>
        <w:spacing w:line="276" w:lineRule="auto"/>
        <w:rPr>
          <w:rFonts w:ascii="Century Gothic" w:hAnsi="Century Gothic"/>
          <w:bCs/>
          <w:spacing w:val="-2"/>
          <w:lang w:eastAsia="ja-JP"/>
        </w:rPr>
      </w:pPr>
      <w:r w:rsidRPr="00744E16">
        <w:rPr>
          <w:rFonts w:ascii="Century Gothic" w:hAnsi="Century Gothic"/>
          <w:bCs/>
          <w:spacing w:val="-2"/>
        </w:rPr>
        <w:t xml:space="preserve">Page </w:t>
      </w:r>
      <w:r w:rsidRPr="00744E16">
        <w:rPr>
          <w:rFonts w:ascii="Century Gothic" w:hAnsi="Century Gothic"/>
          <w:bCs/>
          <w:spacing w:val="2"/>
        </w:rPr>
        <w:t xml:space="preserve">[insert page number] </w:t>
      </w:r>
      <w:r w:rsidRPr="00744E16">
        <w:rPr>
          <w:rFonts w:ascii="Century Gothic" w:hAnsi="Century Gothic"/>
          <w:bCs/>
          <w:spacing w:val="-2"/>
        </w:rPr>
        <w:t xml:space="preserve">of </w:t>
      </w:r>
      <w:r w:rsidRPr="00744E16">
        <w:rPr>
          <w:rFonts w:ascii="Century Gothic" w:hAnsi="Century Gothic"/>
          <w:bCs/>
          <w:spacing w:val="2"/>
        </w:rPr>
        <w:t>[insert total number</w:t>
      </w:r>
      <w:r w:rsidRPr="00744E16">
        <w:rPr>
          <w:rFonts w:ascii="Century Gothic" w:hAnsi="Century Gothic"/>
          <w:bCs/>
          <w:spacing w:val="2"/>
          <w:lang w:eastAsia="ja-JP"/>
        </w:rPr>
        <w:t>] pages</w:t>
      </w:r>
    </w:p>
    <w:p w14:paraId="6F4CF6BE" w14:textId="5CF17727" w:rsidR="003D14B4" w:rsidRPr="00744E16" w:rsidRDefault="003D14B4" w:rsidP="005E0664">
      <w:pPr>
        <w:pStyle w:val="Style11"/>
        <w:tabs>
          <w:tab w:val="left" w:pos="720"/>
        </w:tabs>
        <w:spacing w:line="276" w:lineRule="auto"/>
        <w:ind w:right="144"/>
        <w:rPr>
          <w:rFonts w:ascii="Century Gothic" w:hAnsi="Century Gothic"/>
          <w:bCs/>
          <w:spacing w:val="-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991"/>
        <w:gridCol w:w="1434"/>
        <w:gridCol w:w="530"/>
        <w:gridCol w:w="848"/>
        <w:gridCol w:w="1410"/>
        <w:gridCol w:w="401"/>
        <w:gridCol w:w="1456"/>
      </w:tblGrid>
      <w:tr w:rsidR="003D14B4" w:rsidRPr="00744E16" w14:paraId="5EE2CC81" w14:textId="77777777" w:rsidTr="0030249A">
        <w:tc>
          <w:tcPr>
            <w:tcW w:w="5000" w:type="pct"/>
            <w:gridSpan w:val="7"/>
            <w:shd w:val="clear" w:color="auto" w:fill="auto"/>
            <w:vAlign w:val="center"/>
          </w:tcPr>
          <w:p w14:paraId="76A2CEC1" w14:textId="77777777" w:rsidR="003D14B4" w:rsidRPr="00744E16" w:rsidRDefault="003D14B4" w:rsidP="005E0664">
            <w:pPr>
              <w:spacing w:line="276" w:lineRule="auto"/>
              <w:jc w:val="center"/>
              <w:rPr>
                <w:rFonts w:ascii="Century Gothic" w:hAnsi="Century Gothic"/>
                <w:b/>
                <w:bCs/>
                <w:sz w:val="20"/>
              </w:rPr>
            </w:pPr>
            <w:r w:rsidRPr="00744E16">
              <w:rPr>
                <w:rFonts w:ascii="Century Gothic" w:hAnsi="Century Gothic"/>
                <w:b/>
                <w:bCs/>
                <w:sz w:val="20"/>
              </w:rPr>
              <w:t xml:space="preserve">Contract with Similar Key Activities </w:t>
            </w:r>
            <w:r w:rsidRPr="00744E16" w:rsidDel="004644D0">
              <w:rPr>
                <w:rFonts w:ascii="Century Gothic" w:hAnsi="Century Gothic"/>
                <w:b/>
                <w:bCs/>
                <w:sz w:val="20"/>
              </w:rPr>
              <w:t>Information</w:t>
            </w:r>
          </w:p>
        </w:tc>
      </w:tr>
      <w:tr w:rsidR="003D14B4" w:rsidRPr="00744E16" w14:paraId="7BFE54A5" w14:textId="77777777" w:rsidTr="0030249A">
        <w:tc>
          <w:tcPr>
            <w:tcW w:w="1982" w:type="pct"/>
            <w:vAlign w:val="center"/>
          </w:tcPr>
          <w:p w14:paraId="3DCC5D9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Item</w:t>
            </w:r>
          </w:p>
        </w:tc>
        <w:tc>
          <w:tcPr>
            <w:tcW w:w="3018" w:type="pct"/>
            <w:gridSpan w:val="6"/>
            <w:vAlign w:val="center"/>
          </w:tcPr>
          <w:p w14:paraId="642F0C7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Information</w:t>
            </w:r>
          </w:p>
        </w:tc>
      </w:tr>
      <w:tr w:rsidR="003D14B4" w:rsidRPr="00744E16" w14:paraId="595B2A11" w14:textId="77777777" w:rsidTr="0030249A">
        <w:tc>
          <w:tcPr>
            <w:tcW w:w="1982" w:type="pct"/>
            <w:vAlign w:val="center"/>
          </w:tcPr>
          <w:p w14:paraId="6702443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Contract Identification</w:t>
            </w:r>
          </w:p>
        </w:tc>
        <w:tc>
          <w:tcPr>
            <w:tcW w:w="3018" w:type="pct"/>
            <w:gridSpan w:val="6"/>
            <w:vAlign w:val="center"/>
          </w:tcPr>
          <w:p w14:paraId="5CFFB8A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[insert Contract name and number, if applicable]</w:t>
            </w:r>
          </w:p>
        </w:tc>
      </w:tr>
      <w:tr w:rsidR="003D14B4" w:rsidRPr="00744E16" w14:paraId="6A93D4AE" w14:textId="77777777" w:rsidTr="0030249A">
        <w:tc>
          <w:tcPr>
            <w:tcW w:w="1982" w:type="pct"/>
            <w:vAlign w:val="center"/>
          </w:tcPr>
          <w:p w14:paraId="1969BAC0"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Award date</w:t>
            </w:r>
          </w:p>
        </w:tc>
        <w:tc>
          <w:tcPr>
            <w:tcW w:w="3018" w:type="pct"/>
            <w:gridSpan w:val="6"/>
            <w:vAlign w:val="center"/>
          </w:tcPr>
          <w:p w14:paraId="082E12C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[insert day, month, year, e.g., 15 June, 2015]</w:t>
            </w:r>
          </w:p>
        </w:tc>
      </w:tr>
      <w:tr w:rsidR="003D14B4" w:rsidRPr="00744E16" w14:paraId="6624C751" w14:textId="77777777" w:rsidTr="0030249A">
        <w:tc>
          <w:tcPr>
            <w:tcW w:w="1982" w:type="pct"/>
            <w:vAlign w:val="center"/>
          </w:tcPr>
          <w:p w14:paraId="4452F65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Completion date</w:t>
            </w:r>
          </w:p>
        </w:tc>
        <w:tc>
          <w:tcPr>
            <w:tcW w:w="3018" w:type="pct"/>
            <w:gridSpan w:val="6"/>
            <w:vAlign w:val="center"/>
          </w:tcPr>
          <w:p w14:paraId="3DC2683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[insert day, month, year, e.g., 03 October, 2017]</w:t>
            </w:r>
          </w:p>
        </w:tc>
      </w:tr>
      <w:tr w:rsidR="003D14B4" w:rsidRPr="00744E16" w14:paraId="6E10E6EB" w14:textId="77777777" w:rsidTr="0030249A">
        <w:trPr>
          <w:trHeight w:val="438"/>
        </w:trPr>
        <w:tc>
          <w:tcPr>
            <w:tcW w:w="1982" w:type="pct"/>
            <w:vMerge w:val="restart"/>
            <w:vAlign w:val="center"/>
          </w:tcPr>
          <w:p w14:paraId="2BFF5741"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Role in Contract</w:t>
            </w:r>
          </w:p>
          <w:p w14:paraId="7DC31082"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[check the appropriate box]</w:t>
            </w:r>
          </w:p>
        </w:tc>
        <w:tc>
          <w:tcPr>
            <w:tcW w:w="1396" w:type="pct"/>
            <w:gridSpan w:val="3"/>
            <w:vAlign w:val="center"/>
          </w:tcPr>
          <w:p w14:paraId="3F5D386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Prime Contractor</w:t>
            </w:r>
          </w:p>
        </w:tc>
        <w:tc>
          <w:tcPr>
            <w:tcW w:w="899" w:type="pct"/>
            <w:gridSpan w:val="2"/>
            <w:vMerge w:val="restart"/>
            <w:vAlign w:val="center"/>
          </w:tcPr>
          <w:p w14:paraId="79FCCBE1" w14:textId="5319EBDB"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Management Contractor</w:t>
            </w:r>
          </w:p>
        </w:tc>
        <w:tc>
          <w:tcPr>
            <w:tcW w:w="723" w:type="pct"/>
            <w:vMerge w:val="restart"/>
            <w:vAlign w:val="center"/>
          </w:tcPr>
          <w:p w14:paraId="494EC60E" w14:textId="7C01594A"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Sub-contractor </w:t>
            </w:r>
          </w:p>
        </w:tc>
      </w:tr>
      <w:tr w:rsidR="003D14B4" w:rsidRPr="00744E16" w14:paraId="5EBE4DD2" w14:textId="77777777" w:rsidTr="0030249A">
        <w:trPr>
          <w:trHeight w:hRule="exact" w:val="895"/>
        </w:trPr>
        <w:tc>
          <w:tcPr>
            <w:tcW w:w="1982" w:type="pct"/>
            <w:vMerge/>
            <w:vAlign w:val="center"/>
          </w:tcPr>
          <w:p w14:paraId="1977AB6D" w14:textId="77777777" w:rsidR="003D14B4" w:rsidRPr="00744E16" w:rsidRDefault="003D14B4" w:rsidP="005E0664">
            <w:pPr>
              <w:spacing w:line="276" w:lineRule="auto"/>
              <w:jc w:val="left"/>
              <w:rPr>
                <w:rFonts w:ascii="Century Gothic" w:hAnsi="Century Gothic"/>
                <w:sz w:val="20"/>
              </w:rPr>
            </w:pPr>
          </w:p>
        </w:tc>
        <w:tc>
          <w:tcPr>
            <w:tcW w:w="712" w:type="pct"/>
            <w:vAlign w:val="center"/>
          </w:tcPr>
          <w:p w14:paraId="33709831" w14:textId="4AAB57C6"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Single</w:t>
            </w:r>
          </w:p>
        </w:tc>
        <w:tc>
          <w:tcPr>
            <w:tcW w:w="684" w:type="pct"/>
            <w:gridSpan w:val="2"/>
            <w:vAlign w:val="center"/>
          </w:tcPr>
          <w:p w14:paraId="5CCDC556" w14:textId="3009A87B"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JV member</w:t>
            </w:r>
          </w:p>
        </w:tc>
        <w:tc>
          <w:tcPr>
            <w:tcW w:w="899" w:type="pct"/>
            <w:gridSpan w:val="2"/>
            <w:vMerge/>
            <w:vAlign w:val="center"/>
          </w:tcPr>
          <w:p w14:paraId="5D184A7C" w14:textId="77777777" w:rsidR="003D14B4" w:rsidRPr="00744E16" w:rsidRDefault="003D14B4" w:rsidP="005E0664">
            <w:pPr>
              <w:spacing w:line="276" w:lineRule="auto"/>
              <w:jc w:val="left"/>
              <w:rPr>
                <w:rFonts w:ascii="Century Gothic" w:hAnsi="Century Gothic"/>
                <w:sz w:val="20"/>
              </w:rPr>
            </w:pPr>
          </w:p>
        </w:tc>
        <w:tc>
          <w:tcPr>
            <w:tcW w:w="723" w:type="pct"/>
            <w:vMerge/>
            <w:vAlign w:val="center"/>
          </w:tcPr>
          <w:p w14:paraId="07EE5EFA" w14:textId="77777777" w:rsidR="003D14B4" w:rsidRPr="00744E16" w:rsidRDefault="003D14B4" w:rsidP="005E0664">
            <w:pPr>
              <w:spacing w:line="276" w:lineRule="auto"/>
              <w:jc w:val="left"/>
              <w:rPr>
                <w:rFonts w:ascii="Century Gothic" w:hAnsi="Century Gothic"/>
                <w:sz w:val="20"/>
              </w:rPr>
            </w:pPr>
          </w:p>
        </w:tc>
      </w:tr>
      <w:tr w:rsidR="003D14B4" w:rsidRPr="00744E16" w14:paraId="00C6AD92" w14:textId="77777777" w:rsidTr="0030249A">
        <w:trPr>
          <w:trHeight w:val="877"/>
        </w:trPr>
        <w:tc>
          <w:tcPr>
            <w:tcW w:w="1982" w:type="pct"/>
            <w:vAlign w:val="center"/>
          </w:tcPr>
          <w:p w14:paraId="45BC698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Total Contract Amount</w:t>
            </w:r>
          </w:p>
        </w:tc>
        <w:tc>
          <w:tcPr>
            <w:tcW w:w="1396" w:type="pct"/>
            <w:gridSpan w:val="3"/>
            <w:vAlign w:val="center"/>
          </w:tcPr>
          <w:p w14:paraId="682A0E27"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[insert Contract amount(s) and currency(</w:t>
            </w:r>
            <w:proofErr w:type="spellStart"/>
            <w:r w:rsidRPr="00744E16">
              <w:rPr>
                <w:rFonts w:ascii="Century Gothic" w:hAnsi="Century Gothic"/>
                <w:sz w:val="20"/>
              </w:rPr>
              <w:t>ies</w:t>
            </w:r>
            <w:proofErr w:type="spellEnd"/>
            <w:r w:rsidRPr="00744E16">
              <w:rPr>
                <w:rFonts w:ascii="Century Gothic" w:hAnsi="Century Gothic"/>
                <w:sz w:val="20"/>
              </w:rPr>
              <w:t>)]</w:t>
            </w:r>
          </w:p>
        </w:tc>
        <w:tc>
          <w:tcPr>
            <w:tcW w:w="1622" w:type="pct"/>
            <w:gridSpan w:val="3"/>
            <w:vAlign w:val="center"/>
          </w:tcPr>
          <w:p w14:paraId="306DD66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USD [insert Exchange rate and total Contract amount in USD equivalent]</w:t>
            </w:r>
            <w:r w:rsidRPr="00744E16" w:rsidDel="004644D0">
              <w:rPr>
                <w:rFonts w:ascii="Century Gothic" w:hAnsi="Century Gothic"/>
                <w:sz w:val="20"/>
              </w:rPr>
              <w:t xml:space="preserve"> </w:t>
            </w:r>
          </w:p>
        </w:tc>
      </w:tr>
      <w:tr w:rsidR="003D14B4" w:rsidRPr="00744E16" w14:paraId="71065AB2" w14:textId="77777777" w:rsidTr="0030249A">
        <w:trPr>
          <w:cantSplit/>
          <w:trHeight w:val="439"/>
        </w:trPr>
        <w:tc>
          <w:tcPr>
            <w:tcW w:w="1982" w:type="pct"/>
            <w:vAlign w:val="center"/>
          </w:tcPr>
          <w:p w14:paraId="60FD7B7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Quantity (as applicable) performed under the Contract per year or part of the year</w:t>
            </w:r>
          </w:p>
          <w:p w14:paraId="7775DA92"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[insert extent of participation indicating actual quantity of key activity successfully completed in the role performed]</w:t>
            </w:r>
          </w:p>
        </w:tc>
        <w:tc>
          <w:tcPr>
            <w:tcW w:w="975" w:type="pct"/>
            <w:gridSpan w:val="2"/>
            <w:vAlign w:val="center"/>
          </w:tcPr>
          <w:p w14:paraId="7F4EF8A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Total quantity in the Contract</w:t>
            </w:r>
          </w:p>
          <w:p w14:paraId="13A5911C"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w:t>
            </w:r>
          </w:p>
        </w:tc>
        <w:tc>
          <w:tcPr>
            <w:tcW w:w="1121" w:type="pct"/>
            <w:gridSpan w:val="2"/>
            <w:vAlign w:val="center"/>
          </w:tcPr>
          <w:p w14:paraId="51BC9771"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Percentage </w:t>
            </w:r>
          </w:p>
          <w:p w14:paraId="4B0AB3B3"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participation</w:t>
            </w:r>
          </w:p>
          <w:p w14:paraId="749CB836"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(ii)</w:t>
            </w:r>
          </w:p>
        </w:tc>
        <w:tc>
          <w:tcPr>
            <w:tcW w:w="922" w:type="pct"/>
            <w:gridSpan w:val="2"/>
            <w:vAlign w:val="center"/>
          </w:tcPr>
          <w:p w14:paraId="3B53D5D2"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Actual Quantity Performed </w:t>
            </w:r>
          </w:p>
          <w:p w14:paraId="1A3EA9D7"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 xml:space="preserve">(i) x (ii) </w:t>
            </w:r>
          </w:p>
        </w:tc>
      </w:tr>
      <w:tr w:rsidR="003D14B4" w:rsidRPr="00744E16" w14:paraId="6EE19384" w14:textId="77777777" w:rsidTr="0030249A">
        <w:trPr>
          <w:cantSplit/>
          <w:trHeight w:hRule="exact" w:val="438"/>
        </w:trPr>
        <w:tc>
          <w:tcPr>
            <w:tcW w:w="1982" w:type="pct"/>
            <w:vAlign w:val="center"/>
          </w:tcPr>
          <w:p w14:paraId="1BD2445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lastRenderedPageBreak/>
              <w:t>Year 1</w:t>
            </w:r>
          </w:p>
        </w:tc>
        <w:tc>
          <w:tcPr>
            <w:tcW w:w="975" w:type="pct"/>
            <w:gridSpan w:val="2"/>
            <w:vAlign w:val="center"/>
          </w:tcPr>
          <w:p w14:paraId="6C94AA2D" w14:textId="77777777" w:rsidR="003D14B4" w:rsidRPr="00744E16" w:rsidRDefault="003D14B4" w:rsidP="005E0664">
            <w:pPr>
              <w:spacing w:line="276" w:lineRule="auto"/>
              <w:jc w:val="left"/>
              <w:rPr>
                <w:rFonts w:ascii="Century Gothic" w:hAnsi="Century Gothic"/>
                <w:sz w:val="20"/>
              </w:rPr>
            </w:pPr>
          </w:p>
        </w:tc>
        <w:tc>
          <w:tcPr>
            <w:tcW w:w="1121" w:type="pct"/>
            <w:gridSpan w:val="2"/>
            <w:vAlign w:val="center"/>
          </w:tcPr>
          <w:p w14:paraId="1E5161C2" w14:textId="77777777" w:rsidR="003D14B4" w:rsidRPr="00744E16" w:rsidRDefault="003D14B4" w:rsidP="005E0664">
            <w:pPr>
              <w:spacing w:line="276" w:lineRule="auto"/>
              <w:jc w:val="left"/>
              <w:rPr>
                <w:rFonts w:ascii="Century Gothic" w:hAnsi="Century Gothic"/>
                <w:sz w:val="20"/>
              </w:rPr>
            </w:pPr>
          </w:p>
        </w:tc>
        <w:tc>
          <w:tcPr>
            <w:tcW w:w="922" w:type="pct"/>
            <w:gridSpan w:val="2"/>
            <w:vAlign w:val="center"/>
          </w:tcPr>
          <w:p w14:paraId="3320080C" w14:textId="77777777" w:rsidR="003D14B4" w:rsidRPr="00744E16" w:rsidRDefault="003D14B4" w:rsidP="005E0664">
            <w:pPr>
              <w:spacing w:line="276" w:lineRule="auto"/>
              <w:jc w:val="left"/>
              <w:rPr>
                <w:rFonts w:ascii="Century Gothic" w:hAnsi="Century Gothic"/>
                <w:sz w:val="20"/>
              </w:rPr>
            </w:pPr>
          </w:p>
        </w:tc>
      </w:tr>
      <w:tr w:rsidR="003D14B4" w:rsidRPr="00744E16" w14:paraId="59ECECC7" w14:textId="77777777" w:rsidTr="0030249A">
        <w:trPr>
          <w:cantSplit/>
          <w:trHeight w:hRule="exact" w:val="438"/>
        </w:trPr>
        <w:tc>
          <w:tcPr>
            <w:tcW w:w="1982" w:type="pct"/>
            <w:vAlign w:val="center"/>
          </w:tcPr>
          <w:p w14:paraId="5EE52304"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Year 2</w:t>
            </w:r>
          </w:p>
        </w:tc>
        <w:tc>
          <w:tcPr>
            <w:tcW w:w="975" w:type="pct"/>
            <w:gridSpan w:val="2"/>
            <w:vAlign w:val="center"/>
          </w:tcPr>
          <w:p w14:paraId="177D383B" w14:textId="77777777" w:rsidR="003D14B4" w:rsidRPr="00744E16" w:rsidRDefault="003D14B4" w:rsidP="005E0664">
            <w:pPr>
              <w:spacing w:line="276" w:lineRule="auto"/>
              <w:jc w:val="left"/>
              <w:rPr>
                <w:rFonts w:ascii="Century Gothic" w:hAnsi="Century Gothic"/>
                <w:sz w:val="20"/>
              </w:rPr>
            </w:pPr>
          </w:p>
        </w:tc>
        <w:tc>
          <w:tcPr>
            <w:tcW w:w="1121" w:type="pct"/>
            <w:gridSpan w:val="2"/>
            <w:vAlign w:val="center"/>
          </w:tcPr>
          <w:p w14:paraId="39E2F8DD" w14:textId="77777777" w:rsidR="003D14B4" w:rsidRPr="00744E16" w:rsidRDefault="003D14B4" w:rsidP="005E0664">
            <w:pPr>
              <w:spacing w:line="276" w:lineRule="auto"/>
              <w:jc w:val="left"/>
              <w:rPr>
                <w:rFonts w:ascii="Century Gothic" w:hAnsi="Century Gothic"/>
                <w:sz w:val="20"/>
              </w:rPr>
            </w:pPr>
          </w:p>
        </w:tc>
        <w:tc>
          <w:tcPr>
            <w:tcW w:w="922" w:type="pct"/>
            <w:gridSpan w:val="2"/>
            <w:vAlign w:val="center"/>
          </w:tcPr>
          <w:p w14:paraId="5372106C" w14:textId="77777777" w:rsidR="003D14B4" w:rsidRPr="00744E16" w:rsidRDefault="003D14B4" w:rsidP="005E0664">
            <w:pPr>
              <w:spacing w:line="276" w:lineRule="auto"/>
              <w:jc w:val="left"/>
              <w:rPr>
                <w:rFonts w:ascii="Century Gothic" w:hAnsi="Century Gothic"/>
                <w:sz w:val="20"/>
              </w:rPr>
            </w:pPr>
          </w:p>
        </w:tc>
      </w:tr>
      <w:tr w:rsidR="003D14B4" w:rsidRPr="00744E16" w14:paraId="4C067BDC" w14:textId="77777777" w:rsidTr="0030249A">
        <w:trPr>
          <w:cantSplit/>
          <w:trHeight w:hRule="exact" w:val="438"/>
        </w:trPr>
        <w:tc>
          <w:tcPr>
            <w:tcW w:w="1982" w:type="pct"/>
            <w:vAlign w:val="center"/>
          </w:tcPr>
          <w:p w14:paraId="71447D8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Year 3</w:t>
            </w:r>
          </w:p>
        </w:tc>
        <w:tc>
          <w:tcPr>
            <w:tcW w:w="975" w:type="pct"/>
            <w:gridSpan w:val="2"/>
            <w:vAlign w:val="center"/>
          </w:tcPr>
          <w:p w14:paraId="6B91CD09" w14:textId="77777777" w:rsidR="003D14B4" w:rsidRPr="00744E16" w:rsidRDefault="003D14B4" w:rsidP="005E0664">
            <w:pPr>
              <w:spacing w:line="276" w:lineRule="auto"/>
              <w:jc w:val="left"/>
              <w:rPr>
                <w:rFonts w:ascii="Century Gothic" w:hAnsi="Century Gothic"/>
                <w:sz w:val="20"/>
              </w:rPr>
            </w:pPr>
          </w:p>
        </w:tc>
        <w:tc>
          <w:tcPr>
            <w:tcW w:w="1121" w:type="pct"/>
            <w:gridSpan w:val="2"/>
            <w:vAlign w:val="center"/>
          </w:tcPr>
          <w:p w14:paraId="5373B64C" w14:textId="77777777" w:rsidR="003D14B4" w:rsidRPr="00744E16" w:rsidRDefault="003D14B4" w:rsidP="005E0664">
            <w:pPr>
              <w:spacing w:line="276" w:lineRule="auto"/>
              <w:jc w:val="left"/>
              <w:rPr>
                <w:rFonts w:ascii="Century Gothic" w:hAnsi="Century Gothic"/>
                <w:sz w:val="20"/>
              </w:rPr>
            </w:pPr>
          </w:p>
        </w:tc>
        <w:tc>
          <w:tcPr>
            <w:tcW w:w="922" w:type="pct"/>
            <w:gridSpan w:val="2"/>
            <w:vAlign w:val="center"/>
          </w:tcPr>
          <w:p w14:paraId="19256E55" w14:textId="77777777" w:rsidR="003D14B4" w:rsidRPr="00744E16" w:rsidRDefault="003D14B4" w:rsidP="005E0664">
            <w:pPr>
              <w:spacing w:line="276" w:lineRule="auto"/>
              <w:jc w:val="left"/>
              <w:rPr>
                <w:rFonts w:ascii="Century Gothic" w:hAnsi="Century Gothic"/>
                <w:sz w:val="20"/>
              </w:rPr>
            </w:pPr>
          </w:p>
        </w:tc>
      </w:tr>
      <w:tr w:rsidR="003D14B4" w:rsidRPr="00744E16" w14:paraId="49F28D66" w14:textId="77777777" w:rsidTr="0030249A">
        <w:trPr>
          <w:cantSplit/>
          <w:trHeight w:hRule="exact" w:val="438"/>
        </w:trPr>
        <w:tc>
          <w:tcPr>
            <w:tcW w:w="1982" w:type="pct"/>
            <w:vAlign w:val="center"/>
          </w:tcPr>
          <w:p w14:paraId="2FCA7D9D"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Year 4</w:t>
            </w:r>
          </w:p>
        </w:tc>
        <w:tc>
          <w:tcPr>
            <w:tcW w:w="975" w:type="pct"/>
            <w:gridSpan w:val="2"/>
            <w:vAlign w:val="center"/>
          </w:tcPr>
          <w:p w14:paraId="0641CFF2" w14:textId="77777777" w:rsidR="003D14B4" w:rsidRPr="00744E16" w:rsidRDefault="003D14B4" w:rsidP="005E0664">
            <w:pPr>
              <w:spacing w:line="276" w:lineRule="auto"/>
              <w:jc w:val="left"/>
              <w:rPr>
                <w:rFonts w:ascii="Century Gothic" w:hAnsi="Century Gothic"/>
                <w:sz w:val="20"/>
              </w:rPr>
            </w:pPr>
          </w:p>
        </w:tc>
        <w:tc>
          <w:tcPr>
            <w:tcW w:w="1121" w:type="pct"/>
            <w:gridSpan w:val="2"/>
            <w:vAlign w:val="center"/>
          </w:tcPr>
          <w:p w14:paraId="25D33D93" w14:textId="77777777" w:rsidR="003D14B4" w:rsidRPr="00744E16" w:rsidRDefault="003D14B4" w:rsidP="005E0664">
            <w:pPr>
              <w:spacing w:line="276" w:lineRule="auto"/>
              <w:jc w:val="left"/>
              <w:rPr>
                <w:rFonts w:ascii="Century Gothic" w:hAnsi="Century Gothic"/>
                <w:sz w:val="20"/>
              </w:rPr>
            </w:pPr>
          </w:p>
        </w:tc>
        <w:tc>
          <w:tcPr>
            <w:tcW w:w="922" w:type="pct"/>
            <w:gridSpan w:val="2"/>
            <w:vAlign w:val="center"/>
          </w:tcPr>
          <w:p w14:paraId="33EDEEE5" w14:textId="77777777" w:rsidR="003D14B4" w:rsidRPr="00744E16" w:rsidRDefault="003D14B4" w:rsidP="005E0664">
            <w:pPr>
              <w:spacing w:line="276" w:lineRule="auto"/>
              <w:jc w:val="left"/>
              <w:rPr>
                <w:rFonts w:ascii="Century Gothic" w:hAnsi="Century Gothic"/>
                <w:sz w:val="20"/>
              </w:rPr>
            </w:pPr>
          </w:p>
        </w:tc>
      </w:tr>
      <w:tr w:rsidR="003D14B4" w:rsidRPr="00744E16" w14:paraId="0F368BB6" w14:textId="77777777" w:rsidTr="0030249A">
        <w:trPr>
          <w:trHeight w:hRule="exact" w:val="561"/>
        </w:trPr>
        <w:tc>
          <w:tcPr>
            <w:tcW w:w="1982" w:type="pct"/>
            <w:vAlign w:val="center"/>
          </w:tcPr>
          <w:p w14:paraId="79276375"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Employer’s Name</w:t>
            </w:r>
          </w:p>
        </w:tc>
        <w:tc>
          <w:tcPr>
            <w:tcW w:w="3018" w:type="pct"/>
            <w:gridSpan w:val="6"/>
            <w:vAlign w:val="center"/>
          </w:tcPr>
          <w:p w14:paraId="771F84CC" w14:textId="77777777" w:rsidR="003D14B4" w:rsidRPr="00F26244" w:rsidRDefault="003D14B4" w:rsidP="005E0664">
            <w:pPr>
              <w:spacing w:line="276" w:lineRule="auto"/>
              <w:jc w:val="left"/>
              <w:rPr>
                <w:rFonts w:ascii="Century Gothic" w:hAnsi="Century Gothic"/>
                <w:b/>
                <w:bCs/>
                <w:sz w:val="20"/>
              </w:rPr>
            </w:pPr>
            <w:r w:rsidRPr="00F26244">
              <w:rPr>
                <w:rFonts w:ascii="Century Gothic" w:hAnsi="Century Gothic"/>
                <w:b/>
                <w:bCs/>
                <w:sz w:val="20"/>
              </w:rPr>
              <w:t>[insert full name]</w:t>
            </w:r>
          </w:p>
        </w:tc>
      </w:tr>
      <w:tr w:rsidR="003D14B4" w:rsidRPr="00744E16" w14:paraId="57A8A5B2" w14:textId="77777777" w:rsidTr="0030249A">
        <w:trPr>
          <w:trHeight w:val="1507"/>
        </w:trPr>
        <w:tc>
          <w:tcPr>
            <w:tcW w:w="1982" w:type="pct"/>
            <w:vAlign w:val="center"/>
          </w:tcPr>
          <w:p w14:paraId="3A9A7380"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Address</w:t>
            </w:r>
          </w:p>
          <w:p w14:paraId="524DB9AF"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Telephone/fax number</w:t>
            </w:r>
          </w:p>
          <w:p w14:paraId="0AD953A8" w14:textId="77777777" w:rsidR="003D14B4" w:rsidRPr="00744E16" w:rsidRDefault="003D14B4" w:rsidP="005E0664">
            <w:pPr>
              <w:spacing w:line="276" w:lineRule="auto"/>
              <w:jc w:val="left"/>
              <w:rPr>
                <w:rFonts w:ascii="Century Gothic" w:hAnsi="Century Gothic"/>
                <w:sz w:val="20"/>
              </w:rPr>
            </w:pPr>
            <w:r w:rsidRPr="00744E16">
              <w:rPr>
                <w:rFonts w:ascii="Century Gothic" w:hAnsi="Century Gothic"/>
                <w:sz w:val="20"/>
              </w:rPr>
              <w:t>E-mail</w:t>
            </w:r>
          </w:p>
        </w:tc>
        <w:tc>
          <w:tcPr>
            <w:tcW w:w="3018" w:type="pct"/>
            <w:gridSpan w:val="6"/>
            <w:vAlign w:val="center"/>
          </w:tcPr>
          <w:p w14:paraId="4E6B08C8" w14:textId="77777777" w:rsidR="003D14B4" w:rsidRPr="00F26244" w:rsidRDefault="003D14B4" w:rsidP="005E0664">
            <w:pPr>
              <w:spacing w:line="276" w:lineRule="auto"/>
              <w:jc w:val="left"/>
              <w:rPr>
                <w:rFonts w:ascii="Century Gothic" w:hAnsi="Century Gothic"/>
                <w:b/>
                <w:bCs/>
                <w:sz w:val="20"/>
              </w:rPr>
            </w:pPr>
            <w:r w:rsidRPr="00F26244">
              <w:rPr>
                <w:rFonts w:ascii="Century Gothic" w:hAnsi="Century Gothic"/>
                <w:b/>
                <w:bCs/>
                <w:sz w:val="20"/>
              </w:rPr>
              <w:t>[indicate street / number / town or city / country]</w:t>
            </w:r>
          </w:p>
          <w:p w14:paraId="7B3CB5B2" w14:textId="77777777" w:rsidR="003D14B4" w:rsidRPr="00F26244" w:rsidRDefault="003D14B4" w:rsidP="005E0664">
            <w:pPr>
              <w:spacing w:line="276" w:lineRule="auto"/>
              <w:jc w:val="left"/>
              <w:rPr>
                <w:rFonts w:ascii="Century Gothic" w:hAnsi="Century Gothic"/>
                <w:b/>
                <w:bCs/>
                <w:sz w:val="20"/>
              </w:rPr>
            </w:pPr>
          </w:p>
          <w:p w14:paraId="63137415" w14:textId="77777777" w:rsidR="003D14B4" w:rsidRPr="00F26244" w:rsidRDefault="003D14B4" w:rsidP="005E0664">
            <w:pPr>
              <w:spacing w:line="276" w:lineRule="auto"/>
              <w:jc w:val="left"/>
              <w:rPr>
                <w:rFonts w:ascii="Century Gothic" w:hAnsi="Century Gothic"/>
                <w:b/>
                <w:bCs/>
                <w:sz w:val="20"/>
              </w:rPr>
            </w:pPr>
            <w:r w:rsidRPr="00F26244">
              <w:rPr>
                <w:rFonts w:ascii="Century Gothic" w:hAnsi="Century Gothic"/>
                <w:b/>
                <w:bCs/>
                <w:sz w:val="20"/>
              </w:rPr>
              <w:t>[insert telephone/fax numbers, including country and</w:t>
            </w:r>
          </w:p>
          <w:p w14:paraId="7C5944BC" w14:textId="77777777" w:rsidR="003D14B4" w:rsidRPr="00F26244" w:rsidRDefault="003D14B4" w:rsidP="005E0664">
            <w:pPr>
              <w:spacing w:line="276" w:lineRule="auto"/>
              <w:jc w:val="left"/>
              <w:rPr>
                <w:rFonts w:ascii="Century Gothic" w:hAnsi="Century Gothic"/>
                <w:b/>
                <w:bCs/>
                <w:sz w:val="20"/>
              </w:rPr>
            </w:pPr>
            <w:r w:rsidRPr="00F26244">
              <w:rPr>
                <w:rFonts w:ascii="Century Gothic" w:hAnsi="Century Gothic"/>
                <w:b/>
                <w:bCs/>
                <w:sz w:val="20"/>
              </w:rPr>
              <w:t>city area codes]</w:t>
            </w:r>
          </w:p>
          <w:p w14:paraId="07AECAD9" w14:textId="77777777" w:rsidR="003D14B4" w:rsidRPr="00F26244" w:rsidRDefault="003D14B4" w:rsidP="005E0664">
            <w:pPr>
              <w:spacing w:line="276" w:lineRule="auto"/>
              <w:jc w:val="left"/>
              <w:rPr>
                <w:rFonts w:ascii="Century Gothic" w:hAnsi="Century Gothic"/>
                <w:b/>
                <w:bCs/>
                <w:sz w:val="20"/>
              </w:rPr>
            </w:pPr>
            <w:r w:rsidRPr="00F26244">
              <w:rPr>
                <w:rFonts w:ascii="Century Gothic" w:hAnsi="Century Gothic"/>
                <w:b/>
                <w:bCs/>
                <w:sz w:val="20"/>
              </w:rPr>
              <w:t>[insert E-mail address, if available]</w:t>
            </w:r>
          </w:p>
        </w:tc>
      </w:tr>
    </w:tbl>
    <w:p w14:paraId="4FF2D227" w14:textId="466EF73A" w:rsidR="003D14B4" w:rsidRPr="00744E16" w:rsidRDefault="003D14B4" w:rsidP="005E0664">
      <w:pPr>
        <w:pStyle w:val="SectionIVHeader"/>
        <w:spacing w:line="276" w:lineRule="auto"/>
        <w:jc w:val="both"/>
        <w:rPr>
          <w:rFonts w:ascii="Century Gothic" w:hAnsi="Century Gothic"/>
          <w:sz w:val="28"/>
          <w:szCs w:val="28"/>
          <w:lang w:val="en-US" w:eastAsia="ja-JP"/>
        </w:rPr>
      </w:pPr>
      <w:bookmarkStart w:id="318" w:name="_Toc338776470"/>
      <w:bookmarkStart w:id="319" w:name="_Toc334616492"/>
      <w:bookmarkEnd w:id="306"/>
      <w:bookmarkEnd w:id="307"/>
      <w:bookmarkEnd w:id="308"/>
      <w:r w:rsidRPr="00744E16">
        <w:rPr>
          <w:rFonts w:ascii="Century Gothic" w:hAnsi="Century Gothic"/>
          <w:b w:val="0"/>
          <w:sz w:val="28"/>
          <w:lang w:val="en-US" w:eastAsia="ja-JP"/>
        </w:rPr>
        <w:br/>
      </w:r>
      <w:r w:rsidRPr="00744E16">
        <w:rPr>
          <w:rFonts w:ascii="Century Gothic" w:hAnsi="Century Gothic"/>
          <w:sz w:val="28"/>
          <w:szCs w:val="28"/>
          <w:lang w:val="en-US"/>
        </w:rPr>
        <w:t>Acknowledgement of Compliance with Guidelines for Procurement under Japanese ODA Loans</w:t>
      </w:r>
      <w:bookmarkEnd w:id="318"/>
      <w:bookmarkEnd w:id="319"/>
    </w:p>
    <w:p w14:paraId="3174F7D0" w14:textId="77777777" w:rsidR="003D14B4" w:rsidRPr="00744E16" w:rsidRDefault="003D14B4" w:rsidP="005E0664">
      <w:pPr>
        <w:tabs>
          <w:tab w:val="left" w:pos="8973"/>
        </w:tabs>
        <w:spacing w:line="276" w:lineRule="auto"/>
        <w:rPr>
          <w:rFonts w:ascii="Century Gothic" w:hAnsi="Century Gothic"/>
          <w:lang w:eastAsia="ja-JP"/>
        </w:rPr>
      </w:pPr>
    </w:p>
    <w:p w14:paraId="6F53B1A3" w14:textId="2ADB9616" w:rsidR="003D14B4" w:rsidRPr="00744E16" w:rsidRDefault="003D14B4" w:rsidP="005E0664">
      <w:pPr>
        <w:pStyle w:val="ListParagraph"/>
        <w:numPr>
          <w:ilvl w:val="0"/>
          <w:numId w:val="32"/>
        </w:numPr>
        <w:tabs>
          <w:tab w:val="left" w:pos="8973"/>
        </w:tabs>
        <w:spacing w:line="276" w:lineRule="auto"/>
        <w:ind w:leftChars="0"/>
        <w:rPr>
          <w:rFonts w:ascii="Century Gothic" w:hAnsi="Century Gothic" w:cs="Arial"/>
          <w:sz w:val="24"/>
          <w:szCs w:val="24"/>
        </w:rPr>
      </w:pPr>
      <w:r w:rsidRPr="00744E16">
        <w:rPr>
          <w:rFonts w:ascii="Century Gothic" w:hAnsi="Century Gothic" w:cs="Arial"/>
          <w:sz w:val="24"/>
          <w:szCs w:val="24"/>
        </w:rPr>
        <w:t>I, [insert name and position of authorized signatory], being duly authorized by [insert name of Bidder/members of joint venture (“JV”)] (hereinafter referred to as the “Bidder”) to execute this Acknowledgement of Compliance with Guidelines for Procurement under Japanese ODA Loans, hereby certify on behalf of the Bidder and myself that all information provided in the Bid submitted by the Bidder for [insert Loan No and name of the Project] is true, correct and accurate to the best of the Bidder’s and my knowledge and belief.  I further certify, on behalf of the Bidder, that:</w:t>
      </w:r>
    </w:p>
    <w:p w14:paraId="78D2BA90" w14:textId="77777777" w:rsidR="003D14B4" w:rsidRPr="00744E16" w:rsidRDefault="003D14B4" w:rsidP="005E0664">
      <w:pPr>
        <w:tabs>
          <w:tab w:val="left" w:pos="8973"/>
        </w:tabs>
        <w:spacing w:line="276" w:lineRule="auto"/>
        <w:rPr>
          <w:rFonts w:ascii="Century Gothic" w:hAnsi="Century Gothic" w:cs="Arial"/>
          <w:szCs w:val="21"/>
        </w:rPr>
      </w:pPr>
    </w:p>
    <w:p w14:paraId="474C2C5C" w14:textId="77777777" w:rsidR="003D14B4" w:rsidRPr="00744E16" w:rsidRDefault="003D14B4" w:rsidP="005E0664">
      <w:pPr>
        <w:widowControl w:val="0"/>
        <w:numPr>
          <w:ilvl w:val="2"/>
          <w:numId w:val="21"/>
        </w:numPr>
        <w:tabs>
          <w:tab w:val="clear" w:pos="1080"/>
        </w:tabs>
        <w:spacing w:line="276" w:lineRule="auto"/>
        <w:ind w:left="709" w:hanging="349"/>
        <w:rPr>
          <w:rFonts w:ascii="Century Gothic" w:hAnsi="Century Gothic" w:cs="Arial"/>
          <w:szCs w:val="21"/>
        </w:rPr>
      </w:pPr>
      <w:r w:rsidRPr="00744E16">
        <w:rPr>
          <w:rFonts w:ascii="Century Gothic" w:hAnsi="Century Gothic" w:cs="Arial"/>
          <w:szCs w:val="21"/>
        </w:rPr>
        <w:t xml:space="preserve">the Bid has been prepared and submitted in full compliance with the terms and conditions set forth in </w:t>
      </w:r>
      <w:r w:rsidRPr="00744E16">
        <w:rPr>
          <w:rFonts w:ascii="Century Gothic" w:hAnsi="Century Gothic" w:cs="Arial"/>
          <w:szCs w:val="21"/>
          <w:lang w:eastAsia="ja-JP"/>
        </w:rPr>
        <w:t xml:space="preserve">the </w:t>
      </w:r>
      <w:r w:rsidRPr="00744E16">
        <w:rPr>
          <w:rFonts w:ascii="Century Gothic" w:hAnsi="Century Gothic" w:cs="Arial"/>
          <w:szCs w:val="21"/>
        </w:rPr>
        <w:t>Guidelines for Procurement under Japanese ODA Loans (hereinafter referred to as the “Guidelines”); and</w:t>
      </w:r>
    </w:p>
    <w:p w14:paraId="504E9D9D" w14:textId="77777777" w:rsidR="003D14B4" w:rsidRPr="00744E16" w:rsidRDefault="003D14B4" w:rsidP="005E0664">
      <w:pPr>
        <w:spacing w:line="276" w:lineRule="auto"/>
        <w:ind w:left="360"/>
        <w:rPr>
          <w:rFonts w:ascii="Century Gothic" w:hAnsi="Century Gothic" w:cs="Arial"/>
          <w:szCs w:val="21"/>
        </w:rPr>
      </w:pPr>
    </w:p>
    <w:p w14:paraId="730161DB" w14:textId="77777777" w:rsidR="003D14B4" w:rsidRPr="00744E16" w:rsidRDefault="003D14B4" w:rsidP="005E0664">
      <w:pPr>
        <w:widowControl w:val="0"/>
        <w:numPr>
          <w:ilvl w:val="2"/>
          <w:numId w:val="21"/>
        </w:numPr>
        <w:tabs>
          <w:tab w:val="clear" w:pos="1080"/>
          <w:tab w:val="num" w:pos="709"/>
        </w:tabs>
        <w:spacing w:line="276" w:lineRule="auto"/>
        <w:ind w:left="709" w:hanging="349"/>
        <w:rPr>
          <w:rFonts w:ascii="Century Gothic" w:hAnsi="Century Gothic" w:cs="Arial"/>
          <w:szCs w:val="21"/>
        </w:rPr>
      </w:pPr>
      <w:r w:rsidRPr="00744E16">
        <w:rPr>
          <w:rFonts w:ascii="Century Gothic" w:hAnsi="Century Gothic" w:cs="Arial"/>
          <w:szCs w:val="21"/>
        </w:rPr>
        <w:t xml:space="preserve">the Bidder has not, directly or indirectly, taken any action which is or constitutes a corrupt, fraudulent, collusive or coercive act or practice in violation of </w:t>
      </w:r>
      <w:r w:rsidRPr="00744E16">
        <w:rPr>
          <w:rFonts w:ascii="Century Gothic" w:hAnsi="Century Gothic" w:cs="Arial"/>
          <w:szCs w:val="21"/>
          <w:lang w:eastAsia="ja-JP"/>
        </w:rPr>
        <w:t>the</w:t>
      </w:r>
      <w:r w:rsidRPr="00744E16">
        <w:rPr>
          <w:rFonts w:ascii="Century Gothic" w:hAnsi="Century Gothic" w:cs="Arial"/>
          <w:szCs w:val="21"/>
        </w:rPr>
        <w:t xml:space="preserve"> Guidelines and is not subject to any conflict of interest as stipulated in the relevant section of the Guidelines. </w:t>
      </w:r>
    </w:p>
    <w:p w14:paraId="1713F5E3" w14:textId="77777777" w:rsidR="003D14B4" w:rsidRPr="00744E16" w:rsidRDefault="003D14B4" w:rsidP="005E0664">
      <w:pPr>
        <w:spacing w:line="276" w:lineRule="auto"/>
        <w:rPr>
          <w:rFonts w:ascii="Century Gothic" w:hAnsi="Century Gothic" w:cs="Arial"/>
          <w:szCs w:val="21"/>
          <w:u w:val="single"/>
        </w:rPr>
      </w:pPr>
    </w:p>
    <w:p w14:paraId="12A8A727" w14:textId="1F221C86" w:rsidR="003D14B4" w:rsidRPr="00744E16" w:rsidRDefault="003D14B4" w:rsidP="005E0664">
      <w:pPr>
        <w:pStyle w:val="ListParagraph"/>
        <w:numPr>
          <w:ilvl w:val="0"/>
          <w:numId w:val="32"/>
        </w:numPr>
        <w:spacing w:line="276" w:lineRule="auto"/>
        <w:ind w:leftChars="0"/>
        <w:rPr>
          <w:rFonts w:ascii="Century Gothic" w:hAnsi="Century Gothic" w:cs="Arial"/>
          <w:sz w:val="24"/>
          <w:szCs w:val="24"/>
        </w:rPr>
      </w:pPr>
      <w:r w:rsidRPr="00744E16">
        <w:rPr>
          <w:rFonts w:ascii="Century Gothic" w:hAnsi="Century Gothic" w:cs="Arial"/>
          <w:sz w:val="24"/>
          <w:szCs w:val="24"/>
        </w:rPr>
        <w:t xml:space="preserve">I certify that the Bidder has NOT been debarred by the World Bank Group for more </w:t>
      </w:r>
      <w:r w:rsidRPr="00744E16">
        <w:rPr>
          <w:rFonts w:ascii="Century Gothic" w:hAnsi="Century Gothic" w:cs="Arial"/>
          <w:sz w:val="24"/>
          <w:szCs w:val="24"/>
        </w:rPr>
        <w:lastRenderedPageBreak/>
        <w:t>than one year since the date of issuance of Invitation for Bids.</w:t>
      </w:r>
      <w:r w:rsidRPr="00744E16">
        <w:rPr>
          <w:rStyle w:val="FootnoteReference"/>
          <w:rFonts w:ascii="Century Gothic" w:hAnsi="Century Gothic"/>
          <w:sz w:val="24"/>
          <w:szCs w:val="24"/>
        </w:rPr>
        <w:footnoteReference w:id="14"/>
      </w:r>
    </w:p>
    <w:p w14:paraId="763F9255" w14:textId="77777777" w:rsidR="003D14B4" w:rsidRPr="00744E16" w:rsidRDefault="003D14B4" w:rsidP="005E0664">
      <w:pPr>
        <w:spacing w:line="276" w:lineRule="auto"/>
        <w:ind w:left="2"/>
        <w:rPr>
          <w:rFonts w:ascii="Century Gothic" w:hAnsi="Century Gothic" w:cs="Arial"/>
          <w:sz w:val="21"/>
          <w:szCs w:val="21"/>
        </w:rPr>
      </w:pPr>
    </w:p>
    <w:p w14:paraId="78315922" w14:textId="0581208B" w:rsidR="003D14B4" w:rsidRPr="00744E16" w:rsidRDefault="003D14B4" w:rsidP="005E0664">
      <w:pPr>
        <w:pStyle w:val="ListParagraph"/>
        <w:numPr>
          <w:ilvl w:val="0"/>
          <w:numId w:val="32"/>
        </w:numPr>
        <w:spacing w:line="276" w:lineRule="auto"/>
        <w:ind w:leftChars="0"/>
        <w:rPr>
          <w:rFonts w:ascii="Century Gothic" w:eastAsia="MS Gothic" w:hAnsi="Century Gothic"/>
          <w:sz w:val="24"/>
          <w:szCs w:val="24"/>
        </w:rPr>
      </w:pPr>
      <w:r w:rsidRPr="00744E16">
        <w:rPr>
          <w:rFonts w:ascii="Century Gothic" w:eastAsia="MS Gothic" w:hAnsi="Century Gothic"/>
          <w:sz w:val="24"/>
          <w:szCs w:val="24"/>
        </w:rPr>
        <w:t xml:space="preserve">I certify that the </w:t>
      </w:r>
      <w:r w:rsidRPr="00744E16">
        <w:rPr>
          <w:rFonts w:ascii="Century Gothic" w:hAnsi="Century Gothic"/>
          <w:sz w:val="24"/>
          <w:szCs w:val="24"/>
        </w:rPr>
        <w:t>Bidder</w:t>
      </w:r>
      <w:r w:rsidRPr="00744E16">
        <w:rPr>
          <w:rFonts w:ascii="Century Gothic" w:eastAsia="MS Gothic" w:hAnsi="Century Gothic"/>
          <w:sz w:val="24"/>
          <w:szCs w:val="24"/>
        </w:rPr>
        <w:t xml:space="preserve"> has been debarred by the World Bank Group for a period more than one year BUT that on the </w:t>
      </w:r>
      <w:r w:rsidRPr="00744E16">
        <w:rPr>
          <w:rFonts w:ascii="Century Gothic" w:eastAsia="MS Gothic" w:hAnsi="Century Gothic"/>
          <w:sz w:val="24"/>
          <w:szCs w:val="21"/>
        </w:rPr>
        <w:t>date of issuance of Invitation for Bids</w:t>
      </w:r>
      <w:r w:rsidRPr="00744E16">
        <w:rPr>
          <w:rFonts w:ascii="Century Gothic" w:eastAsia="MS Gothic" w:hAnsi="Century Gothic"/>
          <w:sz w:val="24"/>
          <w:szCs w:val="24"/>
        </w:rPr>
        <w:t xml:space="preserve"> at least three (3) years had passed since the date of such debarment decision.  Details of the debarment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517"/>
        <w:gridCol w:w="2517"/>
        <w:gridCol w:w="2518"/>
        <w:gridCol w:w="2518"/>
      </w:tblGrid>
      <w:tr w:rsidR="003D14B4" w:rsidRPr="00744E16" w14:paraId="3834D897" w14:textId="77777777" w:rsidTr="00AB56A7">
        <w:trPr>
          <w:trHeight w:val="468"/>
        </w:trPr>
        <w:tc>
          <w:tcPr>
            <w:tcW w:w="1250" w:type="pct"/>
            <w:shd w:val="clear" w:color="auto" w:fill="auto"/>
          </w:tcPr>
          <w:p w14:paraId="1835708E" w14:textId="77777777" w:rsidR="003D14B4" w:rsidRPr="00744E16" w:rsidRDefault="003D14B4" w:rsidP="005E0664">
            <w:pPr>
              <w:pStyle w:val="ListParagraph"/>
              <w:spacing w:line="276" w:lineRule="auto"/>
              <w:ind w:leftChars="0" w:left="0"/>
              <w:jc w:val="center"/>
              <w:rPr>
                <w:rFonts w:ascii="Century Gothic" w:eastAsia="MS Gothic" w:hAnsi="Century Gothic"/>
                <w:b/>
                <w:bCs/>
                <w:szCs w:val="21"/>
              </w:rPr>
            </w:pPr>
            <w:r w:rsidRPr="00744E16">
              <w:rPr>
                <w:rFonts w:ascii="Century Gothic" w:eastAsia="MS Gothic" w:hAnsi="Century Gothic"/>
                <w:b/>
                <w:bCs/>
                <w:szCs w:val="21"/>
              </w:rPr>
              <w:t>name of the debarred firm</w:t>
            </w:r>
          </w:p>
        </w:tc>
        <w:tc>
          <w:tcPr>
            <w:tcW w:w="1250" w:type="pct"/>
            <w:shd w:val="clear" w:color="auto" w:fill="auto"/>
          </w:tcPr>
          <w:p w14:paraId="552BAD29" w14:textId="77777777" w:rsidR="003D14B4" w:rsidRPr="00744E16" w:rsidRDefault="003D14B4" w:rsidP="005E0664">
            <w:pPr>
              <w:pStyle w:val="ListParagraph"/>
              <w:spacing w:line="276" w:lineRule="auto"/>
              <w:ind w:leftChars="0" w:left="0"/>
              <w:jc w:val="center"/>
              <w:rPr>
                <w:rFonts w:ascii="Century Gothic" w:eastAsia="MS Gothic" w:hAnsi="Century Gothic"/>
                <w:b/>
                <w:bCs/>
                <w:szCs w:val="21"/>
              </w:rPr>
            </w:pPr>
            <w:r w:rsidRPr="00744E16">
              <w:rPr>
                <w:rFonts w:ascii="Century Gothic" w:eastAsia="MS Gothic" w:hAnsi="Century Gothic"/>
                <w:b/>
                <w:bCs/>
                <w:szCs w:val="21"/>
              </w:rPr>
              <w:t>starting date of debarment</w:t>
            </w:r>
          </w:p>
        </w:tc>
        <w:tc>
          <w:tcPr>
            <w:tcW w:w="1250" w:type="pct"/>
            <w:shd w:val="clear" w:color="auto" w:fill="auto"/>
          </w:tcPr>
          <w:p w14:paraId="079ED2DE" w14:textId="77777777" w:rsidR="003D14B4" w:rsidRPr="00744E16" w:rsidRDefault="003D14B4" w:rsidP="005E0664">
            <w:pPr>
              <w:pStyle w:val="ListParagraph"/>
              <w:spacing w:line="276" w:lineRule="auto"/>
              <w:ind w:leftChars="0" w:left="0"/>
              <w:jc w:val="center"/>
              <w:rPr>
                <w:rFonts w:ascii="Century Gothic" w:eastAsia="MS Gothic" w:hAnsi="Century Gothic"/>
                <w:b/>
                <w:bCs/>
                <w:szCs w:val="21"/>
              </w:rPr>
            </w:pPr>
            <w:r w:rsidRPr="00744E16">
              <w:rPr>
                <w:rFonts w:ascii="Century Gothic" w:eastAsia="MS Gothic" w:hAnsi="Century Gothic"/>
                <w:b/>
                <w:bCs/>
                <w:szCs w:val="21"/>
              </w:rPr>
              <w:t>ending date of debarment</w:t>
            </w:r>
          </w:p>
        </w:tc>
        <w:tc>
          <w:tcPr>
            <w:tcW w:w="1250" w:type="pct"/>
            <w:shd w:val="clear" w:color="auto" w:fill="auto"/>
          </w:tcPr>
          <w:p w14:paraId="730C415F" w14:textId="77777777" w:rsidR="003D14B4" w:rsidRPr="00744E16" w:rsidRDefault="003D14B4" w:rsidP="005E0664">
            <w:pPr>
              <w:pStyle w:val="ListParagraph"/>
              <w:spacing w:line="276" w:lineRule="auto"/>
              <w:ind w:leftChars="0" w:left="0"/>
              <w:jc w:val="center"/>
              <w:rPr>
                <w:rFonts w:ascii="Century Gothic" w:eastAsia="MS Gothic" w:hAnsi="Century Gothic"/>
                <w:b/>
                <w:bCs/>
                <w:szCs w:val="21"/>
              </w:rPr>
            </w:pPr>
            <w:r w:rsidRPr="00744E16">
              <w:rPr>
                <w:rFonts w:ascii="Century Gothic" w:eastAsia="MS Gothic" w:hAnsi="Century Gothic"/>
                <w:b/>
                <w:bCs/>
                <w:szCs w:val="21"/>
              </w:rPr>
              <w:t>reason for debarment</w:t>
            </w:r>
          </w:p>
        </w:tc>
      </w:tr>
      <w:tr w:rsidR="003D14B4" w:rsidRPr="00744E16" w14:paraId="698FFBD3" w14:textId="77777777" w:rsidTr="00AB56A7">
        <w:trPr>
          <w:trHeight w:val="361"/>
        </w:trPr>
        <w:tc>
          <w:tcPr>
            <w:tcW w:w="1250" w:type="pct"/>
            <w:shd w:val="clear" w:color="auto" w:fill="auto"/>
          </w:tcPr>
          <w:p w14:paraId="5E65F517" w14:textId="77777777" w:rsidR="003D14B4" w:rsidRPr="00744E16" w:rsidRDefault="003D14B4" w:rsidP="005E0664">
            <w:pPr>
              <w:pStyle w:val="ListParagraph"/>
              <w:spacing w:line="276" w:lineRule="auto"/>
              <w:ind w:leftChars="0" w:left="0"/>
              <w:rPr>
                <w:rFonts w:ascii="Century Gothic" w:eastAsia="MS Gothic" w:hAnsi="Century Gothic" w:cs="Arial"/>
                <w:b/>
                <w:bCs/>
                <w:szCs w:val="21"/>
                <w:u w:val="single"/>
              </w:rPr>
            </w:pPr>
          </w:p>
        </w:tc>
        <w:tc>
          <w:tcPr>
            <w:tcW w:w="1250" w:type="pct"/>
            <w:shd w:val="clear" w:color="auto" w:fill="auto"/>
          </w:tcPr>
          <w:p w14:paraId="08786434" w14:textId="77777777" w:rsidR="003D14B4" w:rsidRPr="00744E16" w:rsidRDefault="003D14B4" w:rsidP="005E0664">
            <w:pPr>
              <w:pStyle w:val="ListParagraph"/>
              <w:spacing w:line="276" w:lineRule="auto"/>
              <w:ind w:leftChars="0" w:left="0"/>
              <w:rPr>
                <w:rFonts w:ascii="Century Gothic" w:eastAsia="MS Gothic" w:hAnsi="Century Gothic" w:cs="Arial"/>
                <w:b/>
                <w:bCs/>
                <w:szCs w:val="21"/>
                <w:u w:val="single"/>
              </w:rPr>
            </w:pPr>
          </w:p>
        </w:tc>
        <w:tc>
          <w:tcPr>
            <w:tcW w:w="1250" w:type="pct"/>
            <w:shd w:val="clear" w:color="auto" w:fill="auto"/>
          </w:tcPr>
          <w:p w14:paraId="0DA8C123" w14:textId="77777777" w:rsidR="003D14B4" w:rsidRPr="00744E16" w:rsidRDefault="003D14B4" w:rsidP="005E0664">
            <w:pPr>
              <w:pStyle w:val="ListParagraph"/>
              <w:spacing w:line="276" w:lineRule="auto"/>
              <w:ind w:leftChars="0" w:left="0"/>
              <w:rPr>
                <w:rFonts w:ascii="Century Gothic" w:eastAsia="MS Gothic" w:hAnsi="Century Gothic" w:cs="Arial"/>
                <w:b/>
                <w:bCs/>
                <w:szCs w:val="21"/>
                <w:u w:val="single"/>
              </w:rPr>
            </w:pPr>
          </w:p>
        </w:tc>
        <w:tc>
          <w:tcPr>
            <w:tcW w:w="1250" w:type="pct"/>
            <w:shd w:val="clear" w:color="auto" w:fill="auto"/>
          </w:tcPr>
          <w:p w14:paraId="1E060F91" w14:textId="77777777" w:rsidR="003D14B4" w:rsidRPr="00744E16" w:rsidRDefault="003D14B4" w:rsidP="005E0664">
            <w:pPr>
              <w:pStyle w:val="ListParagraph"/>
              <w:spacing w:line="276" w:lineRule="auto"/>
              <w:ind w:leftChars="0" w:left="0"/>
              <w:rPr>
                <w:rFonts w:ascii="Century Gothic" w:eastAsia="MS Gothic" w:hAnsi="Century Gothic" w:cs="Arial"/>
                <w:b/>
                <w:bCs/>
                <w:szCs w:val="21"/>
                <w:u w:val="single"/>
              </w:rPr>
            </w:pPr>
          </w:p>
        </w:tc>
      </w:tr>
    </w:tbl>
    <w:p w14:paraId="53BCB8CD" w14:textId="77777777" w:rsidR="003D14B4" w:rsidRPr="00744E16" w:rsidRDefault="003D14B4" w:rsidP="005E0664">
      <w:pPr>
        <w:spacing w:line="276" w:lineRule="auto"/>
        <w:ind w:left="420"/>
        <w:rPr>
          <w:rFonts w:ascii="Century Gothic" w:hAnsi="Century Gothic" w:cs="Arial"/>
          <w:szCs w:val="21"/>
        </w:rPr>
      </w:pPr>
    </w:p>
    <w:p w14:paraId="0A0A6093" w14:textId="77777777" w:rsidR="003D14B4" w:rsidRPr="00744E16" w:rsidRDefault="003D14B4" w:rsidP="005E0664">
      <w:pPr>
        <w:pStyle w:val="ListParagraph"/>
        <w:numPr>
          <w:ilvl w:val="0"/>
          <w:numId w:val="33"/>
        </w:numPr>
        <w:spacing w:line="276" w:lineRule="auto"/>
        <w:ind w:leftChars="0"/>
        <w:rPr>
          <w:rFonts w:ascii="Century Gothic" w:hAnsi="Century Gothic" w:cs="Arial"/>
          <w:sz w:val="24"/>
          <w:szCs w:val="24"/>
        </w:rPr>
      </w:pPr>
      <w:r w:rsidRPr="00744E16">
        <w:rPr>
          <w:rFonts w:ascii="Century Gothic" w:hAnsi="Century Gothic" w:cs="Arial"/>
          <w:sz w:val="24"/>
          <w:szCs w:val="24"/>
        </w:rPr>
        <w:t xml:space="preserve">I certify that the Bidder will not enter into a subcontract with a firm which has been debarred by the World Bank Group for a period more than one year, unless on the date of the subcontract at least three (3) years have passed since </w:t>
      </w:r>
      <w:r w:rsidRPr="00744E16">
        <w:rPr>
          <w:rFonts w:ascii="Century Gothic" w:eastAsia="MS Gothic" w:hAnsi="Century Gothic"/>
          <w:sz w:val="24"/>
          <w:szCs w:val="32"/>
        </w:rPr>
        <w:t xml:space="preserve">the date of </w:t>
      </w:r>
      <w:r w:rsidRPr="00744E16">
        <w:rPr>
          <w:rFonts w:ascii="Century Gothic" w:hAnsi="Century Gothic" w:cs="Arial"/>
          <w:sz w:val="24"/>
          <w:szCs w:val="24"/>
        </w:rPr>
        <w:t>such debarment decision.</w:t>
      </w:r>
    </w:p>
    <w:p w14:paraId="4B27A18C" w14:textId="77777777" w:rsidR="003D14B4" w:rsidRPr="00744E16" w:rsidRDefault="003D14B4" w:rsidP="005E0664">
      <w:pPr>
        <w:pStyle w:val="ListParagraph"/>
        <w:spacing w:line="276" w:lineRule="auto"/>
        <w:ind w:leftChars="0" w:left="0"/>
        <w:rPr>
          <w:rFonts w:ascii="Century Gothic" w:eastAsia="MS Gothic" w:hAnsi="Century Gothic" w:cs="Arial"/>
          <w:sz w:val="24"/>
          <w:szCs w:val="24"/>
        </w:rPr>
      </w:pPr>
    </w:p>
    <w:p w14:paraId="4A6D4FE6" w14:textId="77777777" w:rsidR="003D14B4" w:rsidRPr="00744E16" w:rsidRDefault="003D14B4" w:rsidP="005E0664">
      <w:pPr>
        <w:pStyle w:val="ListParagraph"/>
        <w:numPr>
          <w:ilvl w:val="0"/>
          <w:numId w:val="33"/>
        </w:numPr>
        <w:spacing w:line="276" w:lineRule="auto"/>
        <w:ind w:leftChars="0"/>
        <w:rPr>
          <w:rFonts w:ascii="Century Gothic" w:hAnsi="Century Gothic" w:cs="Arial"/>
          <w:sz w:val="24"/>
          <w:szCs w:val="24"/>
        </w:rPr>
      </w:pPr>
      <w:r w:rsidRPr="00744E16">
        <w:rPr>
          <w:rFonts w:ascii="Century Gothic" w:hAnsi="Century Gothic" w:cs="Arial"/>
          <w:sz w:val="24"/>
          <w:szCs w:val="24"/>
        </w:rPr>
        <w:t>I certify, on behalf of the Bidder, that if selected to undertake services in connection with the Contract, the Bidder shall carry out such services in continuing compliance with the terms and conditions of the Guidelines.</w:t>
      </w:r>
    </w:p>
    <w:p w14:paraId="5E9F14CD" w14:textId="77777777" w:rsidR="003D14B4" w:rsidRPr="00744E16" w:rsidRDefault="003D14B4" w:rsidP="005E0664">
      <w:pPr>
        <w:pStyle w:val="ListParagraph"/>
        <w:spacing w:line="276" w:lineRule="auto"/>
        <w:ind w:leftChars="0" w:left="960"/>
        <w:rPr>
          <w:rFonts w:ascii="Century Gothic" w:hAnsi="Century Gothic"/>
          <w:sz w:val="24"/>
          <w:szCs w:val="24"/>
        </w:rPr>
      </w:pPr>
    </w:p>
    <w:p w14:paraId="17EDEC0B" w14:textId="77777777" w:rsidR="003D14B4" w:rsidRPr="00744E16" w:rsidRDefault="003D14B4" w:rsidP="005E0664">
      <w:pPr>
        <w:pStyle w:val="ListParagraph"/>
        <w:numPr>
          <w:ilvl w:val="0"/>
          <w:numId w:val="33"/>
        </w:numPr>
        <w:spacing w:line="276" w:lineRule="auto"/>
        <w:ind w:leftChars="0"/>
        <w:rPr>
          <w:rFonts w:ascii="Century Gothic" w:hAnsi="Century Gothic" w:cs="Arial"/>
          <w:sz w:val="24"/>
          <w:szCs w:val="24"/>
        </w:rPr>
      </w:pPr>
      <w:r w:rsidRPr="00744E16">
        <w:rPr>
          <w:rFonts w:ascii="Century Gothic" w:hAnsi="Century Gothic"/>
          <w:sz w:val="24"/>
          <w:szCs w:val="24"/>
        </w:rPr>
        <w:t>I further certify, on behalf of the Bidder, that if the Bidder is requested, directly or indirectly, to engage in any corrupt or fraudulent action under any applicable law, such as the payment of a rebate, at any time during a process of public procurement,  negotiations, execution or implementation of contract (including amendment thereof), the Bidder shall report all relevant facts regarding such request to the relevant section in JICA (details of which are specified below) in a timely manner.</w:t>
      </w:r>
    </w:p>
    <w:p w14:paraId="1D85273B" w14:textId="77777777" w:rsidR="003D14B4" w:rsidRPr="00744E16" w:rsidRDefault="003D14B4" w:rsidP="005E0664">
      <w:pPr>
        <w:pStyle w:val="ListParagraph"/>
        <w:spacing w:line="276" w:lineRule="auto"/>
        <w:ind w:left="960"/>
        <w:rPr>
          <w:rFonts w:ascii="Century Gothic" w:hAnsi="Century Gothic"/>
          <w:sz w:val="24"/>
          <w:szCs w:val="24"/>
        </w:rPr>
      </w:pPr>
    </w:p>
    <w:p w14:paraId="4748F56E" w14:textId="77777777" w:rsidR="003D14B4" w:rsidRPr="00744E16" w:rsidRDefault="003D14B4" w:rsidP="005E0664">
      <w:pPr>
        <w:pStyle w:val="ListParagraph"/>
        <w:numPr>
          <w:ilvl w:val="0"/>
          <w:numId w:val="33"/>
        </w:numPr>
        <w:spacing w:line="276" w:lineRule="auto"/>
        <w:ind w:leftChars="0"/>
        <w:rPr>
          <w:rFonts w:ascii="Century Gothic" w:hAnsi="Century Gothic" w:cs="Arial"/>
          <w:szCs w:val="21"/>
        </w:rPr>
      </w:pPr>
      <w:r w:rsidRPr="00744E16">
        <w:rPr>
          <w:rFonts w:ascii="Century Gothic" w:hAnsi="Century Gothic" w:cs="Arial"/>
          <w:sz w:val="24"/>
          <w:szCs w:val="24"/>
        </w:rPr>
        <w:t xml:space="preserve">The Bidder acknowledges and agrees that the reporting obligation stated above shall NOT in any way affect the Bidder’s responsibilities, obligations or rights, under relevant laws, regulations, contracts, guidelines or otherwise, to disclose or report such request or other information to any other person(s) or to take any other action, required to or allowed to, be taken by the Bidder. The Bidder further acknowledges and agrees that JICA is not involved in or responsible for the procurement process in any way.    </w:t>
      </w:r>
      <w:r w:rsidRPr="00744E16">
        <w:rPr>
          <w:rFonts w:ascii="Century Gothic" w:hAnsi="Century Gothic" w:cs="Arial"/>
          <w:szCs w:val="21"/>
        </w:rPr>
        <w:t xml:space="preserve"> </w:t>
      </w:r>
    </w:p>
    <w:p w14:paraId="54FC5AFF" w14:textId="77777777" w:rsidR="003D14B4" w:rsidRPr="00744E16" w:rsidRDefault="003D14B4" w:rsidP="005E0664">
      <w:pPr>
        <w:pStyle w:val="ListParagraph"/>
        <w:spacing w:line="276" w:lineRule="auto"/>
        <w:ind w:left="960"/>
        <w:rPr>
          <w:rFonts w:ascii="Century Gothic" w:eastAsia="MS Gothic" w:hAnsi="Century Gothic" w:cs="Arial"/>
          <w:szCs w:val="21"/>
        </w:rPr>
      </w:pPr>
    </w:p>
    <w:p w14:paraId="55F65B15" w14:textId="77777777" w:rsidR="00AB56A7" w:rsidRPr="00744E16" w:rsidRDefault="003D14B4" w:rsidP="005E0664">
      <w:pPr>
        <w:pStyle w:val="ListParagraph"/>
        <w:numPr>
          <w:ilvl w:val="0"/>
          <w:numId w:val="33"/>
        </w:numPr>
        <w:spacing w:line="276" w:lineRule="auto"/>
        <w:ind w:leftChars="0"/>
        <w:rPr>
          <w:rFonts w:ascii="Century Gothic" w:hAnsi="Century Gothic" w:cs="Arial"/>
          <w:sz w:val="24"/>
          <w:szCs w:val="24"/>
        </w:rPr>
      </w:pPr>
      <w:r w:rsidRPr="00744E16">
        <w:rPr>
          <w:rFonts w:ascii="Century Gothic" w:hAnsi="Century Gothic" w:cs="Arial"/>
          <w:sz w:val="24"/>
          <w:szCs w:val="24"/>
        </w:rPr>
        <w:lastRenderedPageBreak/>
        <w:t xml:space="preserve">If any of the statements made </w:t>
      </w:r>
      <w:r w:rsidR="00AB56A7" w:rsidRPr="00744E16">
        <w:rPr>
          <w:rFonts w:ascii="Century Gothic" w:hAnsi="Century Gothic" w:cs="Arial"/>
          <w:sz w:val="24"/>
          <w:szCs w:val="24"/>
        </w:rPr>
        <w:t>herein is</w:t>
      </w:r>
      <w:r w:rsidRPr="00744E16">
        <w:rPr>
          <w:rFonts w:ascii="Century Gothic" w:hAnsi="Century Gothic" w:cs="Arial"/>
          <w:sz w:val="24"/>
          <w:szCs w:val="24"/>
        </w:rPr>
        <w:t xml:space="preserve"> subsequently proven to be untrue or incorrect based on facts subsequently determined, or if any of the warranties or covenants made herein is not complied with, the Bidder will accept, comply with, and not object to any remedies taken by the Employer  and any sanctions imposed by or actions taken by JICA.</w:t>
      </w:r>
    </w:p>
    <w:p w14:paraId="626DB295" w14:textId="5F583CEE" w:rsidR="003D14B4" w:rsidRPr="00744E16" w:rsidRDefault="003D14B4" w:rsidP="005E0664">
      <w:pPr>
        <w:spacing w:line="276" w:lineRule="auto"/>
        <w:ind w:left="360"/>
        <w:rPr>
          <w:rFonts w:ascii="Century Gothic" w:hAnsi="Century Gothic" w:cs="Arial"/>
          <w:szCs w:val="24"/>
        </w:rPr>
      </w:pPr>
    </w:p>
    <w:p w14:paraId="421B17CD" w14:textId="46C474A0" w:rsidR="003D14B4" w:rsidRPr="00744E16" w:rsidRDefault="003D14B4" w:rsidP="005E0664">
      <w:pPr>
        <w:pStyle w:val="S4-header1"/>
        <w:spacing w:before="0" w:after="0" w:line="276" w:lineRule="auto"/>
        <w:jc w:val="both"/>
        <w:rPr>
          <w:rFonts w:ascii="Century Gothic" w:hAnsi="Century Gothic"/>
          <w:sz w:val="32"/>
          <w:szCs w:val="32"/>
          <w:lang w:eastAsia="ja-JP"/>
        </w:rPr>
      </w:pPr>
      <w:bookmarkStart w:id="320" w:name="_Toc345321761"/>
      <w:r w:rsidRPr="00744E16">
        <w:rPr>
          <w:rFonts w:ascii="Century Gothic" w:hAnsi="Century Gothic"/>
          <w:sz w:val="32"/>
          <w:szCs w:val="32"/>
        </w:rPr>
        <w:t>Form of Bid Security (Bank Guarantee)</w:t>
      </w:r>
      <w:bookmarkEnd w:id="320"/>
      <w:r w:rsidRPr="00744E16">
        <w:rPr>
          <w:rFonts w:ascii="Century Gothic" w:hAnsi="Century Gothic"/>
          <w:b w:val="0"/>
        </w:rPr>
        <w:t xml:space="preserve"> </w:t>
      </w:r>
    </w:p>
    <w:p w14:paraId="2D9FB219" w14:textId="79BB04EC" w:rsidR="003D14B4" w:rsidRPr="00744E16" w:rsidRDefault="003D14B4"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 xml:space="preserve">We have been informed that [insert name of the Bidder, which in the case of a joint venture shall be the name of the joint venture (whether legally constituted or prospective) or the names of all members thereof] (hereinafter called “the </w:t>
      </w:r>
      <w:r w:rsidRPr="00744E16">
        <w:rPr>
          <w:rFonts w:ascii="Century Gothic" w:hAnsi="Century Gothic"/>
          <w:lang w:eastAsia="ja-JP"/>
        </w:rPr>
        <w:t>Applicant</w:t>
      </w:r>
      <w:r w:rsidRPr="00744E16">
        <w:rPr>
          <w:rFonts w:ascii="Century Gothic" w:hAnsi="Century Gothic"/>
        </w:rPr>
        <w:t xml:space="preserve">”) has submitted </w:t>
      </w:r>
      <w:r w:rsidRPr="00744E16">
        <w:rPr>
          <w:rFonts w:ascii="Century Gothic" w:hAnsi="Century Gothic"/>
          <w:lang w:eastAsia="ja-JP"/>
        </w:rPr>
        <w:t>or will submit to the Beneficiary</w:t>
      </w:r>
      <w:r w:rsidRPr="00744E16">
        <w:rPr>
          <w:rFonts w:ascii="Century Gothic" w:hAnsi="Century Gothic"/>
        </w:rPr>
        <w:t xml:space="preserve"> its </w:t>
      </w:r>
      <w:r w:rsidRPr="00744E16">
        <w:rPr>
          <w:rFonts w:ascii="Century Gothic" w:hAnsi="Century Gothic"/>
          <w:lang w:eastAsia="ja-JP"/>
        </w:rPr>
        <w:t>B</w:t>
      </w:r>
      <w:r w:rsidRPr="00744E16">
        <w:rPr>
          <w:rFonts w:ascii="Century Gothic" w:hAnsi="Century Gothic"/>
        </w:rPr>
        <w:t xml:space="preserve">id (hereinafter called “the Bid”) for the execution of [insert description of </w:t>
      </w:r>
      <w:r w:rsidRPr="00744E16">
        <w:rPr>
          <w:rFonts w:ascii="Century Gothic" w:hAnsi="Century Gothic"/>
          <w:lang w:eastAsia="ja-JP"/>
        </w:rPr>
        <w:t>C</w:t>
      </w:r>
      <w:r w:rsidRPr="00744E16">
        <w:rPr>
          <w:rFonts w:ascii="Century Gothic" w:hAnsi="Century Gothic"/>
        </w:rPr>
        <w:t xml:space="preserve">ontract] under </w:t>
      </w:r>
      <w:r w:rsidRPr="00744E16">
        <w:rPr>
          <w:rFonts w:ascii="Century Gothic" w:hAnsi="Century Gothic"/>
          <w:lang w:eastAsia="ja-JP"/>
        </w:rPr>
        <w:t>Loan Agreement</w:t>
      </w:r>
      <w:r w:rsidRPr="00744E16">
        <w:rPr>
          <w:rFonts w:ascii="Century Gothic" w:hAnsi="Century Gothic"/>
        </w:rPr>
        <w:t xml:space="preserve"> No. </w:t>
      </w:r>
      <w:r w:rsidRPr="00744E16">
        <w:rPr>
          <w:rFonts w:ascii="Century Gothic" w:hAnsi="Century Gothic"/>
          <w:lang w:eastAsia="ja-JP"/>
        </w:rPr>
        <w:t>[insert Loan Agreement Number]</w:t>
      </w:r>
      <w:r w:rsidRPr="00744E16">
        <w:rPr>
          <w:rFonts w:ascii="Century Gothic" w:hAnsi="Century Gothic"/>
        </w:rPr>
        <w:t>.</w:t>
      </w:r>
    </w:p>
    <w:p w14:paraId="16B8DA08" w14:textId="77777777" w:rsidR="00AB56A7" w:rsidRPr="00744E16" w:rsidRDefault="00AB56A7" w:rsidP="005E0664">
      <w:pPr>
        <w:pStyle w:val="NormalWeb"/>
        <w:spacing w:before="0" w:beforeAutospacing="0" w:after="0" w:afterAutospacing="0" w:line="276" w:lineRule="auto"/>
        <w:jc w:val="both"/>
        <w:rPr>
          <w:rFonts w:ascii="Century Gothic" w:hAnsi="Century Gothic"/>
          <w:lang w:eastAsia="ja-JP"/>
        </w:rPr>
      </w:pPr>
    </w:p>
    <w:p w14:paraId="6E494142" w14:textId="47151514" w:rsidR="003D14B4" w:rsidRPr="00744E16" w:rsidRDefault="003D14B4" w:rsidP="005E0664">
      <w:pPr>
        <w:pStyle w:val="NormalWeb"/>
        <w:spacing w:before="0" w:beforeAutospacing="0" w:after="0" w:afterAutospacing="0" w:line="276" w:lineRule="auto"/>
        <w:jc w:val="both"/>
        <w:rPr>
          <w:rFonts w:ascii="Century Gothic" w:hAnsi="Century Gothic"/>
          <w:lang w:eastAsia="ja-JP"/>
        </w:rPr>
      </w:pPr>
      <w:r w:rsidRPr="00744E16">
        <w:rPr>
          <w:rFonts w:ascii="Century Gothic" w:hAnsi="Century Gothic"/>
        </w:rPr>
        <w:t xml:space="preserve">Furthermore, we understand that, according to </w:t>
      </w:r>
      <w:r w:rsidRPr="00744E16">
        <w:rPr>
          <w:rFonts w:ascii="Century Gothic" w:hAnsi="Century Gothic"/>
          <w:lang w:eastAsia="ja-JP"/>
        </w:rPr>
        <w:t>the Beneficiary’s</w:t>
      </w:r>
      <w:r w:rsidRPr="00744E16">
        <w:rPr>
          <w:rFonts w:ascii="Century Gothic" w:hAnsi="Century Gothic"/>
        </w:rPr>
        <w:t xml:space="preserve"> conditions, </w:t>
      </w:r>
      <w:r w:rsidRPr="00744E16">
        <w:rPr>
          <w:rFonts w:ascii="Century Gothic" w:hAnsi="Century Gothic"/>
          <w:lang w:eastAsia="ja-JP"/>
        </w:rPr>
        <w:t>B</w:t>
      </w:r>
      <w:r w:rsidRPr="00744E16">
        <w:rPr>
          <w:rFonts w:ascii="Century Gothic" w:hAnsi="Century Gothic"/>
        </w:rPr>
        <w:t>ids must be supported by a bid guarantee.</w:t>
      </w:r>
      <w:r w:rsidR="00AB56A7" w:rsidRPr="00744E16">
        <w:rPr>
          <w:rFonts w:ascii="Century Gothic" w:hAnsi="Century Gothic"/>
        </w:rPr>
        <w:t xml:space="preserve"> </w:t>
      </w:r>
      <w:r w:rsidRPr="00744E16">
        <w:rPr>
          <w:rFonts w:ascii="Century Gothic" w:hAnsi="Century Gothic"/>
        </w:rPr>
        <w:t xml:space="preserve">At the request of the </w:t>
      </w:r>
      <w:r w:rsidRPr="00744E16">
        <w:rPr>
          <w:rFonts w:ascii="Century Gothic" w:hAnsi="Century Gothic"/>
          <w:lang w:eastAsia="ja-JP"/>
        </w:rPr>
        <w:t>Applicant</w:t>
      </w:r>
      <w:r w:rsidRPr="00744E16">
        <w:rPr>
          <w:rFonts w:ascii="Century Gothic" w:hAnsi="Century Gothic"/>
        </w:rPr>
        <w:t>, we</w:t>
      </w:r>
      <w:r w:rsidRPr="00744E16">
        <w:rPr>
          <w:rFonts w:ascii="Century Gothic" w:hAnsi="Century Gothic"/>
          <w:lang w:eastAsia="ja-JP"/>
        </w:rPr>
        <w:t>,</w:t>
      </w:r>
      <w:r w:rsidRPr="00744E16">
        <w:rPr>
          <w:rFonts w:ascii="Century Gothic" w:hAnsi="Century Gothic"/>
        </w:rPr>
        <w:t xml:space="preserve"> as Guarantor</w:t>
      </w:r>
      <w:r w:rsidRPr="00744E16">
        <w:rPr>
          <w:rFonts w:ascii="Century Gothic" w:hAnsi="Century Gothic"/>
          <w:lang w:eastAsia="ja-JP"/>
        </w:rPr>
        <w:t xml:space="preserve">, </w:t>
      </w:r>
      <w:r w:rsidRPr="00744E16">
        <w:rPr>
          <w:rFonts w:ascii="Century Gothic" w:hAnsi="Century Gothic"/>
        </w:rPr>
        <w:t xml:space="preserve">hereby irrevocably undertake to pay </w:t>
      </w:r>
      <w:r w:rsidRPr="00744E16">
        <w:rPr>
          <w:rFonts w:ascii="Century Gothic" w:hAnsi="Century Gothic"/>
          <w:lang w:eastAsia="ja-JP"/>
        </w:rPr>
        <w:t xml:space="preserve">the Beneficiary </w:t>
      </w:r>
      <w:r w:rsidRPr="00744E16">
        <w:rPr>
          <w:rFonts w:ascii="Century Gothic" w:hAnsi="Century Gothic"/>
        </w:rPr>
        <w:t>any sum or sums not exceeding in total an amount of</w:t>
      </w:r>
      <w:r w:rsidRPr="00744E16">
        <w:rPr>
          <w:rFonts w:ascii="Century Gothic" w:hAnsi="Century Gothic"/>
          <w:lang w:eastAsia="ja-JP"/>
        </w:rPr>
        <w:t xml:space="preserve"> [insert amount in words, </w:t>
      </w:r>
      <w:r w:rsidRPr="00744E16">
        <w:rPr>
          <w:rFonts w:ascii="Century Gothic" w:hAnsi="Century Gothic"/>
        </w:rPr>
        <w:t>(</w:t>
      </w:r>
      <w:r w:rsidRPr="00744E16">
        <w:rPr>
          <w:rFonts w:ascii="Century Gothic" w:hAnsi="Century Gothic"/>
          <w:lang w:eastAsia="ja-JP"/>
        </w:rPr>
        <w:t>insert amount in figures</w:t>
      </w:r>
      <w:r w:rsidRPr="00744E16">
        <w:rPr>
          <w:rFonts w:ascii="Century Gothic" w:hAnsi="Century Gothic"/>
        </w:rPr>
        <w:t>)</w:t>
      </w:r>
      <w:r w:rsidRPr="00744E16">
        <w:rPr>
          <w:rFonts w:ascii="Century Gothic" w:hAnsi="Century Gothic"/>
          <w:lang w:eastAsia="ja-JP"/>
        </w:rPr>
        <w:t>]</w:t>
      </w:r>
      <w:r w:rsidRPr="00744E16">
        <w:rPr>
          <w:rFonts w:ascii="Century Gothic" w:hAnsi="Century Gothic"/>
        </w:rPr>
        <w:t xml:space="preserve"> upon receipt by us of </w:t>
      </w:r>
      <w:r w:rsidRPr="00744E16">
        <w:rPr>
          <w:rFonts w:ascii="Century Gothic" w:hAnsi="Century Gothic"/>
          <w:lang w:eastAsia="ja-JP"/>
        </w:rPr>
        <w:t>the Beneficiary’s</w:t>
      </w:r>
      <w:r w:rsidRPr="00744E16">
        <w:rPr>
          <w:rFonts w:ascii="Century Gothic" w:hAnsi="Century Gothic"/>
        </w:rPr>
        <w:t xml:space="preserve"> complying </w:t>
      </w:r>
      <w:r w:rsidRPr="00744E16">
        <w:rPr>
          <w:rFonts w:ascii="Century Gothic" w:hAnsi="Century Gothic"/>
          <w:lang w:eastAsia="ja-JP"/>
        </w:rPr>
        <w:t xml:space="preserve">demand, </w:t>
      </w:r>
      <w:r w:rsidRPr="00744E16">
        <w:rPr>
          <w:rFonts w:ascii="Century Gothic" w:hAnsi="Century Gothic"/>
        </w:rPr>
        <w:t>supported by the Beneficiary’s statement, whether in the demand itself or a separate signed document accompanying or identifying the demand, stating that either the Applicant</w:t>
      </w:r>
      <w:r w:rsidRPr="00744E16">
        <w:rPr>
          <w:rFonts w:ascii="Century Gothic" w:hAnsi="Century Gothic"/>
          <w:lang w:eastAsia="ja-JP"/>
        </w:rPr>
        <w:t>:</w:t>
      </w:r>
    </w:p>
    <w:p w14:paraId="0ED66FC5" w14:textId="77777777" w:rsidR="00AB56A7" w:rsidRPr="00744E16" w:rsidRDefault="00AB56A7" w:rsidP="005E0664">
      <w:pPr>
        <w:pStyle w:val="NormalWeb"/>
        <w:spacing w:before="0" w:beforeAutospacing="0" w:after="0" w:afterAutospacing="0" w:line="276" w:lineRule="auto"/>
        <w:jc w:val="both"/>
        <w:rPr>
          <w:rFonts w:ascii="Century Gothic" w:hAnsi="Century Gothic"/>
        </w:rPr>
      </w:pPr>
    </w:p>
    <w:p w14:paraId="0B596349" w14:textId="6DD0C2E9" w:rsidR="003D14B4" w:rsidRPr="00744E16" w:rsidRDefault="003D14B4" w:rsidP="005E0664">
      <w:pPr>
        <w:pStyle w:val="NormalWeb"/>
        <w:numPr>
          <w:ilvl w:val="3"/>
          <w:numId w:val="21"/>
        </w:numPr>
        <w:spacing w:before="0" w:beforeAutospacing="0" w:after="0" w:afterAutospacing="0" w:line="276" w:lineRule="auto"/>
        <w:ind w:right="720"/>
        <w:jc w:val="both"/>
        <w:rPr>
          <w:rFonts w:ascii="Century Gothic" w:hAnsi="Century Gothic"/>
        </w:rPr>
      </w:pPr>
      <w:r w:rsidRPr="00744E16">
        <w:rPr>
          <w:rFonts w:ascii="Century Gothic" w:hAnsi="Century Gothic"/>
        </w:rPr>
        <w:t xml:space="preserve">has withdrawn its Bid during the period of </w:t>
      </w:r>
      <w:r w:rsidRPr="00744E16">
        <w:rPr>
          <w:rFonts w:ascii="Century Gothic" w:hAnsi="Century Gothic"/>
          <w:lang w:eastAsia="ja-JP"/>
        </w:rPr>
        <w:t>B</w:t>
      </w:r>
      <w:r w:rsidRPr="00744E16">
        <w:rPr>
          <w:rFonts w:ascii="Century Gothic" w:hAnsi="Century Gothic"/>
        </w:rPr>
        <w:t>id validity</w:t>
      </w:r>
      <w:r w:rsidRPr="00744E16">
        <w:rPr>
          <w:rFonts w:ascii="Century Gothic" w:hAnsi="Century Gothic" w:cs="Times New Roman"/>
        </w:rPr>
        <w:t xml:space="preserve"> set forth in the Applicant’s Letter of Bid (</w:t>
      </w:r>
      <w:r w:rsidRPr="00744E16">
        <w:rPr>
          <w:rFonts w:ascii="Century Gothic" w:hAnsi="Century Gothic"/>
        </w:rPr>
        <w:t>hereinafter called</w:t>
      </w:r>
      <w:r w:rsidRPr="00744E16">
        <w:rPr>
          <w:rFonts w:ascii="Century Gothic" w:hAnsi="Century Gothic" w:cs="Times New Roman"/>
        </w:rPr>
        <w:t xml:space="preserve"> “the Bid Validity Period”),</w:t>
      </w:r>
      <w:r w:rsidRPr="00744E16">
        <w:rPr>
          <w:rFonts w:ascii="Century Gothic" w:hAnsi="Century Gothic"/>
        </w:rPr>
        <w:t xml:space="preserve"> </w:t>
      </w:r>
      <w:r w:rsidRPr="00744E16">
        <w:rPr>
          <w:rFonts w:ascii="Century Gothic" w:hAnsi="Century Gothic"/>
          <w:lang w:eastAsia="ja-JP"/>
        </w:rPr>
        <w:t>or any extension thereto provided by the Applicant</w:t>
      </w:r>
      <w:r w:rsidRPr="00744E16">
        <w:rPr>
          <w:rFonts w:ascii="Century Gothic" w:hAnsi="Century Gothic"/>
        </w:rPr>
        <w:t>; or</w:t>
      </w:r>
    </w:p>
    <w:p w14:paraId="338D94E2" w14:textId="6A737316" w:rsidR="00AB56A7" w:rsidRPr="00744E16" w:rsidRDefault="003D14B4" w:rsidP="005E0664">
      <w:pPr>
        <w:pStyle w:val="NormalWeb"/>
        <w:numPr>
          <w:ilvl w:val="3"/>
          <w:numId w:val="21"/>
        </w:numPr>
        <w:tabs>
          <w:tab w:val="left" w:pos="540"/>
        </w:tabs>
        <w:spacing w:before="0" w:after="0" w:afterAutospacing="0" w:line="276" w:lineRule="auto"/>
        <w:jc w:val="both"/>
        <w:rPr>
          <w:rFonts w:ascii="Century Gothic" w:hAnsi="Century Gothic" w:cs="Times New Roman"/>
        </w:rPr>
      </w:pPr>
      <w:r w:rsidRPr="00744E16">
        <w:rPr>
          <w:rFonts w:ascii="Century Gothic" w:hAnsi="Century Gothic"/>
        </w:rPr>
        <w:t xml:space="preserve">having been notified of the acceptance of its Bid by the </w:t>
      </w:r>
      <w:r w:rsidRPr="00744E16">
        <w:rPr>
          <w:rFonts w:ascii="Century Gothic" w:hAnsi="Century Gothic"/>
          <w:lang w:eastAsia="ja-JP"/>
        </w:rPr>
        <w:t xml:space="preserve">Beneficiary </w:t>
      </w:r>
      <w:r w:rsidRPr="00744E16">
        <w:rPr>
          <w:rFonts w:ascii="Century Gothic" w:hAnsi="Century Gothic" w:cs="Times New Roman"/>
        </w:rPr>
        <w:t>during the Bid Validity Period or any extension thereto provided by the Applicant,</w:t>
      </w:r>
    </w:p>
    <w:p w14:paraId="4E8C9DEE" w14:textId="7A9975F0" w:rsidR="00AB56A7" w:rsidRPr="00744E16" w:rsidRDefault="003D14B4" w:rsidP="005E0664">
      <w:pPr>
        <w:pStyle w:val="NormalWeb"/>
        <w:numPr>
          <w:ilvl w:val="3"/>
          <w:numId w:val="21"/>
        </w:numPr>
        <w:tabs>
          <w:tab w:val="left" w:pos="540"/>
        </w:tabs>
        <w:spacing w:before="0" w:after="0" w:afterAutospacing="0" w:line="276" w:lineRule="auto"/>
        <w:jc w:val="both"/>
        <w:rPr>
          <w:rFonts w:ascii="Century Gothic" w:hAnsi="Century Gothic" w:cs="Times New Roman"/>
        </w:rPr>
      </w:pPr>
      <w:r w:rsidRPr="00744E16">
        <w:rPr>
          <w:rFonts w:ascii="Century Gothic" w:hAnsi="Century Gothic"/>
        </w:rPr>
        <w:t xml:space="preserve">fails to execute the Contract </w:t>
      </w:r>
      <w:r w:rsidRPr="00744E16">
        <w:rPr>
          <w:rFonts w:ascii="Century Gothic" w:hAnsi="Century Gothic"/>
          <w:lang w:eastAsia="ja-JP"/>
        </w:rPr>
        <w:t>Agreement</w:t>
      </w:r>
      <w:r w:rsidRPr="00744E16">
        <w:rPr>
          <w:rFonts w:ascii="Century Gothic" w:hAnsi="Century Gothic"/>
        </w:rPr>
        <w:t>, or</w:t>
      </w:r>
    </w:p>
    <w:p w14:paraId="7F42A6FB" w14:textId="544DFA6A" w:rsidR="003D14B4" w:rsidRPr="00744E16" w:rsidRDefault="003D14B4" w:rsidP="005E0664">
      <w:pPr>
        <w:pStyle w:val="NormalWeb"/>
        <w:numPr>
          <w:ilvl w:val="3"/>
          <w:numId w:val="21"/>
        </w:numPr>
        <w:tabs>
          <w:tab w:val="left" w:pos="540"/>
        </w:tabs>
        <w:spacing w:before="0" w:after="0" w:afterAutospacing="0" w:line="276" w:lineRule="auto"/>
        <w:jc w:val="both"/>
        <w:rPr>
          <w:rFonts w:ascii="Century Gothic" w:hAnsi="Century Gothic" w:cs="Times New Roman"/>
        </w:rPr>
      </w:pPr>
      <w:r w:rsidRPr="00744E16">
        <w:rPr>
          <w:rFonts w:ascii="Century Gothic" w:hAnsi="Century Gothic"/>
        </w:rPr>
        <w:t xml:space="preserve">fails to furnish the </w:t>
      </w:r>
      <w:r w:rsidRPr="00744E16">
        <w:rPr>
          <w:rFonts w:ascii="Century Gothic" w:hAnsi="Century Gothic"/>
          <w:lang w:eastAsia="ja-JP"/>
        </w:rPr>
        <w:t>P</w:t>
      </w:r>
      <w:r w:rsidRPr="00744E16">
        <w:rPr>
          <w:rFonts w:ascii="Century Gothic" w:hAnsi="Century Gothic"/>
        </w:rPr>
        <w:t xml:space="preserve">erformance </w:t>
      </w:r>
      <w:r w:rsidRPr="00744E16">
        <w:rPr>
          <w:rFonts w:ascii="Century Gothic" w:hAnsi="Century Gothic"/>
          <w:lang w:eastAsia="ja-JP"/>
        </w:rPr>
        <w:t>S</w:t>
      </w:r>
      <w:r w:rsidRPr="00744E16">
        <w:rPr>
          <w:rFonts w:ascii="Century Gothic" w:hAnsi="Century Gothic"/>
        </w:rPr>
        <w:t>ecurity, in accordance with the</w:t>
      </w:r>
      <w:r w:rsidRPr="00744E16">
        <w:rPr>
          <w:rFonts w:ascii="Century Gothic" w:hAnsi="Century Gothic"/>
          <w:lang w:eastAsia="ja-JP"/>
        </w:rPr>
        <w:t xml:space="preserve"> Instructions to Bidders </w:t>
      </w:r>
      <w:r w:rsidRPr="00744E16">
        <w:rPr>
          <w:rFonts w:ascii="Century Gothic" w:hAnsi="Century Gothic" w:cs="Times New Roman"/>
        </w:rPr>
        <w:t xml:space="preserve">of the Beneficiary’s </w:t>
      </w:r>
      <w:r w:rsidRPr="00744E16">
        <w:rPr>
          <w:rFonts w:ascii="Century Gothic" w:hAnsi="Century Gothic" w:cs="Times New Roman"/>
          <w:lang w:eastAsia="ja-JP"/>
        </w:rPr>
        <w:t>B</w:t>
      </w:r>
      <w:r w:rsidRPr="00744E16">
        <w:rPr>
          <w:rFonts w:ascii="Century Gothic" w:hAnsi="Century Gothic" w:cs="Times New Roman"/>
        </w:rPr>
        <w:t xml:space="preserve">idding </w:t>
      </w:r>
      <w:r w:rsidRPr="00744E16">
        <w:rPr>
          <w:rFonts w:ascii="Century Gothic" w:hAnsi="Century Gothic" w:cs="Times New Roman"/>
          <w:lang w:eastAsia="ja-JP"/>
        </w:rPr>
        <w:t>D</w:t>
      </w:r>
      <w:r w:rsidRPr="00744E16">
        <w:rPr>
          <w:rFonts w:ascii="Century Gothic" w:hAnsi="Century Gothic" w:cs="Times New Roman"/>
        </w:rPr>
        <w:t>ocument</w:t>
      </w:r>
      <w:r w:rsidRPr="00744E16">
        <w:rPr>
          <w:rFonts w:ascii="Century Gothic" w:hAnsi="Century Gothic" w:cs="Times New Roman"/>
          <w:lang w:eastAsia="ja-JP"/>
        </w:rPr>
        <w:t>s</w:t>
      </w:r>
      <w:r w:rsidRPr="00744E16">
        <w:rPr>
          <w:rFonts w:ascii="Century Gothic" w:hAnsi="Century Gothic" w:cs="Times New Roman"/>
        </w:rPr>
        <w:t>.</w:t>
      </w:r>
    </w:p>
    <w:p w14:paraId="3B0CE59E" w14:textId="77777777" w:rsidR="003D14B4" w:rsidRPr="00744E16" w:rsidRDefault="003D14B4" w:rsidP="005E0664">
      <w:pPr>
        <w:pStyle w:val="NormalWeb"/>
        <w:tabs>
          <w:tab w:val="left" w:pos="1260"/>
        </w:tabs>
        <w:spacing w:before="0" w:beforeAutospacing="0" w:after="0" w:afterAutospacing="0" w:line="276" w:lineRule="auto"/>
        <w:ind w:right="720"/>
        <w:jc w:val="both"/>
        <w:rPr>
          <w:rFonts w:ascii="Century Gothic" w:hAnsi="Century Gothic"/>
          <w:lang w:eastAsia="ja-JP"/>
        </w:rPr>
      </w:pPr>
    </w:p>
    <w:p w14:paraId="1F765AC4" w14:textId="71CDEA27" w:rsidR="003D14B4" w:rsidRPr="00744E16" w:rsidRDefault="003D14B4"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This guarantee will expire</w:t>
      </w:r>
      <w:r w:rsidRPr="00744E16">
        <w:rPr>
          <w:rFonts w:ascii="Century Gothic" w:hAnsi="Century Gothic" w:cs="Times New Roman"/>
          <w:lang w:eastAsia="ja-JP"/>
        </w:rPr>
        <w:t xml:space="preserve"> and shall be returned to the Applicant</w:t>
      </w:r>
      <w:r w:rsidRPr="00744E16">
        <w:rPr>
          <w:rFonts w:ascii="Century Gothic" w:hAnsi="Century Gothic" w:cs="Times New Roman"/>
        </w:rPr>
        <w:t>:</w:t>
      </w:r>
      <w:r w:rsidR="00397952" w:rsidRPr="00744E16">
        <w:rPr>
          <w:rFonts w:ascii="Century Gothic" w:hAnsi="Century Gothic"/>
        </w:rPr>
        <w:t xml:space="preserve"> </w:t>
      </w:r>
      <w:r w:rsidRPr="00744E16">
        <w:rPr>
          <w:rFonts w:ascii="Century Gothic" w:hAnsi="Century Gothic"/>
        </w:rPr>
        <w:t xml:space="preserve">if the </w:t>
      </w:r>
      <w:r w:rsidRPr="00744E16">
        <w:rPr>
          <w:rFonts w:ascii="Century Gothic" w:hAnsi="Century Gothic"/>
          <w:lang w:eastAsia="ja-JP"/>
        </w:rPr>
        <w:t>Applicant</w:t>
      </w:r>
      <w:r w:rsidRPr="00744E16">
        <w:rPr>
          <w:rFonts w:ascii="Century Gothic" w:hAnsi="Century Gothic"/>
        </w:rPr>
        <w:t xml:space="preserve"> is the successful Bidder, upon our receipt of copies of the </w:t>
      </w:r>
      <w:r w:rsidRPr="00744E16">
        <w:rPr>
          <w:rFonts w:ascii="Century Gothic" w:hAnsi="Century Gothic"/>
          <w:lang w:eastAsia="ja-JP"/>
        </w:rPr>
        <w:t>C</w:t>
      </w:r>
      <w:r w:rsidRPr="00744E16">
        <w:rPr>
          <w:rFonts w:ascii="Century Gothic" w:hAnsi="Century Gothic"/>
        </w:rPr>
        <w:t>ontract</w:t>
      </w:r>
      <w:r w:rsidRPr="00744E16">
        <w:rPr>
          <w:rFonts w:ascii="Century Gothic" w:hAnsi="Century Gothic"/>
          <w:lang w:eastAsia="ja-JP"/>
        </w:rPr>
        <w:t xml:space="preserve"> Agreement</w:t>
      </w:r>
      <w:r w:rsidRPr="00744E16">
        <w:rPr>
          <w:rFonts w:ascii="Century Gothic" w:hAnsi="Century Gothic"/>
        </w:rPr>
        <w:t xml:space="preserve"> signed by the </w:t>
      </w:r>
      <w:r w:rsidRPr="00744E16">
        <w:rPr>
          <w:rFonts w:ascii="Century Gothic" w:hAnsi="Century Gothic"/>
          <w:lang w:eastAsia="ja-JP"/>
        </w:rPr>
        <w:t>Applicant</w:t>
      </w:r>
      <w:r w:rsidRPr="00744E16">
        <w:rPr>
          <w:rFonts w:ascii="Century Gothic" w:hAnsi="Century Gothic"/>
        </w:rPr>
        <w:t xml:space="preserve"> and the </w:t>
      </w:r>
      <w:r w:rsidRPr="00744E16">
        <w:rPr>
          <w:rFonts w:ascii="Century Gothic" w:hAnsi="Century Gothic"/>
          <w:lang w:eastAsia="ja-JP"/>
        </w:rPr>
        <w:t>P</w:t>
      </w:r>
      <w:r w:rsidRPr="00744E16">
        <w:rPr>
          <w:rFonts w:ascii="Century Gothic" w:hAnsi="Century Gothic"/>
        </w:rPr>
        <w:t xml:space="preserve">erformance </w:t>
      </w:r>
      <w:r w:rsidRPr="00744E16">
        <w:rPr>
          <w:rFonts w:ascii="Century Gothic" w:hAnsi="Century Gothic"/>
          <w:lang w:eastAsia="ja-JP"/>
        </w:rPr>
        <w:t>S</w:t>
      </w:r>
      <w:r w:rsidRPr="00744E16">
        <w:rPr>
          <w:rFonts w:ascii="Century Gothic" w:hAnsi="Century Gothic"/>
        </w:rPr>
        <w:t xml:space="preserve">ecurity issued to </w:t>
      </w:r>
      <w:r w:rsidRPr="00744E16">
        <w:rPr>
          <w:rFonts w:ascii="Century Gothic" w:hAnsi="Century Gothic"/>
          <w:lang w:eastAsia="ja-JP"/>
        </w:rPr>
        <w:t>the Beneficiary in relation to such Contract Agreement</w:t>
      </w:r>
      <w:r w:rsidRPr="00744E16">
        <w:rPr>
          <w:rFonts w:ascii="Century Gothic" w:hAnsi="Century Gothic"/>
        </w:rPr>
        <w:t xml:space="preserve">; </w:t>
      </w:r>
      <w:r w:rsidRPr="00744E16">
        <w:rPr>
          <w:rFonts w:ascii="Century Gothic" w:hAnsi="Century Gothic"/>
          <w:lang w:eastAsia="ja-JP"/>
        </w:rPr>
        <w:t>or</w:t>
      </w:r>
      <w:r w:rsidRPr="00744E16">
        <w:rPr>
          <w:rFonts w:ascii="Century Gothic" w:hAnsi="Century Gothic"/>
        </w:rPr>
        <w:t xml:space="preserve">  if the </w:t>
      </w:r>
      <w:r w:rsidRPr="00744E16">
        <w:rPr>
          <w:rFonts w:ascii="Century Gothic" w:hAnsi="Century Gothic"/>
          <w:lang w:eastAsia="ja-JP"/>
        </w:rPr>
        <w:t>Applicant</w:t>
      </w:r>
      <w:r w:rsidRPr="00744E16">
        <w:rPr>
          <w:rFonts w:ascii="Century Gothic" w:hAnsi="Century Gothic"/>
        </w:rPr>
        <w:t xml:space="preserve"> is not the successful Bidder, upon the earlier of (i) our receipt of a copy </w:t>
      </w:r>
      <w:r w:rsidRPr="00744E16">
        <w:rPr>
          <w:rFonts w:ascii="Century Gothic" w:hAnsi="Century Gothic"/>
          <w:lang w:eastAsia="ja-JP"/>
        </w:rPr>
        <w:t xml:space="preserve">of the Beneficiary’s </w:t>
      </w:r>
      <w:r w:rsidRPr="00744E16">
        <w:rPr>
          <w:rFonts w:ascii="Century Gothic" w:hAnsi="Century Gothic"/>
        </w:rPr>
        <w:t xml:space="preserve">notification to the </w:t>
      </w:r>
      <w:r w:rsidRPr="00744E16">
        <w:rPr>
          <w:rFonts w:ascii="Century Gothic" w:hAnsi="Century Gothic"/>
          <w:lang w:eastAsia="ja-JP"/>
        </w:rPr>
        <w:t>Applicant</w:t>
      </w:r>
      <w:r w:rsidRPr="00744E16">
        <w:rPr>
          <w:rFonts w:ascii="Century Gothic" w:hAnsi="Century Gothic"/>
        </w:rPr>
        <w:t xml:space="preserve"> of the </w:t>
      </w:r>
      <w:r w:rsidRPr="00744E16">
        <w:rPr>
          <w:rFonts w:ascii="Century Gothic" w:hAnsi="Century Gothic"/>
          <w:lang w:eastAsia="ja-JP"/>
        </w:rPr>
        <w:t>results of the bidding process</w:t>
      </w:r>
      <w:r w:rsidRPr="00744E16">
        <w:rPr>
          <w:rFonts w:ascii="Century Gothic" w:hAnsi="Century Gothic"/>
        </w:rPr>
        <w:t xml:space="preserve">; or (ii) twenty-eight </w:t>
      </w:r>
      <w:r w:rsidRPr="00744E16">
        <w:rPr>
          <w:rFonts w:ascii="Century Gothic" w:hAnsi="Century Gothic"/>
          <w:lang w:eastAsia="ja-JP"/>
        </w:rPr>
        <w:t xml:space="preserve">(28) </w:t>
      </w:r>
      <w:r w:rsidRPr="00744E16">
        <w:rPr>
          <w:rFonts w:ascii="Century Gothic" w:hAnsi="Century Gothic"/>
        </w:rPr>
        <w:t>days after</w:t>
      </w:r>
      <w:r w:rsidRPr="00744E16">
        <w:rPr>
          <w:rFonts w:ascii="Century Gothic" w:hAnsi="Century Gothic"/>
          <w:lang w:eastAsia="ja-JP"/>
        </w:rPr>
        <w:t xml:space="preserve"> the end of the Bid Validity </w:t>
      </w:r>
      <w:r w:rsidRPr="00744E16">
        <w:rPr>
          <w:rFonts w:ascii="Century Gothic" w:hAnsi="Century Gothic"/>
          <w:lang w:eastAsia="ja-JP"/>
        </w:rPr>
        <w:lastRenderedPageBreak/>
        <w:t>Period</w:t>
      </w:r>
      <w:r w:rsidRPr="00744E16">
        <w:rPr>
          <w:rFonts w:ascii="Century Gothic" w:hAnsi="Century Gothic"/>
        </w:rPr>
        <w:t>.</w:t>
      </w:r>
      <w:r w:rsidR="00397952" w:rsidRPr="00744E16">
        <w:rPr>
          <w:rFonts w:ascii="Century Gothic" w:hAnsi="Century Gothic"/>
        </w:rPr>
        <w:t xml:space="preserve"> </w:t>
      </w:r>
      <w:r w:rsidRPr="00744E16">
        <w:rPr>
          <w:rFonts w:ascii="Century Gothic" w:hAnsi="Century Gothic"/>
        </w:rPr>
        <w:t xml:space="preserve">Consequently, any demand for payment under this guarantee must be received by us at the office </w:t>
      </w:r>
      <w:r w:rsidRPr="00744E16">
        <w:rPr>
          <w:rFonts w:ascii="Century Gothic" w:hAnsi="Century Gothic"/>
          <w:lang w:eastAsia="ja-JP"/>
        </w:rPr>
        <w:t xml:space="preserve">indicated above </w:t>
      </w:r>
      <w:r w:rsidRPr="00744E16">
        <w:rPr>
          <w:rFonts w:ascii="Century Gothic" w:hAnsi="Century Gothic"/>
        </w:rPr>
        <w:t>on or before that date.</w:t>
      </w:r>
    </w:p>
    <w:p w14:paraId="1A84E0DB" w14:textId="1FEF7DFA" w:rsidR="003D14B4" w:rsidRPr="00744E16" w:rsidRDefault="003D14B4" w:rsidP="005E0664">
      <w:pPr>
        <w:pStyle w:val="NormalWeb"/>
        <w:spacing w:before="0" w:beforeAutospacing="0" w:after="0" w:afterAutospacing="0" w:line="276" w:lineRule="auto"/>
        <w:rPr>
          <w:rFonts w:ascii="Century Gothic" w:hAnsi="Century Gothic"/>
        </w:rPr>
      </w:pPr>
      <w:r w:rsidRPr="00744E16">
        <w:rPr>
          <w:rFonts w:ascii="Century Gothic" w:hAnsi="Century Gothic"/>
        </w:rPr>
        <w:t>This guarantee is subject to the Uniform Rules for Demand Guarantees, ICC Publication No. 458</w:t>
      </w:r>
      <w:r w:rsidR="00397952" w:rsidRPr="00744E16">
        <w:rPr>
          <w:rFonts w:ascii="Century Gothic" w:hAnsi="Century Gothic"/>
        </w:rPr>
        <w:t>.</w:t>
      </w:r>
    </w:p>
    <w:p w14:paraId="41C0B41D" w14:textId="77777777" w:rsidR="00397952" w:rsidRPr="00744E16" w:rsidRDefault="00397952" w:rsidP="005E0664">
      <w:pPr>
        <w:pStyle w:val="NormalWeb"/>
        <w:spacing w:before="0" w:beforeAutospacing="0" w:after="0" w:afterAutospacing="0" w:line="276" w:lineRule="auto"/>
        <w:rPr>
          <w:rFonts w:ascii="Century Gothic" w:hAnsi="Century Gothic"/>
        </w:rPr>
      </w:pPr>
    </w:p>
    <w:p w14:paraId="75BF9F96" w14:textId="7A6A8C41" w:rsidR="003D14B4" w:rsidRPr="00744E16" w:rsidRDefault="003D14B4" w:rsidP="005E0664">
      <w:pPr>
        <w:pStyle w:val="S4-header1"/>
        <w:spacing w:before="0" w:after="0" w:line="276" w:lineRule="auto"/>
        <w:jc w:val="left"/>
        <w:rPr>
          <w:rFonts w:ascii="Century Gothic" w:hAnsi="Century Gothic"/>
          <w:sz w:val="32"/>
          <w:szCs w:val="32"/>
          <w:lang w:eastAsia="ja-JP"/>
        </w:rPr>
      </w:pPr>
      <w:bookmarkStart w:id="321" w:name="_Toc125871320"/>
      <w:bookmarkStart w:id="322" w:name="_Toc482500894"/>
      <w:bookmarkStart w:id="323" w:name="_Toc87082191"/>
      <w:bookmarkStart w:id="324" w:name="_Toc103155217"/>
      <w:bookmarkStart w:id="325" w:name="_Toc345321762"/>
      <w:r w:rsidRPr="00744E16">
        <w:rPr>
          <w:rFonts w:ascii="Century Gothic" w:hAnsi="Century Gothic"/>
          <w:sz w:val="32"/>
          <w:szCs w:val="32"/>
        </w:rPr>
        <w:t>Form of Bid Security</w:t>
      </w:r>
      <w:bookmarkEnd w:id="321"/>
      <w:r w:rsidRPr="00744E16">
        <w:rPr>
          <w:rFonts w:ascii="Century Gothic" w:hAnsi="Century Gothic"/>
          <w:sz w:val="32"/>
          <w:szCs w:val="32"/>
        </w:rPr>
        <w:t xml:space="preserve"> (Bid Bond)</w:t>
      </w:r>
      <w:bookmarkEnd w:id="322"/>
      <w:bookmarkEnd w:id="323"/>
      <w:bookmarkEnd w:id="324"/>
      <w:bookmarkEnd w:id="325"/>
    </w:p>
    <w:p w14:paraId="535A3DC5" w14:textId="2235A30F" w:rsidR="003D14B4" w:rsidRPr="00744E16" w:rsidRDefault="003D14B4" w:rsidP="005E0664">
      <w:pPr>
        <w:spacing w:line="276" w:lineRule="auto"/>
        <w:rPr>
          <w:rFonts w:ascii="Century Gothic" w:hAnsi="Century Gothic"/>
          <w:b/>
          <w:bCs/>
          <w:lang w:eastAsia="ja-JP"/>
        </w:rPr>
      </w:pPr>
      <w:r w:rsidRPr="00744E16">
        <w:rPr>
          <w:rFonts w:ascii="Century Gothic" w:hAnsi="Century Gothic"/>
        </w:rPr>
        <w:t xml:space="preserve">BOND NO. </w:t>
      </w:r>
      <w:r w:rsidRPr="00744E16">
        <w:rPr>
          <w:rFonts w:ascii="Century Gothic" w:hAnsi="Century Gothic"/>
          <w:b/>
          <w:bCs/>
        </w:rPr>
        <w:t>[</w:t>
      </w:r>
      <w:r w:rsidRPr="00744E16">
        <w:rPr>
          <w:rFonts w:ascii="Century Gothic" w:hAnsi="Century Gothic"/>
          <w:b/>
          <w:bCs/>
          <w:lang w:eastAsia="ja-JP"/>
        </w:rPr>
        <w:t>i</w:t>
      </w:r>
      <w:r w:rsidRPr="00744E16">
        <w:rPr>
          <w:rFonts w:ascii="Century Gothic" w:hAnsi="Century Gothic"/>
          <w:b/>
          <w:bCs/>
        </w:rPr>
        <w:t xml:space="preserve">nsert </w:t>
      </w:r>
      <w:r w:rsidRPr="00744E16">
        <w:rPr>
          <w:rFonts w:ascii="Century Gothic" w:hAnsi="Century Gothic"/>
          <w:b/>
          <w:bCs/>
          <w:lang w:eastAsia="ja-JP"/>
        </w:rPr>
        <w:t xml:space="preserve">Bond No.] </w:t>
      </w:r>
    </w:p>
    <w:p w14:paraId="7EBD31A4" w14:textId="77777777" w:rsidR="00397952" w:rsidRPr="00744E16" w:rsidRDefault="00397952" w:rsidP="005E0664">
      <w:pPr>
        <w:spacing w:line="276" w:lineRule="auto"/>
        <w:rPr>
          <w:rFonts w:ascii="Century Gothic" w:hAnsi="Century Gothic"/>
          <w:b/>
          <w:bCs/>
          <w:lang w:eastAsia="ja-JP"/>
        </w:rPr>
      </w:pPr>
    </w:p>
    <w:p w14:paraId="48008735" w14:textId="796DF220" w:rsidR="003D14B4" w:rsidRPr="00744E16" w:rsidRDefault="003D14B4" w:rsidP="005E0664">
      <w:pPr>
        <w:spacing w:line="276" w:lineRule="auto"/>
        <w:rPr>
          <w:rFonts w:ascii="Century Gothic" w:hAnsi="Century Gothic"/>
        </w:rPr>
      </w:pPr>
      <w:r w:rsidRPr="00744E16">
        <w:rPr>
          <w:rFonts w:ascii="Century Gothic" w:hAnsi="Century Gothic"/>
          <w:b/>
          <w:bCs/>
        </w:rPr>
        <w:t>BY THIS BOND</w:t>
      </w:r>
      <w:r w:rsidRPr="00744E16">
        <w:rPr>
          <w:rFonts w:ascii="Century Gothic" w:hAnsi="Century Gothic"/>
        </w:rPr>
        <w:t xml:space="preserve">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name of Bidder]</w:t>
      </w:r>
      <w:r w:rsidRPr="00744E16">
        <w:rPr>
          <w:rFonts w:ascii="Century Gothic" w:hAnsi="Century Gothic"/>
        </w:rPr>
        <w:t xml:space="preserve"> as Principal (hereinafter called “the Principal”), and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name, legal title, and address of surety]</w:t>
      </w:r>
      <w:r w:rsidRPr="00744E16">
        <w:rPr>
          <w:rFonts w:ascii="Century Gothic" w:hAnsi="Century Gothic"/>
        </w:rPr>
        <w:t>, authorized to transact business in [</w:t>
      </w:r>
      <w:r w:rsidRPr="00744E16">
        <w:rPr>
          <w:rFonts w:ascii="Century Gothic" w:hAnsi="Century Gothic"/>
          <w:lang w:eastAsia="ja-JP"/>
        </w:rPr>
        <w:t>i</w:t>
      </w:r>
      <w:r w:rsidRPr="00744E16">
        <w:rPr>
          <w:rFonts w:ascii="Century Gothic" w:hAnsi="Century Gothic"/>
        </w:rPr>
        <w:t>nsert</w:t>
      </w:r>
      <w:r w:rsidRPr="00744E16">
        <w:rPr>
          <w:rFonts w:ascii="Century Gothic" w:hAnsi="Century Gothic"/>
          <w:lang w:eastAsia="ja-JP"/>
        </w:rPr>
        <w:t xml:space="preserve"> name of country of Employer]</w:t>
      </w:r>
      <w:r w:rsidRPr="00744E16">
        <w:rPr>
          <w:rFonts w:ascii="Century Gothic" w:hAnsi="Century Gothic"/>
        </w:rPr>
        <w:t>, as Surety (hereinafter called “the Surety”), are held and firmly bound unto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name of Employer]</w:t>
      </w:r>
      <w:r w:rsidRPr="00744E16">
        <w:rPr>
          <w:rFonts w:ascii="Century Gothic" w:hAnsi="Century Gothic"/>
        </w:rPr>
        <w:t xml:space="preserve"> as </w:t>
      </w:r>
      <w:proofErr w:type="spellStart"/>
      <w:r w:rsidRPr="00744E16">
        <w:rPr>
          <w:rFonts w:ascii="Century Gothic" w:hAnsi="Century Gothic"/>
        </w:rPr>
        <w:t>Obligee</w:t>
      </w:r>
      <w:proofErr w:type="spellEnd"/>
      <w:r w:rsidRPr="00744E16">
        <w:rPr>
          <w:rFonts w:ascii="Century Gothic" w:hAnsi="Century Gothic"/>
        </w:rPr>
        <w:t xml:space="preserve"> (hereinafter called “the Employer”) in the sum of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amount of Bond in words and figures]</w:t>
      </w:r>
      <w:r w:rsidRPr="00744E16">
        <w:rPr>
          <w:rStyle w:val="FootnoteReference"/>
          <w:rFonts w:ascii="Century Gothic" w:hAnsi="Century Gothic"/>
          <w:lang w:eastAsia="ja-JP"/>
        </w:rPr>
        <w:footnoteReference w:id="15"/>
      </w:r>
      <w:r w:rsidRPr="00744E16">
        <w:rPr>
          <w:rFonts w:ascii="Century Gothic" w:hAnsi="Century Gothic"/>
        </w:rPr>
        <w:t>, for the payment of which sum, well and truly to be made, we, the said Principal and Surety, bind ourselves, our successors and assigns, jointly and severally, firmly by these presents.</w:t>
      </w:r>
    </w:p>
    <w:p w14:paraId="09EE9D68" w14:textId="77777777" w:rsidR="00397952" w:rsidRPr="00744E16" w:rsidRDefault="00397952" w:rsidP="005E0664">
      <w:pPr>
        <w:spacing w:line="276" w:lineRule="auto"/>
        <w:rPr>
          <w:rFonts w:ascii="Century Gothic" w:hAnsi="Century Gothic"/>
        </w:rPr>
      </w:pPr>
    </w:p>
    <w:p w14:paraId="2C25D048" w14:textId="3B264D73" w:rsidR="003D14B4" w:rsidRPr="00744E16" w:rsidRDefault="003D14B4" w:rsidP="005E0664">
      <w:pPr>
        <w:spacing w:line="276" w:lineRule="auto"/>
        <w:rPr>
          <w:rFonts w:ascii="Century Gothic" w:hAnsi="Century Gothic"/>
        </w:rPr>
      </w:pPr>
      <w:r w:rsidRPr="00744E16">
        <w:rPr>
          <w:rFonts w:ascii="Century Gothic" w:hAnsi="Century Gothic"/>
          <w:b/>
          <w:bCs/>
        </w:rPr>
        <w:t>WHEREAS</w:t>
      </w:r>
      <w:r w:rsidRPr="00744E16">
        <w:rPr>
          <w:rFonts w:ascii="Century Gothic" w:hAnsi="Century Gothic"/>
        </w:rPr>
        <w:t xml:space="preserve"> the Principal has submitted a written Bid to the Employer dated the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 xml:space="preserve">day] </w:t>
      </w:r>
      <w:r w:rsidRPr="00744E16">
        <w:rPr>
          <w:rFonts w:ascii="Century Gothic" w:hAnsi="Century Gothic"/>
        </w:rPr>
        <w:t>day of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month]</w:t>
      </w:r>
      <w:r w:rsidRPr="00744E16">
        <w:rPr>
          <w:rFonts w:ascii="Century Gothic" w:hAnsi="Century Gothic"/>
        </w:rPr>
        <w:t>, 20</w:t>
      </w:r>
      <w:r w:rsidRPr="00744E16">
        <w:rPr>
          <w:rFonts w:ascii="Century Gothic" w:hAnsi="Century Gothic"/>
          <w:lang w:eastAsia="ja-JP"/>
        </w:rPr>
        <w:t xml:space="preserve"> </w:t>
      </w:r>
      <w:r w:rsidRPr="00744E16">
        <w:rPr>
          <w:rFonts w:ascii="Century Gothic" w:hAnsi="Century Gothic"/>
        </w:rPr>
        <w:t>[</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year]</w:t>
      </w:r>
      <w:r w:rsidRPr="00744E16">
        <w:rPr>
          <w:rFonts w:ascii="Century Gothic" w:hAnsi="Century Gothic"/>
        </w:rPr>
        <w:t>, for the construction of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name of Contract]</w:t>
      </w:r>
      <w:r w:rsidRPr="00744E16">
        <w:rPr>
          <w:rFonts w:ascii="Century Gothic" w:hAnsi="Century Gothic"/>
        </w:rPr>
        <w:t xml:space="preserve"> (hereinafter called the “Bid”).</w:t>
      </w:r>
    </w:p>
    <w:p w14:paraId="47760BC5" w14:textId="77777777" w:rsidR="00397952" w:rsidRPr="00744E16" w:rsidRDefault="00397952" w:rsidP="005E0664">
      <w:pPr>
        <w:spacing w:line="276" w:lineRule="auto"/>
        <w:rPr>
          <w:rFonts w:ascii="Century Gothic" w:hAnsi="Century Gothic"/>
        </w:rPr>
      </w:pPr>
    </w:p>
    <w:p w14:paraId="41B42263" w14:textId="77777777" w:rsidR="003D14B4" w:rsidRPr="00744E16" w:rsidRDefault="003D14B4" w:rsidP="005E0664">
      <w:pPr>
        <w:spacing w:line="276" w:lineRule="auto"/>
        <w:rPr>
          <w:rFonts w:ascii="Century Gothic" w:hAnsi="Century Gothic"/>
        </w:rPr>
      </w:pPr>
      <w:r w:rsidRPr="00744E16">
        <w:rPr>
          <w:rFonts w:ascii="Century Gothic" w:hAnsi="Century Gothic"/>
          <w:b/>
          <w:bCs/>
        </w:rPr>
        <w:t xml:space="preserve">NOW, THEREFORE, THE CONDITION OF THIS OBLIGATION </w:t>
      </w:r>
      <w:r w:rsidRPr="00744E16">
        <w:rPr>
          <w:rFonts w:ascii="Century Gothic" w:hAnsi="Century Gothic"/>
        </w:rPr>
        <w:t>is such that if the Principal:</w:t>
      </w:r>
    </w:p>
    <w:p w14:paraId="36980DB3" w14:textId="77777777" w:rsidR="003D14B4" w:rsidRPr="00744E16" w:rsidRDefault="003D14B4" w:rsidP="005E0664">
      <w:pPr>
        <w:numPr>
          <w:ilvl w:val="0"/>
          <w:numId w:val="3"/>
        </w:numPr>
        <w:tabs>
          <w:tab w:val="clear" w:pos="720"/>
          <w:tab w:val="num" w:pos="1260"/>
        </w:tabs>
        <w:suppressAutoHyphens/>
        <w:spacing w:line="276" w:lineRule="auto"/>
        <w:ind w:left="1259" w:hanging="539"/>
        <w:rPr>
          <w:rFonts w:ascii="Century Gothic" w:hAnsi="Century Gothic"/>
        </w:rPr>
      </w:pPr>
      <w:r w:rsidRPr="00744E16">
        <w:rPr>
          <w:rFonts w:ascii="Century Gothic" w:hAnsi="Century Gothic"/>
        </w:rPr>
        <w:t xml:space="preserve">withdraws its Bid during the period of </w:t>
      </w:r>
      <w:r w:rsidRPr="00744E16">
        <w:rPr>
          <w:rFonts w:ascii="Century Gothic" w:hAnsi="Century Gothic"/>
          <w:lang w:eastAsia="ja-JP"/>
        </w:rPr>
        <w:t>B</w:t>
      </w:r>
      <w:r w:rsidRPr="00744E16">
        <w:rPr>
          <w:rFonts w:ascii="Century Gothic" w:hAnsi="Century Gothic"/>
        </w:rPr>
        <w:t>id validity specified in the Form of Bid</w:t>
      </w:r>
      <w:r w:rsidRPr="00744E16">
        <w:rPr>
          <w:rFonts w:ascii="Century Gothic" w:hAnsi="Century Gothic"/>
          <w:lang w:eastAsia="ja-JP"/>
        </w:rPr>
        <w:t>, or any extension thereto provided by the Applicant</w:t>
      </w:r>
      <w:r w:rsidRPr="00744E16">
        <w:rPr>
          <w:rFonts w:ascii="Century Gothic" w:hAnsi="Century Gothic"/>
        </w:rPr>
        <w:t>; or</w:t>
      </w:r>
    </w:p>
    <w:p w14:paraId="02526EC9" w14:textId="28081555" w:rsidR="003D14B4" w:rsidRPr="00744E16" w:rsidRDefault="003D14B4" w:rsidP="005E0664">
      <w:pPr>
        <w:numPr>
          <w:ilvl w:val="0"/>
          <w:numId w:val="3"/>
        </w:numPr>
        <w:tabs>
          <w:tab w:val="num" w:pos="1260"/>
        </w:tabs>
        <w:suppressAutoHyphens/>
        <w:spacing w:line="276" w:lineRule="auto"/>
        <w:ind w:left="1260" w:hanging="540"/>
        <w:rPr>
          <w:rFonts w:ascii="Century Gothic" w:hAnsi="Century Gothic"/>
        </w:rPr>
      </w:pPr>
      <w:r w:rsidRPr="00744E16">
        <w:rPr>
          <w:rFonts w:ascii="Century Gothic" w:hAnsi="Century Gothic"/>
        </w:rPr>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592727AF" w14:textId="77777777" w:rsidR="00397952" w:rsidRPr="00744E16" w:rsidRDefault="00397952" w:rsidP="005E0664">
      <w:pPr>
        <w:tabs>
          <w:tab w:val="num" w:pos="1260"/>
        </w:tabs>
        <w:suppressAutoHyphens/>
        <w:spacing w:line="276" w:lineRule="auto"/>
        <w:ind w:left="1260"/>
        <w:rPr>
          <w:rFonts w:ascii="Century Gothic" w:hAnsi="Century Gothic"/>
        </w:rPr>
      </w:pPr>
    </w:p>
    <w:p w14:paraId="2F70D7EF" w14:textId="4E2A3B31" w:rsidR="003D14B4" w:rsidRPr="00744E16" w:rsidRDefault="003D14B4" w:rsidP="005E0664">
      <w:pPr>
        <w:spacing w:line="276" w:lineRule="auto"/>
        <w:rPr>
          <w:rFonts w:ascii="Century Gothic" w:hAnsi="Century Gothic"/>
        </w:rPr>
      </w:pPr>
      <w:r w:rsidRPr="00744E16">
        <w:rPr>
          <w:rFonts w:ascii="Century Gothic" w:hAnsi="Century Gothic"/>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2D9FBE" w14:textId="77777777" w:rsidR="00397952" w:rsidRPr="00744E16" w:rsidRDefault="00397952" w:rsidP="005E0664">
      <w:pPr>
        <w:spacing w:line="276" w:lineRule="auto"/>
        <w:rPr>
          <w:rFonts w:ascii="Century Gothic" w:hAnsi="Century Gothic"/>
        </w:rPr>
      </w:pPr>
    </w:p>
    <w:p w14:paraId="1718A72C" w14:textId="77777777" w:rsidR="003D14B4" w:rsidRPr="00744E16" w:rsidRDefault="003D14B4" w:rsidP="005E0664">
      <w:pPr>
        <w:spacing w:line="276" w:lineRule="auto"/>
        <w:rPr>
          <w:rFonts w:ascii="Century Gothic" w:hAnsi="Century Gothic"/>
        </w:rPr>
      </w:pPr>
      <w:r w:rsidRPr="00744E16">
        <w:rPr>
          <w:rFonts w:ascii="Century Gothic" w:hAnsi="Century Gothic"/>
        </w:rPr>
        <w:lastRenderedPageBreak/>
        <w:t xml:space="preserve">The Surety hereby agrees that its obligation will remain in full force and effect up to and including the date </w:t>
      </w:r>
      <w:r w:rsidRPr="00744E16">
        <w:rPr>
          <w:rFonts w:ascii="Century Gothic" w:hAnsi="Century Gothic"/>
          <w:lang w:eastAsia="ja-JP"/>
        </w:rPr>
        <w:t>twenty-eight (</w:t>
      </w:r>
      <w:r w:rsidRPr="00744E16">
        <w:rPr>
          <w:rFonts w:ascii="Century Gothic" w:hAnsi="Century Gothic"/>
        </w:rPr>
        <w:t>28</w:t>
      </w:r>
      <w:r w:rsidRPr="00744E16">
        <w:rPr>
          <w:rFonts w:ascii="Century Gothic" w:hAnsi="Century Gothic"/>
          <w:lang w:eastAsia="ja-JP"/>
        </w:rPr>
        <w:t>)</w:t>
      </w:r>
      <w:r w:rsidRPr="00744E16">
        <w:rPr>
          <w:rFonts w:ascii="Century Gothic" w:hAnsi="Century Gothic"/>
        </w:rPr>
        <w:t xml:space="preserve"> days after the date of expiration of the Bid validity as stated in the Invitation </w:t>
      </w:r>
      <w:r w:rsidRPr="00744E16">
        <w:rPr>
          <w:rFonts w:ascii="Century Gothic" w:hAnsi="Century Gothic"/>
          <w:lang w:eastAsia="ja-JP"/>
        </w:rPr>
        <w:t>for</w:t>
      </w:r>
      <w:r w:rsidRPr="00744E16">
        <w:rPr>
          <w:rFonts w:ascii="Century Gothic" w:hAnsi="Century Gothic"/>
        </w:rPr>
        <w:t xml:space="preserve"> Bid or extended by the Employer at any time prior to this date, notice of which extension(s) to the Surety being hereby waived.</w:t>
      </w:r>
    </w:p>
    <w:p w14:paraId="27D20812" w14:textId="210BE9E7" w:rsidR="003D14B4" w:rsidRPr="00744E16" w:rsidRDefault="003D14B4" w:rsidP="005E0664">
      <w:pPr>
        <w:spacing w:line="276" w:lineRule="auto"/>
        <w:rPr>
          <w:rFonts w:ascii="Century Gothic" w:hAnsi="Century Gothic"/>
        </w:rPr>
      </w:pPr>
      <w:r w:rsidRPr="00744E16">
        <w:rPr>
          <w:rFonts w:ascii="Century Gothic" w:hAnsi="Century Gothic"/>
          <w:b/>
          <w:bCs/>
        </w:rPr>
        <w:t>IN TESTIMONY WHEREOF,</w:t>
      </w:r>
      <w:r w:rsidRPr="00744E16">
        <w:rPr>
          <w:rFonts w:ascii="Century Gothic" w:hAnsi="Century Gothic"/>
        </w:rPr>
        <w:t xml:space="preserve"> the Principal and the Surety have caused these presents to be executed in their respective names this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day]</w:t>
      </w:r>
      <w:r w:rsidRPr="00744E16">
        <w:rPr>
          <w:rFonts w:ascii="Century Gothic" w:hAnsi="Century Gothic"/>
        </w:rPr>
        <w:t xml:space="preserve"> day of [</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month]</w:t>
      </w:r>
      <w:r w:rsidRPr="00744E16">
        <w:rPr>
          <w:rFonts w:ascii="Century Gothic" w:hAnsi="Century Gothic"/>
        </w:rPr>
        <w:t xml:space="preserve"> 20</w:t>
      </w:r>
      <w:r w:rsidRPr="00744E16">
        <w:rPr>
          <w:rFonts w:ascii="Century Gothic" w:hAnsi="Century Gothic"/>
          <w:lang w:eastAsia="ja-JP"/>
        </w:rPr>
        <w:t xml:space="preserve"> </w:t>
      </w:r>
      <w:r w:rsidRPr="00744E16">
        <w:rPr>
          <w:rFonts w:ascii="Century Gothic" w:hAnsi="Century Gothic"/>
        </w:rPr>
        <w:t>[</w:t>
      </w:r>
      <w:r w:rsidRPr="00744E16">
        <w:rPr>
          <w:rFonts w:ascii="Century Gothic" w:hAnsi="Century Gothic"/>
          <w:lang w:eastAsia="ja-JP"/>
        </w:rPr>
        <w:t>i</w:t>
      </w:r>
      <w:r w:rsidRPr="00744E16">
        <w:rPr>
          <w:rFonts w:ascii="Century Gothic" w:hAnsi="Century Gothic"/>
        </w:rPr>
        <w:t xml:space="preserve">nsert </w:t>
      </w:r>
      <w:r w:rsidRPr="00744E16">
        <w:rPr>
          <w:rFonts w:ascii="Century Gothic" w:hAnsi="Century Gothic"/>
          <w:lang w:eastAsia="ja-JP"/>
        </w:rPr>
        <w:t>year]</w:t>
      </w:r>
      <w:r w:rsidRPr="00744E16">
        <w:rPr>
          <w:rFonts w:ascii="Century Gothic" w:hAnsi="Century Gothic"/>
        </w:rPr>
        <w:t>.</w:t>
      </w:r>
    </w:p>
    <w:p w14:paraId="61191629" w14:textId="77777777" w:rsidR="00397952" w:rsidRPr="00744E16" w:rsidRDefault="00397952" w:rsidP="005E0664">
      <w:pPr>
        <w:spacing w:line="276" w:lineRule="auto"/>
        <w:rPr>
          <w:rFonts w:ascii="Century Gothic" w:hAnsi="Century Gothic"/>
        </w:rPr>
      </w:pPr>
    </w:p>
    <w:p w14:paraId="7757471F" w14:textId="221941ED" w:rsidR="003D14B4" w:rsidRPr="00744E16" w:rsidRDefault="008842DD" w:rsidP="005E0664">
      <w:pPr>
        <w:pStyle w:val="Subtitle1"/>
      </w:pPr>
      <w:bookmarkStart w:id="326" w:name="_Toc41971245"/>
      <w:bookmarkStart w:id="327" w:name="_Toc125954069"/>
      <w:bookmarkStart w:id="328" w:name="_Toc342991299"/>
      <w:r w:rsidRPr="00744E16">
        <w:t>Section V.  Eligible Source Countries</w:t>
      </w:r>
      <w:bookmarkEnd w:id="326"/>
      <w:bookmarkEnd w:id="327"/>
      <w:r w:rsidRPr="00744E16">
        <w:t xml:space="preserve"> of Japanese ODA Loans</w:t>
      </w:r>
      <w:bookmarkEnd w:id="328"/>
    </w:p>
    <w:p w14:paraId="23D0C005" w14:textId="3B54F968" w:rsidR="00376437" w:rsidRPr="00744E16" w:rsidRDefault="00376437" w:rsidP="005E0664">
      <w:pPr>
        <w:pStyle w:val="Parts"/>
        <w:spacing w:before="0" w:after="0" w:line="276" w:lineRule="auto"/>
        <w:jc w:val="left"/>
        <w:rPr>
          <w:rFonts w:ascii="Century Gothic" w:hAnsi="Century Gothic"/>
          <w:sz w:val="28"/>
          <w:szCs w:val="6"/>
          <w:lang w:val="en-US"/>
        </w:rPr>
      </w:pPr>
      <w:r w:rsidRPr="00744E16">
        <w:rPr>
          <w:rFonts w:ascii="Century Gothic" w:hAnsi="Century Gothic"/>
          <w:sz w:val="28"/>
          <w:szCs w:val="6"/>
          <w:lang w:val="en-US"/>
        </w:rPr>
        <w:t>PART 3 – Conditions of Contract and Contract Forms</w:t>
      </w:r>
    </w:p>
    <w:p w14:paraId="45F0DD6D" w14:textId="77777777" w:rsidR="00397952" w:rsidRPr="00744E16" w:rsidRDefault="00397952" w:rsidP="005E0664">
      <w:pPr>
        <w:pStyle w:val="Parts"/>
        <w:spacing w:before="0" w:after="0" w:line="276" w:lineRule="auto"/>
        <w:jc w:val="left"/>
        <w:rPr>
          <w:rFonts w:ascii="Century Gothic" w:hAnsi="Century Gothic"/>
          <w:sz w:val="28"/>
          <w:szCs w:val="6"/>
          <w:lang w:val="en-US"/>
        </w:rPr>
      </w:pPr>
    </w:p>
    <w:p w14:paraId="5B42AB34" w14:textId="32D89EE8" w:rsidR="00376437" w:rsidRPr="00744E16" w:rsidRDefault="00376437" w:rsidP="005E0664">
      <w:pPr>
        <w:pStyle w:val="explanatorynotes"/>
        <w:suppressAutoHyphens w:val="0"/>
        <w:spacing w:after="0" w:line="276" w:lineRule="auto"/>
        <w:rPr>
          <w:rFonts w:ascii="Century Gothic" w:hAnsi="Century Gothic"/>
          <w:lang w:eastAsia="ja-JP"/>
        </w:rPr>
      </w:pPr>
      <w:r w:rsidRPr="00744E16">
        <w:rPr>
          <w:rFonts w:ascii="Century Gothic" w:hAnsi="Century Gothic"/>
        </w:rPr>
        <w:t xml:space="preserve">The General Conditions </w:t>
      </w:r>
      <w:r w:rsidRPr="00744E16">
        <w:rPr>
          <w:rFonts w:ascii="Century Gothic" w:hAnsi="Century Gothic"/>
          <w:lang w:eastAsia="ja-JP"/>
        </w:rPr>
        <w:t xml:space="preserve">governing Contracts funded with Japanese ODA Loans are the Standard General Conditions of Contract </w:t>
      </w:r>
      <w:r w:rsidRPr="00744E16">
        <w:rPr>
          <w:rFonts w:ascii="Century Gothic" w:hAnsi="Century Gothic"/>
        </w:rPr>
        <w:t>(hereinafter referred to as “</w:t>
      </w:r>
      <w:r w:rsidRPr="00744E16">
        <w:rPr>
          <w:rFonts w:ascii="Century Gothic" w:hAnsi="Century Gothic"/>
          <w:lang w:eastAsia="ja-JP"/>
        </w:rPr>
        <w:t>Standard GC</w:t>
      </w:r>
      <w:r w:rsidRPr="00744E16">
        <w:rPr>
          <w:rFonts w:ascii="Century Gothic" w:hAnsi="Century Gothic"/>
        </w:rPr>
        <w:t>”)</w:t>
      </w:r>
      <w:r w:rsidRPr="00744E16">
        <w:rPr>
          <w:rFonts w:ascii="Century Gothic" w:hAnsi="Century Gothic"/>
          <w:lang w:eastAsia="ja-JP"/>
        </w:rPr>
        <w:t xml:space="preserve"> </w:t>
      </w:r>
      <w:r w:rsidRPr="00744E16">
        <w:rPr>
          <w:rFonts w:ascii="Century Gothic" w:hAnsi="Century Gothic"/>
        </w:rPr>
        <w:t>set forth in Part 3, Section VII of thes</w:t>
      </w:r>
      <w:r w:rsidRPr="00744E16">
        <w:rPr>
          <w:rFonts w:ascii="Century Gothic" w:hAnsi="Century Gothic"/>
          <w:lang w:eastAsia="ja-JP"/>
        </w:rPr>
        <w:t>e</w:t>
      </w:r>
      <w:r w:rsidRPr="00744E16">
        <w:rPr>
          <w:rFonts w:ascii="Century Gothic" w:hAnsi="Century Gothic"/>
        </w:rPr>
        <w:t xml:space="preserve"> Standard Bidding Documents for Procurement of </w:t>
      </w:r>
      <w:r w:rsidRPr="00744E16">
        <w:rPr>
          <w:rFonts w:ascii="Century Gothic" w:hAnsi="Century Gothic"/>
          <w:lang w:eastAsia="ja-JP"/>
        </w:rPr>
        <w:t>Electrical and Mechanical Plant, and for Building and Engineering Works, Designed by the Contractor (</w:t>
      </w:r>
      <w:r w:rsidR="00981CAE" w:rsidRPr="00744E16">
        <w:rPr>
          <w:rFonts w:ascii="Century Gothic" w:hAnsi="Century Gothic"/>
          <w:lang w:eastAsia="ja-JP"/>
        </w:rPr>
        <w:t>Trail Version</w:t>
      </w:r>
      <w:r w:rsidRPr="00744E16">
        <w:rPr>
          <w:rFonts w:ascii="Century Gothic" w:hAnsi="Century Gothic"/>
          <w:lang w:eastAsia="ja-JP"/>
        </w:rPr>
        <w:t>) (SBD (Design Build))</w:t>
      </w:r>
      <w:r w:rsidRPr="00744E16">
        <w:rPr>
          <w:rFonts w:ascii="Century Gothic" w:hAnsi="Century Gothic"/>
        </w:rPr>
        <w:t xml:space="preserve"> </w:t>
      </w:r>
      <w:r w:rsidRPr="00744E16">
        <w:rPr>
          <w:rFonts w:ascii="Century Gothic" w:hAnsi="Century Gothic"/>
          <w:lang w:eastAsia="ja-JP"/>
        </w:rPr>
        <w:t>published</w:t>
      </w:r>
      <w:r w:rsidRPr="00744E16">
        <w:rPr>
          <w:rFonts w:ascii="Century Gothic" w:hAnsi="Century Gothic"/>
        </w:rPr>
        <w:t xml:space="preserve"> by JICA</w:t>
      </w:r>
      <w:r w:rsidRPr="00744E16">
        <w:rPr>
          <w:rFonts w:ascii="Century Gothic" w:hAnsi="Century Gothic"/>
          <w:lang w:eastAsia="ja-JP"/>
        </w:rPr>
        <w:t xml:space="preserve"> in </w:t>
      </w:r>
      <w:r w:rsidR="00981CAE" w:rsidRPr="00744E16">
        <w:rPr>
          <w:rFonts w:ascii="Century Gothic" w:hAnsi="Century Gothic"/>
          <w:lang w:eastAsia="ja-JP"/>
        </w:rPr>
        <w:t>July</w:t>
      </w:r>
      <w:r w:rsidRPr="00744E16">
        <w:rPr>
          <w:rFonts w:ascii="Century Gothic" w:hAnsi="Century Gothic"/>
          <w:lang w:eastAsia="ja-JP"/>
        </w:rPr>
        <w:t xml:space="preserve"> , 201</w:t>
      </w:r>
      <w:r w:rsidR="00981CAE" w:rsidRPr="00744E16">
        <w:rPr>
          <w:rFonts w:ascii="Century Gothic" w:hAnsi="Century Gothic"/>
          <w:lang w:eastAsia="ja-JP"/>
        </w:rPr>
        <w:t>5</w:t>
      </w:r>
    </w:p>
    <w:p w14:paraId="27AED6EA" w14:textId="77777777" w:rsidR="00376437" w:rsidRPr="00744E16" w:rsidRDefault="00376437" w:rsidP="005E0664">
      <w:pPr>
        <w:pStyle w:val="explanatorynotes"/>
        <w:suppressAutoHyphens w:val="0"/>
        <w:spacing w:after="0" w:line="276" w:lineRule="auto"/>
        <w:rPr>
          <w:rFonts w:ascii="Century Gothic" w:hAnsi="Century Gothic"/>
          <w:lang w:eastAsia="ja-JP"/>
        </w:rPr>
      </w:pPr>
    </w:p>
    <w:p w14:paraId="79778D7F" w14:textId="77777777" w:rsidR="00376437" w:rsidRPr="00744E16" w:rsidRDefault="00376437" w:rsidP="005E0664">
      <w:pPr>
        <w:pStyle w:val="explanatorynotes"/>
        <w:suppressAutoHyphens w:val="0"/>
        <w:spacing w:after="0" w:line="276" w:lineRule="auto"/>
        <w:rPr>
          <w:rFonts w:ascii="Century Gothic" w:hAnsi="Century Gothic"/>
          <w:lang w:eastAsia="ja-JP"/>
        </w:rPr>
      </w:pPr>
      <w:r w:rsidRPr="00744E16">
        <w:rPr>
          <w:rFonts w:ascii="Century Gothic" w:hAnsi="Century Gothic"/>
          <w:lang w:eastAsia="ja-JP"/>
        </w:rPr>
        <w:t>A copy of the Standard GC may be attached to Bidding Documents/Contracts prepared by the Employer for reference purposes only. If the General Conditions in the Bidding Documents/Contracts prepared by the Employer contain modifications from the Standard GC, JICA will not consider these General Conditions valid and the Standard GC, as defined above, shall apply.</w:t>
      </w:r>
    </w:p>
    <w:p w14:paraId="7A7C2DB4" w14:textId="77777777" w:rsidR="00376437" w:rsidRPr="00744E16" w:rsidRDefault="00376437" w:rsidP="005E0664">
      <w:pPr>
        <w:pStyle w:val="explanatorynotes"/>
        <w:suppressAutoHyphens w:val="0"/>
        <w:spacing w:after="0" w:line="276" w:lineRule="auto"/>
        <w:rPr>
          <w:rFonts w:ascii="Century Gothic" w:hAnsi="Century Gothic"/>
          <w:lang w:eastAsia="ja-JP"/>
        </w:rPr>
      </w:pPr>
    </w:p>
    <w:p w14:paraId="4A8AAEF0" w14:textId="446B85D9" w:rsidR="00376437" w:rsidRPr="00744E16" w:rsidRDefault="00376437" w:rsidP="005E0664">
      <w:pPr>
        <w:pStyle w:val="explanatorynotes"/>
        <w:suppressAutoHyphens w:val="0"/>
        <w:spacing w:after="0" w:line="276" w:lineRule="auto"/>
        <w:rPr>
          <w:rFonts w:ascii="Century Gothic" w:hAnsi="Century Gothic"/>
          <w:lang w:eastAsia="ja-JP"/>
        </w:rPr>
      </w:pPr>
      <w:r w:rsidRPr="00744E16">
        <w:rPr>
          <w:rFonts w:ascii="Century Gothic" w:hAnsi="Century Gothic"/>
          <w:b/>
          <w:lang w:eastAsia="ja-JP"/>
        </w:rPr>
        <w:t>Instead of attaching a copy of the Standard GC, the Employer may use the following introductory text.</w:t>
      </w:r>
      <w:r w:rsidRPr="00744E16">
        <w:rPr>
          <w:rFonts w:ascii="Century Gothic" w:hAnsi="Century Gothic"/>
          <w:lang w:eastAsia="ja-JP"/>
        </w:rPr>
        <w:t>]</w:t>
      </w:r>
    </w:p>
    <w:p w14:paraId="0CECD73E" w14:textId="77777777" w:rsidR="00397952" w:rsidRPr="00744E16" w:rsidRDefault="00397952" w:rsidP="005E0664">
      <w:pPr>
        <w:spacing w:line="276" w:lineRule="auto"/>
        <w:rPr>
          <w:rFonts w:ascii="Century Gothic" w:hAnsi="Century Gothic"/>
        </w:rPr>
      </w:pPr>
    </w:p>
    <w:p w14:paraId="35098B8D" w14:textId="0DE4E693" w:rsidR="00376437" w:rsidRPr="00744E16" w:rsidRDefault="00376437" w:rsidP="005E0664">
      <w:pPr>
        <w:spacing w:line="276" w:lineRule="auto"/>
        <w:rPr>
          <w:rFonts w:ascii="Century Gothic" w:hAnsi="Century Gothic"/>
          <w:lang w:eastAsia="ja-JP"/>
        </w:rPr>
      </w:pPr>
      <w:r w:rsidRPr="00744E16">
        <w:rPr>
          <w:rFonts w:ascii="Century Gothic" w:hAnsi="Century Gothic"/>
        </w:rPr>
        <w:t xml:space="preserve">The General Conditions </w:t>
      </w:r>
      <w:r w:rsidRPr="00744E16">
        <w:rPr>
          <w:rFonts w:ascii="Century Gothic" w:hAnsi="Century Gothic"/>
          <w:lang w:eastAsia="ja-JP"/>
        </w:rPr>
        <w:t xml:space="preserve">governing this Contract are the Standard General Conditions of Contract </w:t>
      </w:r>
      <w:r w:rsidRPr="00744E16">
        <w:rPr>
          <w:rFonts w:ascii="Century Gothic" w:hAnsi="Century Gothic"/>
        </w:rPr>
        <w:t xml:space="preserve">set forth in Part 3, Section VII of the Standard Bidding Documents for Procurement of </w:t>
      </w:r>
      <w:r w:rsidRPr="00744E16">
        <w:rPr>
          <w:rFonts w:ascii="Century Gothic" w:hAnsi="Century Gothic"/>
          <w:lang w:eastAsia="ja-JP"/>
        </w:rPr>
        <w:t>Electrical and Mechanical Plant, and for Building and Engineering Works, Designed by the Contractor (</w:t>
      </w:r>
      <w:r w:rsidR="00981CAE" w:rsidRPr="00744E16">
        <w:rPr>
          <w:rFonts w:ascii="Century Gothic" w:hAnsi="Century Gothic"/>
          <w:lang w:eastAsia="ja-JP"/>
        </w:rPr>
        <w:t>Trial Version</w:t>
      </w:r>
      <w:r w:rsidRPr="00744E16">
        <w:rPr>
          <w:rFonts w:ascii="Century Gothic" w:hAnsi="Century Gothic"/>
          <w:lang w:eastAsia="ja-JP"/>
        </w:rPr>
        <w:t>)</w:t>
      </w:r>
      <w:r w:rsidRPr="00744E16">
        <w:rPr>
          <w:rFonts w:ascii="Century Gothic" w:hAnsi="Century Gothic"/>
        </w:rPr>
        <w:t xml:space="preserve"> </w:t>
      </w:r>
      <w:r w:rsidRPr="00744E16">
        <w:rPr>
          <w:rFonts w:ascii="Century Gothic" w:hAnsi="Century Gothic"/>
          <w:lang w:eastAsia="ja-JP"/>
        </w:rPr>
        <w:t>published</w:t>
      </w:r>
      <w:r w:rsidRPr="00744E16">
        <w:rPr>
          <w:rFonts w:ascii="Century Gothic" w:hAnsi="Century Gothic"/>
        </w:rPr>
        <w:t xml:space="preserve"> by JICA</w:t>
      </w:r>
      <w:r w:rsidRPr="00744E16">
        <w:rPr>
          <w:rFonts w:ascii="Century Gothic" w:hAnsi="Century Gothic"/>
          <w:lang w:eastAsia="ja-JP"/>
        </w:rPr>
        <w:t xml:space="preserve"> in</w:t>
      </w:r>
      <w:r w:rsidR="00981CAE" w:rsidRPr="00744E16">
        <w:rPr>
          <w:rFonts w:ascii="Century Gothic" w:hAnsi="Century Gothic"/>
          <w:lang w:eastAsia="ja-JP"/>
        </w:rPr>
        <w:t xml:space="preserve"> July</w:t>
      </w:r>
      <w:r w:rsidRPr="00744E16">
        <w:rPr>
          <w:rFonts w:ascii="Century Gothic" w:hAnsi="Century Gothic"/>
          <w:lang w:eastAsia="ja-JP"/>
        </w:rPr>
        <w:t>, 201</w:t>
      </w:r>
      <w:r w:rsidR="00981CAE" w:rsidRPr="00744E16">
        <w:rPr>
          <w:rFonts w:ascii="Century Gothic" w:hAnsi="Century Gothic"/>
          <w:lang w:eastAsia="ja-JP"/>
        </w:rPr>
        <w:t>5</w:t>
      </w:r>
      <w:r w:rsidRPr="00744E16">
        <w:rPr>
          <w:rFonts w:ascii="Century Gothic" w:hAnsi="Century Gothic"/>
          <w:lang w:eastAsia="ja-JP"/>
        </w:rPr>
        <w:t>. Those General Conditions of Contract are available on the JICA’s web site shown below:</w:t>
      </w:r>
      <w:r w:rsidRPr="00744E16">
        <w:rPr>
          <w:rFonts w:ascii="Century Gothic" w:hAnsi="Century Gothic"/>
          <w:sz w:val="20"/>
          <w:lang w:eastAsia="ja-JP"/>
        </w:rPr>
        <w:t xml:space="preserve">            </w:t>
      </w:r>
    </w:p>
    <w:p w14:paraId="73FAA480" w14:textId="5B103805" w:rsidR="00397952" w:rsidRDefault="00376437" w:rsidP="00F26244">
      <w:pPr>
        <w:spacing w:beforeLines="100" w:before="240" w:line="276" w:lineRule="auto"/>
        <w:rPr>
          <w:rFonts w:ascii="Century Gothic" w:hAnsi="Century Gothic"/>
          <w:lang w:eastAsia="ja-JP"/>
        </w:rPr>
      </w:pPr>
      <w:r w:rsidRPr="00744E16">
        <w:rPr>
          <w:rFonts w:ascii="Century Gothic" w:hAnsi="Century Gothic"/>
          <w:lang w:eastAsia="ja-JP"/>
        </w:rPr>
        <w:t>A copy of these General Conditions is not attached to these Bidding Documents/this Contract.</w:t>
      </w:r>
    </w:p>
    <w:p w14:paraId="184200CB" w14:textId="77777777" w:rsidR="00F26244" w:rsidRPr="00744E16" w:rsidRDefault="00F26244" w:rsidP="00F26244">
      <w:pPr>
        <w:spacing w:beforeLines="100" w:before="240" w:line="276" w:lineRule="auto"/>
        <w:rPr>
          <w:rFonts w:ascii="Century Gothic" w:hAnsi="Century Gothic"/>
          <w:lang w:eastAsia="ja-JP"/>
        </w:rPr>
      </w:pPr>
    </w:p>
    <w:p w14:paraId="0F0A0D99" w14:textId="77777777" w:rsidR="00376437" w:rsidRPr="00744E16" w:rsidRDefault="00376437" w:rsidP="005E0664">
      <w:pPr>
        <w:pStyle w:val="FIDICSectionBegin"/>
        <w:spacing w:line="276" w:lineRule="auto"/>
        <w:rPr>
          <w:rFonts w:ascii="Century Gothic" w:hAnsi="Century Gothic" w:cs="Times New Roman"/>
          <w:bCs w:val="0"/>
          <w:color w:val="auto"/>
          <w:sz w:val="32"/>
          <w:szCs w:val="32"/>
          <w:lang w:eastAsia="ja-JP"/>
        </w:rPr>
      </w:pPr>
      <w:bookmarkStart w:id="329" w:name="_Toc37643993"/>
      <w:bookmarkStart w:id="330" w:name="_Toc125954074"/>
      <w:bookmarkStart w:id="331" w:name="_Toc342991304"/>
      <w:bookmarkStart w:id="332" w:name="_Toc438266930"/>
      <w:bookmarkStart w:id="333" w:name="_Toc438267904"/>
      <w:bookmarkStart w:id="334" w:name="_Toc438366671"/>
      <w:r w:rsidRPr="00744E16">
        <w:rPr>
          <w:rFonts w:ascii="Century Gothic" w:hAnsi="Century Gothic" w:cs="Times New Roman"/>
          <w:bCs w:val="0"/>
          <w:color w:val="auto"/>
          <w:sz w:val="32"/>
          <w:szCs w:val="32"/>
          <w:lang w:eastAsia="ja-JP"/>
        </w:rPr>
        <w:t xml:space="preserve">Section VIII.  </w:t>
      </w:r>
      <w:bookmarkEnd w:id="329"/>
      <w:bookmarkEnd w:id="330"/>
      <w:r w:rsidRPr="00744E16">
        <w:rPr>
          <w:rFonts w:ascii="Century Gothic" w:hAnsi="Century Gothic" w:cs="Times New Roman"/>
          <w:bCs w:val="0"/>
          <w:color w:val="auto"/>
          <w:sz w:val="32"/>
          <w:szCs w:val="32"/>
          <w:lang w:eastAsia="ja-JP"/>
        </w:rPr>
        <w:t>Particular Conditions</w:t>
      </w:r>
      <w:bookmarkEnd w:id="331"/>
    </w:p>
    <w:p w14:paraId="30B1B87B" w14:textId="3CB92883" w:rsidR="00397952" w:rsidRPr="00744E16" w:rsidRDefault="00397952" w:rsidP="005E0664">
      <w:pPr>
        <w:pStyle w:val="Heading2"/>
        <w:spacing w:after="0" w:line="276" w:lineRule="auto"/>
        <w:jc w:val="left"/>
        <w:rPr>
          <w:rFonts w:ascii="Century Gothic" w:hAnsi="Century Gothic"/>
          <w:b w:val="0"/>
          <w:sz w:val="28"/>
          <w:szCs w:val="28"/>
          <w:lang w:eastAsia="ja-JP"/>
        </w:rPr>
      </w:pPr>
      <w:r w:rsidRPr="00744E16">
        <w:rPr>
          <w:rFonts w:ascii="Century Gothic" w:hAnsi="Century Gothic"/>
          <w:b w:val="0"/>
          <w:sz w:val="28"/>
          <w:szCs w:val="28"/>
          <w:lang w:eastAsia="ja-JP"/>
        </w:rPr>
        <w:t>Notes on Particular Conditions</w:t>
      </w:r>
    </w:p>
    <w:p w14:paraId="26540C0C" w14:textId="77777777" w:rsidR="00EA27B0" w:rsidRPr="00744E16" w:rsidRDefault="00EA27B0" w:rsidP="005E0664">
      <w:pPr>
        <w:spacing w:line="276" w:lineRule="auto"/>
        <w:rPr>
          <w:rFonts w:ascii="Century Gothic" w:hAnsi="Century Gothic"/>
          <w:lang w:eastAsia="ja-JP"/>
        </w:rPr>
      </w:pPr>
    </w:p>
    <w:p w14:paraId="6D6A0AAC" w14:textId="3BD50D66" w:rsidR="008842DD" w:rsidRPr="00744E16" w:rsidRDefault="008842DD" w:rsidP="005E0664">
      <w:pPr>
        <w:spacing w:line="276" w:lineRule="auto"/>
        <w:rPr>
          <w:rFonts w:ascii="Century Gothic" w:hAnsi="Century Gothic"/>
          <w:b/>
          <w:bCs/>
          <w:sz w:val="32"/>
          <w:szCs w:val="24"/>
        </w:rPr>
      </w:pPr>
      <w:r w:rsidRPr="00744E16">
        <w:rPr>
          <w:rFonts w:ascii="Century Gothic" w:hAnsi="Century Gothic"/>
          <w:b/>
          <w:bCs/>
          <w:sz w:val="32"/>
          <w:szCs w:val="24"/>
        </w:rPr>
        <w:lastRenderedPageBreak/>
        <w:t>Particular Conditions (PC)</w:t>
      </w:r>
    </w:p>
    <w:p w14:paraId="18286551" w14:textId="77777777" w:rsidR="008842DD" w:rsidRPr="00744E16" w:rsidRDefault="008842DD" w:rsidP="005E0664">
      <w:pPr>
        <w:pStyle w:val="Default"/>
        <w:spacing w:line="276" w:lineRule="auto"/>
        <w:rPr>
          <w:rFonts w:ascii="Century Gothic" w:hAnsi="Century Gothic"/>
          <w:b/>
          <w:bCs/>
          <w:color w:val="auto"/>
          <w:sz w:val="28"/>
          <w:szCs w:val="28"/>
        </w:rPr>
      </w:pPr>
      <w:r w:rsidRPr="00744E16">
        <w:rPr>
          <w:rFonts w:ascii="Century Gothic" w:hAnsi="Century Gothic"/>
          <w:b/>
          <w:bCs/>
          <w:color w:val="auto"/>
          <w:sz w:val="28"/>
          <w:szCs w:val="28"/>
        </w:rPr>
        <w:t>Part A - Contract Data</w:t>
      </w:r>
    </w:p>
    <w:p w14:paraId="60C39F94" w14:textId="77777777" w:rsidR="008842DD" w:rsidRPr="00744E16" w:rsidRDefault="008842DD" w:rsidP="005E0664">
      <w:pPr>
        <w:pStyle w:val="Default"/>
        <w:spacing w:line="276" w:lineRule="auto"/>
        <w:jc w:val="center"/>
        <w:rPr>
          <w:rFonts w:ascii="Century Gothic" w:hAnsi="Century Gothic"/>
          <w:color w:val="auto"/>
          <w:sz w:val="28"/>
          <w:szCs w:val="28"/>
        </w:rPr>
      </w:pPr>
    </w:p>
    <w:p w14:paraId="4BCDD1B9" w14:textId="77777777" w:rsidR="008842DD" w:rsidRPr="00744E16" w:rsidRDefault="008842DD" w:rsidP="005E0664">
      <w:pPr>
        <w:spacing w:afterLines="150" w:after="360" w:line="276" w:lineRule="auto"/>
        <w:jc w:val="left"/>
        <w:rPr>
          <w:rFonts w:ascii="Century Gothic" w:hAnsi="Century Gothic"/>
          <w:sz w:val="23"/>
          <w:szCs w:val="23"/>
          <w:lang w:eastAsia="ja-JP"/>
        </w:rPr>
      </w:pPr>
      <w:r w:rsidRPr="00744E16">
        <w:rPr>
          <w:rFonts w:ascii="Century Gothic" w:hAnsi="Century Gothic"/>
          <w:sz w:val="23"/>
          <w:szCs w:val="23"/>
        </w:rPr>
        <w:t>[The Employer should insert relevant data prior to the issue of the Bidding Documents. Where a number of days is to be inserted it is desirable for the number to be a multiple of seven for consistency with the Conditions of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115"/>
        <w:gridCol w:w="1186"/>
        <w:gridCol w:w="5769"/>
      </w:tblGrid>
      <w:tr w:rsidR="008842DD" w:rsidRPr="00744E16" w14:paraId="6E6B004B" w14:textId="77777777" w:rsidTr="00F26244">
        <w:tc>
          <w:tcPr>
            <w:tcW w:w="1628" w:type="pct"/>
            <w:shd w:val="clear" w:color="auto" w:fill="auto"/>
            <w:vAlign w:val="center"/>
          </w:tcPr>
          <w:p w14:paraId="31F381B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Conditions of Contract.] </w:t>
            </w:r>
            <w:r w:rsidRPr="00744E16">
              <w:rPr>
                <w:rFonts w:ascii="Century Gothic" w:hAnsi="Century Gothic"/>
                <w:b/>
                <w:bCs/>
                <w:color w:val="auto"/>
                <w:sz w:val="20"/>
                <w:szCs w:val="20"/>
              </w:rPr>
              <w:t xml:space="preserve">Conditions </w:t>
            </w:r>
          </w:p>
        </w:tc>
        <w:tc>
          <w:tcPr>
            <w:tcW w:w="426" w:type="pct"/>
            <w:shd w:val="clear" w:color="auto" w:fill="auto"/>
            <w:vAlign w:val="center"/>
          </w:tcPr>
          <w:p w14:paraId="65C35B2F"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Sub-Clause </w:t>
            </w:r>
          </w:p>
        </w:tc>
        <w:tc>
          <w:tcPr>
            <w:tcW w:w="2947" w:type="pct"/>
            <w:shd w:val="clear" w:color="auto" w:fill="auto"/>
            <w:vAlign w:val="center"/>
          </w:tcPr>
          <w:p w14:paraId="128E0BE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Data </w:t>
            </w:r>
          </w:p>
        </w:tc>
      </w:tr>
      <w:tr w:rsidR="008842DD" w:rsidRPr="00744E16" w14:paraId="5FAC7BB9" w14:textId="77777777" w:rsidTr="00F26244">
        <w:tc>
          <w:tcPr>
            <w:tcW w:w="1628" w:type="pct"/>
            <w:shd w:val="clear" w:color="auto" w:fill="auto"/>
            <w:vAlign w:val="center"/>
          </w:tcPr>
          <w:p w14:paraId="19F72E9E"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Employer’s name and address </w:t>
            </w:r>
          </w:p>
        </w:tc>
        <w:tc>
          <w:tcPr>
            <w:tcW w:w="426" w:type="pct"/>
            <w:shd w:val="clear" w:color="auto" w:fill="auto"/>
            <w:vAlign w:val="center"/>
          </w:tcPr>
          <w:p w14:paraId="3AC4102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1.1.2.2 &amp; 1.3 </w:t>
            </w:r>
          </w:p>
        </w:tc>
        <w:tc>
          <w:tcPr>
            <w:tcW w:w="2947" w:type="pct"/>
            <w:shd w:val="clear" w:color="auto" w:fill="auto"/>
            <w:vAlign w:val="center"/>
          </w:tcPr>
          <w:p w14:paraId="0EABACB1"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[Insert Employer’s name]</w:t>
            </w:r>
          </w:p>
          <w:p w14:paraId="6B0CA896"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Employer’s address] </w:t>
            </w:r>
          </w:p>
        </w:tc>
      </w:tr>
      <w:tr w:rsidR="008842DD" w:rsidRPr="00744E16" w14:paraId="43AFE004" w14:textId="77777777" w:rsidTr="00F26244">
        <w:tc>
          <w:tcPr>
            <w:tcW w:w="1628" w:type="pct"/>
            <w:shd w:val="clear" w:color="auto" w:fill="auto"/>
            <w:vAlign w:val="center"/>
          </w:tcPr>
          <w:p w14:paraId="77136483"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Engineer’s name and address </w:t>
            </w:r>
          </w:p>
        </w:tc>
        <w:tc>
          <w:tcPr>
            <w:tcW w:w="426" w:type="pct"/>
            <w:shd w:val="clear" w:color="auto" w:fill="auto"/>
            <w:vAlign w:val="center"/>
          </w:tcPr>
          <w:p w14:paraId="3E03DC8B"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1.1.2.4 &amp; 1.3 </w:t>
            </w:r>
          </w:p>
        </w:tc>
        <w:tc>
          <w:tcPr>
            <w:tcW w:w="2947" w:type="pct"/>
            <w:shd w:val="clear" w:color="auto" w:fill="auto"/>
            <w:vAlign w:val="center"/>
          </w:tcPr>
          <w:p w14:paraId="35308A27"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[Insert the Engineer’s name]</w:t>
            </w:r>
          </w:p>
          <w:p w14:paraId="2230C2DA"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the Engineer’s address]  </w:t>
            </w:r>
          </w:p>
        </w:tc>
      </w:tr>
      <w:tr w:rsidR="008842DD" w:rsidRPr="00744E16" w14:paraId="3823D948" w14:textId="77777777" w:rsidTr="00F26244">
        <w:tc>
          <w:tcPr>
            <w:tcW w:w="1628" w:type="pct"/>
            <w:shd w:val="clear" w:color="auto" w:fill="auto"/>
            <w:vAlign w:val="center"/>
          </w:tcPr>
          <w:p w14:paraId="4D31C37B"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Bank’s name </w:t>
            </w:r>
          </w:p>
        </w:tc>
        <w:tc>
          <w:tcPr>
            <w:tcW w:w="426" w:type="pct"/>
            <w:shd w:val="clear" w:color="auto" w:fill="auto"/>
            <w:vAlign w:val="center"/>
          </w:tcPr>
          <w:p w14:paraId="09253136"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1.1.2.11 </w:t>
            </w:r>
          </w:p>
        </w:tc>
        <w:tc>
          <w:tcPr>
            <w:tcW w:w="2947" w:type="pct"/>
            <w:shd w:val="clear" w:color="auto" w:fill="auto"/>
            <w:vAlign w:val="center"/>
          </w:tcPr>
          <w:p w14:paraId="72DD8AD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Japan International Cooperation Agency (JICA) </w:t>
            </w:r>
          </w:p>
        </w:tc>
      </w:tr>
      <w:tr w:rsidR="008842DD" w:rsidRPr="00744E16" w14:paraId="5D1B70FC" w14:textId="77777777" w:rsidTr="00F26244">
        <w:tc>
          <w:tcPr>
            <w:tcW w:w="1628" w:type="pct"/>
            <w:shd w:val="clear" w:color="auto" w:fill="auto"/>
            <w:vAlign w:val="center"/>
          </w:tcPr>
          <w:p w14:paraId="5253792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Borrower’s name </w:t>
            </w:r>
          </w:p>
        </w:tc>
        <w:tc>
          <w:tcPr>
            <w:tcW w:w="426" w:type="pct"/>
            <w:shd w:val="clear" w:color="auto" w:fill="auto"/>
            <w:vAlign w:val="center"/>
          </w:tcPr>
          <w:p w14:paraId="675B600C"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1.1.2.12 </w:t>
            </w:r>
          </w:p>
        </w:tc>
        <w:tc>
          <w:tcPr>
            <w:tcW w:w="2947" w:type="pct"/>
            <w:shd w:val="clear" w:color="auto" w:fill="auto"/>
            <w:vAlign w:val="center"/>
          </w:tcPr>
          <w:p w14:paraId="3780A3DF"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Borrower’s name] </w:t>
            </w:r>
          </w:p>
        </w:tc>
      </w:tr>
      <w:tr w:rsidR="008842DD" w:rsidRPr="00744E16" w14:paraId="46BF5C58" w14:textId="77777777" w:rsidTr="00F26244">
        <w:tc>
          <w:tcPr>
            <w:tcW w:w="1628" w:type="pct"/>
            <w:shd w:val="clear" w:color="auto" w:fill="auto"/>
            <w:vAlign w:val="center"/>
          </w:tcPr>
          <w:p w14:paraId="00CA5EA0"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Time for Completion </w:t>
            </w:r>
          </w:p>
        </w:tc>
        <w:tc>
          <w:tcPr>
            <w:tcW w:w="426" w:type="pct"/>
            <w:shd w:val="clear" w:color="auto" w:fill="auto"/>
            <w:vAlign w:val="center"/>
          </w:tcPr>
          <w:p w14:paraId="6E9CC2E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1.1.3.3 </w:t>
            </w:r>
          </w:p>
        </w:tc>
        <w:tc>
          <w:tcPr>
            <w:tcW w:w="2947" w:type="pct"/>
            <w:shd w:val="clear" w:color="auto" w:fill="auto"/>
            <w:vAlign w:val="center"/>
          </w:tcPr>
          <w:p w14:paraId="0EED8976"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the time for completion of the whole of the Works and also the time for completion of sections, if applicable]days </w:t>
            </w:r>
          </w:p>
          <w:p w14:paraId="49BF30C9"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[If Sections are to be used, refer to Table: Summary of Sections below] </w:t>
            </w:r>
          </w:p>
        </w:tc>
      </w:tr>
      <w:tr w:rsidR="008842DD" w:rsidRPr="00744E16" w14:paraId="3C5CEFAF" w14:textId="77777777" w:rsidTr="00F26244">
        <w:tc>
          <w:tcPr>
            <w:tcW w:w="1628" w:type="pct"/>
            <w:shd w:val="clear" w:color="auto" w:fill="auto"/>
            <w:vAlign w:val="center"/>
          </w:tcPr>
          <w:p w14:paraId="36468731"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Defects Notification Period </w:t>
            </w:r>
          </w:p>
        </w:tc>
        <w:tc>
          <w:tcPr>
            <w:tcW w:w="426" w:type="pct"/>
            <w:shd w:val="clear" w:color="auto" w:fill="auto"/>
            <w:vAlign w:val="center"/>
          </w:tcPr>
          <w:p w14:paraId="4ABD39DE"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1.1.3.7 </w:t>
            </w:r>
          </w:p>
        </w:tc>
        <w:tc>
          <w:tcPr>
            <w:tcW w:w="2947" w:type="pct"/>
            <w:shd w:val="clear" w:color="auto" w:fill="auto"/>
            <w:vAlign w:val="center"/>
          </w:tcPr>
          <w:p w14:paraId="5861D609"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[365 days.] </w:t>
            </w:r>
          </w:p>
        </w:tc>
      </w:tr>
      <w:tr w:rsidR="008842DD" w:rsidRPr="00744E16" w14:paraId="20C76E8C" w14:textId="77777777" w:rsidTr="00F26244">
        <w:tc>
          <w:tcPr>
            <w:tcW w:w="1628" w:type="pct"/>
            <w:shd w:val="clear" w:color="auto" w:fill="auto"/>
            <w:vAlign w:val="center"/>
          </w:tcPr>
          <w:p w14:paraId="5463F34D"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Sections </w:t>
            </w:r>
          </w:p>
        </w:tc>
        <w:tc>
          <w:tcPr>
            <w:tcW w:w="426" w:type="pct"/>
            <w:shd w:val="clear" w:color="auto" w:fill="auto"/>
            <w:vAlign w:val="center"/>
          </w:tcPr>
          <w:p w14:paraId="1979ABF0"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1.1.5.6 </w:t>
            </w:r>
          </w:p>
        </w:tc>
        <w:tc>
          <w:tcPr>
            <w:tcW w:w="2947" w:type="pct"/>
            <w:shd w:val="clear" w:color="auto" w:fill="auto"/>
            <w:vAlign w:val="center"/>
          </w:tcPr>
          <w:p w14:paraId="6BC5DD4B"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[If Sections are to be used, refer to Table: Summary of Sections below] </w:t>
            </w:r>
          </w:p>
        </w:tc>
      </w:tr>
      <w:tr w:rsidR="008842DD" w:rsidRPr="00744E16" w14:paraId="1A8C8251" w14:textId="77777777" w:rsidTr="00F26244">
        <w:tc>
          <w:tcPr>
            <w:tcW w:w="1628" w:type="pct"/>
            <w:shd w:val="clear" w:color="auto" w:fill="auto"/>
            <w:vAlign w:val="center"/>
          </w:tcPr>
          <w:p w14:paraId="1DE8C4B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Profit </w:t>
            </w:r>
          </w:p>
        </w:tc>
        <w:tc>
          <w:tcPr>
            <w:tcW w:w="426" w:type="pct"/>
            <w:shd w:val="clear" w:color="auto" w:fill="auto"/>
            <w:vAlign w:val="center"/>
          </w:tcPr>
          <w:p w14:paraId="05CF110D"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1.2 </w:t>
            </w:r>
          </w:p>
        </w:tc>
        <w:tc>
          <w:tcPr>
            <w:tcW w:w="2947" w:type="pct"/>
            <w:shd w:val="clear" w:color="auto" w:fill="auto"/>
            <w:vAlign w:val="center"/>
          </w:tcPr>
          <w:p w14:paraId="73CDC329"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the following if percentage is different from 5%. Otherwise delete this CD 1.2.] </w:t>
            </w:r>
          </w:p>
          <w:p w14:paraId="37C4F8E0"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____ % of Cost. </w:t>
            </w:r>
          </w:p>
        </w:tc>
      </w:tr>
      <w:tr w:rsidR="008842DD" w:rsidRPr="00744E16" w14:paraId="6364B00B" w14:textId="77777777" w:rsidTr="00F26244">
        <w:tc>
          <w:tcPr>
            <w:tcW w:w="1628" w:type="pct"/>
            <w:shd w:val="clear" w:color="auto" w:fill="auto"/>
            <w:vAlign w:val="center"/>
          </w:tcPr>
          <w:p w14:paraId="1B70283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Electronic transmission systems </w:t>
            </w:r>
          </w:p>
        </w:tc>
        <w:tc>
          <w:tcPr>
            <w:tcW w:w="426" w:type="pct"/>
            <w:shd w:val="clear" w:color="auto" w:fill="auto"/>
            <w:vAlign w:val="center"/>
          </w:tcPr>
          <w:p w14:paraId="38C3375F"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1.3 </w:t>
            </w:r>
          </w:p>
        </w:tc>
        <w:tc>
          <w:tcPr>
            <w:tcW w:w="2947" w:type="pct"/>
            <w:shd w:val="clear" w:color="auto" w:fill="auto"/>
            <w:vAlign w:val="center"/>
          </w:tcPr>
          <w:p w14:paraId="3430013E"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Electronic transmission systems] </w:t>
            </w:r>
          </w:p>
          <w:p w14:paraId="30AC772C"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Contractor’s name and address] </w:t>
            </w:r>
          </w:p>
        </w:tc>
      </w:tr>
      <w:tr w:rsidR="008842DD" w:rsidRPr="00744E16" w14:paraId="2FF278D4" w14:textId="77777777" w:rsidTr="00F26244">
        <w:tc>
          <w:tcPr>
            <w:tcW w:w="1628" w:type="pct"/>
            <w:shd w:val="clear" w:color="auto" w:fill="auto"/>
            <w:vAlign w:val="center"/>
          </w:tcPr>
          <w:p w14:paraId="28C286C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Governing Law </w:t>
            </w:r>
          </w:p>
        </w:tc>
        <w:tc>
          <w:tcPr>
            <w:tcW w:w="426" w:type="pct"/>
            <w:shd w:val="clear" w:color="auto" w:fill="auto"/>
            <w:vAlign w:val="center"/>
          </w:tcPr>
          <w:p w14:paraId="49B8CED7"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 </w:t>
            </w:r>
          </w:p>
        </w:tc>
        <w:tc>
          <w:tcPr>
            <w:tcW w:w="2947" w:type="pct"/>
            <w:shd w:val="clear" w:color="auto" w:fill="auto"/>
            <w:vAlign w:val="center"/>
          </w:tcPr>
          <w:p w14:paraId="51E3EC70"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name of governing law] </w:t>
            </w:r>
          </w:p>
        </w:tc>
      </w:tr>
      <w:tr w:rsidR="008842DD" w:rsidRPr="00744E16" w14:paraId="1C23166F" w14:textId="77777777" w:rsidTr="00F26244">
        <w:tc>
          <w:tcPr>
            <w:tcW w:w="1628" w:type="pct"/>
            <w:shd w:val="clear" w:color="auto" w:fill="auto"/>
            <w:vAlign w:val="center"/>
          </w:tcPr>
          <w:p w14:paraId="04122553"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Ruling language </w:t>
            </w:r>
          </w:p>
        </w:tc>
        <w:tc>
          <w:tcPr>
            <w:tcW w:w="426" w:type="pct"/>
            <w:shd w:val="clear" w:color="auto" w:fill="auto"/>
            <w:vAlign w:val="center"/>
          </w:tcPr>
          <w:p w14:paraId="472E9F7E"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 </w:t>
            </w:r>
          </w:p>
        </w:tc>
        <w:tc>
          <w:tcPr>
            <w:tcW w:w="2947" w:type="pct"/>
            <w:shd w:val="clear" w:color="auto" w:fill="auto"/>
            <w:vAlign w:val="center"/>
          </w:tcPr>
          <w:p w14:paraId="62A98368"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name of ruling language] </w:t>
            </w:r>
          </w:p>
        </w:tc>
      </w:tr>
      <w:tr w:rsidR="008842DD" w:rsidRPr="00744E16" w14:paraId="3288325E" w14:textId="77777777" w:rsidTr="00F26244">
        <w:tc>
          <w:tcPr>
            <w:tcW w:w="1628" w:type="pct"/>
            <w:shd w:val="clear" w:color="auto" w:fill="auto"/>
            <w:vAlign w:val="center"/>
          </w:tcPr>
          <w:p w14:paraId="09205826"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Language for communications </w:t>
            </w:r>
          </w:p>
        </w:tc>
        <w:tc>
          <w:tcPr>
            <w:tcW w:w="426" w:type="pct"/>
            <w:shd w:val="clear" w:color="auto" w:fill="auto"/>
            <w:vAlign w:val="center"/>
          </w:tcPr>
          <w:p w14:paraId="38E269A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 </w:t>
            </w:r>
          </w:p>
        </w:tc>
        <w:tc>
          <w:tcPr>
            <w:tcW w:w="2947" w:type="pct"/>
            <w:shd w:val="clear" w:color="auto" w:fill="auto"/>
            <w:vAlign w:val="center"/>
          </w:tcPr>
          <w:p w14:paraId="60FBAF7D"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name of language for communications] </w:t>
            </w:r>
          </w:p>
        </w:tc>
      </w:tr>
      <w:tr w:rsidR="008842DD" w:rsidRPr="00744E16" w14:paraId="6C68607E" w14:textId="77777777" w:rsidTr="00F26244">
        <w:tc>
          <w:tcPr>
            <w:tcW w:w="1628" w:type="pct"/>
            <w:shd w:val="clear" w:color="auto" w:fill="auto"/>
            <w:vAlign w:val="center"/>
          </w:tcPr>
          <w:p w14:paraId="2E00FF77"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Time for the Parties entering into a Contract Agreement </w:t>
            </w:r>
          </w:p>
        </w:tc>
        <w:tc>
          <w:tcPr>
            <w:tcW w:w="426" w:type="pct"/>
            <w:shd w:val="clear" w:color="auto" w:fill="auto"/>
            <w:vAlign w:val="center"/>
          </w:tcPr>
          <w:p w14:paraId="77553E5C"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1.6 </w:t>
            </w:r>
          </w:p>
        </w:tc>
        <w:tc>
          <w:tcPr>
            <w:tcW w:w="2947" w:type="pct"/>
            <w:shd w:val="clear" w:color="auto" w:fill="auto"/>
            <w:vAlign w:val="center"/>
          </w:tcPr>
          <w:p w14:paraId="1C46503A"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 days. </w:t>
            </w:r>
          </w:p>
          <w:p w14:paraId="50807DD6"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[Indicate a number of days for Parties entering into a Contract Agreement, or delete this CD 1.6 if the number is 28 days.] </w:t>
            </w:r>
          </w:p>
        </w:tc>
      </w:tr>
      <w:tr w:rsidR="008842DD" w:rsidRPr="00744E16" w14:paraId="7CD85CD8" w14:textId="77777777" w:rsidTr="00F26244">
        <w:tc>
          <w:tcPr>
            <w:tcW w:w="1628" w:type="pct"/>
            <w:shd w:val="clear" w:color="auto" w:fill="auto"/>
            <w:vAlign w:val="center"/>
          </w:tcPr>
          <w:p w14:paraId="7B4AB53C"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lastRenderedPageBreak/>
              <w:t xml:space="preserve">Time for access to, and possession of all parts of, the Site </w:t>
            </w:r>
          </w:p>
        </w:tc>
        <w:tc>
          <w:tcPr>
            <w:tcW w:w="426" w:type="pct"/>
            <w:shd w:val="clear" w:color="auto" w:fill="auto"/>
            <w:vAlign w:val="center"/>
          </w:tcPr>
          <w:p w14:paraId="7C17BB8D"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2.1 </w:t>
            </w:r>
          </w:p>
        </w:tc>
        <w:tc>
          <w:tcPr>
            <w:tcW w:w="2947" w:type="pct"/>
            <w:shd w:val="clear" w:color="auto" w:fill="auto"/>
            <w:vAlign w:val="center"/>
          </w:tcPr>
          <w:p w14:paraId="3582FAB2" w14:textId="77777777" w:rsidR="008842DD" w:rsidRPr="00744E16" w:rsidRDefault="008842DD" w:rsidP="005E0664">
            <w:pPr>
              <w:pStyle w:val="Default"/>
              <w:spacing w:line="276" w:lineRule="auto"/>
              <w:rPr>
                <w:rFonts w:ascii="Century Gothic" w:hAnsi="Century Gothic"/>
                <w:color w:val="auto"/>
                <w:sz w:val="20"/>
                <w:szCs w:val="20"/>
              </w:rPr>
            </w:pPr>
            <w:r w:rsidRPr="00F26244">
              <w:rPr>
                <w:rFonts w:ascii="Century Gothic" w:hAnsi="Century Gothic"/>
                <w:b/>
                <w:bCs/>
                <w:color w:val="auto"/>
                <w:sz w:val="20"/>
                <w:szCs w:val="20"/>
              </w:rPr>
              <w:t>[Insert a number of days</w:t>
            </w:r>
            <w:r w:rsidRPr="00744E16">
              <w:rPr>
                <w:rFonts w:ascii="Century Gothic" w:hAnsi="Century Gothic"/>
                <w:color w:val="auto"/>
                <w:sz w:val="20"/>
                <w:szCs w:val="20"/>
              </w:rPr>
              <w:t xml:space="preserve">] days after Commencement Date </w:t>
            </w:r>
          </w:p>
        </w:tc>
      </w:tr>
      <w:tr w:rsidR="008842DD" w:rsidRPr="00744E16" w14:paraId="01A1426C" w14:textId="77777777" w:rsidTr="00F26244">
        <w:tc>
          <w:tcPr>
            <w:tcW w:w="1628" w:type="pct"/>
            <w:shd w:val="clear" w:color="auto" w:fill="auto"/>
            <w:vAlign w:val="center"/>
          </w:tcPr>
          <w:p w14:paraId="136ED70A"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Engineer’s Duties and Authority </w:t>
            </w:r>
          </w:p>
        </w:tc>
        <w:tc>
          <w:tcPr>
            <w:tcW w:w="426" w:type="pct"/>
            <w:shd w:val="clear" w:color="auto" w:fill="auto"/>
            <w:vAlign w:val="center"/>
          </w:tcPr>
          <w:p w14:paraId="1E3C44D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3.1(B)(ii) </w:t>
            </w:r>
          </w:p>
        </w:tc>
        <w:tc>
          <w:tcPr>
            <w:tcW w:w="2947" w:type="pct"/>
            <w:shd w:val="clear" w:color="auto" w:fill="auto"/>
            <w:vAlign w:val="center"/>
          </w:tcPr>
          <w:p w14:paraId="0928E9E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Variations resulting in an increase of the Accepted Contract Amount in excess of</w:t>
            </w:r>
            <w:r w:rsidRPr="00F26244">
              <w:rPr>
                <w:rFonts w:ascii="Century Gothic" w:hAnsi="Century Gothic"/>
                <w:b/>
                <w:bCs/>
                <w:color w:val="auto"/>
                <w:sz w:val="20"/>
                <w:szCs w:val="20"/>
              </w:rPr>
              <w:t xml:space="preserve"> [insert percentage, normally 1 - 3%] </w:t>
            </w:r>
            <w:r w:rsidRPr="00744E16">
              <w:rPr>
                <w:rFonts w:ascii="Century Gothic" w:hAnsi="Century Gothic"/>
                <w:color w:val="auto"/>
                <w:sz w:val="20"/>
                <w:szCs w:val="20"/>
              </w:rPr>
              <w:t xml:space="preserve">% shall require approval of the Employer. </w:t>
            </w:r>
          </w:p>
        </w:tc>
      </w:tr>
      <w:tr w:rsidR="008842DD" w:rsidRPr="00744E16" w14:paraId="45790870" w14:textId="77777777" w:rsidTr="00F26244">
        <w:tc>
          <w:tcPr>
            <w:tcW w:w="1628" w:type="pct"/>
            <w:shd w:val="clear" w:color="auto" w:fill="auto"/>
            <w:vAlign w:val="center"/>
          </w:tcPr>
          <w:p w14:paraId="227DC902"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Performance Security </w:t>
            </w:r>
          </w:p>
        </w:tc>
        <w:tc>
          <w:tcPr>
            <w:tcW w:w="426" w:type="pct"/>
            <w:shd w:val="clear" w:color="auto" w:fill="auto"/>
            <w:vAlign w:val="center"/>
          </w:tcPr>
          <w:p w14:paraId="4E9505CD"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4.2 </w:t>
            </w:r>
          </w:p>
        </w:tc>
        <w:tc>
          <w:tcPr>
            <w:tcW w:w="2947" w:type="pct"/>
            <w:shd w:val="clear" w:color="auto" w:fill="auto"/>
            <w:vAlign w:val="center"/>
          </w:tcPr>
          <w:p w14:paraId="460C7808"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'The Performance Security will be in the form of a "demand guarantee" or "performance bond" in the amount(s) of [insert percentage] percent of the Accepted Contract Amount and in the same currency(</w:t>
            </w:r>
            <w:proofErr w:type="spellStart"/>
            <w:r w:rsidRPr="00744E16">
              <w:rPr>
                <w:rFonts w:ascii="Century Gothic" w:hAnsi="Century Gothic"/>
                <w:color w:val="auto"/>
                <w:sz w:val="20"/>
                <w:szCs w:val="20"/>
              </w:rPr>
              <w:t>ies</w:t>
            </w:r>
            <w:proofErr w:type="spellEnd"/>
            <w:r w:rsidRPr="00744E16">
              <w:rPr>
                <w:rFonts w:ascii="Century Gothic" w:hAnsi="Century Gothic"/>
                <w:color w:val="auto"/>
                <w:sz w:val="20"/>
                <w:szCs w:val="20"/>
              </w:rPr>
              <w:t>) of the Accepted Contract Amount.</w:t>
            </w:r>
          </w:p>
          <w:p w14:paraId="676591F0" w14:textId="77777777" w:rsidR="008842DD" w:rsidRPr="00744E16" w:rsidRDefault="008842DD" w:rsidP="005E0664">
            <w:pPr>
              <w:pStyle w:val="Default"/>
              <w:spacing w:line="276" w:lineRule="auto"/>
              <w:rPr>
                <w:rFonts w:ascii="Century Gothic" w:hAnsi="Century Gothic"/>
                <w:color w:val="auto"/>
                <w:sz w:val="20"/>
                <w:szCs w:val="20"/>
              </w:rPr>
            </w:pPr>
          </w:p>
          <w:p w14:paraId="3E9C858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If the Performance Security of the Contract is in accordance with the ICC Publication No. 758, insert the following sentences; Performance Security of this contract is in accordance with the ICC Publication No.758, the 6th paragraph, "The Employer shall return the Performance Security to the Contractor within 21 days after receiving a copy of the Performance Certificate" is deleted.</w:t>
            </w:r>
          </w:p>
          <w:p w14:paraId="15BB1749" w14:textId="77777777" w:rsidR="008842DD" w:rsidRPr="00744E16" w:rsidRDefault="008842DD" w:rsidP="005E0664">
            <w:pPr>
              <w:pStyle w:val="Default"/>
              <w:spacing w:line="276" w:lineRule="auto"/>
              <w:rPr>
                <w:rFonts w:ascii="Century Gothic" w:hAnsi="Century Gothic"/>
                <w:color w:val="auto"/>
                <w:sz w:val="20"/>
                <w:szCs w:val="20"/>
              </w:rPr>
            </w:pPr>
          </w:p>
        </w:tc>
      </w:tr>
      <w:tr w:rsidR="008842DD" w:rsidRPr="00744E16" w14:paraId="113F1661" w14:textId="77777777" w:rsidTr="00F26244">
        <w:tc>
          <w:tcPr>
            <w:tcW w:w="1628" w:type="pct"/>
            <w:shd w:val="clear" w:color="auto" w:fill="auto"/>
            <w:vAlign w:val="center"/>
          </w:tcPr>
          <w:p w14:paraId="4F457E03"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General Design Obligations</w:t>
            </w:r>
          </w:p>
        </w:tc>
        <w:tc>
          <w:tcPr>
            <w:tcW w:w="426" w:type="pct"/>
            <w:shd w:val="clear" w:color="auto" w:fill="auto"/>
            <w:vAlign w:val="center"/>
          </w:tcPr>
          <w:p w14:paraId="38002450"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5.1</w:t>
            </w:r>
          </w:p>
        </w:tc>
        <w:tc>
          <w:tcPr>
            <w:tcW w:w="2947" w:type="pct"/>
            <w:shd w:val="clear" w:color="auto" w:fill="auto"/>
            <w:vAlign w:val="center"/>
          </w:tcPr>
          <w:p w14:paraId="787DE820"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Period for notifying errors, faults and defects in the Employer’s Requirements: _____ days</w:t>
            </w:r>
          </w:p>
        </w:tc>
      </w:tr>
      <w:tr w:rsidR="008842DD" w:rsidRPr="00744E16" w14:paraId="3EF6B586" w14:textId="77777777" w:rsidTr="00F26244">
        <w:tc>
          <w:tcPr>
            <w:tcW w:w="1628" w:type="pct"/>
            <w:shd w:val="clear" w:color="auto" w:fill="auto"/>
            <w:vAlign w:val="center"/>
          </w:tcPr>
          <w:p w14:paraId="3C4A395E"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Normal working hours </w:t>
            </w:r>
          </w:p>
        </w:tc>
        <w:tc>
          <w:tcPr>
            <w:tcW w:w="426" w:type="pct"/>
            <w:shd w:val="clear" w:color="auto" w:fill="auto"/>
            <w:vAlign w:val="center"/>
          </w:tcPr>
          <w:p w14:paraId="0687927C"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6.5 </w:t>
            </w:r>
          </w:p>
        </w:tc>
        <w:tc>
          <w:tcPr>
            <w:tcW w:w="2947" w:type="pct"/>
            <w:shd w:val="clear" w:color="auto" w:fill="auto"/>
            <w:vAlign w:val="center"/>
          </w:tcPr>
          <w:p w14:paraId="1A0B4F87"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the normal working hours] </w:t>
            </w:r>
          </w:p>
        </w:tc>
      </w:tr>
      <w:tr w:rsidR="008842DD" w:rsidRPr="00744E16" w14:paraId="178B4EE1" w14:textId="77777777" w:rsidTr="00F26244">
        <w:tc>
          <w:tcPr>
            <w:tcW w:w="1628" w:type="pct"/>
            <w:shd w:val="clear" w:color="auto" w:fill="auto"/>
            <w:vAlign w:val="center"/>
          </w:tcPr>
          <w:p w14:paraId="199EBA76"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Commencement of Works </w:t>
            </w:r>
          </w:p>
        </w:tc>
        <w:tc>
          <w:tcPr>
            <w:tcW w:w="426" w:type="pct"/>
            <w:shd w:val="clear" w:color="auto" w:fill="auto"/>
            <w:vAlign w:val="center"/>
          </w:tcPr>
          <w:p w14:paraId="7964001A"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8.1(c) </w:t>
            </w:r>
          </w:p>
        </w:tc>
        <w:tc>
          <w:tcPr>
            <w:tcW w:w="2947" w:type="pct"/>
            <w:shd w:val="clear" w:color="auto" w:fill="auto"/>
            <w:vAlign w:val="center"/>
          </w:tcPr>
          <w:p w14:paraId="0C64F157"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date effective access to the site is granted, if applicable. Otherwise delete this CD 8.1(c).] </w:t>
            </w:r>
          </w:p>
        </w:tc>
      </w:tr>
      <w:tr w:rsidR="008842DD" w:rsidRPr="00744E16" w14:paraId="3C8DB089" w14:textId="77777777" w:rsidTr="00F26244">
        <w:tc>
          <w:tcPr>
            <w:tcW w:w="1628" w:type="pct"/>
            <w:shd w:val="clear" w:color="auto" w:fill="auto"/>
            <w:vAlign w:val="center"/>
          </w:tcPr>
          <w:p w14:paraId="565DD106"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Delay damages for the Works </w:t>
            </w:r>
          </w:p>
        </w:tc>
        <w:tc>
          <w:tcPr>
            <w:tcW w:w="426" w:type="pct"/>
            <w:shd w:val="clear" w:color="auto" w:fill="auto"/>
            <w:vAlign w:val="center"/>
          </w:tcPr>
          <w:p w14:paraId="6828B15D"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8.7 </w:t>
            </w:r>
          </w:p>
        </w:tc>
        <w:tc>
          <w:tcPr>
            <w:tcW w:w="2947" w:type="pct"/>
            <w:shd w:val="clear" w:color="auto" w:fill="auto"/>
            <w:vAlign w:val="center"/>
          </w:tcPr>
          <w:p w14:paraId="7C2922FC"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percentage] % of the Contract Price per day. </w:t>
            </w:r>
          </w:p>
          <w:p w14:paraId="51301475"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[If Sections are to be used, refer to Table: Summary of Sections below] </w:t>
            </w:r>
          </w:p>
        </w:tc>
      </w:tr>
      <w:tr w:rsidR="008842DD" w:rsidRPr="00744E16" w14:paraId="4A58EEBA" w14:textId="77777777" w:rsidTr="00F26244">
        <w:tc>
          <w:tcPr>
            <w:tcW w:w="1628" w:type="pct"/>
            <w:shd w:val="clear" w:color="auto" w:fill="auto"/>
            <w:vAlign w:val="center"/>
          </w:tcPr>
          <w:p w14:paraId="22BA3E0E"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Maximum amount of delay damages </w:t>
            </w:r>
          </w:p>
        </w:tc>
        <w:tc>
          <w:tcPr>
            <w:tcW w:w="426" w:type="pct"/>
            <w:shd w:val="clear" w:color="auto" w:fill="auto"/>
            <w:vAlign w:val="center"/>
          </w:tcPr>
          <w:p w14:paraId="5DEB6119"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8.7 </w:t>
            </w:r>
          </w:p>
        </w:tc>
        <w:tc>
          <w:tcPr>
            <w:tcW w:w="2947" w:type="pct"/>
            <w:shd w:val="clear" w:color="auto" w:fill="auto"/>
            <w:vAlign w:val="center"/>
          </w:tcPr>
          <w:p w14:paraId="29F8D6E6"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percentage not exceeding 10] </w:t>
            </w:r>
            <w:r w:rsidRPr="00F26244">
              <w:rPr>
                <w:rFonts w:ascii="Century Gothic" w:hAnsi="Century Gothic"/>
                <w:color w:val="auto"/>
                <w:sz w:val="20"/>
                <w:szCs w:val="20"/>
              </w:rPr>
              <w:t xml:space="preserve">% of the final Contract Price. </w:t>
            </w:r>
          </w:p>
        </w:tc>
      </w:tr>
      <w:tr w:rsidR="008842DD" w:rsidRPr="00744E16" w14:paraId="66996E4C" w14:textId="77777777" w:rsidTr="00F26244">
        <w:tc>
          <w:tcPr>
            <w:tcW w:w="1628" w:type="pct"/>
            <w:shd w:val="clear" w:color="auto" w:fill="auto"/>
            <w:vAlign w:val="center"/>
          </w:tcPr>
          <w:p w14:paraId="50CB1FC0"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Provisional Sums </w:t>
            </w:r>
          </w:p>
        </w:tc>
        <w:tc>
          <w:tcPr>
            <w:tcW w:w="426" w:type="pct"/>
            <w:shd w:val="clear" w:color="auto" w:fill="auto"/>
            <w:vAlign w:val="center"/>
          </w:tcPr>
          <w:p w14:paraId="1B8DDBD9"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13.5.(b)(ii) </w:t>
            </w:r>
          </w:p>
        </w:tc>
        <w:tc>
          <w:tcPr>
            <w:tcW w:w="2947" w:type="pct"/>
            <w:shd w:val="clear" w:color="auto" w:fill="auto"/>
            <w:vAlign w:val="center"/>
          </w:tcPr>
          <w:p w14:paraId="2C37D82B"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percentage] % </w:t>
            </w:r>
          </w:p>
          <w:p w14:paraId="756CB645" w14:textId="77777777" w:rsidR="008842DD" w:rsidRPr="00744E16" w:rsidRDefault="008842DD" w:rsidP="005E0664">
            <w:pPr>
              <w:pStyle w:val="Default"/>
              <w:spacing w:line="276" w:lineRule="auto"/>
              <w:rPr>
                <w:rFonts w:ascii="Century Gothic" w:hAnsi="Century Gothic"/>
                <w:color w:val="auto"/>
                <w:sz w:val="20"/>
                <w:szCs w:val="20"/>
              </w:rPr>
            </w:pPr>
            <w:r w:rsidRPr="00F26244">
              <w:rPr>
                <w:rFonts w:ascii="Century Gothic" w:hAnsi="Century Gothic"/>
                <w:b/>
                <w:bCs/>
                <w:color w:val="auto"/>
                <w:sz w:val="20"/>
                <w:szCs w:val="20"/>
              </w:rPr>
              <w:t xml:space="preserve">[If there are Provisional Sums, insert a percentage for adjustment of Provisional Sums.] </w:t>
            </w:r>
          </w:p>
        </w:tc>
      </w:tr>
      <w:tr w:rsidR="008842DD" w:rsidRPr="00744E16" w14:paraId="03163233" w14:textId="77777777" w:rsidTr="00F26244">
        <w:tc>
          <w:tcPr>
            <w:tcW w:w="1628" w:type="pct"/>
            <w:shd w:val="clear" w:color="auto" w:fill="auto"/>
            <w:vAlign w:val="center"/>
          </w:tcPr>
          <w:p w14:paraId="272955EB"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Adjustments for Changes in Cost </w:t>
            </w:r>
          </w:p>
        </w:tc>
        <w:tc>
          <w:tcPr>
            <w:tcW w:w="426" w:type="pct"/>
            <w:shd w:val="clear" w:color="auto" w:fill="auto"/>
            <w:vAlign w:val="center"/>
          </w:tcPr>
          <w:p w14:paraId="77D1D8F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13.8 </w:t>
            </w:r>
          </w:p>
        </w:tc>
        <w:tc>
          <w:tcPr>
            <w:tcW w:w="2947" w:type="pct"/>
            <w:shd w:val="clear" w:color="auto" w:fill="auto"/>
            <w:vAlign w:val="center"/>
          </w:tcPr>
          <w:p w14:paraId="487D1EDF"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Period “n” applicable to the adjustment multiplier “</w:t>
            </w:r>
            <w:proofErr w:type="spellStart"/>
            <w:r w:rsidRPr="00744E16">
              <w:rPr>
                <w:rFonts w:ascii="Century Gothic" w:hAnsi="Century Gothic"/>
                <w:color w:val="auto"/>
                <w:sz w:val="20"/>
                <w:szCs w:val="20"/>
              </w:rPr>
              <w:t>Pn</w:t>
            </w:r>
            <w:proofErr w:type="spellEnd"/>
            <w:r w:rsidRPr="00744E16">
              <w:rPr>
                <w:rFonts w:ascii="Century Gothic" w:hAnsi="Century Gothic"/>
                <w:color w:val="auto"/>
                <w:sz w:val="20"/>
                <w:szCs w:val="20"/>
              </w:rPr>
              <w:t xml:space="preserve">”: </w:t>
            </w:r>
            <w:r w:rsidRPr="00F26244">
              <w:rPr>
                <w:rFonts w:ascii="Century Gothic" w:hAnsi="Century Gothic"/>
                <w:b/>
                <w:bCs/>
                <w:color w:val="auto"/>
                <w:sz w:val="20"/>
                <w:szCs w:val="20"/>
              </w:rPr>
              <w:t>[Insert the period if different from one (1) month; if period “n” is one (1) month, delete this CD 13.8”]</w:t>
            </w:r>
            <w:r w:rsidRPr="00744E16">
              <w:rPr>
                <w:rFonts w:ascii="Century Gothic" w:hAnsi="Century Gothic"/>
                <w:color w:val="auto"/>
                <w:sz w:val="20"/>
                <w:szCs w:val="20"/>
              </w:rPr>
              <w:t xml:space="preserve"> </w:t>
            </w:r>
          </w:p>
        </w:tc>
      </w:tr>
      <w:tr w:rsidR="008842DD" w:rsidRPr="00744E16" w14:paraId="6253E0D6" w14:textId="77777777" w:rsidTr="00F26244">
        <w:tc>
          <w:tcPr>
            <w:tcW w:w="1628" w:type="pct"/>
            <w:shd w:val="clear" w:color="auto" w:fill="auto"/>
            <w:vAlign w:val="center"/>
          </w:tcPr>
          <w:p w14:paraId="0590723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Total advance payment </w:t>
            </w:r>
          </w:p>
        </w:tc>
        <w:tc>
          <w:tcPr>
            <w:tcW w:w="426" w:type="pct"/>
            <w:shd w:val="clear" w:color="auto" w:fill="auto"/>
            <w:vAlign w:val="center"/>
          </w:tcPr>
          <w:p w14:paraId="1179AD5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14.2 </w:t>
            </w:r>
          </w:p>
        </w:tc>
        <w:tc>
          <w:tcPr>
            <w:tcW w:w="2947" w:type="pct"/>
            <w:shd w:val="clear" w:color="auto" w:fill="auto"/>
            <w:vAlign w:val="center"/>
          </w:tcPr>
          <w:p w14:paraId="03FB2CBA"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w:t>
            </w:r>
            <w:r w:rsidRPr="00F26244">
              <w:rPr>
                <w:rFonts w:ascii="Century Gothic" w:hAnsi="Century Gothic"/>
                <w:b/>
                <w:bCs/>
                <w:color w:val="auto"/>
                <w:sz w:val="20"/>
                <w:szCs w:val="20"/>
              </w:rPr>
              <w:t>Insert percentage]%</w:t>
            </w:r>
            <w:r w:rsidRPr="00744E16">
              <w:rPr>
                <w:rFonts w:ascii="Century Gothic" w:hAnsi="Century Gothic"/>
                <w:color w:val="auto"/>
                <w:sz w:val="20"/>
                <w:szCs w:val="20"/>
              </w:rPr>
              <w:t xml:space="preserve">, Percentage of the Accepted </w:t>
            </w:r>
            <w:r w:rsidRPr="00744E16">
              <w:rPr>
                <w:rFonts w:ascii="Century Gothic" w:hAnsi="Century Gothic"/>
                <w:color w:val="auto"/>
                <w:sz w:val="20"/>
                <w:szCs w:val="20"/>
              </w:rPr>
              <w:lastRenderedPageBreak/>
              <w:t xml:space="preserve">Contract Amount payable in the currencies and proportions in which the Accepted Contract Amount is payable </w:t>
            </w:r>
          </w:p>
          <w:p w14:paraId="55EF8F28"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number and timing of installments, if applicable] </w:t>
            </w:r>
          </w:p>
        </w:tc>
      </w:tr>
      <w:tr w:rsidR="008842DD" w:rsidRPr="00744E16" w14:paraId="4A4B6F5F" w14:textId="77777777" w:rsidTr="00F26244">
        <w:tc>
          <w:tcPr>
            <w:tcW w:w="1628" w:type="pct"/>
            <w:shd w:val="clear" w:color="auto" w:fill="auto"/>
            <w:vAlign w:val="center"/>
          </w:tcPr>
          <w:p w14:paraId="46E55818"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lastRenderedPageBreak/>
              <w:t xml:space="preserve">Repayment amortization rate of advance payment </w:t>
            </w:r>
          </w:p>
        </w:tc>
        <w:tc>
          <w:tcPr>
            <w:tcW w:w="426" w:type="pct"/>
            <w:shd w:val="clear" w:color="auto" w:fill="auto"/>
            <w:vAlign w:val="center"/>
          </w:tcPr>
          <w:p w14:paraId="67716F3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14.2(b) </w:t>
            </w:r>
          </w:p>
        </w:tc>
        <w:tc>
          <w:tcPr>
            <w:tcW w:w="2947" w:type="pct"/>
            <w:shd w:val="clear" w:color="auto" w:fill="auto"/>
            <w:vAlign w:val="center"/>
          </w:tcPr>
          <w:p w14:paraId="05C3F99B" w14:textId="77777777" w:rsidR="008842DD" w:rsidRPr="00744E16" w:rsidRDefault="008842DD" w:rsidP="005E0664">
            <w:pPr>
              <w:pStyle w:val="Default"/>
              <w:spacing w:line="276" w:lineRule="auto"/>
              <w:rPr>
                <w:rFonts w:ascii="Century Gothic" w:hAnsi="Century Gothic"/>
                <w:color w:val="auto"/>
                <w:sz w:val="20"/>
                <w:szCs w:val="20"/>
              </w:rPr>
            </w:pPr>
            <w:r w:rsidRPr="00F26244">
              <w:rPr>
                <w:rFonts w:ascii="Century Gothic" w:hAnsi="Century Gothic"/>
                <w:b/>
                <w:bCs/>
                <w:color w:val="auto"/>
                <w:sz w:val="20"/>
                <w:szCs w:val="20"/>
              </w:rPr>
              <w:t>[Insert percentage of amortization rate]</w:t>
            </w:r>
            <w:r w:rsidRPr="00744E16">
              <w:rPr>
                <w:rFonts w:ascii="Century Gothic" w:hAnsi="Century Gothic"/>
                <w:color w:val="auto"/>
                <w:sz w:val="20"/>
                <w:szCs w:val="20"/>
              </w:rPr>
              <w:t xml:space="preserve"> % </w:t>
            </w:r>
          </w:p>
        </w:tc>
      </w:tr>
      <w:tr w:rsidR="008842DD" w:rsidRPr="00744E16" w14:paraId="0BCC29CA" w14:textId="77777777" w:rsidTr="00F26244">
        <w:tc>
          <w:tcPr>
            <w:tcW w:w="1628" w:type="pct"/>
            <w:shd w:val="clear" w:color="auto" w:fill="auto"/>
            <w:vAlign w:val="center"/>
          </w:tcPr>
          <w:p w14:paraId="4AFC74F7"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Percentage of Retention </w:t>
            </w:r>
          </w:p>
        </w:tc>
        <w:tc>
          <w:tcPr>
            <w:tcW w:w="426" w:type="pct"/>
            <w:shd w:val="clear" w:color="auto" w:fill="auto"/>
            <w:vAlign w:val="center"/>
          </w:tcPr>
          <w:p w14:paraId="521FFF5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14.3(c) </w:t>
            </w:r>
          </w:p>
        </w:tc>
        <w:tc>
          <w:tcPr>
            <w:tcW w:w="2947" w:type="pct"/>
            <w:shd w:val="clear" w:color="auto" w:fill="auto"/>
            <w:vAlign w:val="center"/>
          </w:tcPr>
          <w:p w14:paraId="3092D398"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percentage of retention, not exceeding 10] % </w:t>
            </w:r>
          </w:p>
        </w:tc>
      </w:tr>
      <w:tr w:rsidR="008842DD" w:rsidRPr="00744E16" w14:paraId="6EA54ADE" w14:textId="77777777" w:rsidTr="00F26244">
        <w:tc>
          <w:tcPr>
            <w:tcW w:w="1628" w:type="pct"/>
            <w:shd w:val="clear" w:color="auto" w:fill="auto"/>
            <w:vAlign w:val="center"/>
          </w:tcPr>
          <w:p w14:paraId="326BED5F"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Limit of Retention Money </w:t>
            </w:r>
          </w:p>
        </w:tc>
        <w:tc>
          <w:tcPr>
            <w:tcW w:w="426" w:type="pct"/>
            <w:shd w:val="clear" w:color="auto" w:fill="auto"/>
            <w:vAlign w:val="center"/>
          </w:tcPr>
          <w:p w14:paraId="717E17D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14.3(c) </w:t>
            </w:r>
          </w:p>
        </w:tc>
        <w:tc>
          <w:tcPr>
            <w:tcW w:w="2947" w:type="pct"/>
            <w:shd w:val="clear" w:color="auto" w:fill="auto"/>
            <w:vAlign w:val="center"/>
          </w:tcPr>
          <w:p w14:paraId="0D64C9FB"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percentage of limit of retention, usually 5 and not exceeding 10] % of the Accepted Contract Amount </w:t>
            </w:r>
          </w:p>
        </w:tc>
      </w:tr>
      <w:tr w:rsidR="008842DD" w:rsidRPr="00744E16" w14:paraId="2A81222E" w14:textId="77777777" w:rsidTr="00F26244">
        <w:tc>
          <w:tcPr>
            <w:tcW w:w="1628" w:type="pct"/>
            <w:vMerge w:val="restart"/>
            <w:shd w:val="clear" w:color="auto" w:fill="auto"/>
            <w:vAlign w:val="center"/>
          </w:tcPr>
          <w:p w14:paraId="563618B0"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Plant and Materials </w:t>
            </w:r>
          </w:p>
          <w:p w14:paraId="745E0375" w14:textId="77777777" w:rsidR="008842DD" w:rsidRPr="00744E16" w:rsidRDefault="008842DD" w:rsidP="005E0664">
            <w:pPr>
              <w:spacing w:afterLines="150" w:after="360" w:line="276" w:lineRule="auto"/>
              <w:jc w:val="left"/>
              <w:rPr>
                <w:rFonts w:ascii="Century Gothic" w:hAnsi="Century Gothic"/>
                <w:sz w:val="20"/>
                <w:lang w:eastAsia="ja-JP"/>
              </w:rPr>
            </w:pPr>
          </w:p>
        </w:tc>
        <w:tc>
          <w:tcPr>
            <w:tcW w:w="426" w:type="pct"/>
            <w:shd w:val="clear" w:color="auto" w:fill="auto"/>
            <w:vAlign w:val="center"/>
          </w:tcPr>
          <w:p w14:paraId="55B79271"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14.5(b)(i) </w:t>
            </w:r>
          </w:p>
        </w:tc>
        <w:tc>
          <w:tcPr>
            <w:tcW w:w="2947" w:type="pct"/>
            <w:shd w:val="clear" w:color="auto" w:fill="auto"/>
            <w:vAlign w:val="center"/>
          </w:tcPr>
          <w:p w14:paraId="7E79EB76"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[If Sub-Clause 14.5 applies:] </w:t>
            </w:r>
          </w:p>
          <w:p w14:paraId="264B1C15"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Plant and Materials for payment Free on Board [list]. </w:t>
            </w:r>
          </w:p>
        </w:tc>
      </w:tr>
      <w:tr w:rsidR="008842DD" w:rsidRPr="00744E16" w14:paraId="015DC1EA" w14:textId="77777777" w:rsidTr="00F26244">
        <w:tc>
          <w:tcPr>
            <w:tcW w:w="1628" w:type="pct"/>
            <w:vMerge/>
            <w:shd w:val="clear" w:color="auto" w:fill="auto"/>
            <w:vAlign w:val="center"/>
          </w:tcPr>
          <w:p w14:paraId="3708FC4E" w14:textId="77777777" w:rsidR="008842DD" w:rsidRPr="00744E16" w:rsidRDefault="008842DD" w:rsidP="005E0664">
            <w:pPr>
              <w:spacing w:afterLines="150" w:after="360" w:line="276" w:lineRule="auto"/>
              <w:jc w:val="left"/>
              <w:rPr>
                <w:rFonts w:ascii="Century Gothic" w:hAnsi="Century Gothic"/>
                <w:sz w:val="20"/>
                <w:lang w:eastAsia="ja-JP"/>
              </w:rPr>
            </w:pPr>
          </w:p>
        </w:tc>
        <w:tc>
          <w:tcPr>
            <w:tcW w:w="426" w:type="pct"/>
            <w:shd w:val="clear" w:color="auto" w:fill="auto"/>
            <w:vAlign w:val="center"/>
          </w:tcPr>
          <w:p w14:paraId="6EC3FBA6"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14.5(c)(i) </w:t>
            </w:r>
          </w:p>
        </w:tc>
        <w:tc>
          <w:tcPr>
            <w:tcW w:w="2947" w:type="pct"/>
            <w:shd w:val="clear" w:color="auto" w:fill="auto"/>
            <w:vAlign w:val="center"/>
          </w:tcPr>
          <w:p w14:paraId="6F99FBCC"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Plant and Materials for payment when delivered to the Site [list]. </w:t>
            </w:r>
          </w:p>
        </w:tc>
      </w:tr>
      <w:tr w:rsidR="008842DD" w:rsidRPr="00744E16" w14:paraId="11A69840" w14:textId="77777777" w:rsidTr="00F26244">
        <w:tc>
          <w:tcPr>
            <w:tcW w:w="1628" w:type="pct"/>
            <w:shd w:val="clear" w:color="auto" w:fill="auto"/>
            <w:vAlign w:val="center"/>
          </w:tcPr>
          <w:p w14:paraId="04E4EAC7"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Minimum Amount of Interim Payment Certificates </w:t>
            </w:r>
          </w:p>
        </w:tc>
        <w:tc>
          <w:tcPr>
            <w:tcW w:w="426" w:type="pct"/>
            <w:shd w:val="clear" w:color="auto" w:fill="auto"/>
            <w:vAlign w:val="center"/>
          </w:tcPr>
          <w:p w14:paraId="5D0F93AF"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14.6 </w:t>
            </w:r>
          </w:p>
        </w:tc>
        <w:tc>
          <w:tcPr>
            <w:tcW w:w="2947" w:type="pct"/>
            <w:shd w:val="clear" w:color="auto" w:fill="auto"/>
            <w:vAlign w:val="center"/>
          </w:tcPr>
          <w:p w14:paraId="39A1792C"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percentage]% of the Accepted Contract Amount. </w:t>
            </w:r>
          </w:p>
          <w:p w14:paraId="02B26A59" w14:textId="77777777" w:rsidR="008842DD" w:rsidRPr="00744E16" w:rsidRDefault="008842DD" w:rsidP="005E0664">
            <w:pPr>
              <w:pStyle w:val="Default"/>
              <w:spacing w:line="276" w:lineRule="auto"/>
              <w:rPr>
                <w:rFonts w:ascii="Century Gothic" w:hAnsi="Century Gothic"/>
                <w:color w:val="auto"/>
                <w:sz w:val="20"/>
                <w:szCs w:val="20"/>
              </w:rPr>
            </w:pPr>
            <w:r w:rsidRPr="00F26244">
              <w:rPr>
                <w:rFonts w:ascii="Century Gothic" w:hAnsi="Century Gothic"/>
                <w:b/>
                <w:bCs/>
                <w:color w:val="auto"/>
                <w:sz w:val="20"/>
                <w:szCs w:val="20"/>
              </w:rPr>
              <w:t>[Percentage may depend on the contract amount and time for completion; a minimum of about one fifth the average expected value of Interim Payment Certificate would be reasonable.</w:t>
            </w:r>
            <w:r w:rsidR="00E2750C" w:rsidRPr="00F26244">
              <w:rPr>
                <w:rFonts w:ascii="Century Gothic" w:hAnsi="Century Gothic"/>
                <w:b/>
                <w:bCs/>
                <w:color w:val="auto"/>
                <w:sz w:val="20"/>
                <w:szCs w:val="20"/>
              </w:rPr>
              <w:t xml:space="preserve">  If payments are to be specified in a Schedule of Payments, the “Minimum Amount of Interim Certificates” section could be omitted from the Particular Conditions.</w:t>
            </w:r>
            <w:r w:rsidRPr="00F26244">
              <w:rPr>
                <w:rFonts w:ascii="Century Gothic" w:hAnsi="Century Gothic"/>
                <w:b/>
                <w:bCs/>
                <w:color w:val="auto"/>
                <w:sz w:val="20"/>
                <w:szCs w:val="20"/>
              </w:rPr>
              <w:t xml:space="preserve">] </w:t>
            </w:r>
          </w:p>
        </w:tc>
      </w:tr>
      <w:tr w:rsidR="008842DD" w:rsidRPr="00744E16" w14:paraId="7D7BE067" w14:textId="77777777" w:rsidTr="00F26244">
        <w:tc>
          <w:tcPr>
            <w:tcW w:w="1628" w:type="pct"/>
            <w:shd w:val="clear" w:color="auto" w:fill="auto"/>
            <w:vAlign w:val="center"/>
          </w:tcPr>
          <w:p w14:paraId="3F2B8068"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Maximum total liability of the Contractor to the Employer </w:t>
            </w:r>
          </w:p>
        </w:tc>
        <w:tc>
          <w:tcPr>
            <w:tcW w:w="426" w:type="pct"/>
            <w:shd w:val="clear" w:color="auto" w:fill="auto"/>
            <w:vAlign w:val="center"/>
          </w:tcPr>
          <w:p w14:paraId="02E9E64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17.6 </w:t>
            </w:r>
          </w:p>
        </w:tc>
        <w:tc>
          <w:tcPr>
            <w:tcW w:w="2947" w:type="pct"/>
            <w:shd w:val="clear" w:color="auto" w:fill="auto"/>
            <w:vAlign w:val="center"/>
          </w:tcPr>
          <w:p w14:paraId="62332899"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[Select one of the two options below as appropriate] </w:t>
            </w:r>
          </w:p>
          <w:p w14:paraId="5FA95F62"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The product of [insert a multiplier less or greater than one] times the Accepted Contract Amount, </w:t>
            </w:r>
          </w:p>
          <w:p w14:paraId="7FBD0F5C"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[or] </w:t>
            </w:r>
          </w:p>
          <w:p w14:paraId="130337AF"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amount of the maximum total liability] </w:t>
            </w:r>
          </w:p>
        </w:tc>
      </w:tr>
      <w:tr w:rsidR="008842DD" w:rsidRPr="00744E16" w14:paraId="66CCB40C" w14:textId="77777777" w:rsidTr="00F26244">
        <w:tc>
          <w:tcPr>
            <w:tcW w:w="1628" w:type="pct"/>
            <w:shd w:val="clear" w:color="auto" w:fill="auto"/>
            <w:vAlign w:val="center"/>
          </w:tcPr>
          <w:p w14:paraId="145CD997" w14:textId="77777777" w:rsidR="008842DD" w:rsidRPr="00744E16" w:rsidRDefault="008842DD" w:rsidP="005E0664">
            <w:pPr>
              <w:pStyle w:val="Default"/>
              <w:spacing w:line="276" w:lineRule="auto"/>
              <w:rPr>
                <w:rFonts w:ascii="Century Gothic" w:hAnsi="Century Gothic"/>
                <w:b/>
                <w:bCs/>
                <w:color w:val="auto"/>
                <w:sz w:val="20"/>
                <w:szCs w:val="20"/>
              </w:rPr>
            </w:pPr>
            <w:r w:rsidRPr="00744E16">
              <w:rPr>
                <w:rFonts w:ascii="Century Gothic" w:hAnsi="Century Gothic"/>
                <w:b/>
                <w:bCs/>
                <w:color w:val="auto"/>
                <w:sz w:val="20"/>
                <w:szCs w:val="20"/>
              </w:rPr>
              <w:t xml:space="preserve">Periods for submission of insurance: </w:t>
            </w:r>
          </w:p>
          <w:p w14:paraId="4914273C" w14:textId="77777777" w:rsidR="008842DD" w:rsidRPr="00744E16" w:rsidRDefault="008842DD" w:rsidP="005E0664">
            <w:pPr>
              <w:pStyle w:val="Default"/>
              <w:spacing w:line="276" w:lineRule="auto"/>
              <w:rPr>
                <w:rFonts w:ascii="Century Gothic" w:hAnsi="Century Gothic"/>
                <w:color w:val="auto"/>
                <w:sz w:val="20"/>
                <w:szCs w:val="20"/>
              </w:rPr>
            </w:pPr>
          </w:p>
          <w:p w14:paraId="2531F72D" w14:textId="77777777" w:rsidR="008842DD" w:rsidRPr="00744E16" w:rsidRDefault="008842DD" w:rsidP="005E0664">
            <w:pPr>
              <w:spacing w:afterLines="150" w:after="360" w:line="276" w:lineRule="auto"/>
              <w:jc w:val="left"/>
              <w:rPr>
                <w:rFonts w:ascii="Century Gothic" w:hAnsi="Century Gothic"/>
                <w:sz w:val="20"/>
                <w:lang w:eastAsia="ja-JP"/>
              </w:rPr>
            </w:pPr>
          </w:p>
          <w:p w14:paraId="08E42CAD"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a. evidence of insurance. </w:t>
            </w:r>
          </w:p>
          <w:p w14:paraId="3492AC9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b. relevant policies </w:t>
            </w:r>
          </w:p>
        </w:tc>
        <w:tc>
          <w:tcPr>
            <w:tcW w:w="426" w:type="pct"/>
            <w:shd w:val="clear" w:color="auto" w:fill="auto"/>
            <w:vAlign w:val="center"/>
          </w:tcPr>
          <w:p w14:paraId="79F3B1C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18.1 </w:t>
            </w:r>
          </w:p>
          <w:p w14:paraId="14F75352" w14:textId="77777777" w:rsidR="008842DD" w:rsidRPr="00744E16" w:rsidRDefault="008842DD" w:rsidP="005E0664">
            <w:pPr>
              <w:spacing w:afterLines="150" w:after="360" w:line="276" w:lineRule="auto"/>
              <w:jc w:val="left"/>
              <w:rPr>
                <w:rFonts w:ascii="Century Gothic" w:hAnsi="Century Gothic"/>
                <w:sz w:val="20"/>
                <w:lang w:eastAsia="ja-JP"/>
              </w:rPr>
            </w:pPr>
          </w:p>
        </w:tc>
        <w:tc>
          <w:tcPr>
            <w:tcW w:w="2947" w:type="pct"/>
            <w:shd w:val="clear" w:color="auto" w:fill="auto"/>
            <w:vAlign w:val="center"/>
          </w:tcPr>
          <w:p w14:paraId="6F441D5E"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period for submission of evidence of insurance and policy. Period may be from 14 days to 28 days.] </w:t>
            </w:r>
          </w:p>
          <w:p w14:paraId="2327A246" w14:textId="77777777" w:rsidR="008842DD" w:rsidRPr="00744E16" w:rsidRDefault="008842DD" w:rsidP="005E0664">
            <w:pPr>
              <w:pStyle w:val="Default"/>
              <w:spacing w:line="276" w:lineRule="auto"/>
              <w:rPr>
                <w:rFonts w:ascii="Century Gothic" w:hAnsi="Century Gothic"/>
                <w:color w:val="auto"/>
                <w:sz w:val="20"/>
                <w:szCs w:val="20"/>
              </w:rPr>
            </w:pPr>
          </w:p>
          <w:p w14:paraId="42892C79"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_____days </w:t>
            </w:r>
          </w:p>
          <w:p w14:paraId="237BFE0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_____days </w:t>
            </w:r>
          </w:p>
        </w:tc>
      </w:tr>
      <w:tr w:rsidR="008842DD" w:rsidRPr="00744E16" w14:paraId="10FA47FE" w14:textId="77777777" w:rsidTr="00F26244">
        <w:tc>
          <w:tcPr>
            <w:tcW w:w="1628" w:type="pct"/>
            <w:shd w:val="clear" w:color="auto" w:fill="auto"/>
            <w:vAlign w:val="center"/>
          </w:tcPr>
          <w:p w14:paraId="56240CF8"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Maximum amount of deductibles for </w:t>
            </w:r>
          </w:p>
          <w:p w14:paraId="4012736A"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insurance of the Employer's risks </w:t>
            </w:r>
          </w:p>
        </w:tc>
        <w:tc>
          <w:tcPr>
            <w:tcW w:w="426" w:type="pct"/>
            <w:shd w:val="clear" w:color="auto" w:fill="auto"/>
            <w:vAlign w:val="center"/>
          </w:tcPr>
          <w:p w14:paraId="1EE283E0"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18.2(d) </w:t>
            </w:r>
          </w:p>
        </w:tc>
        <w:tc>
          <w:tcPr>
            <w:tcW w:w="2947" w:type="pct"/>
            <w:shd w:val="clear" w:color="auto" w:fill="auto"/>
            <w:vAlign w:val="center"/>
          </w:tcPr>
          <w:p w14:paraId="72E9DE19"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maximum amount of deductibles] </w:t>
            </w:r>
          </w:p>
        </w:tc>
      </w:tr>
      <w:tr w:rsidR="008842DD" w:rsidRPr="00744E16" w14:paraId="417E2CC2" w14:textId="77777777" w:rsidTr="00F26244">
        <w:tc>
          <w:tcPr>
            <w:tcW w:w="1628" w:type="pct"/>
            <w:shd w:val="clear" w:color="auto" w:fill="auto"/>
            <w:vAlign w:val="center"/>
          </w:tcPr>
          <w:p w14:paraId="6CA885C1"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Minimum amount of third party insurance </w:t>
            </w:r>
          </w:p>
        </w:tc>
        <w:tc>
          <w:tcPr>
            <w:tcW w:w="426" w:type="pct"/>
            <w:shd w:val="clear" w:color="auto" w:fill="auto"/>
            <w:vAlign w:val="center"/>
          </w:tcPr>
          <w:p w14:paraId="18203CF2"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18.3 </w:t>
            </w:r>
          </w:p>
        </w:tc>
        <w:tc>
          <w:tcPr>
            <w:tcW w:w="2947" w:type="pct"/>
            <w:shd w:val="clear" w:color="auto" w:fill="auto"/>
            <w:vAlign w:val="center"/>
          </w:tcPr>
          <w:p w14:paraId="27CEBEE5"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amount of third party insurance; this minimum amount per occurrence should be commensurate with </w:t>
            </w:r>
            <w:r w:rsidRPr="00F26244">
              <w:rPr>
                <w:rFonts w:ascii="Century Gothic" w:hAnsi="Century Gothic"/>
                <w:b/>
                <w:bCs/>
                <w:color w:val="auto"/>
                <w:sz w:val="20"/>
                <w:szCs w:val="20"/>
              </w:rPr>
              <w:lastRenderedPageBreak/>
              <w:t xml:space="preserve">the risk </w:t>
            </w:r>
          </w:p>
        </w:tc>
      </w:tr>
      <w:tr w:rsidR="008842DD" w:rsidRPr="00744E16" w14:paraId="49449A32" w14:textId="77777777" w:rsidTr="00F26244">
        <w:tc>
          <w:tcPr>
            <w:tcW w:w="1628" w:type="pct"/>
            <w:shd w:val="clear" w:color="auto" w:fill="auto"/>
            <w:vAlign w:val="center"/>
          </w:tcPr>
          <w:p w14:paraId="2087F8F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lastRenderedPageBreak/>
              <w:t xml:space="preserve">Date by which the DB shall be appointed </w:t>
            </w:r>
          </w:p>
        </w:tc>
        <w:tc>
          <w:tcPr>
            <w:tcW w:w="426" w:type="pct"/>
            <w:shd w:val="clear" w:color="auto" w:fill="auto"/>
            <w:vAlign w:val="center"/>
          </w:tcPr>
          <w:p w14:paraId="1B666064"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20.2 </w:t>
            </w:r>
          </w:p>
        </w:tc>
        <w:tc>
          <w:tcPr>
            <w:tcW w:w="2947" w:type="pct"/>
            <w:shd w:val="clear" w:color="auto" w:fill="auto"/>
            <w:vAlign w:val="center"/>
          </w:tcPr>
          <w:p w14:paraId="418C9533"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28 days after the Commencement date </w:t>
            </w:r>
          </w:p>
        </w:tc>
      </w:tr>
      <w:tr w:rsidR="008842DD" w:rsidRPr="00744E16" w14:paraId="2EDF2FFB" w14:textId="77777777" w:rsidTr="00F26244">
        <w:tc>
          <w:tcPr>
            <w:tcW w:w="1628" w:type="pct"/>
            <w:shd w:val="clear" w:color="auto" w:fill="auto"/>
            <w:vAlign w:val="center"/>
          </w:tcPr>
          <w:p w14:paraId="67DC53BE"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The DB shall be comprised of </w:t>
            </w:r>
          </w:p>
        </w:tc>
        <w:tc>
          <w:tcPr>
            <w:tcW w:w="426" w:type="pct"/>
            <w:shd w:val="clear" w:color="auto" w:fill="auto"/>
            <w:vAlign w:val="center"/>
          </w:tcPr>
          <w:p w14:paraId="0A85893A"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20.2 </w:t>
            </w:r>
          </w:p>
        </w:tc>
        <w:tc>
          <w:tcPr>
            <w:tcW w:w="2947" w:type="pct"/>
            <w:shd w:val="clear" w:color="auto" w:fill="auto"/>
            <w:vAlign w:val="center"/>
          </w:tcPr>
          <w:p w14:paraId="3FEE2A72"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either: “One sole Member” or “Three Members”] </w:t>
            </w:r>
          </w:p>
        </w:tc>
      </w:tr>
      <w:tr w:rsidR="008842DD" w:rsidRPr="00744E16" w14:paraId="214E5E7E" w14:textId="77777777" w:rsidTr="00F26244">
        <w:tc>
          <w:tcPr>
            <w:tcW w:w="1628" w:type="pct"/>
            <w:shd w:val="clear" w:color="auto" w:fill="auto"/>
            <w:vAlign w:val="center"/>
          </w:tcPr>
          <w:p w14:paraId="43407E7C"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List of potential DB sole members </w:t>
            </w:r>
          </w:p>
        </w:tc>
        <w:tc>
          <w:tcPr>
            <w:tcW w:w="426" w:type="pct"/>
            <w:shd w:val="clear" w:color="auto" w:fill="auto"/>
            <w:vAlign w:val="center"/>
          </w:tcPr>
          <w:p w14:paraId="1C412DC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20.2 </w:t>
            </w:r>
          </w:p>
        </w:tc>
        <w:tc>
          <w:tcPr>
            <w:tcW w:w="2947" w:type="pct"/>
            <w:shd w:val="clear" w:color="auto" w:fill="auto"/>
            <w:vAlign w:val="center"/>
          </w:tcPr>
          <w:p w14:paraId="0B85A66D"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[Only when the DB is to be comprised of one sole member, list names of potential sole members; if no potential sole members are to be included, insert: “none”] </w:t>
            </w:r>
          </w:p>
        </w:tc>
      </w:tr>
      <w:tr w:rsidR="008842DD" w:rsidRPr="00744E16" w14:paraId="1A6553BE" w14:textId="77777777" w:rsidTr="00F26244">
        <w:tc>
          <w:tcPr>
            <w:tcW w:w="1628" w:type="pct"/>
            <w:shd w:val="clear" w:color="auto" w:fill="auto"/>
            <w:vAlign w:val="center"/>
          </w:tcPr>
          <w:p w14:paraId="568BD8C5"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Appointment (if not agreed) to be made by </w:t>
            </w:r>
          </w:p>
        </w:tc>
        <w:tc>
          <w:tcPr>
            <w:tcW w:w="426" w:type="pct"/>
            <w:shd w:val="clear" w:color="auto" w:fill="auto"/>
            <w:vAlign w:val="center"/>
          </w:tcPr>
          <w:p w14:paraId="4E07E4F8" w14:textId="77777777" w:rsidR="008842DD" w:rsidRPr="00744E16" w:rsidRDefault="008842DD" w:rsidP="005E0664">
            <w:pPr>
              <w:pStyle w:val="Default"/>
              <w:spacing w:line="276" w:lineRule="auto"/>
              <w:rPr>
                <w:rFonts w:ascii="Century Gothic" w:hAnsi="Century Gothic"/>
                <w:color w:val="auto"/>
                <w:sz w:val="20"/>
                <w:szCs w:val="20"/>
              </w:rPr>
            </w:pPr>
            <w:r w:rsidRPr="00744E16">
              <w:rPr>
                <w:rFonts w:ascii="Century Gothic" w:hAnsi="Century Gothic"/>
                <w:color w:val="auto"/>
                <w:sz w:val="20"/>
                <w:szCs w:val="20"/>
              </w:rPr>
              <w:t xml:space="preserve">20.3 </w:t>
            </w:r>
          </w:p>
        </w:tc>
        <w:tc>
          <w:tcPr>
            <w:tcW w:w="2947" w:type="pct"/>
            <w:shd w:val="clear" w:color="auto" w:fill="auto"/>
            <w:vAlign w:val="center"/>
          </w:tcPr>
          <w:p w14:paraId="1FE7CB0C" w14:textId="77777777" w:rsidR="008842DD" w:rsidRPr="00F26244" w:rsidRDefault="008842DD"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[Insert name of the appointing entity or official] </w:t>
            </w:r>
          </w:p>
        </w:tc>
      </w:tr>
    </w:tbl>
    <w:p w14:paraId="26ED978E" w14:textId="77777777" w:rsidR="00376437" w:rsidRPr="00744E16" w:rsidRDefault="00376437" w:rsidP="005E0664">
      <w:pPr>
        <w:spacing w:line="276" w:lineRule="auto"/>
        <w:rPr>
          <w:rFonts w:ascii="Century Gothic" w:hAnsi="Century Gothic"/>
        </w:rPr>
      </w:pPr>
    </w:p>
    <w:p w14:paraId="03DBF875" w14:textId="77777777" w:rsidR="00376437" w:rsidRPr="00744E16" w:rsidRDefault="00376437" w:rsidP="005E0664">
      <w:pPr>
        <w:spacing w:line="276" w:lineRule="auto"/>
        <w:rPr>
          <w:rFonts w:ascii="Century Gothic" w:hAnsi="Century Gothic"/>
        </w:rPr>
      </w:pPr>
    </w:p>
    <w:p w14:paraId="2F22B86D" w14:textId="77777777" w:rsidR="00376437" w:rsidRPr="00744E16" w:rsidRDefault="00376437" w:rsidP="005E0664">
      <w:pPr>
        <w:pStyle w:val="Heading2"/>
        <w:spacing w:after="0" w:line="276" w:lineRule="auto"/>
        <w:rPr>
          <w:rFonts w:ascii="Century Gothic" w:hAnsi="Century Gothic"/>
        </w:rPr>
        <w:sectPr w:rsidR="00376437" w:rsidRPr="00744E16" w:rsidSect="0041722C">
          <w:headerReference w:type="even" r:id="rId24"/>
          <w:headerReference w:type="default" r:id="rId25"/>
          <w:headerReference w:type="first" r:id="rId26"/>
          <w:footnotePr>
            <w:numRestart w:val="eachPage"/>
          </w:footnotePr>
          <w:pgSz w:w="12240" w:h="15840" w:code="1"/>
          <w:pgMar w:top="1440" w:right="1080" w:bottom="1440" w:left="1080" w:header="720" w:footer="720" w:gutter="0"/>
          <w:paperSrc w:first="18770" w:other="18770"/>
          <w:pgNumType w:start="0"/>
          <w:cols w:space="720"/>
          <w:titlePg/>
          <w:docGrid w:linePitch="326"/>
        </w:sectPr>
      </w:pPr>
      <w:bookmarkStart w:id="335" w:name="_Toc37643995"/>
    </w:p>
    <w:bookmarkEnd w:id="335"/>
    <w:p w14:paraId="6209E9B0" w14:textId="77777777" w:rsidR="00376437" w:rsidRPr="00744E16" w:rsidRDefault="00376437" w:rsidP="005E0664">
      <w:pPr>
        <w:pStyle w:val="Heading2"/>
        <w:spacing w:after="0" w:line="276" w:lineRule="auto"/>
        <w:rPr>
          <w:rFonts w:ascii="Century Gothic" w:hAnsi="Century Gothic"/>
          <w:lang w:eastAsia="ja-JP"/>
        </w:rPr>
      </w:pPr>
    </w:p>
    <w:p w14:paraId="3156F8B4" w14:textId="77777777" w:rsidR="00376437" w:rsidRPr="00744E16" w:rsidRDefault="00376437" w:rsidP="005E0664">
      <w:pPr>
        <w:spacing w:line="276" w:lineRule="auto"/>
        <w:rPr>
          <w:rFonts w:ascii="Century Gothic" w:hAnsi="Century Gothic"/>
          <w:lang w:eastAsia="ja-JP"/>
        </w:rPr>
      </w:pPr>
    </w:p>
    <w:p w14:paraId="5A26804A" w14:textId="0167246A" w:rsidR="00376437" w:rsidRPr="00744E16" w:rsidRDefault="00376437" w:rsidP="005E0664">
      <w:pPr>
        <w:tabs>
          <w:tab w:val="left" w:pos="619"/>
        </w:tabs>
        <w:spacing w:line="276" w:lineRule="auto"/>
        <w:jc w:val="left"/>
        <w:outlineLvl w:val="1"/>
        <w:rPr>
          <w:rFonts w:ascii="Century Gothic" w:hAnsi="Century Gothic"/>
          <w:b/>
          <w:sz w:val="32"/>
          <w:szCs w:val="32"/>
          <w:lang w:eastAsia="ja-JP"/>
        </w:rPr>
      </w:pPr>
      <w:r w:rsidRPr="00744E16">
        <w:rPr>
          <w:rFonts w:ascii="Century Gothic" w:hAnsi="Century Gothic"/>
          <w:b/>
          <w:sz w:val="32"/>
          <w:szCs w:val="32"/>
        </w:rPr>
        <w:t>Particular Conditions</w:t>
      </w:r>
      <w:r w:rsidRPr="00744E16">
        <w:rPr>
          <w:rFonts w:ascii="Century Gothic" w:hAnsi="Century Gothic"/>
          <w:b/>
          <w:sz w:val="32"/>
          <w:szCs w:val="32"/>
          <w:lang w:eastAsia="ja-JP"/>
        </w:rPr>
        <w:t xml:space="preserve"> – B</w:t>
      </w:r>
      <w:r w:rsidR="00683826" w:rsidRPr="00744E16">
        <w:rPr>
          <w:rFonts w:ascii="Century Gothic" w:hAnsi="Century Gothic"/>
          <w:b/>
          <w:sz w:val="32"/>
          <w:szCs w:val="32"/>
          <w:lang w:eastAsia="ja-JP"/>
        </w:rPr>
        <w:t xml:space="preserve"> </w:t>
      </w:r>
      <w:r w:rsidRPr="00744E16">
        <w:rPr>
          <w:rFonts w:ascii="Century Gothic" w:hAnsi="Century Gothic"/>
          <w:b/>
          <w:sz w:val="32"/>
          <w:szCs w:val="32"/>
          <w:lang w:eastAsia="ja-JP"/>
        </w:rPr>
        <w:t>Specific Provisions</w:t>
      </w:r>
    </w:p>
    <w:p w14:paraId="35A835B5" w14:textId="77777777" w:rsidR="00376437" w:rsidRPr="00744E16" w:rsidRDefault="00376437" w:rsidP="005E0664">
      <w:pPr>
        <w:pStyle w:val="Default"/>
        <w:spacing w:line="276" w:lineRule="auto"/>
        <w:rPr>
          <w:rFonts w:ascii="Century Gothic" w:hAnsi="Century Gothic"/>
          <w:color w:val="auto"/>
          <w:sz w:val="23"/>
          <w:szCs w:val="23"/>
        </w:rPr>
      </w:pPr>
      <w:r w:rsidRPr="00744E16">
        <w:rPr>
          <w:rFonts w:ascii="Century Gothic" w:hAnsi="Century Gothic"/>
          <w:color w:val="auto"/>
          <w:sz w:val="23"/>
          <w:szCs w:val="23"/>
        </w:rPr>
        <w:t xml:space="preserve">[Specific Provisions of the PC are intended to address country, project, and contract specific requirements not covered by the GC. Whoever drafts the Specific Provisions should be thoroughly familiar with the provisions of the GC and with any specific requirements of the contract. Legal advice is recommended when amending provisions or drafting new ones. </w:t>
      </w:r>
    </w:p>
    <w:p w14:paraId="410B7F53" w14:textId="77777777" w:rsidR="00376437" w:rsidRPr="00744E16" w:rsidRDefault="00376437" w:rsidP="005E0664">
      <w:pPr>
        <w:pStyle w:val="Default"/>
        <w:spacing w:line="276" w:lineRule="auto"/>
        <w:rPr>
          <w:rFonts w:ascii="Century Gothic" w:hAnsi="Century Gothic"/>
          <w:color w:val="auto"/>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967"/>
        <w:gridCol w:w="7103"/>
      </w:tblGrid>
      <w:tr w:rsidR="00376437" w:rsidRPr="00744E16" w14:paraId="5C5F483F" w14:textId="77777777" w:rsidTr="00683826">
        <w:trPr>
          <w:trHeight w:val="383"/>
        </w:trPr>
        <w:tc>
          <w:tcPr>
            <w:tcW w:w="1473" w:type="pct"/>
            <w:vAlign w:val="center"/>
          </w:tcPr>
          <w:p w14:paraId="71206B7D" w14:textId="77777777" w:rsidR="00376437" w:rsidRPr="00744E16" w:rsidRDefault="00376437"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Sub-Clause 6.2 </w:t>
            </w:r>
          </w:p>
          <w:p w14:paraId="03C8A089" w14:textId="4C78EEC8" w:rsidR="00376437" w:rsidRPr="00744E16" w:rsidRDefault="00376437"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Rates of Wages and Conditions of </w:t>
            </w:r>
            <w:r w:rsidR="00683826" w:rsidRPr="00744E16">
              <w:rPr>
                <w:rFonts w:ascii="Century Gothic" w:hAnsi="Century Gothic"/>
                <w:b/>
                <w:bCs/>
                <w:color w:val="auto"/>
                <w:sz w:val="20"/>
                <w:szCs w:val="20"/>
              </w:rPr>
              <w:t>Labor</w:t>
            </w:r>
            <w:r w:rsidRPr="00744E16">
              <w:rPr>
                <w:rFonts w:ascii="Century Gothic" w:hAnsi="Century Gothic"/>
                <w:b/>
                <w:bCs/>
                <w:color w:val="auto"/>
                <w:sz w:val="20"/>
                <w:szCs w:val="20"/>
              </w:rPr>
              <w:t xml:space="preserve"> </w:t>
            </w:r>
          </w:p>
        </w:tc>
        <w:tc>
          <w:tcPr>
            <w:tcW w:w="3527" w:type="pct"/>
            <w:vAlign w:val="center"/>
          </w:tcPr>
          <w:p w14:paraId="42C360A4" w14:textId="77777777" w:rsidR="00376437" w:rsidRPr="00F26244" w:rsidRDefault="00376437"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[When applicable, exemption from duties and taxes shall be indicated.] </w:t>
            </w:r>
          </w:p>
        </w:tc>
      </w:tr>
      <w:tr w:rsidR="00376437" w:rsidRPr="00744E16" w14:paraId="73EBF07C" w14:textId="77777777" w:rsidTr="00683826">
        <w:trPr>
          <w:trHeight w:val="383"/>
        </w:trPr>
        <w:tc>
          <w:tcPr>
            <w:tcW w:w="1473" w:type="pct"/>
            <w:vAlign w:val="center"/>
          </w:tcPr>
          <w:p w14:paraId="03CE8399" w14:textId="77777777" w:rsidR="00376437" w:rsidRPr="00744E16" w:rsidRDefault="00376437"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Sub-Clause 14.1 </w:t>
            </w:r>
          </w:p>
          <w:p w14:paraId="249B2C85" w14:textId="77777777" w:rsidR="00376437" w:rsidRPr="00744E16" w:rsidRDefault="00376437" w:rsidP="005E0664">
            <w:pPr>
              <w:pStyle w:val="Default"/>
              <w:spacing w:line="276" w:lineRule="auto"/>
              <w:rPr>
                <w:rFonts w:ascii="Century Gothic" w:hAnsi="Century Gothic"/>
                <w:color w:val="auto"/>
                <w:sz w:val="20"/>
                <w:szCs w:val="20"/>
              </w:rPr>
            </w:pPr>
            <w:r w:rsidRPr="00744E16">
              <w:rPr>
                <w:rFonts w:ascii="Century Gothic" w:hAnsi="Century Gothic"/>
                <w:b/>
                <w:bCs/>
                <w:color w:val="auto"/>
                <w:sz w:val="20"/>
                <w:szCs w:val="20"/>
              </w:rPr>
              <w:t xml:space="preserve">The Contract Price </w:t>
            </w:r>
          </w:p>
        </w:tc>
        <w:tc>
          <w:tcPr>
            <w:tcW w:w="3527" w:type="pct"/>
            <w:vAlign w:val="center"/>
          </w:tcPr>
          <w:p w14:paraId="7007BD09" w14:textId="77777777" w:rsidR="00376437" w:rsidRPr="00F26244" w:rsidRDefault="00376437" w:rsidP="005E0664">
            <w:pPr>
              <w:pStyle w:val="Default"/>
              <w:spacing w:line="276" w:lineRule="auto"/>
              <w:rPr>
                <w:rFonts w:ascii="Century Gothic" w:hAnsi="Century Gothic"/>
                <w:b/>
                <w:bCs/>
                <w:color w:val="auto"/>
                <w:sz w:val="20"/>
                <w:szCs w:val="20"/>
              </w:rPr>
            </w:pPr>
            <w:r w:rsidRPr="00F26244">
              <w:rPr>
                <w:rFonts w:ascii="Century Gothic" w:hAnsi="Century Gothic"/>
                <w:b/>
                <w:bCs/>
                <w:color w:val="auto"/>
                <w:sz w:val="20"/>
                <w:szCs w:val="20"/>
              </w:rPr>
              <w:t xml:space="preserve">[When applicable, exemption from duties and taxes shall be indicated in sub-paragraph (b).] </w:t>
            </w:r>
          </w:p>
        </w:tc>
      </w:tr>
    </w:tbl>
    <w:p w14:paraId="0B508F76" w14:textId="77777777" w:rsidR="00683826" w:rsidRPr="00744E16" w:rsidRDefault="00683826" w:rsidP="005E0664">
      <w:pPr>
        <w:pStyle w:val="Default"/>
        <w:spacing w:line="276" w:lineRule="auto"/>
        <w:rPr>
          <w:rFonts w:ascii="Century Gothic" w:hAnsi="Century Gothic"/>
          <w:b/>
          <w:bCs/>
          <w:color w:val="auto"/>
          <w:sz w:val="28"/>
          <w:szCs w:val="28"/>
        </w:rPr>
      </w:pPr>
      <w:bookmarkStart w:id="336" w:name="_Toc101929330"/>
      <w:bookmarkStart w:id="337" w:name="_Toc338683987"/>
      <w:bookmarkEnd w:id="332"/>
      <w:bookmarkEnd w:id="333"/>
      <w:bookmarkEnd w:id="334"/>
    </w:p>
    <w:p w14:paraId="0F140485" w14:textId="0440C59E" w:rsidR="00376437" w:rsidRPr="00744E16" w:rsidRDefault="00683826" w:rsidP="005E0664">
      <w:pPr>
        <w:pStyle w:val="Default"/>
        <w:spacing w:line="276" w:lineRule="auto"/>
        <w:rPr>
          <w:rFonts w:ascii="Century Gothic" w:hAnsi="Century Gothic"/>
          <w:b/>
          <w:bCs/>
          <w:color w:val="auto"/>
          <w:sz w:val="23"/>
          <w:szCs w:val="23"/>
        </w:rPr>
      </w:pPr>
      <w:r w:rsidRPr="00744E16">
        <w:rPr>
          <w:rFonts w:ascii="Century Gothic" w:hAnsi="Century Gothic"/>
          <w:b/>
          <w:bCs/>
          <w:sz w:val="32"/>
          <w:szCs w:val="32"/>
        </w:rPr>
        <w:t>Section IX. Annex to the Particular Conditions - Contract Forms</w:t>
      </w:r>
      <w:bookmarkEnd w:id="336"/>
      <w:bookmarkEnd w:id="337"/>
    </w:p>
    <w:p w14:paraId="33496AAB" w14:textId="43EA037B" w:rsidR="00376437" w:rsidRPr="00744E16" w:rsidRDefault="00376437" w:rsidP="005E0664">
      <w:pPr>
        <w:pStyle w:val="Subtitle2"/>
      </w:pPr>
      <w:r w:rsidRPr="00744E16">
        <w:t>Table of Forms</w:t>
      </w:r>
    </w:p>
    <w:p w14:paraId="228DEA94" w14:textId="77777777" w:rsidR="00376437" w:rsidRPr="00744E16" w:rsidRDefault="00376437" w:rsidP="005E0664">
      <w:pPr>
        <w:pStyle w:val="TOC8"/>
        <w:rPr>
          <w:rFonts w:ascii="Century Gothic" w:hAnsi="Century Gothic"/>
          <w:b/>
          <w:kern w:val="2"/>
          <w:sz w:val="21"/>
          <w:szCs w:val="24"/>
          <w:lang w:eastAsia="ja-JP"/>
        </w:rPr>
      </w:pPr>
      <w:r w:rsidRPr="00744E16">
        <w:rPr>
          <w:rFonts w:ascii="Century Gothic" w:hAnsi="Century Gothic"/>
        </w:rPr>
        <w:fldChar w:fldCharType="begin"/>
      </w:r>
      <w:r w:rsidRPr="00744E16">
        <w:rPr>
          <w:rFonts w:ascii="Century Gothic" w:hAnsi="Century Gothic"/>
        </w:rPr>
        <w:instrText xml:space="preserve"> TOC \h \z \t "Section IX Header,</w:instrText>
      </w:r>
      <w:r w:rsidRPr="00744E16">
        <w:rPr>
          <w:rFonts w:ascii="Century Gothic" w:hAnsi="Century Gothic"/>
          <w:lang w:eastAsia="ja-JP"/>
        </w:rPr>
        <w:instrText>8,</w:instrText>
      </w:r>
      <w:r w:rsidRPr="00744E16">
        <w:rPr>
          <w:rFonts w:ascii="Century Gothic" w:hAnsi="Century Gothic"/>
        </w:rPr>
        <w:instrText>Section I</w:instrText>
      </w:r>
      <w:r w:rsidRPr="00744E16">
        <w:rPr>
          <w:rFonts w:ascii="Century Gothic" w:hAnsi="Century Gothic"/>
          <w:lang w:eastAsia="ja-JP"/>
        </w:rPr>
        <w:instrText>X</w:instrText>
      </w:r>
      <w:r w:rsidRPr="00744E16">
        <w:rPr>
          <w:rFonts w:ascii="Century Gothic" w:hAnsi="Century Gothic"/>
        </w:rPr>
        <w:instrText xml:space="preserve"> option,6" \n </w:instrText>
      </w:r>
      <w:r w:rsidRPr="00744E16">
        <w:rPr>
          <w:rFonts w:ascii="Century Gothic" w:hAnsi="Century Gothic"/>
          <w:lang w:eastAsia="ja-JP"/>
        </w:rPr>
        <w:instrText>6</w:instrText>
      </w:r>
      <w:r w:rsidRPr="00744E16">
        <w:rPr>
          <w:rFonts w:ascii="Century Gothic" w:hAnsi="Century Gothic"/>
        </w:rPr>
        <w:instrText>-</w:instrText>
      </w:r>
      <w:r w:rsidRPr="00744E16">
        <w:rPr>
          <w:rFonts w:ascii="Century Gothic" w:hAnsi="Century Gothic"/>
          <w:lang w:eastAsia="ja-JP"/>
        </w:rPr>
        <w:instrText>6</w:instrText>
      </w:r>
      <w:r w:rsidRPr="00744E16">
        <w:rPr>
          <w:rFonts w:ascii="Century Gothic" w:hAnsi="Century Gothic"/>
        </w:rPr>
        <w:instrText xml:space="preserve"> </w:instrText>
      </w:r>
      <w:r w:rsidRPr="00744E16">
        <w:rPr>
          <w:rFonts w:ascii="Century Gothic" w:hAnsi="Century Gothic"/>
        </w:rPr>
        <w:fldChar w:fldCharType="separate"/>
      </w:r>
      <w:hyperlink w:anchor="_Toc335314306" w:history="1">
        <w:r w:rsidRPr="00744E16">
          <w:rPr>
            <w:rStyle w:val="Hyperlink"/>
            <w:rFonts w:ascii="Century Gothic" w:hAnsi="Century Gothic"/>
            <w:color w:val="auto"/>
          </w:rPr>
          <w:t>Letter of Acceptance</w:t>
        </w:r>
        <w:r w:rsidRPr="00744E16">
          <w:rPr>
            <w:rFonts w:ascii="Century Gothic" w:hAnsi="Century Gothic"/>
            <w:webHidden/>
          </w:rPr>
          <w:tab/>
        </w:r>
        <w:r w:rsidRPr="00744E16">
          <w:rPr>
            <w:rFonts w:ascii="Century Gothic" w:hAnsi="Century Gothic"/>
            <w:webHidden/>
          </w:rPr>
          <w:fldChar w:fldCharType="begin"/>
        </w:r>
        <w:r w:rsidRPr="00744E16">
          <w:rPr>
            <w:rFonts w:ascii="Century Gothic" w:hAnsi="Century Gothic"/>
            <w:webHidden/>
          </w:rPr>
          <w:instrText xml:space="preserve"> PAGEREF _Toc335314306 \h </w:instrText>
        </w:r>
        <w:r w:rsidRPr="00744E16">
          <w:rPr>
            <w:rFonts w:ascii="Century Gothic" w:hAnsi="Century Gothic"/>
            <w:webHidden/>
          </w:rPr>
        </w:r>
        <w:r w:rsidRPr="00744E16">
          <w:rPr>
            <w:rFonts w:ascii="Century Gothic" w:hAnsi="Century Gothic"/>
            <w:webHidden/>
          </w:rPr>
          <w:fldChar w:fldCharType="separate"/>
        </w:r>
        <w:r w:rsidR="00B2773D" w:rsidRPr="00744E16">
          <w:rPr>
            <w:rFonts w:ascii="Century Gothic" w:hAnsi="Century Gothic"/>
            <w:noProof/>
            <w:webHidden/>
          </w:rPr>
          <w:t>70</w:t>
        </w:r>
        <w:r w:rsidRPr="00744E16">
          <w:rPr>
            <w:rFonts w:ascii="Century Gothic" w:hAnsi="Century Gothic"/>
            <w:webHidden/>
          </w:rPr>
          <w:fldChar w:fldCharType="end"/>
        </w:r>
      </w:hyperlink>
    </w:p>
    <w:p w14:paraId="396CFC0B" w14:textId="77777777" w:rsidR="00376437" w:rsidRPr="00744E16" w:rsidRDefault="00000000" w:rsidP="005E0664">
      <w:pPr>
        <w:pStyle w:val="TOC6"/>
        <w:tabs>
          <w:tab w:val="right" w:leader="dot" w:pos="8640"/>
        </w:tabs>
        <w:spacing w:after="0" w:line="276" w:lineRule="auto"/>
        <w:ind w:left="480"/>
        <w:rPr>
          <w:rFonts w:ascii="Century Gothic" w:hAnsi="Century Gothic"/>
          <w:noProof/>
          <w:kern w:val="2"/>
          <w:sz w:val="21"/>
          <w:szCs w:val="24"/>
          <w:lang w:eastAsia="ja-JP"/>
        </w:rPr>
      </w:pPr>
      <w:hyperlink w:anchor="_Toc335314307" w:history="1">
        <w:r w:rsidR="00376437" w:rsidRPr="00744E16">
          <w:rPr>
            <w:rStyle w:val="Hyperlink"/>
            <w:rFonts w:ascii="Century Gothic" w:hAnsi="Century Gothic"/>
            <w:noProof/>
            <w:color w:val="auto"/>
          </w:rPr>
          <w:t xml:space="preserve">[Option A: </w:t>
        </w:r>
        <w:r w:rsidR="00376437" w:rsidRPr="00744E16">
          <w:rPr>
            <w:rFonts w:ascii="Century Gothic" w:hAnsi="Century Gothic"/>
          </w:rPr>
          <w:t>Single-Stage Two-Stage Bidding</w:t>
        </w:r>
        <w:r w:rsidR="00376437" w:rsidRPr="00744E16">
          <w:rPr>
            <w:rStyle w:val="Hyperlink"/>
            <w:rFonts w:ascii="Century Gothic" w:hAnsi="Century Gothic"/>
            <w:noProof/>
            <w:color w:val="auto"/>
          </w:rPr>
          <w:t>]</w:t>
        </w:r>
      </w:hyperlink>
    </w:p>
    <w:p w14:paraId="250E0864" w14:textId="77777777" w:rsidR="00376437" w:rsidRPr="00744E16" w:rsidRDefault="00000000" w:rsidP="005E0664">
      <w:pPr>
        <w:pStyle w:val="TOC8"/>
        <w:rPr>
          <w:rFonts w:ascii="Century Gothic" w:hAnsi="Century Gothic"/>
          <w:b/>
          <w:kern w:val="2"/>
          <w:sz w:val="21"/>
          <w:szCs w:val="24"/>
          <w:lang w:eastAsia="ja-JP"/>
        </w:rPr>
      </w:pPr>
      <w:hyperlink w:anchor="_Toc335314308" w:history="1">
        <w:r w:rsidR="00376437" w:rsidRPr="00744E16">
          <w:rPr>
            <w:rStyle w:val="Hyperlink"/>
            <w:rFonts w:ascii="Century Gothic" w:hAnsi="Century Gothic"/>
            <w:color w:val="auto"/>
          </w:rPr>
          <w:t>Contract Agreement</w:t>
        </w:r>
        <w:r w:rsidR="00376437" w:rsidRPr="00744E16">
          <w:rPr>
            <w:rFonts w:ascii="Century Gothic" w:hAnsi="Century Gothic"/>
            <w:webHidden/>
          </w:rPr>
          <w:tab/>
        </w:r>
        <w:r w:rsidR="00376437" w:rsidRPr="00744E16">
          <w:rPr>
            <w:rFonts w:ascii="Century Gothic" w:hAnsi="Century Gothic"/>
            <w:webHidden/>
          </w:rPr>
          <w:fldChar w:fldCharType="begin"/>
        </w:r>
        <w:r w:rsidR="00376437" w:rsidRPr="00744E16">
          <w:rPr>
            <w:rFonts w:ascii="Century Gothic" w:hAnsi="Century Gothic"/>
            <w:webHidden/>
          </w:rPr>
          <w:instrText xml:space="preserve"> PAGEREF _Toc335314308 \h </w:instrText>
        </w:r>
        <w:r w:rsidR="00376437" w:rsidRPr="00744E16">
          <w:rPr>
            <w:rFonts w:ascii="Century Gothic" w:hAnsi="Century Gothic"/>
            <w:webHidden/>
          </w:rPr>
        </w:r>
        <w:r w:rsidR="00376437" w:rsidRPr="00744E16">
          <w:rPr>
            <w:rFonts w:ascii="Century Gothic" w:hAnsi="Century Gothic"/>
            <w:webHidden/>
          </w:rPr>
          <w:fldChar w:fldCharType="separate"/>
        </w:r>
        <w:r w:rsidR="00B2773D" w:rsidRPr="00744E16">
          <w:rPr>
            <w:rFonts w:ascii="Century Gothic" w:hAnsi="Century Gothic"/>
            <w:noProof/>
            <w:webHidden/>
          </w:rPr>
          <w:t>70</w:t>
        </w:r>
        <w:r w:rsidR="00376437" w:rsidRPr="00744E16">
          <w:rPr>
            <w:rFonts w:ascii="Century Gothic" w:hAnsi="Century Gothic"/>
            <w:webHidden/>
          </w:rPr>
          <w:fldChar w:fldCharType="end"/>
        </w:r>
      </w:hyperlink>
    </w:p>
    <w:p w14:paraId="2664A85D" w14:textId="77777777" w:rsidR="00376437" w:rsidRPr="00744E16" w:rsidRDefault="00000000" w:rsidP="005E0664">
      <w:pPr>
        <w:pStyle w:val="TOC6"/>
        <w:tabs>
          <w:tab w:val="right" w:leader="dot" w:pos="8640"/>
        </w:tabs>
        <w:spacing w:after="0" w:line="276" w:lineRule="auto"/>
        <w:ind w:left="480"/>
        <w:rPr>
          <w:rFonts w:ascii="Century Gothic" w:hAnsi="Century Gothic"/>
          <w:noProof/>
          <w:kern w:val="2"/>
          <w:sz w:val="21"/>
          <w:szCs w:val="24"/>
          <w:lang w:eastAsia="ja-JP"/>
        </w:rPr>
      </w:pPr>
      <w:hyperlink w:anchor="_Toc335314309" w:history="1">
        <w:r w:rsidR="00376437" w:rsidRPr="00744E16">
          <w:rPr>
            <w:rStyle w:val="Hyperlink"/>
            <w:rFonts w:ascii="Century Gothic" w:hAnsi="Century Gothic"/>
            <w:noProof/>
            <w:color w:val="auto"/>
          </w:rPr>
          <w:t xml:space="preserve">[Option B: </w:t>
        </w:r>
        <w:r w:rsidR="00376437" w:rsidRPr="00744E16">
          <w:rPr>
            <w:rFonts w:ascii="Century Gothic" w:hAnsi="Century Gothic"/>
          </w:rPr>
          <w:t>Two-Stage One-Envelop Bidding</w:t>
        </w:r>
        <w:r w:rsidR="00376437" w:rsidRPr="00744E16">
          <w:rPr>
            <w:rStyle w:val="Hyperlink"/>
            <w:rFonts w:ascii="Century Gothic" w:hAnsi="Century Gothic"/>
            <w:noProof/>
            <w:color w:val="auto"/>
          </w:rPr>
          <w:t>]</w:t>
        </w:r>
      </w:hyperlink>
    </w:p>
    <w:p w14:paraId="7E9BCEEC" w14:textId="77777777" w:rsidR="00376437" w:rsidRPr="00744E16" w:rsidRDefault="00000000" w:rsidP="005E0664">
      <w:pPr>
        <w:pStyle w:val="TOC8"/>
        <w:rPr>
          <w:rFonts w:ascii="Century Gothic" w:hAnsi="Century Gothic"/>
          <w:b/>
          <w:kern w:val="2"/>
          <w:sz w:val="21"/>
          <w:szCs w:val="24"/>
          <w:lang w:eastAsia="ja-JP"/>
        </w:rPr>
      </w:pPr>
      <w:hyperlink w:anchor="_Toc335314310" w:history="1">
        <w:r w:rsidR="00376437" w:rsidRPr="00744E16">
          <w:rPr>
            <w:rStyle w:val="Hyperlink"/>
            <w:rFonts w:ascii="Century Gothic" w:hAnsi="Century Gothic"/>
            <w:color w:val="auto"/>
          </w:rPr>
          <w:t>Contract Agreement</w:t>
        </w:r>
        <w:r w:rsidR="00376437" w:rsidRPr="00744E16">
          <w:rPr>
            <w:rFonts w:ascii="Century Gothic" w:hAnsi="Century Gothic"/>
            <w:webHidden/>
          </w:rPr>
          <w:tab/>
        </w:r>
        <w:r w:rsidR="00376437" w:rsidRPr="00744E16">
          <w:rPr>
            <w:rFonts w:ascii="Century Gothic" w:hAnsi="Century Gothic"/>
            <w:webHidden/>
          </w:rPr>
          <w:fldChar w:fldCharType="begin"/>
        </w:r>
        <w:r w:rsidR="00376437" w:rsidRPr="00744E16">
          <w:rPr>
            <w:rFonts w:ascii="Century Gothic" w:hAnsi="Century Gothic"/>
            <w:webHidden/>
          </w:rPr>
          <w:instrText xml:space="preserve"> PAGEREF _Toc335314310 \h </w:instrText>
        </w:r>
        <w:r w:rsidR="00376437" w:rsidRPr="00744E16">
          <w:rPr>
            <w:rFonts w:ascii="Century Gothic" w:hAnsi="Century Gothic"/>
            <w:webHidden/>
          </w:rPr>
        </w:r>
        <w:r w:rsidR="00376437" w:rsidRPr="00744E16">
          <w:rPr>
            <w:rFonts w:ascii="Century Gothic" w:hAnsi="Century Gothic"/>
            <w:webHidden/>
          </w:rPr>
          <w:fldChar w:fldCharType="separate"/>
        </w:r>
        <w:r w:rsidR="00B2773D" w:rsidRPr="00744E16">
          <w:rPr>
            <w:rFonts w:ascii="Century Gothic" w:hAnsi="Century Gothic"/>
            <w:noProof/>
            <w:webHidden/>
          </w:rPr>
          <w:t>70</w:t>
        </w:r>
        <w:r w:rsidR="00376437" w:rsidRPr="00744E16">
          <w:rPr>
            <w:rFonts w:ascii="Century Gothic" w:hAnsi="Century Gothic"/>
            <w:webHidden/>
          </w:rPr>
          <w:fldChar w:fldCharType="end"/>
        </w:r>
      </w:hyperlink>
    </w:p>
    <w:p w14:paraId="3A5E3D74" w14:textId="77777777" w:rsidR="00376437" w:rsidRPr="00744E16" w:rsidRDefault="00000000" w:rsidP="005E0664">
      <w:pPr>
        <w:pStyle w:val="TOC8"/>
        <w:rPr>
          <w:rFonts w:ascii="Century Gothic" w:hAnsi="Century Gothic"/>
          <w:b/>
          <w:kern w:val="2"/>
          <w:sz w:val="21"/>
          <w:szCs w:val="24"/>
          <w:lang w:eastAsia="ja-JP"/>
        </w:rPr>
      </w:pPr>
      <w:hyperlink w:anchor="_Toc335314311" w:history="1">
        <w:r w:rsidR="00376437" w:rsidRPr="00744E16">
          <w:rPr>
            <w:rStyle w:val="Hyperlink"/>
            <w:rFonts w:ascii="Century Gothic" w:hAnsi="Century Gothic"/>
            <w:color w:val="auto"/>
          </w:rPr>
          <w:t>Performance Security</w:t>
        </w:r>
        <w:r w:rsidR="00376437" w:rsidRPr="00744E16">
          <w:rPr>
            <w:rFonts w:ascii="Century Gothic" w:hAnsi="Century Gothic"/>
            <w:webHidden/>
          </w:rPr>
          <w:tab/>
        </w:r>
        <w:r w:rsidR="00376437" w:rsidRPr="00744E16">
          <w:rPr>
            <w:rFonts w:ascii="Century Gothic" w:hAnsi="Century Gothic"/>
            <w:webHidden/>
          </w:rPr>
          <w:fldChar w:fldCharType="begin"/>
        </w:r>
        <w:r w:rsidR="00376437" w:rsidRPr="00744E16">
          <w:rPr>
            <w:rFonts w:ascii="Century Gothic" w:hAnsi="Century Gothic"/>
            <w:webHidden/>
          </w:rPr>
          <w:instrText xml:space="preserve"> PAGEREF _Toc335314311 \h </w:instrText>
        </w:r>
        <w:r w:rsidR="00376437" w:rsidRPr="00744E16">
          <w:rPr>
            <w:rFonts w:ascii="Century Gothic" w:hAnsi="Century Gothic"/>
            <w:webHidden/>
          </w:rPr>
        </w:r>
        <w:r w:rsidR="00376437" w:rsidRPr="00744E16">
          <w:rPr>
            <w:rFonts w:ascii="Century Gothic" w:hAnsi="Century Gothic"/>
            <w:webHidden/>
          </w:rPr>
          <w:fldChar w:fldCharType="separate"/>
        </w:r>
        <w:r w:rsidR="00B2773D" w:rsidRPr="00744E16">
          <w:rPr>
            <w:rFonts w:ascii="Century Gothic" w:hAnsi="Century Gothic"/>
            <w:noProof/>
            <w:webHidden/>
          </w:rPr>
          <w:t>70</w:t>
        </w:r>
        <w:r w:rsidR="00376437" w:rsidRPr="00744E16">
          <w:rPr>
            <w:rFonts w:ascii="Century Gothic" w:hAnsi="Century Gothic"/>
            <w:webHidden/>
          </w:rPr>
          <w:fldChar w:fldCharType="end"/>
        </w:r>
      </w:hyperlink>
    </w:p>
    <w:p w14:paraId="4C685F96" w14:textId="77777777" w:rsidR="00376437" w:rsidRPr="00744E16" w:rsidRDefault="00000000" w:rsidP="005E0664">
      <w:pPr>
        <w:pStyle w:val="TOC8"/>
        <w:rPr>
          <w:rFonts w:ascii="Century Gothic" w:hAnsi="Century Gothic"/>
          <w:b/>
          <w:kern w:val="2"/>
          <w:sz w:val="21"/>
          <w:szCs w:val="24"/>
          <w:lang w:eastAsia="ja-JP"/>
        </w:rPr>
      </w:pPr>
      <w:hyperlink w:anchor="_Toc335314312" w:history="1">
        <w:r w:rsidR="00376437" w:rsidRPr="00744E16">
          <w:rPr>
            <w:rStyle w:val="Hyperlink"/>
            <w:rFonts w:ascii="Century Gothic" w:hAnsi="Century Gothic"/>
            <w:color w:val="auto"/>
          </w:rPr>
          <w:t>Advance Payment Security</w:t>
        </w:r>
        <w:r w:rsidR="00376437" w:rsidRPr="00744E16">
          <w:rPr>
            <w:rFonts w:ascii="Century Gothic" w:hAnsi="Century Gothic"/>
            <w:webHidden/>
          </w:rPr>
          <w:tab/>
        </w:r>
        <w:r w:rsidR="00376437" w:rsidRPr="00744E16">
          <w:rPr>
            <w:rFonts w:ascii="Century Gothic" w:hAnsi="Century Gothic"/>
            <w:webHidden/>
          </w:rPr>
          <w:fldChar w:fldCharType="begin"/>
        </w:r>
        <w:r w:rsidR="00376437" w:rsidRPr="00744E16">
          <w:rPr>
            <w:rFonts w:ascii="Century Gothic" w:hAnsi="Century Gothic"/>
            <w:webHidden/>
          </w:rPr>
          <w:instrText xml:space="preserve"> PAGEREF _Toc335314312 \h </w:instrText>
        </w:r>
        <w:r w:rsidR="00376437" w:rsidRPr="00744E16">
          <w:rPr>
            <w:rFonts w:ascii="Century Gothic" w:hAnsi="Century Gothic"/>
            <w:webHidden/>
          </w:rPr>
        </w:r>
        <w:r w:rsidR="00376437" w:rsidRPr="00744E16">
          <w:rPr>
            <w:rFonts w:ascii="Century Gothic" w:hAnsi="Century Gothic"/>
            <w:webHidden/>
          </w:rPr>
          <w:fldChar w:fldCharType="separate"/>
        </w:r>
        <w:r w:rsidR="00B2773D" w:rsidRPr="00744E16">
          <w:rPr>
            <w:rFonts w:ascii="Century Gothic" w:hAnsi="Century Gothic"/>
            <w:noProof/>
            <w:webHidden/>
          </w:rPr>
          <w:t>70</w:t>
        </w:r>
        <w:r w:rsidR="00376437" w:rsidRPr="00744E16">
          <w:rPr>
            <w:rFonts w:ascii="Century Gothic" w:hAnsi="Century Gothic"/>
            <w:webHidden/>
          </w:rPr>
          <w:fldChar w:fldCharType="end"/>
        </w:r>
      </w:hyperlink>
    </w:p>
    <w:p w14:paraId="5B27CC2A" w14:textId="77777777" w:rsidR="00376437" w:rsidRPr="00744E16" w:rsidRDefault="00000000" w:rsidP="005E0664">
      <w:pPr>
        <w:pStyle w:val="TOC8"/>
        <w:rPr>
          <w:rFonts w:ascii="Century Gothic" w:hAnsi="Century Gothic"/>
          <w:b/>
          <w:kern w:val="2"/>
          <w:sz w:val="21"/>
          <w:szCs w:val="24"/>
          <w:lang w:eastAsia="ja-JP"/>
        </w:rPr>
      </w:pPr>
      <w:hyperlink w:anchor="_Toc335314313" w:history="1">
        <w:r w:rsidR="00376437" w:rsidRPr="00744E16">
          <w:rPr>
            <w:rStyle w:val="Hyperlink"/>
            <w:rFonts w:ascii="Century Gothic" w:hAnsi="Century Gothic"/>
            <w:color w:val="auto"/>
          </w:rPr>
          <w:t>Retention Money Security</w:t>
        </w:r>
        <w:r w:rsidR="00376437" w:rsidRPr="00744E16">
          <w:rPr>
            <w:rFonts w:ascii="Century Gothic" w:hAnsi="Century Gothic"/>
            <w:webHidden/>
          </w:rPr>
          <w:tab/>
        </w:r>
        <w:r w:rsidR="00376437" w:rsidRPr="00744E16">
          <w:rPr>
            <w:rFonts w:ascii="Century Gothic" w:hAnsi="Century Gothic"/>
            <w:webHidden/>
          </w:rPr>
          <w:fldChar w:fldCharType="begin"/>
        </w:r>
        <w:r w:rsidR="00376437" w:rsidRPr="00744E16">
          <w:rPr>
            <w:rFonts w:ascii="Century Gothic" w:hAnsi="Century Gothic"/>
            <w:webHidden/>
          </w:rPr>
          <w:instrText xml:space="preserve"> PAGEREF _Toc335314313 \h </w:instrText>
        </w:r>
        <w:r w:rsidR="00376437" w:rsidRPr="00744E16">
          <w:rPr>
            <w:rFonts w:ascii="Century Gothic" w:hAnsi="Century Gothic"/>
            <w:webHidden/>
          </w:rPr>
        </w:r>
        <w:r w:rsidR="00376437" w:rsidRPr="00744E16">
          <w:rPr>
            <w:rFonts w:ascii="Century Gothic" w:hAnsi="Century Gothic"/>
            <w:webHidden/>
          </w:rPr>
          <w:fldChar w:fldCharType="separate"/>
        </w:r>
        <w:r w:rsidR="00B2773D" w:rsidRPr="00744E16">
          <w:rPr>
            <w:rFonts w:ascii="Century Gothic" w:hAnsi="Century Gothic"/>
            <w:noProof/>
            <w:webHidden/>
          </w:rPr>
          <w:t>70</w:t>
        </w:r>
        <w:r w:rsidR="00376437" w:rsidRPr="00744E16">
          <w:rPr>
            <w:rFonts w:ascii="Century Gothic" w:hAnsi="Century Gothic"/>
            <w:webHidden/>
          </w:rPr>
          <w:fldChar w:fldCharType="end"/>
        </w:r>
      </w:hyperlink>
    </w:p>
    <w:p w14:paraId="20D05CD3" w14:textId="77777777" w:rsidR="00376437" w:rsidRPr="00744E16" w:rsidRDefault="00376437" w:rsidP="005E0664">
      <w:pPr>
        <w:spacing w:before="120" w:line="276" w:lineRule="auto"/>
        <w:jc w:val="left"/>
        <w:rPr>
          <w:rFonts w:ascii="Century Gothic" w:hAnsi="Century Gothic"/>
          <w:b/>
          <w:sz w:val="32"/>
        </w:rPr>
      </w:pPr>
      <w:r w:rsidRPr="00744E16">
        <w:rPr>
          <w:rFonts w:ascii="Century Gothic" w:hAnsi="Century Gothic"/>
        </w:rPr>
        <w:fldChar w:fldCharType="end"/>
      </w:r>
    </w:p>
    <w:p w14:paraId="7485BDE7" w14:textId="77777777" w:rsidR="00376437" w:rsidRPr="00744E16" w:rsidRDefault="00376437" w:rsidP="005E0664">
      <w:pPr>
        <w:pStyle w:val="SectionIXHeader"/>
        <w:spacing w:line="276" w:lineRule="auto"/>
        <w:rPr>
          <w:rFonts w:ascii="Century Gothic" w:hAnsi="Century Gothic"/>
        </w:rPr>
      </w:pPr>
      <w:r w:rsidRPr="00744E16">
        <w:rPr>
          <w:rFonts w:ascii="Century Gothic" w:hAnsi="Century Gothic"/>
          <w:sz w:val="32"/>
        </w:rPr>
        <w:br w:type="page"/>
      </w:r>
    </w:p>
    <w:p w14:paraId="50A4A982" w14:textId="3FCE6946" w:rsidR="00376437" w:rsidRPr="00744E16" w:rsidRDefault="00376437" w:rsidP="005E0664">
      <w:pPr>
        <w:pStyle w:val="SectionIXHeader"/>
        <w:spacing w:line="276" w:lineRule="auto"/>
        <w:jc w:val="left"/>
        <w:rPr>
          <w:rFonts w:ascii="Century Gothic" w:hAnsi="Century Gothic"/>
          <w:smallCaps/>
          <w:sz w:val="32"/>
          <w:szCs w:val="18"/>
          <w:lang w:eastAsia="ja-JP"/>
        </w:rPr>
      </w:pPr>
      <w:bookmarkStart w:id="338" w:name="_Toc335314306"/>
      <w:r w:rsidRPr="00744E16">
        <w:rPr>
          <w:rFonts w:ascii="Century Gothic" w:hAnsi="Century Gothic"/>
          <w:sz w:val="32"/>
          <w:szCs w:val="18"/>
        </w:rPr>
        <w:lastRenderedPageBreak/>
        <w:t>Letter of Acceptance</w:t>
      </w:r>
      <w:bookmarkEnd w:id="338"/>
    </w:p>
    <w:p w14:paraId="3A54BD0A" w14:textId="77777777" w:rsidR="00376437" w:rsidRPr="00744E16" w:rsidRDefault="00376437" w:rsidP="005E0664">
      <w:pPr>
        <w:spacing w:line="276" w:lineRule="auto"/>
        <w:rPr>
          <w:rFonts w:ascii="Century Gothic" w:hAnsi="Century Gothic"/>
        </w:rPr>
      </w:pPr>
    </w:p>
    <w:p w14:paraId="5FE5005F" w14:textId="77777777" w:rsidR="00376437" w:rsidRPr="00744E16" w:rsidRDefault="00376437" w:rsidP="005E0664">
      <w:pPr>
        <w:spacing w:line="276" w:lineRule="auto"/>
        <w:jc w:val="left"/>
        <w:rPr>
          <w:rFonts w:ascii="Century Gothic" w:hAnsi="Century Gothic"/>
          <w:b/>
          <w:bCs/>
        </w:rPr>
      </w:pPr>
      <w:r w:rsidRPr="00744E16">
        <w:rPr>
          <w:rFonts w:ascii="Century Gothic" w:hAnsi="Century Gothic"/>
          <w:b/>
          <w:bCs/>
        </w:rPr>
        <w:t>[</w:t>
      </w:r>
      <w:r w:rsidRPr="00744E16">
        <w:rPr>
          <w:rFonts w:ascii="Century Gothic" w:hAnsi="Century Gothic"/>
          <w:b/>
          <w:bCs/>
          <w:lang w:eastAsia="ja-JP"/>
        </w:rPr>
        <w:t xml:space="preserve">Insert </w:t>
      </w:r>
      <w:r w:rsidRPr="00744E16">
        <w:rPr>
          <w:rFonts w:ascii="Century Gothic" w:hAnsi="Century Gothic"/>
          <w:b/>
          <w:bCs/>
        </w:rPr>
        <w:t>date]</w:t>
      </w:r>
    </w:p>
    <w:p w14:paraId="6F4C313F" w14:textId="77777777" w:rsidR="00376437" w:rsidRPr="00744E16" w:rsidRDefault="00376437" w:rsidP="005E0664">
      <w:pPr>
        <w:spacing w:line="276" w:lineRule="auto"/>
        <w:rPr>
          <w:rFonts w:ascii="Century Gothic" w:hAnsi="Century Gothic"/>
        </w:rPr>
      </w:pPr>
    </w:p>
    <w:p w14:paraId="590A3DF0" w14:textId="77777777" w:rsidR="00376437" w:rsidRPr="00744E16" w:rsidRDefault="00376437" w:rsidP="005E0664">
      <w:pPr>
        <w:spacing w:line="276" w:lineRule="auto"/>
        <w:rPr>
          <w:rFonts w:ascii="Century Gothic" w:hAnsi="Century Gothic"/>
          <w:b/>
          <w:bCs/>
        </w:rPr>
      </w:pPr>
      <w:r w:rsidRPr="00744E16">
        <w:rPr>
          <w:rFonts w:ascii="Century Gothic" w:hAnsi="Century Gothic"/>
        </w:rPr>
        <w:fldChar w:fldCharType="begin"/>
      </w:r>
      <w:r w:rsidRPr="00744E16">
        <w:rPr>
          <w:rFonts w:ascii="Century Gothic" w:hAnsi="Century Gothic"/>
        </w:rPr>
        <w:instrText>ADVANCE \D 4.80</w:instrText>
      </w:r>
      <w:r w:rsidRPr="00744E16">
        <w:rPr>
          <w:rFonts w:ascii="Century Gothic" w:hAnsi="Century Gothic"/>
        </w:rPr>
        <w:fldChar w:fldCharType="end"/>
      </w:r>
      <w:r w:rsidRPr="00744E16">
        <w:rPr>
          <w:rFonts w:ascii="Century Gothic" w:hAnsi="Century Gothic"/>
        </w:rPr>
        <w:t xml:space="preserve">To:  </w:t>
      </w:r>
      <w:r w:rsidRPr="00744E16">
        <w:rPr>
          <w:rFonts w:ascii="Century Gothic" w:hAnsi="Century Gothic"/>
          <w:b/>
          <w:bCs/>
        </w:rPr>
        <w:fldChar w:fldCharType="begin"/>
      </w:r>
      <w:r w:rsidRPr="00744E16">
        <w:rPr>
          <w:rFonts w:ascii="Century Gothic" w:hAnsi="Century Gothic"/>
          <w:b/>
          <w:bCs/>
        </w:rPr>
        <w:instrText>ADVANCE \D 1.90</w:instrText>
      </w:r>
      <w:r w:rsidRPr="00744E16">
        <w:rPr>
          <w:rFonts w:ascii="Century Gothic" w:hAnsi="Century Gothic"/>
          <w:b/>
          <w:bCs/>
        </w:rPr>
        <w:fldChar w:fldCharType="end"/>
      </w:r>
      <w:r w:rsidRPr="00744E16">
        <w:rPr>
          <w:rFonts w:ascii="Century Gothic" w:hAnsi="Century Gothic"/>
          <w:b/>
          <w:bCs/>
        </w:rPr>
        <w:t>[</w:t>
      </w:r>
      <w:r w:rsidRPr="00744E16">
        <w:rPr>
          <w:rFonts w:ascii="Century Gothic" w:hAnsi="Century Gothic"/>
          <w:b/>
          <w:bCs/>
          <w:lang w:eastAsia="ja-JP"/>
        </w:rPr>
        <w:t xml:space="preserve">Insert </w:t>
      </w:r>
      <w:r w:rsidRPr="00744E16">
        <w:rPr>
          <w:rFonts w:ascii="Century Gothic" w:hAnsi="Century Gothic"/>
          <w:b/>
          <w:bCs/>
        </w:rPr>
        <w:t>name and address of the Contractor]</w:t>
      </w:r>
    </w:p>
    <w:p w14:paraId="78F70A5C" w14:textId="77777777" w:rsidR="00376437" w:rsidRPr="00744E16" w:rsidRDefault="00376437" w:rsidP="005E0664">
      <w:pPr>
        <w:pStyle w:val="TOAHeading"/>
        <w:spacing w:line="276" w:lineRule="auto"/>
        <w:ind w:left="480" w:hanging="240"/>
        <w:rPr>
          <w:rFonts w:ascii="Century Gothic" w:hAnsi="Century Gothic"/>
          <w:lang w:val="en-US"/>
        </w:rPr>
      </w:pPr>
    </w:p>
    <w:p w14:paraId="38555406" w14:textId="77777777" w:rsidR="00376437" w:rsidRPr="00744E16" w:rsidRDefault="00376437" w:rsidP="005E0664">
      <w:pPr>
        <w:spacing w:line="276" w:lineRule="auto"/>
        <w:rPr>
          <w:rFonts w:ascii="Century Gothic" w:hAnsi="Century Gothic"/>
        </w:rPr>
      </w:pPr>
      <w:r w:rsidRPr="00744E16">
        <w:rPr>
          <w:rFonts w:ascii="Century Gothic" w:hAnsi="Century Gothic"/>
        </w:rPr>
        <w:t xml:space="preserve">This is to notify you that your Bid dated [insert date] for execution of the [insert name of the Contract and identification number, as given in the Contract Data] for the Accepted Contract Amount of the equivalent of [insert amount in </w:t>
      </w:r>
      <w:r w:rsidRPr="00744E16">
        <w:rPr>
          <w:rFonts w:ascii="Century Gothic" w:hAnsi="Century Gothic"/>
          <w:lang w:eastAsia="ja-JP"/>
        </w:rPr>
        <w:t>words and figures</w:t>
      </w:r>
      <w:r w:rsidRPr="00744E16">
        <w:rPr>
          <w:rFonts w:ascii="Century Gothic" w:hAnsi="Century Gothic"/>
        </w:rPr>
        <w:t>] [insert name of currency], as corrected and modified in accordance with the Instructions to Bidders, is hereby accepted by our Agency.</w:t>
      </w:r>
    </w:p>
    <w:p w14:paraId="3C853389" w14:textId="77777777" w:rsidR="00376437" w:rsidRPr="00744E16" w:rsidRDefault="00376437" w:rsidP="005E0664">
      <w:pPr>
        <w:spacing w:line="276" w:lineRule="auto"/>
        <w:rPr>
          <w:rFonts w:ascii="Century Gothic" w:hAnsi="Century Gothic"/>
        </w:rPr>
      </w:pPr>
    </w:p>
    <w:p w14:paraId="5D16E1F0" w14:textId="77777777" w:rsidR="00376437" w:rsidRPr="00744E16" w:rsidRDefault="00376437" w:rsidP="005E0664">
      <w:pPr>
        <w:spacing w:line="276" w:lineRule="auto"/>
        <w:rPr>
          <w:rFonts w:ascii="Century Gothic" w:hAnsi="Century Gothic"/>
        </w:rPr>
      </w:pPr>
      <w:r w:rsidRPr="00744E16">
        <w:rPr>
          <w:rFonts w:ascii="Century Gothic" w:hAnsi="Century Gothic"/>
        </w:rPr>
        <w:t xml:space="preserve">You are requested to furnish the Performance Security within 28 days in accordance with the Conditions of Contract, using for that purpose one of the Performance Security Forms included in Section IX, Annex to the Particular Conditions - Contract Forms, of the Bidding Documents </w:t>
      </w:r>
    </w:p>
    <w:p w14:paraId="7065C499" w14:textId="77777777" w:rsidR="00376437" w:rsidRPr="00744E16" w:rsidRDefault="00376437" w:rsidP="005E0664">
      <w:pPr>
        <w:pStyle w:val="TOAHeading"/>
        <w:spacing w:line="276" w:lineRule="auto"/>
        <w:rPr>
          <w:rFonts w:ascii="Century Gothic" w:hAnsi="Century Gothic"/>
          <w:lang w:val="en-US"/>
        </w:rPr>
      </w:pPr>
    </w:p>
    <w:p w14:paraId="0B341A38" w14:textId="77777777" w:rsidR="00376437" w:rsidRPr="00744E16" w:rsidRDefault="00376437" w:rsidP="005E0664">
      <w:pPr>
        <w:tabs>
          <w:tab w:val="left" w:pos="9000"/>
        </w:tabs>
        <w:spacing w:line="276" w:lineRule="auto"/>
        <w:rPr>
          <w:rFonts w:ascii="Century Gothic" w:hAnsi="Century Gothic"/>
        </w:rPr>
      </w:pPr>
      <w:r w:rsidRPr="00744E16">
        <w:rPr>
          <w:rFonts w:ascii="Century Gothic" w:hAnsi="Century Gothic"/>
        </w:rPr>
        <w:t xml:space="preserve">Authorized Signature:  </w:t>
      </w:r>
      <w:r w:rsidRPr="00744E16">
        <w:rPr>
          <w:rFonts w:ascii="Century Gothic" w:hAnsi="Century Gothic"/>
          <w:u w:val="single"/>
        </w:rPr>
        <w:tab/>
      </w:r>
    </w:p>
    <w:p w14:paraId="68DE9AE7" w14:textId="77777777" w:rsidR="00376437" w:rsidRPr="00744E16" w:rsidRDefault="00376437" w:rsidP="005E0664">
      <w:pPr>
        <w:tabs>
          <w:tab w:val="left" w:pos="9000"/>
        </w:tabs>
        <w:spacing w:line="276" w:lineRule="auto"/>
        <w:rPr>
          <w:rFonts w:ascii="Century Gothic" w:hAnsi="Century Gothic"/>
        </w:rPr>
      </w:pPr>
      <w:r w:rsidRPr="00744E16">
        <w:rPr>
          <w:rFonts w:ascii="Century Gothic" w:hAnsi="Century Gothic"/>
        </w:rPr>
        <w:t xml:space="preserve">Name and Title of Signatory:  </w:t>
      </w:r>
      <w:r w:rsidRPr="00744E16">
        <w:rPr>
          <w:rFonts w:ascii="Century Gothic" w:hAnsi="Century Gothic"/>
          <w:u w:val="single"/>
        </w:rPr>
        <w:tab/>
      </w:r>
    </w:p>
    <w:p w14:paraId="3EE9717A" w14:textId="77777777" w:rsidR="00376437" w:rsidRPr="00744E16" w:rsidRDefault="00376437" w:rsidP="005E0664">
      <w:pPr>
        <w:tabs>
          <w:tab w:val="left" w:pos="9000"/>
        </w:tabs>
        <w:spacing w:line="276" w:lineRule="auto"/>
        <w:rPr>
          <w:rFonts w:ascii="Century Gothic" w:hAnsi="Century Gothic"/>
        </w:rPr>
      </w:pPr>
      <w:r w:rsidRPr="00744E16">
        <w:rPr>
          <w:rFonts w:ascii="Century Gothic" w:hAnsi="Century Gothic"/>
        </w:rPr>
        <w:t xml:space="preserve">Name of Agency:  </w:t>
      </w:r>
      <w:r w:rsidRPr="00744E16">
        <w:rPr>
          <w:rFonts w:ascii="Century Gothic" w:hAnsi="Century Gothic"/>
          <w:u w:val="single"/>
        </w:rPr>
        <w:tab/>
      </w:r>
    </w:p>
    <w:p w14:paraId="1CB31BD5" w14:textId="77777777" w:rsidR="00376437" w:rsidRPr="00744E16" w:rsidRDefault="00376437" w:rsidP="005E0664">
      <w:pPr>
        <w:spacing w:line="276" w:lineRule="auto"/>
        <w:rPr>
          <w:rFonts w:ascii="Century Gothic" w:hAnsi="Century Gothic"/>
        </w:rPr>
      </w:pPr>
    </w:p>
    <w:p w14:paraId="05AF631B" w14:textId="2AA30826" w:rsidR="00376437" w:rsidRPr="00744E16" w:rsidRDefault="00683826" w:rsidP="005E0664">
      <w:pPr>
        <w:tabs>
          <w:tab w:val="left" w:pos="540"/>
        </w:tabs>
        <w:spacing w:line="276" w:lineRule="auto"/>
        <w:rPr>
          <w:rFonts w:ascii="Century Gothic" w:hAnsi="Century Gothic"/>
          <w:b/>
          <w:bCs/>
          <w:szCs w:val="22"/>
        </w:rPr>
      </w:pPr>
      <w:bookmarkStart w:id="339" w:name="_Toc23238064"/>
      <w:bookmarkStart w:id="340" w:name="_Toc41971556"/>
      <w:bookmarkStart w:id="341" w:name="_Toc335314308"/>
      <w:r w:rsidRPr="00744E16">
        <w:rPr>
          <w:rFonts w:ascii="Century Gothic" w:hAnsi="Century Gothic"/>
          <w:b/>
          <w:bCs/>
          <w:sz w:val="28"/>
          <w:szCs w:val="22"/>
        </w:rPr>
        <w:t>Contract Agreement</w:t>
      </w:r>
      <w:bookmarkEnd w:id="339"/>
      <w:bookmarkEnd w:id="340"/>
      <w:bookmarkEnd w:id="341"/>
    </w:p>
    <w:p w14:paraId="3479C3B3" w14:textId="693708E3" w:rsidR="00376437" w:rsidRPr="00744E16" w:rsidRDefault="00376437" w:rsidP="005E0664">
      <w:pPr>
        <w:spacing w:line="276" w:lineRule="auto"/>
        <w:rPr>
          <w:rFonts w:ascii="Century Gothic" w:hAnsi="Century Gothic"/>
        </w:rPr>
      </w:pPr>
      <w:r w:rsidRPr="00744E16">
        <w:rPr>
          <w:rFonts w:ascii="Century Gothic" w:hAnsi="Century Gothic"/>
        </w:rPr>
        <w:t xml:space="preserve">THIS AGREEMENT made the </w:t>
      </w:r>
      <w:r w:rsidRPr="00744E16">
        <w:rPr>
          <w:rFonts w:ascii="Century Gothic" w:hAnsi="Century Gothic"/>
          <w:b/>
          <w:bCs/>
          <w:lang w:eastAsia="ja-JP"/>
        </w:rPr>
        <w:t>[insert day]</w:t>
      </w:r>
      <w:r w:rsidRPr="00744E16">
        <w:rPr>
          <w:rFonts w:ascii="Century Gothic" w:hAnsi="Century Gothic"/>
          <w:lang w:eastAsia="ja-JP"/>
        </w:rPr>
        <w:t xml:space="preserve"> </w:t>
      </w:r>
      <w:r w:rsidRPr="00744E16">
        <w:rPr>
          <w:rFonts w:ascii="Century Gothic" w:hAnsi="Century Gothic"/>
        </w:rPr>
        <w:t xml:space="preserve">day of </w:t>
      </w:r>
      <w:r w:rsidRPr="00744E16">
        <w:rPr>
          <w:rFonts w:ascii="Century Gothic" w:hAnsi="Century Gothic"/>
          <w:b/>
          <w:bCs/>
          <w:lang w:eastAsia="ja-JP"/>
        </w:rPr>
        <w:t>[insert month]</w:t>
      </w:r>
      <w:r w:rsidRPr="00744E16">
        <w:rPr>
          <w:rFonts w:ascii="Century Gothic" w:hAnsi="Century Gothic"/>
        </w:rPr>
        <w:t xml:space="preserve">, </w:t>
      </w:r>
      <w:r w:rsidRPr="00744E16">
        <w:rPr>
          <w:rFonts w:ascii="Century Gothic" w:hAnsi="Century Gothic"/>
          <w:b/>
          <w:bCs/>
          <w:lang w:eastAsia="ja-JP"/>
        </w:rPr>
        <w:t>[insert year]</w:t>
      </w:r>
      <w:r w:rsidRPr="00744E16">
        <w:rPr>
          <w:rFonts w:ascii="Century Gothic" w:hAnsi="Century Gothic"/>
          <w:b/>
          <w:bCs/>
        </w:rPr>
        <w:t>,</w:t>
      </w:r>
      <w:r w:rsidRPr="00744E16">
        <w:rPr>
          <w:rFonts w:ascii="Century Gothic" w:hAnsi="Century Gothic"/>
        </w:rPr>
        <w:t xml:space="preserve"> between </w:t>
      </w:r>
      <w:r w:rsidRPr="00744E16">
        <w:rPr>
          <w:rFonts w:ascii="Century Gothic" w:hAnsi="Century Gothic"/>
          <w:b/>
          <w:bCs/>
          <w:lang w:eastAsia="ja-JP"/>
        </w:rPr>
        <w:t>[insert name of the Employer]</w:t>
      </w:r>
      <w:r w:rsidRPr="00744E16">
        <w:rPr>
          <w:rFonts w:ascii="Century Gothic" w:hAnsi="Century Gothic"/>
        </w:rPr>
        <w:t xml:space="preserve"> (hereinafter “the Employer”), of the one part, and</w:t>
      </w:r>
      <w:r w:rsidRPr="00744E16">
        <w:rPr>
          <w:rFonts w:ascii="Century Gothic" w:hAnsi="Century Gothic"/>
          <w:b/>
          <w:bCs/>
        </w:rPr>
        <w:t xml:space="preserve"> </w:t>
      </w:r>
      <w:r w:rsidRPr="00744E16">
        <w:rPr>
          <w:rFonts w:ascii="Century Gothic" w:hAnsi="Century Gothic"/>
          <w:b/>
          <w:bCs/>
          <w:lang w:eastAsia="ja-JP"/>
        </w:rPr>
        <w:t>[insert name of the Contractor]</w:t>
      </w:r>
      <w:r w:rsidRPr="00744E16">
        <w:rPr>
          <w:rFonts w:ascii="Century Gothic" w:hAnsi="Century Gothic"/>
        </w:rPr>
        <w:t xml:space="preserve"> (hereinafter “the Contractor”), of the other part:</w:t>
      </w:r>
    </w:p>
    <w:p w14:paraId="7F5CE89E" w14:textId="77777777" w:rsidR="00683826" w:rsidRPr="00744E16" w:rsidRDefault="00683826" w:rsidP="005E0664">
      <w:pPr>
        <w:spacing w:line="276" w:lineRule="auto"/>
        <w:rPr>
          <w:rFonts w:ascii="Century Gothic" w:hAnsi="Century Gothic"/>
        </w:rPr>
      </w:pPr>
    </w:p>
    <w:p w14:paraId="3E55690B" w14:textId="77777777" w:rsidR="00376437" w:rsidRPr="00744E16" w:rsidRDefault="00376437" w:rsidP="005E0664">
      <w:pPr>
        <w:spacing w:line="276" w:lineRule="auto"/>
        <w:rPr>
          <w:rFonts w:ascii="Century Gothic" w:hAnsi="Century Gothic"/>
        </w:rPr>
      </w:pPr>
      <w:r w:rsidRPr="00744E16">
        <w:rPr>
          <w:rFonts w:ascii="Century Gothic" w:hAnsi="Century Gothic"/>
          <w:b/>
          <w:bCs/>
        </w:rPr>
        <w:t xml:space="preserve">WHEREAS </w:t>
      </w:r>
      <w:r w:rsidRPr="00744E16">
        <w:rPr>
          <w:rFonts w:ascii="Century Gothic" w:hAnsi="Century Gothic"/>
        </w:rPr>
        <w:t xml:space="preserve">the Employer desires that the Works known as </w:t>
      </w:r>
      <w:r w:rsidRPr="00744E16">
        <w:rPr>
          <w:rFonts w:ascii="Century Gothic" w:hAnsi="Century Gothic"/>
          <w:lang w:eastAsia="ja-JP"/>
        </w:rPr>
        <w:t>[name of the Contract]</w:t>
      </w:r>
      <w:r w:rsidRPr="00744E16">
        <w:rPr>
          <w:rFonts w:ascii="Century Gothic" w:hAnsi="Century Gothic"/>
        </w:rPr>
        <w:t xml:space="preserve"> should be executed by the Contractor, and has accepted a Bid by the Contractor for the execution and completion of these Works and the remedying of any defects therein, </w:t>
      </w:r>
    </w:p>
    <w:p w14:paraId="6DAB9B9E" w14:textId="2A54F4C7" w:rsidR="00376437" w:rsidRPr="00744E16" w:rsidRDefault="00376437" w:rsidP="005E0664">
      <w:pPr>
        <w:spacing w:line="276" w:lineRule="auto"/>
        <w:rPr>
          <w:rFonts w:ascii="Century Gothic" w:hAnsi="Century Gothic"/>
        </w:rPr>
      </w:pPr>
      <w:r w:rsidRPr="00744E16">
        <w:rPr>
          <w:rFonts w:ascii="Century Gothic" w:hAnsi="Century Gothic"/>
        </w:rPr>
        <w:t>The Employer and the Contractor agree as follows:</w:t>
      </w:r>
    </w:p>
    <w:p w14:paraId="183F480B" w14:textId="77777777" w:rsidR="00683826" w:rsidRPr="00744E16" w:rsidRDefault="00683826" w:rsidP="005E0664">
      <w:pPr>
        <w:spacing w:line="276" w:lineRule="auto"/>
        <w:rPr>
          <w:rFonts w:ascii="Century Gothic" w:hAnsi="Century Gothic"/>
        </w:rPr>
      </w:pPr>
    </w:p>
    <w:p w14:paraId="6B7DE752" w14:textId="5CC9E296" w:rsidR="00376437" w:rsidRPr="00744E16" w:rsidRDefault="00376437" w:rsidP="005E0664">
      <w:pPr>
        <w:pStyle w:val="ListParagraph"/>
        <w:numPr>
          <w:ilvl w:val="0"/>
          <w:numId w:val="34"/>
        </w:numPr>
        <w:spacing w:line="276" w:lineRule="auto"/>
        <w:ind w:leftChars="0"/>
        <w:rPr>
          <w:rFonts w:ascii="Century Gothic" w:hAnsi="Century Gothic"/>
          <w:sz w:val="24"/>
          <w:szCs w:val="24"/>
        </w:rPr>
      </w:pPr>
      <w:r w:rsidRPr="00744E16">
        <w:rPr>
          <w:rFonts w:ascii="Century Gothic" w:hAnsi="Century Gothic"/>
          <w:sz w:val="24"/>
          <w:szCs w:val="24"/>
        </w:rPr>
        <w:t>In this Agreement words and expressions shall have the same meanings as are respectively assigned to them in the Contract documents referred to.</w:t>
      </w:r>
    </w:p>
    <w:p w14:paraId="5820166B" w14:textId="584E4781" w:rsidR="00376437" w:rsidRPr="00744E16" w:rsidRDefault="00376437" w:rsidP="005E0664">
      <w:pPr>
        <w:pStyle w:val="ListParagraph"/>
        <w:numPr>
          <w:ilvl w:val="0"/>
          <w:numId w:val="34"/>
        </w:numPr>
        <w:spacing w:line="276" w:lineRule="auto"/>
        <w:ind w:leftChars="0"/>
        <w:rPr>
          <w:rFonts w:ascii="Century Gothic" w:hAnsi="Century Gothic"/>
          <w:sz w:val="24"/>
          <w:szCs w:val="24"/>
        </w:rPr>
      </w:pPr>
      <w:r w:rsidRPr="00744E16">
        <w:rPr>
          <w:rFonts w:ascii="Century Gothic" w:hAnsi="Century Gothic"/>
          <w:sz w:val="24"/>
          <w:szCs w:val="24"/>
        </w:rPr>
        <w:t xml:space="preserve">The following documents shall be deemed to form and be read and construed as part of this Agreement. This Agreement shall prevail over all other Contract documents. </w:t>
      </w:r>
    </w:p>
    <w:p w14:paraId="6208FAC9"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the Letter of Acceptance</w:t>
      </w:r>
      <w:r w:rsidRPr="00744E16">
        <w:rPr>
          <w:rFonts w:ascii="Century Gothic" w:hAnsi="Century Gothic"/>
          <w:lang w:eastAsia="ja-JP"/>
        </w:rPr>
        <w:t>;</w:t>
      </w:r>
    </w:p>
    <w:p w14:paraId="0D89CAC9"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lastRenderedPageBreak/>
        <w:t xml:space="preserve">the Letter of Bid </w:t>
      </w:r>
      <w:r w:rsidRPr="00744E16">
        <w:rPr>
          <w:rFonts w:ascii="Century Gothic" w:hAnsi="Century Gothic"/>
          <w:lang w:eastAsia="ja-JP"/>
        </w:rPr>
        <w:t>;</w:t>
      </w:r>
    </w:p>
    <w:p w14:paraId="7A354BB8"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 xml:space="preserve">the addenda Nos </w:t>
      </w:r>
      <w:r w:rsidRPr="00744E16">
        <w:rPr>
          <w:rFonts w:ascii="Century Gothic" w:hAnsi="Century Gothic"/>
          <w:lang w:eastAsia="ja-JP"/>
        </w:rPr>
        <w:t>[insert addenda numbers, if any]</w:t>
      </w:r>
      <w:r w:rsidRPr="00744E16">
        <w:rPr>
          <w:rFonts w:ascii="Century Gothic" w:hAnsi="Century Gothic"/>
        </w:rPr>
        <w:t xml:space="preserve"> (if any)</w:t>
      </w:r>
      <w:r w:rsidRPr="00744E16">
        <w:rPr>
          <w:rFonts w:ascii="Century Gothic" w:hAnsi="Century Gothic"/>
          <w:lang w:eastAsia="ja-JP"/>
        </w:rPr>
        <w:t>;</w:t>
      </w:r>
    </w:p>
    <w:p w14:paraId="69A6D5B7"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 xml:space="preserve">the Particular Conditions </w:t>
      </w:r>
      <w:r w:rsidRPr="00744E16">
        <w:rPr>
          <w:rFonts w:ascii="Century Gothic" w:hAnsi="Century Gothic"/>
          <w:lang w:eastAsia="ja-JP"/>
        </w:rPr>
        <w:t>;</w:t>
      </w:r>
    </w:p>
    <w:p w14:paraId="4061C1B2"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the General Conditions</w:t>
      </w:r>
      <w:r w:rsidRPr="00744E16">
        <w:rPr>
          <w:rFonts w:ascii="Century Gothic" w:hAnsi="Century Gothic"/>
          <w:lang w:eastAsia="ja-JP"/>
        </w:rPr>
        <w:t>;</w:t>
      </w:r>
    </w:p>
    <w:p w14:paraId="015098F1"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the Employer’s Requirements;</w:t>
      </w:r>
    </w:p>
    <w:p w14:paraId="0C080FC6"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the completed Schedules;</w:t>
      </w:r>
    </w:p>
    <w:p w14:paraId="2C51D794" w14:textId="77777777" w:rsidR="00376437" w:rsidRPr="00744E16"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the Contractor’s Proposal and any other documents forming part of the Contract</w:t>
      </w:r>
    </w:p>
    <w:p w14:paraId="5AC81408" w14:textId="69A2212A" w:rsidR="00376437" w:rsidRDefault="00376437" w:rsidP="005E0664">
      <w:pPr>
        <w:pStyle w:val="P3Header1-Clauses"/>
        <w:numPr>
          <w:ilvl w:val="0"/>
          <w:numId w:val="22"/>
        </w:numPr>
        <w:tabs>
          <w:tab w:val="clear" w:pos="1038"/>
        </w:tabs>
        <w:spacing w:line="276" w:lineRule="auto"/>
        <w:ind w:leftChars="600" w:left="1922" w:hangingChars="200" w:hanging="482"/>
        <w:jc w:val="both"/>
        <w:rPr>
          <w:rFonts w:ascii="Century Gothic" w:hAnsi="Century Gothic"/>
        </w:rPr>
      </w:pPr>
      <w:r w:rsidRPr="00744E16">
        <w:rPr>
          <w:rFonts w:ascii="Century Gothic" w:hAnsi="Century Gothic"/>
        </w:rPr>
        <w:t>the Acknowledgement of Compliance with Guidelines for Procurement under Japanese ODA Loans.</w:t>
      </w:r>
    </w:p>
    <w:p w14:paraId="0BDF391A" w14:textId="77777777" w:rsidR="005F7163" w:rsidRPr="00744E16" w:rsidRDefault="005F7163" w:rsidP="005E0664">
      <w:pPr>
        <w:pStyle w:val="P3Header1-Clauses"/>
        <w:spacing w:line="276" w:lineRule="auto"/>
        <w:ind w:left="1922"/>
        <w:jc w:val="both"/>
        <w:rPr>
          <w:rFonts w:ascii="Century Gothic" w:hAnsi="Century Gothic"/>
        </w:rPr>
      </w:pPr>
    </w:p>
    <w:p w14:paraId="48B54F22" w14:textId="1F4B9C57" w:rsidR="00376437" w:rsidRPr="005F7163" w:rsidRDefault="00376437" w:rsidP="005E0664">
      <w:pPr>
        <w:pStyle w:val="ListParagraph"/>
        <w:numPr>
          <w:ilvl w:val="0"/>
          <w:numId w:val="34"/>
        </w:numPr>
        <w:spacing w:line="276" w:lineRule="auto"/>
        <w:ind w:leftChars="0"/>
        <w:rPr>
          <w:rFonts w:ascii="Century Gothic" w:hAnsi="Century Gothic"/>
          <w:sz w:val="24"/>
          <w:szCs w:val="24"/>
        </w:rPr>
      </w:pPr>
      <w:r w:rsidRPr="005F7163">
        <w:rPr>
          <w:rFonts w:ascii="Century Gothic" w:hAnsi="Century Gothic"/>
          <w:sz w:val="24"/>
          <w:szCs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6EA9B3CD" w14:textId="3429C5E5" w:rsidR="00376437" w:rsidRDefault="00376437" w:rsidP="005E0664">
      <w:pPr>
        <w:pStyle w:val="ListParagraph"/>
        <w:numPr>
          <w:ilvl w:val="0"/>
          <w:numId w:val="34"/>
        </w:numPr>
        <w:spacing w:line="276" w:lineRule="auto"/>
        <w:ind w:leftChars="0"/>
        <w:rPr>
          <w:rFonts w:ascii="Century Gothic" w:hAnsi="Century Gothic"/>
          <w:sz w:val="24"/>
          <w:szCs w:val="24"/>
        </w:rPr>
      </w:pPr>
      <w:r w:rsidRPr="005F7163">
        <w:rPr>
          <w:rFonts w:ascii="Century Gothic" w:hAnsi="Century Gothic"/>
          <w:sz w:val="24"/>
          <w:szCs w:val="24"/>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199BCA1" w14:textId="77777777" w:rsidR="005F7163" w:rsidRPr="005F7163" w:rsidRDefault="005F7163" w:rsidP="005E0664">
      <w:pPr>
        <w:pStyle w:val="ListParagraph"/>
        <w:spacing w:line="276" w:lineRule="auto"/>
        <w:ind w:leftChars="0" w:left="1080"/>
        <w:rPr>
          <w:rFonts w:ascii="Century Gothic" w:hAnsi="Century Gothic"/>
          <w:sz w:val="24"/>
          <w:szCs w:val="24"/>
        </w:rPr>
      </w:pPr>
    </w:p>
    <w:p w14:paraId="2C2E161A" w14:textId="656AE643" w:rsidR="00376437" w:rsidRPr="00744E16" w:rsidRDefault="00376437" w:rsidP="005E0664">
      <w:pPr>
        <w:spacing w:line="276" w:lineRule="auto"/>
        <w:rPr>
          <w:rFonts w:ascii="Century Gothic" w:hAnsi="Century Gothic"/>
        </w:rPr>
      </w:pPr>
      <w:r w:rsidRPr="005F7163">
        <w:rPr>
          <w:rFonts w:ascii="Century Gothic" w:hAnsi="Century Gothic"/>
          <w:b/>
          <w:bCs/>
        </w:rPr>
        <w:t>IN WITNESS</w:t>
      </w:r>
      <w:r w:rsidRPr="00744E16">
        <w:rPr>
          <w:rFonts w:ascii="Century Gothic" w:hAnsi="Century Gothic"/>
        </w:rPr>
        <w:t xml:space="preserve"> whereof the parties hereto have caused this Agreement to be executed in accordance with the laws of </w:t>
      </w:r>
      <w:r w:rsidRPr="00744E16">
        <w:rPr>
          <w:rFonts w:ascii="Century Gothic" w:hAnsi="Century Gothic"/>
          <w:lang w:eastAsia="ja-JP"/>
        </w:rPr>
        <w:t>[insert the laws of the borrowing country]</w:t>
      </w:r>
      <w:r w:rsidRPr="00744E16">
        <w:rPr>
          <w:rFonts w:ascii="Century Gothic" w:hAnsi="Century Gothic"/>
        </w:rPr>
        <w:t xml:space="preserve"> on the day, month and year specified above.</w:t>
      </w:r>
    </w:p>
    <w:p w14:paraId="52BCF444" w14:textId="000FF3D8" w:rsidR="00376437" w:rsidRPr="00744E16" w:rsidRDefault="00376437" w:rsidP="005E0664">
      <w:pPr>
        <w:tabs>
          <w:tab w:val="right" w:pos="4111"/>
          <w:tab w:val="left" w:pos="4678"/>
          <w:tab w:val="right" w:leader="dot" w:pos="9360"/>
        </w:tabs>
        <w:spacing w:before="240" w:line="276" w:lineRule="auto"/>
        <w:ind w:right="288"/>
        <w:jc w:val="left"/>
        <w:rPr>
          <w:rFonts w:ascii="Century Gothic" w:hAnsi="Century Gothic"/>
          <w:i/>
        </w:rPr>
      </w:pPr>
      <w:r w:rsidRPr="00744E16">
        <w:rPr>
          <w:rFonts w:ascii="Century Gothic" w:hAnsi="Century Gothic"/>
        </w:rPr>
        <w:t>Signed by _______________________</w:t>
      </w:r>
      <w:r w:rsidRPr="00744E16">
        <w:rPr>
          <w:rFonts w:ascii="Century Gothic" w:hAnsi="Century Gothic"/>
          <w:lang w:eastAsia="ja-JP"/>
        </w:rPr>
        <w:tab/>
      </w:r>
      <w:r w:rsidRPr="00744E16">
        <w:rPr>
          <w:rFonts w:ascii="Century Gothic" w:hAnsi="Century Gothic"/>
          <w:lang w:eastAsia="ja-JP"/>
        </w:rPr>
        <w:tab/>
      </w:r>
      <w:bookmarkStart w:id="342" w:name="_Toc335314309"/>
      <w:r w:rsidR="005F7163" w:rsidRPr="00744E16">
        <w:rPr>
          <w:rFonts w:ascii="Century Gothic" w:hAnsi="Century Gothic"/>
          <w:i/>
        </w:rPr>
        <w:t xml:space="preserve"> </w:t>
      </w:r>
      <w:bookmarkEnd w:id="342"/>
    </w:p>
    <w:p w14:paraId="1AAC062A" w14:textId="77777777" w:rsidR="00376437" w:rsidRPr="00744E16" w:rsidRDefault="00376437" w:rsidP="005E0664">
      <w:pPr>
        <w:tabs>
          <w:tab w:val="left" w:pos="540"/>
        </w:tabs>
        <w:spacing w:line="276" w:lineRule="auto"/>
        <w:rPr>
          <w:rFonts w:ascii="Century Gothic" w:hAnsi="Century Gothic"/>
          <w:sz w:val="22"/>
        </w:rPr>
      </w:pPr>
    </w:p>
    <w:p w14:paraId="547547A2" w14:textId="4DEAFFC5" w:rsidR="00376437" w:rsidRDefault="005F7163" w:rsidP="005E0664">
      <w:pPr>
        <w:spacing w:line="276" w:lineRule="auto"/>
        <w:rPr>
          <w:rFonts w:ascii="Century Gothic" w:hAnsi="Century Gothic"/>
        </w:rPr>
      </w:pPr>
      <w:r w:rsidRPr="00744E16">
        <w:rPr>
          <w:rFonts w:ascii="Century Gothic" w:hAnsi="Century Gothic"/>
        </w:rPr>
        <w:t>This agreement</w:t>
      </w:r>
      <w:r w:rsidR="00376437" w:rsidRPr="00744E16">
        <w:rPr>
          <w:rFonts w:ascii="Century Gothic" w:hAnsi="Century Gothic"/>
        </w:rPr>
        <w:t xml:space="preserve"> made the </w:t>
      </w:r>
      <w:r w:rsidR="00376437" w:rsidRPr="00744E16">
        <w:rPr>
          <w:rFonts w:ascii="Century Gothic" w:hAnsi="Century Gothic"/>
          <w:lang w:eastAsia="ja-JP"/>
        </w:rPr>
        <w:t xml:space="preserve">[insert day] </w:t>
      </w:r>
      <w:r w:rsidR="00376437" w:rsidRPr="00744E16">
        <w:rPr>
          <w:rFonts w:ascii="Century Gothic" w:hAnsi="Century Gothic"/>
        </w:rPr>
        <w:t xml:space="preserve">day of </w:t>
      </w:r>
      <w:r w:rsidR="00376437" w:rsidRPr="00744E16">
        <w:rPr>
          <w:rFonts w:ascii="Century Gothic" w:hAnsi="Century Gothic"/>
          <w:lang w:eastAsia="ja-JP"/>
        </w:rPr>
        <w:t>[insert month]</w:t>
      </w:r>
      <w:r w:rsidR="00376437" w:rsidRPr="00744E16">
        <w:rPr>
          <w:rFonts w:ascii="Century Gothic" w:hAnsi="Century Gothic"/>
        </w:rPr>
        <w:t xml:space="preserve">, </w:t>
      </w:r>
      <w:r w:rsidR="00376437" w:rsidRPr="00744E16">
        <w:rPr>
          <w:rFonts w:ascii="Century Gothic" w:hAnsi="Century Gothic"/>
          <w:lang w:eastAsia="ja-JP"/>
        </w:rPr>
        <w:t>[insert year]</w:t>
      </w:r>
      <w:r w:rsidR="00376437" w:rsidRPr="00744E16">
        <w:rPr>
          <w:rFonts w:ascii="Century Gothic" w:hAnsi="Century Gothic"/>
        </w:rPr>
        <w:t xml:space="preserve">, between </w:t>
      </w:r>
      <w:r w:rsidR="00376437" w:rsidRPr="00744E16">
        <w:rPr>
          <w:rFonts w:ascii="Century Gothic" w:hAnsi="Century Gothic"/>
          <w:lang w:eastAsia="ja-JP"/>
        </w:rPr>
        <w:t>[insert name of the Employer]</w:t>
      </w:r>
      <w:r w:rsidR="00376437" w:rsidRPr="00744E16">
        <w:rPr>
          <w:rFonts w:ascii="Century Gothic" w:hAnsi="Century Gothic"/>
        </w:rPr>
        <w:t xml:space="preserve"> (hereinafter “the Employer”), of the one part, and </w:t>
      </w:r>
      <w:r w:rsidR="00376437" w:rsidRPr="00744E16">
        <w:rPr>
          <w:rFonts w:ascii="Century Gothic" w:hAnsi="Century Gothic"/>
          <w:lang w:eastAsia="ja-JP"/>
        </w:rPr>
        <w:t>[insert name of the Contractor]</w:t>
      </w:r>
      <w:r w:rsidR="00376437" w:rsidRPr="00744E16">
        <w:rPr>
          <w:rFonts w:ascii="Century Gothic" w:hAnsi="Century Gothic"/>
        </w:rPr>
        <w:t xml:space="preserve"> (hereinafter “the Contractor”), of the other part:</w:t>
      </w:r>
    </w:p>
    <w:p w14:paraId="4B62F751" w14:textId="77777777" w:rsidR="001E76F8" w:rsidRPr="00744E16" w:rsidRDefault="001E76F8" w:rsidP="005E0664">
      <w:pPr>
        <w:spacing w:line="276" w:lineRule="auto"/>
        <w:rPr>
          <w:rFonts w:ascii="Century Gothic" w:hAnsi="Century Gothic"/>
        </w:rPr>
      </w:pPr>
    </w:p>
    <w:p w14:paraId="3249EB8B" w14:textId="323B00B7" w:rsidR="00376437" w:rsidRPr="00744E16" w:rsidRDefault="001E76F8" w:rsidP="005E0664">
      <w:pPr>
        <w:spacing w:line="276" w:lineRule="auto"/>
        <w:rPr>
          <w:rFonts w:ascii="Century Gothic" w:hAnsi="Century Gothic"/>
        </w:rPr>
      </w:pPr>
      <w:r w:rsidRPr="00744E16">
        <w:rPr>
          <w:rFonts w:ascii="Century Gothic" w:hAnsi="Century Gothic"/>
        </w:rPr>
        <w:t xml:space="preserve">Whereas </w:t>
      </w:r>
      <w:r w:rsidR="00376437" w:rsidRPr="00744E16">
        <w:rPr>
          <w:rFonts w:ascii="Century Gothic" w:hAnsi="Century Gothic"/>
        </w:rPr>
        <w:t xml:space="preserve">the Employer desires that the Works known as </w:t>
      </w:r>
      <w:r w:rsidR="00376437" w:rsidRPr="00744E16">
        <w:rPr>
          <w:rFonts w:ascii="Century Gothic" w:hAnsi="Century Gothic"/>
          <w:lang w:eastAsia="ja-JP"/>
        </w:rPr>
        <w:t>[name of the Contract]</w:t>
      </w:r>
      <w:r w:rsidR="00376437" w:rsidRPr="00744E16">
        <w:rPr>
          <w:rFonts w:ascii="Century Gothic" w:hAnsi="Century Gothic"/>
        </w:rPr>
        <w:t xml:space="preserve"> should be executed by the Contractor, and has accepted a Bid by the Contractor for the execution and completion of these Works and the remedying of any defects therein, </w:t>
      </w:r>
    </w:p>
    <w:p w14:paraId="58DDF73B" w14:textId="1C9729A0" w:rsidR="00376437" w:rsidRDefault="00376437" w:rsidP="005E0664">
      <w:pPr>
        <w:spacing w:line="276" w:lineRule="auto"/>
        <w:rPr>
          <w:rFonts w:ascii="Century Gothic" w:hAnsi="Century Gothic"/>
        </w:rPr>
      </w:pPr>
      <w:r w:rsidRPr="00744E16">
        <w:rPr>
          <w:rFonts w:ascii="Century Gothic" w:hAnsi="Century Gothic"/>
        </w:rPr>
        <w:t>The Employer and the Contractor agree as follows:</w:t>
      </w:r>
    </w:p>
    <w:p w14:paraId="6E249AFD" w14:textId="77777777" w:rsidR="001E76F8" w:rsidRPr="00744E16" w:rsidRDefault="001E76F8" w:rsidP="005E0664">
      <w:pPr>
        <w:spacing w:line="276" w:lineRule="auto"/>
        <w:rPr>
          <w:rFonts w:ascii="Century Gothic" w:hAnsi="Century Gothic"/>
        </w:rPr>
      </w:pPr>
    </w:p>
    <w:p w14:paraId="56627410" w14:textId="68E987E3" w:rsidR="00376437" w:rsidRPr="00744E16" w:rsidRDefault="00376437" w:rsidP="005E0664">
      <w:pPr>
        <w:pStyle w:val="ListParagraph"/>
        <w:numPr>
          <w:ilvl w:val="0"/>
          <w:numId w:val="36"/>
        </w:numPr>
        <w:spacing w:line="276" w:lineRule="auto"/>
        <w:ind w:leftChars="0"/>
        <w:rPr>
          <w:rFonts w:ascii="Century Gothic" w:hAnsi="Century Gothic"/>
          <w:sz w:val="24"/>
          <w:szCs w:val="24"/>
        </w:rPr>
      </w:pPr>
      <w:r w:rsidRPr="00744E16">
        <w:rPr>
          <w:rFonts w:ascii="Century Gothic" w:hAnsi="Century Gothic"/>
          <w:sz w:val="24"/>
          <w:szCs w:val="24"/>
        </w:rPr>
        <w:t>In this Agreement words and expressions shall have the same meanings as are respectively assigned to them in the Contract documents referred to.</w:t>
      </w:r>
    </w:p>
    <w:p w14:paraId="1A0B7DA7" w14:textId="08F69B00" w:rsidR="00376437" w:rsidRPr="00744E16" w:rsidRDefault="00376437" w:rsidP="005E0664">
      <w:pPr>
        <w:pStyle w:val="ListParagraph"/>
        <w:numPr>
          <w:ilvl w:val="0"/>
          <w:numId w:val="36"/>
        </w:numPr>
        <w:spacing w:line="276" w:lineRule="auto"/>
        <w:ind w:leftChars="0"/>
        <w:rPr>
          <w:rFonts w:ascii="Century Gothic" w:hAnsi="Century Gothic"/>
          <w:sz w:val="24"/>
          <w:szCs w:val="24"/>
        </w:rPr>
      </w:pPr>
      <w:r w:rsidRPr="00744E16">
        <w:rPr>
          <w:rFonts w:ascii="Century Gothic" w:hAnsi="Century Gothic"/>
          <w:sz w:val="24"/>
          <w:szCs w:val="24"/>
        </w:rPr>
        <w:lastRenderedPageBreak/>
        <w:t xml:space="preserve">The following documents shall be deemed to form and be read and construed as part of this Agreement. This Agreement shall prevail over all other Contract documents. </w:t>
      </w:r>
    </w:p>
    <w:p w14:paraId="77A50BFD" w14:textId="77777777" w:rsidR="00683826" w:rsidRPr="00744E16" w:rsidRDefault="00683826" w:rsidP="005E0664">
      <w:pPr>
        <w:pStyle w:val="ListParagraph"/>
        <w:spacing w:line="276" w:lineRule="auto"/>
        <w:ind w:leftChars="0" w:left="1080"/>
        <w:rPr>
          <w:rFonts w:ascii="Century Gothic" w:hAnsi="Century Gothic"/>
          <w:sz w:val="24"/>
          <w:szCs w:val="24"/>
        </w:rPr>
      </w:pPr>
    </w:p>
    <w:p w14:paraId="45E04277"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rPr>
        <w:t>the Letter of Acceptance;</w:t>
      </w:r>
    </w:p>
    <w:p w14:paraId="47629E0E"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lang w:eastAsia="ja-JP"/>
        </w:rPr>
        <w:t>Letter of Second Stage Bid ;</w:t>
      </w:r>
    </w:p>
    <w:p w14:paraId="2D565C39"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rPr>
        <w:t xml:space="preserve">the addenda Nos </w:t>
      </w:r>
      <w:r w:rsidRPr="00744E16">
        <w:rPr>
          <w:rFonts w:ascii="Century Gothic" w:hAnsi="Century Gothic"/>
          <w:b w:val="0"/>
          <w:bCs/>
          <w:lang w:eastAsia="ja-JP"/>
        </w:rPr>
        <w:t>[insert addenda numbers, if any]</w:t>
      </w:r>
      <w:r w:rsidRPr="00744E16">
        <w:rPr>
          <w:rFonts w:ascii="Century Gothic" w:hAnsi="Century Gothic"/>
          <w:b w:val="0"/>
          <w:bCs/>
        </w:rPr>
        <w:t xml:space="preserve"> (if any)</w:t>
      </w:r>
      <w:r w:rsidRPr="00744E16">
        <w:rPr>
          <w:rFonts w:ascii="Century Gothic" w:hAnsi="Century Gothic"/>
          <w:b w:val="0"/>
          <w:bCs/>
          <w:lang w:eastAsia="ja-JP"/>
        </w:rPr>
        <w:t>;</w:t>
      </w:r>
    </w:p>
    <w:p w14:paraId="651CC814"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rPr>
        <w:t xml:space="preserve">the Particular Conditions </w:t>
      </w:r>
      <w:r w:rsidRPr="00744E16">
        <w:rPr>
          <w:rFonts w:ascii="Century Gothic" w:hAnsi="Century Gothic"/>
          <w:b w:val="0"/>
          <w:bCs/>
          <w:lang w:eastAsia="ja-JP"/>
        </w:rPr>
        <w:t>;</w:t>
      </w:r>
    </w:p>
    <w:p w14:paraId="1C348B26"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rPr>
        <w:t>the General Conditions</w:t>
      </w:r>
      <w:r w:rsidRPr="00744E16">
        <w:rPr>
          <w:rFonts w:ascii="Century Gothic" w:hAnsi="Century Gothic"/>
          <w:b w:val="0"/>
          <w:bCs/>
          <w:lang w:eastAsia="ja-JP"/>
        </w:rPr>
        <w:t>;</w:t>
      </w:r>
    </w:p>
    <w:p w14:paraId="26CAE927"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rPr>
        <w:t xml:space="preserve">the </w:t>
      </w:r>
      <w:r w:rsidRPr="00744E16">
        <w:rPr>
          <w:rFonts w:ascii="Century Gothic" w:hAnsi="Century Gothic"/>
          <w:b w:val="0"/>
          <w:bCs/>
          <w:lang w:eastAsia="ja-JP"/>
        </w:rPr>
        <w:t>Employer’s Requirements;</w:t>
      </w:r>
    </w:p>
    <w:p w14:paraId="515F476C"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rPr>
        <w:t>the completed Schedules;</w:t>
      </w:r>
    </w:p>
    <w:p w14:paraId="4F43D44C" w14:textId="77777777"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lang w:eastAsia="ja-JP"/>
        </w:rPr>
        <w:t>the Contractor’s Proposal and any other documents forming part of the Contract</w:t>
      </w:r>
    </w:p>
    <w:p w14:paraId="78344E2F" w14:textId="092C18DB" w:rsidR="00376437" w:rsidRPr="00744E16" w:rsidRDefault="00376437" w:rsidP="005E0664">
      <w:pPr>
        <w:pStyle w:val="P3Header1-Clauses"/>
        <w:numPr>
          <w:ilvl w:val="0"/>
          <w:numId w:val="35"/>
        </w:numPr>
        <w:spacing w:line="276" w:lineRule="auto"/>
        <w:jc w:val="both"/>
        <w:rPr>
          <w:rFonts w:ascii="Century Gothic" w:hAnsi="Century Gothic"/>
          <w:b w:val="0"/>
          <w:bCs/>
        </w:rPr>
      </w:pPr>
      <w:r w:rsidRPr="00744E16">
        <w:rPr>
          <w:rFonts w:ascii="Century Gothic" w:hAnsi="Century Gothic"/>
          <w:b w:val="0"/>
          <w:bCs/>
        </w:rPr>
        <w:t>the Acknowledgement of Compliance with Guidelines for Procurement under Japanese ODA Loans</w:t>
      </w:r>
    </w:p>
    <w:p w14:paraId="7BC2419A" w14:textId="77777777" w:rsidR="00683826" w:rsidRPr="00744E16" w:rsidRDefault="00683826" w:rsidP="005E0664">
      <w:pPr>
        <w:pStyle w:val="P3Header1-Clauses"/>
        <w:spacing w:line="276" w:lineRule="auto"/>
        <w:ind w:left="1080"/>
        <w:jc w:val="both"/>
        <w:rPr>
          <w:rFonts w:ascii="Century Gothic" w:hAnsi="Century Gothic"/>
          <w:b w:val="0"/>
          <w:bCs/>
        </w:rPr>
      </w:pPr>
    </w:p>
    <w:p w14:paraId="09A85478" w14:textId="1DC953D6" w:rsidR="00376437" w:rsidRPr="00744E16" w:rsidRDefault="00376437" w:rsidP="005E0664">
      <w:pPr>
        <w:pStyle w:val="ListParagraph"/>
        <w:numPr>
          <w:ilvl w:val="0"/>
          <w:numId w:val="36"/>
        </w:numPr>
        <w:spacing w:line="276" w:lineRule="auto"/>
        <w:ind w:leftChars="0"/>
        <w:rPr>
          <w:rFonts w:ascii="Century Gothic" w:hAnsi="Century Gothic"/>
          <w:sz w:val="24"/>
          <w:szCs w:val="24"/>
        </w:rPr>
      </w:pPr>
      <w:r w:rsidRPr="00744E16">
        <w:rPr>
          <w:rFonts w:ascii="Century Gothic" w:hAnsi="Century Gothic"/>
          <w:sz w:val="24"/>
          <w:szCs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9BD2895" w14:textId="0C62C62F" w:rsidR="00376437" w:rsidRPr="00744E16" w:rsidRDefault="00376437" w:rsidP="005E0664">
      <w:pPr>
        <w:pStyle w:val="ListParagraph"/>
        <w:numPr>
          <w:ilvl w:val="0"/>
          <w:numId w:val="36"/>
        </w:numPr>
        <w:spacing w:line="276" w:lineRule="auto"/>
        <w:ind w:leftChars="0"/>
        <w:rPr>
          <w:rFonts w:ascii="Century Gothic" w:hAnsi="Century Gothic"/>
          <w:sz w:val="24"/>
          <w:szCs w:val="24"/>
        </w:rPr>
      </w:pPr>
      <w:r w:rsidRPr="00744E16">
        <w:rPr>
          <w:rFonts w:ascii="Century Gothic" w:hAnsi="Century Gothic"/>
          <w:sz w:val="24"/>
          <w:szCs w:val="24"/>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459B65E" w14:textId="77777777" w:rsidR="00683826" w:rsidRPr="00744E16" w:rsidRDefault="00683826" w:rsidP="005E0664">
      <w:pPr>
        <w:pStyle w:val="ListParagraph"/>
        <w:spacing w:line="276" w:lineRule="auto"/>
        <w:ind w:leftChars="0" w:left="1080"/>
        <w:rPr>
          <w:rFonts w:ascii="Century Gothic" w:hAnsi="Century Gothic"/>
          <w:sz w:val="24"/>
          <w:szCs w:val="24"/>
        </w:rPr>
      </w:pPr>
    </w:p>
    <w:p w14:paraId="60020750" w14:textId="76651E26" w:rsidR="00376437" w:rsidRPr="00744E16" w:rsidRDefault="00376437" w:rsidP="005E0664">
      <w:pPr>
        <w:spacing w:line="276" w:lineRule="auto"/>
        <w:rPr>
          <w:rFonts w:ascii="Century Gothic" w:hAnsi="Century Gothic"/>
        </w:rPr>
      </w:pPr>
      <w:r w:rsidRPr="00744E16">
        <w:rPr>
          <w:rFonts w:ascii="Century Gothic" w:hAnsi="Century Gothic"/>
          <w:b/>
          <w:bCs/>
        </w:rPr>
        <w:t xml:space="preserve">IN WITNESS </w:t>
      </w:r>
      <w:r w:rsidRPr="00744E16">
        <w:rPr>
          <w:rFonts w:ascii="Century Gothic" w:hAnsi="Century Gothic"/>
        </w:rPr>
        <w:t xml:space="preserve">whereof the parties hereto have caused this Agreement to be executed in accordance with the laws of </w:t>
      </w:r>
      <w:r w:rsidRPr="00744E16">
        <w:rPr>
          <w:rFonts w:ascii="Century Gothic" w:hAnsi="Century Gothic"/>
          <w:lang w:eastAsia="ja-JP"/>
        </w:rPr>
        <w:t>[insert the laws of the borrowing country]</w:t>
      </w:r>
      <w:r w:rsidRPr="00744E16">
        <w:rPr>
          <w:rFonts w:ascii="Century Gothic" w:hAnsi="Century Gothic"/>
        </w:rPr>
        <w:t xml:space="preserve"> on the day, month and year specified above.</w:t>
      </w:r>
    </w:p>
    <w:p w14:paraId="5B84E383" w14:textId="5328AC2F" w:rsidR="00376437" w:rsidRPr="00744E16" w:rsidRDefault="00376437" w:rsidP="005E0664">
      <w:pPr>
        <w:tabs>
          <w:tab w:val="right" w:pos="4111"/>
          <w:tab w:val="left" w:pos="4678"/>
          <w:tab w:val="right" w:leader="dot" w:pos="9360"/>
          <w:tab w:val="left" w:pos="9540"/>
        </w:tabs>
        <w:spacing w:before="240" w:line="276" w:lineRule="auto"/>
        <w:jc w:val="left"/>
        <w:rPr>
          <w:rFonts w:ascii="Century Gothic" w:hAnsi="Century Gothic"/>
          <w:szCs w:val="24"/>
          <w:lang w:eastAsia="ja-JP"/>
        </w:rPr>
      </w:pPr>
      <w:r w:rsidRPr="00744E16">
        <w:rPr>
          <w:rFonts w:ascii="Century Gothic" w:hAnsi="Century Gothic"/>
        </w:rPr>
        <w:t>Signed by _________</w:t>
      </w:r>
      <w:r w:rsidR="00683826" w:rsidRPr="00744E16">
        <w:rPr>
          <w:rFonts w:ascii="Century Gothic" w:hAnsi="Century Gothic"/>
        </w:rPr>
        <w:t>__________________________________________________</w:t>
      </w:r>
      <w:r w:rsidRPr="00744E16">
        <w:rPr>
          <w:rFonts w:ascii="Century Gothic" w:hAnsi="Century Gothic"/>
        </w:rPr>
        <w:t>______________</w:t>
      </w:r>
    </w:p>
    <w:p w14:paraId="0E97385A" w14:textId="77777777" w:rsidR="00376437" w:rsidRPr="00744E16" w:rsidRDefault="00376437" w:rsidP="005E0664">
      <w:pPr>
        <w:spacing w:line="276" w:lineRule="auto"/>
        <w:rPr>
          <w:rFonts w:ascii="Century Gothic" w:hAnsi="Century Gothic"/>
          <w:vanish/>
        </w:rPr>
      </w:pPr>
    </w:p>
    <w:p w14:paraId="5EB4158E" w14:textId="77777777" w:rsidR="00376437" w:rsidRPr="00744E16" w:rsidRDefault="00376437" w:rsidP="005E0664">
      <w:pPr>
        <w:spacing w:line="276" w:lineRule="auto"/>
        <w:rPr>
          <w:rFonts w:ascii="Century Gothic" w:hAnsi="Century Gothic"/>
          <w:lang w:eastAsia="ja-JP"/>
        </w:rPr>
      </w:pPr>
    </w:p>
    <w:p w14:paraId="3DABE185" w14:textId="0EC1B96E" w:rsidR="00376437" w:rsidRPr="00744E16" w:rsidRDefault="00376437" w:rsidP="005E0664">
      <w:pPr>
        <w:spacing w:line="276" w:lineRule="auto"/>
        <w:rPr>
          <w:rFonts w:ascii="Century Gothic" w:hAnsi="Century Gothic"/>
          <w:lang w:eastAsia="ja-JP"/>
        </w:rPr>
      </w:pPr>
      <w:r w:rsidRPr="00744E16">
        <w:rPr>
          <w:rFonts w:ascii="Century Gothic" w:hAnsi="Century Gothic"/>
          <w:b/>
          <w:bCs/>
          <w:sz w:val="28"/>
          <w:szCs w:val="22"/>
          <w:lang w:eastAsia="ja-JP"/>
        </w:rPr>
        <w:t xml:space="preserve">SCH </w:t>
      </w:r>
      <w:r w:rsidR="00683826" w:rsidRPr="00744E16">
        <w:rPr>
          <w:rFonts w:ascii="Century Gothic" w:hAnsi="Century Gothic"/>
          <w:b/>
          <w:bCs/>
          <w:sz w:val="28"/>
          <w:szCs w:val="22"/>
          <w:lang w:eastAsia="ja-JP"/>
        </w:rPr>
        <w:t>1:</w:t>
      </w:r>
      <w:r w:rsidRPr="00744E16">
        <w:rPr>
          <w:rFonts w:ascii="Century Gothic" w:hAnsi="Century Gothic"/>
          <w:b/>
          <w:bCs/>
          <w:sz w:val="28"/>
          <w:szCs w:val="22"/>
          <w:lang w:eastAsia="ja-JP"/>
        </w:rPr>
        <w:t xml:space="preserve"> </w:t>
      </w:r>
      <w:r w:rsidRPr="00744E16">
        <w:rPr>
          <w:rFonts w:ascii="Century Gothic" w:hAnsi="Century Gothic"/>
          <w:lang w:eastAsia="ja-JP"/>
        </w:rPr>
        <w:t>Schedule of Prices</w:t>
      </w:r>
    </w:p>
    <w:p w14:paraId="05F78B9A" w14:textId="77777777" w:rsidR="00376437" w:rsidRPr="00744E16" w:rsidRDefault="00376437" w:rsidP="005E0664">
      <w:pPr>
        <w:spacing w:line="276" w:lineRule="auto"/>
        <w:rPr>
          <w:rFonts w:ascii="Century Gothic" w:hAnsi="Century Gothic"/>
          <w:sz w:val="23"/>
          <w:szCs w:val="23"/>
          <w:lang w:eastAsia="ja-JP"/>
        </w:rPr>
      </w:pPr>
      <w:r w:rsidRPr="00744E16">
        <w:rPr>
          <w:rFonts w:ascii="Century Gothic" w:hAnsi="Century Gothic"/>
          <w:b/>
          <w:bCs/>
          <w:sz w:val="23"/>
          <w:szCs w:val="23"/>
        </w:rPr>
        <w:t xml:space="preserve">Note: </w:t>
      </w:r>
      <w:r w:rsidRPr="00744E16">
        <w:rPr>
          <w:rFonts w:ascii="Century Gothic" w:hAnsi="Century Gothic"/>
          <w:sz w:val="23"/>
          <w:szCs w:val="23"/>
        </w:rPr>
        <w:t xml:space="preserve">Insert </w:t>
      </w:r>
      <w:r w:rsidRPr="00744E16">
        <w:rPr>
          <w:rFonts w:ascii="Century Gothic" w:hAnsi="Century Gothic"/>
          <w:sz w:val="23"/>
          <w:szCs w:val="23"/>
          <w:lang w:eastAsia="ja-JP"/>
        </w:rPr>
        <w:t xml:space="preserve">Schedule </w:t>
      </w:r>
      <w:r w:rsidRPr="00744E16">
        <w:rPr>
          <w:rFonts w:ascii="Century Gothic" w:hAnsi="Century Gothic"/>
          <w:sz w:val="23"/>
          <w:szCs w:val="23"/>
        </w:rPr>
        <w:t xml:space="preserve">of </w:t>
      </w:r>
      <w:r w:rsidRPr="00744E16">
        <w:rPr>
          <w:rFonts w:ascii="Century Gothic" w:hAnsi="Century Gothic"/>
          <w:sz w:val="23"/>
          <w:szCs w:val="23"/>
          <w:lang w:eastAsia="ja-JP"/>
        </w:rPr>
        <w:t xml:space="preserve">Prices submitted with the Letter of (Price) Bid and finalized at signing of the Contract </w:t>
      </w:r>
    </w:p>
    <w:p w14:paraId="04B35616" w14:textId="77777777" w:rsidR="00376437" w:rsidRPr="00744E16" w:rsidRDefault="00376437" w:rsidP="005E0664">
      <w:pPr>
        <w:spacing w:line="276" w:lineRule="auto"/>
        <w:rPr>
          <w:rFonts w:ascii="Century Gothic" w:hAnsi="Century Gothic"/>
          <w:sz w:val="23"/>
          <w:szCs w:val="23"/>
          <w:lang w:eastAsia="ja-JP"/>
        </w:rPr>
      </w:pPr>
    </w:p>
    <w:p w14:paraId="6EFA33E0" w14:textId="77777777" w:rsidR="00376437" w:rsidRPr="00744E16" w:rsidRDefault="00376437" w:rsidP="005E0664">
      <w:pPr>
        <w:spacing w:line="276" w:lineRule="auto"/>
        <w:rPr>
          <w:rFonts w:ascii="Century Gothic" w:hAnsi="Century Gothic"/>
          <w:lang w:eastAsia="ja-JP"/>
        </w:rPr>
      </w:pPr>
      <w:r w:rsidRPr="00744E16">
        <w:rPr>
          <w:rFonts w:ascii="Century Gothic" w:hAnsi="Century Gothic"/>
          <w:b/>
          <w:bCs/>
          <w:sz w:val="28"/>
          <w:szCs w:val="22"/>
          <w:lang w:eastAsia="ja-JP"/>
        </w:rPr>
        <w:t xml:space="preserve">SCH 2: </w:t>
      </w:r>
      <w:r w:rsidRPr="00744E16">
        <w:rPr>
          <w:rFonts w:ascii="Century Gothic" w:hAnsi="Century Gothic"/>
          <w:lang w:eastAsia="ja-JP"/>
        </w:rPr>
        <w:t>Schedule of Payment</w:t>
      </w:r>
    </w:p>
    <w:p w14:paraId="0FA506D3" w14:textId="77777777" w:rsidR="00376437" w:rsidRPr="00744E16" w:rsidRDefault="00376437" w:rsidP="005E0664">
      <w:pPr>
        <w:spacing w:line="276" w:lineRule="auto"/>
        <w:rPr>
          <w:rFonts w:ascii="Century Gothic" w:hAnsi="Century Gothic"/>
          <w:sz w:val="23"/>
          <w:szCs w:val="23"/>
          <w:lang w:eastAsia="ja-JP"/>
        </w:rPr>
      </w:pPr>
      <w:r w:rsidRPr="00744E16">
        <w:rPr>
          <w:rFonts w:ascii="Century Gothic" w:hAnsi="Century Gothic"/>
          <w:b/>
          <w:bCs/>
          <w:sz w:val="23"/>
          <w:szCs w:val="23"/>
        </w:rPr>
        <w:lastRenderedPageBreak/>
        <w:t xml:space="preserve">Note: </w:t>
      </w:r>
      <w:r w:rsidRPr="00744E16">
        <w:rPr>
          <w:rFonts w:ascii="Century Gothic" w:hAnsi="Century Gothic"/>
          <w:sz w:val="23"/>
          <w:szCs w:val="23"/>
        </w:rPr>
        <w:t xml:space="preserve">Insert </w:t>
      </w:r>
      <w:r w:rsidRPr="00744E16">
        <w:rPr>
          <w:rFonts w:ascii="Century Gothic" w:hAnsi="Century Gothic"/>
          <w:sz w:val="23"/>
          <w:szCs w:val="23"/>
          <w:lang w:eastAsia="ja-JP"/>
        </w:rPr>
        <w:t xml:space="preserve">Schedule </w:t>
      </w:r>
      <w:r w:rsidRPr="00744E16">
        <w:rPr>
          <w:rFonts w:ascii="Century Gothic" w:hAnsi="Century Gothic"/>
          <w:sz w:val="23"/>
          <w:szCs w:val="23"/>
        </w:rPr>
        <w:t xml:space="preserve">of </w:t>
      </w:r>
      <w:r w:rsidRPr="00744E16">
        <w:rPr>
          <w:rFonts w:ascii="Century Gothic" w:hAnsi="Century Gothic"/>
          <w:sz w:val="23"/>
          <w:szCs w:val="23"/>
          <w:lang w:eastAsia="ja-JP"/>
        </w:rPr>
        <w:t>included in Bidding Documents and finalized at signing of the Contract (if any).</w:t>
      </w:r>
    </w:p>
    <w:p w14:paraId="4903763D" w14:textId="77777777" w:rsidR="00376437" w:rsidRPr="00744E16" w:rsidRDefault="00376437" w:rsidP="005E0664">
      <w:pPr>
        <w:spacing w:line="276" w:lineRule="auto"/>
        <w:rPr>
          <w:rFonts w:ascii="Century Gothic" w:hAnsi="Century Gothic"/>
          <w:lang w:eastAsia="ja-JP"/>
        </w:rPr>
      </w:pPr>
    </w:p>
    <w:p w14:paraId="24DBD4BC" w14:textId="77777777" w:rsidR="00376437" w:rsidRPr="00744E16" w:rsidRDefault="00376437" w:rsidP="005E0664">
      <w:pPr>
        <w:spacing w:line="276" w:lineRule="auto"/>
        <w:rPr>
          <w:rFonts w:ascii="Century Gothic" w:hAnsi="Century Gothic"/>
          <w:lang w:eastAsia="ja-JP"/>
        </w:rPr>
      </w:pPr>
      <w:r w:rsidRPr="00744E16">
        <w:rPr>
          <w:rFonts w:ascii="Century Gothic" w:hAnsi="Century Gothic"/>
          <w:b/>
          <w:bCs/>
          <w:sz w:val="28"/>
          <w:szCs w:val="22"/>
          <w:lang w:eastAsia="ja-JP"/>
        </w:rPr>
        <w:t>SCH3:</w:t>
      </w:r>
      <w:r w:rsidRPr="00744E16">
        <w:rPr>
          <w:rFonts w:ascii="Century Gothic" w:hAnsi="Century Gothic"/>
          <w:lang w:eastAsia="ja-JP"/>
        </w:rPr>
        <w:t xml:space="preserve"> Schedule of Adjustment</w:t>
      </w:r>
    </w:p>
    <w:p w14:paraId="207CEA38" w14:textId="77777777" w:rsidR="00376437" w:rsidRPr="00744E16" w:rsidRDefault="00376437" w:rsidP="005E0664">
      <w:pPr>
        <w:spacing w:line="276" w:lineRule="auto"/>
        <w:rPr>
          <w:rFonts w:ascii="Century Gothic" w:hAnsi="Century Gothic"/>
          <w:sz w:val="23"/>
          <w:szCs w:val="23"/>
          <w:lang w:eastAsia="ja-JP"/>
        </w:rPr>
      </w:pPr>
      <w:r w:rsidRPr="00744E16">
        <w:rPr>
          <w:rFonts w:ascii="Century Gothic" w:hAnsi="Century Gothic"/>
          <w:b/>
          <w:bCs/>
          <w:sz w:val="23"/>
          <w:szCs w:val="23"/>
        </w:rPr>
        <w:t xml:space="preserve">Note: </w:t>
      </w:r>
      <w:r w:rsidRPr="00744E16">
        <w:rPr>
          <w:rFonts w:ascii="Century Gothic" w:hAnsi="Century Gothic"/>
          <w:sz w:val="23"/>
          <w:szCs w:val="23"/>
        </w:rPr>
        <w:t xml:space="preserve">Insert </w:t>
      </w:r>
      <w:r w:rsidRPr="00744E16">
        <w:rPr>
          <w:rFonts w:ascii="Century Gothic" w:hAnsi="Century Gothic"/>
          <w:sz w:val="23"/>
          <w:szCs w:val="23"/>
          <w:lang w:eastAsia="ja-JP"/>
        </w:rPr>
        <w:t xml:space="preserve">Schedule </w:t>
      </w:r>
      <w:r w:rsidRPr="00744E16">
        <w:rPr>
          <w:rFonts w:ascii="Century Gothic" w:hAnsi="Century Gothic"/>
          <w:sz w:val="23"/>
          <w:szCs w:val="23"/>
        </w:rPr>
        <w:t xml:space="preserve">of </w:t>
      </w:r>
      <w:r w:rsidRPr="00744E16">
        <w:rPr>
          <w:rFonts w:ascii="Century Gothic" w:hAnsi="Century Gothic"/>
          <w:sz w:val="23"/>
          <w:szCs w:val="23"/>
          <w:lang w:eastAsia="ja-JP"/>
        </w:rPr>
        <w:t>Adjustment submitted with the Letter of (Price) Bid.</w:t>
      </w:r>
    </w:p>
    <w:p w14:paraId="7332297A" w14:textId="77777777" w:rsidR="00376437" w:rsidRPr="00744E16" w:rsidRDefault="00376437" w:rsidP="005E0664">
      <w:pPr>
        <w:spacing w:line="276" w:lineRule="auto"/>
        <w:rPr>
          <w:rFonts w:ascii="Century Gothic" w:hAnsi="Century Gothic"/>
          <w:b/>
          <w:bCs/>
          <w:lang w:eastAsia="ja-JP"/>
        </w:rPr>
      </w:pPr>
    </w:p>
    <w:p w14:paraId="666E23EE" w14:textId="77777777" w:rsidR="00376437" w:rsidRPr="00744E16" w:rsidRDefault="00376437" w:rsidP="005E0664">
      <w:pPr>
        <w:spacing w:line="276" w:lineRule="auto"/>
        <w:rPr>
          <w:rFonts w:ascii="Century Gothic" w:hAnsi="Century Gothic"/>
          <w:lang w:eastAsia="ja-JP"/>
        </w:rPr>
      </w:pPr>
      <w:r w:rsidRPr="00744E16">
        <w:rPr>
          <w:rFonts w:ascii="Century Gothic" w:hAnsi="Century Gothic"/>
          <w:b/>
          <w:bCs/>
          <w:sz w:val="28"/>
          <w:szCs w:val="22"/>
          <w:lang w:eastAsia="ja-JP"/>
        </w:rPr>
        <w:t xml:space="preserve">SCH 3: </w:t>
      </w:r>
      <w:r w:rsidRPr="00744E16">
        <w:rPr>
          <w:rFonts w:ascii="Century Gothic" w:hAnsi="Century Gothic"/>
          <w:lang w:eastAsia="ja-JP"/>
        </w:rPr>
        <w:t>Schedule of Guarantee</w:t>
      </w:r>
    </w:p>
    <w:p w14:paraId="2A654FFB" w14:textId="38F359B9" w:rsidR="00376437" w:rsidRPr="00744E16" w:rsidRDefault="00376437" w:rsidP="005E0664">
      <w:pPr>
        <w:spacing w:line="276" w:lineRule="auto"/>
        <w:rPr>
          <w:rFonts w:ascii="Century Gothic" w:hAnsi="Century Gothic"/>
          <w:sz w:val="23"/>
          <w:szCs w:val="23"/>
          <w:lang w:eastAsia="ja-JP"/>
        </w:rPr>
      </w:pPr>
      <w:r w:rsidRPr="00744E16">
        <w:rPr>
          <w:rFonts w:ascii="Century Gothic" w:hAnsi="Century Gothic"/>
          <w:b/>
          <w:bCs/>
          <w:sz w:val="23"/>
          <w:szCs w:val="23"/>
        </w:rPr>
        <w:t xml:space="preserve">Note: </w:t>
      </w:r>
      <w:r w:rsidRPr="00744E16">
        <w:rPr>
          <w:rFonts w:ascii="Century Gothic" w:hAnsi="Century Gothic"/>
          <w:sz w:val="23"/>
          <w:szCs w:val="23"/>
        </w:rPr>
        <w:t xml:space="preserve">Insert </w:t>
      </w:r>
      <w:r w:rsidRPr="00744E16">
        <w:rPr>
          <w:rFonts w:ascii="Century Gothic" w:hAnsi="Century Gothic"/>
          <w:sz w:val="23"/>
          <w:szCs w:val="23"/>
          <w:lang w:eastAsia="ja-JP"/>
        </w:rPr>
        <w:t xml:space="preserve">Schedule </w:t>
      </w:r>
      <w:r w:rsidRPr="00744E16">
        <w:rPr>
          <w:rFonts w:ascii="Century Gothic" w:hAnsi="Century Gothic"/>
          <w:sz w:val="23"/>
          <w:szCs w:val="23"/>
        </w:rPr>
        <w:t xml:space="preserve">of </w:t>
      </w:r>
      <w:r w:rsidRPr="00744E16">
        <w:rPr>
          <w:rFonts w:ascii="Century Gothic" w:hAnsi="Century Gothic"/>
          <w:sz w:val="23"/>
          <w:szCs w:val="23"/>
          <w:lang w:eastAsia="ja-JP"/>
        </w:rPr>
        <w:t>Guarantee submitted with the Letter of (Technical) Bid.</w:t>
      </w:r>
    </w:p>
    <w:p w14:paraId="6EC9EBEA" w14:textId="77777777" w:rsidR="00683826" w:rsidRPr="00744E16" w:rsidRDefault="00683826" w:rsidP="005E0664">
      <w:pPr>
        <w:spacing w:line="276" w:lineRule="auto"/>
        <w:rPr>
          <w:rFonts w:ascii="Century Gothic" w:hAnsi="Century Gothic"/>
          <w:b/>
          <w:bCs/>
          <w:sz w:val="32"/>
          <w:szCs w:val="24"/>
        </w:rPr>
      </w:pPr>
      <w:bookmarkStart w:id="343" w:name="_Toc335314311"/>
    </w:p>
    <w:p w14:paraId="0BB39797" w14:textId="536C5FF3" w:rsidR="00683826" w:rsidRPr="00744E16" w:rsidRDefault="00683826" w:rsidP="005E0664">
      <w:pPr>
        <w:spacing w:line="276" w:lineRule="auto"/>
        <w:rPr>
          <w:rFonts w:ascii="Century Gothic" w:hAnsi="Century Gothic"/>
          <w:b/>
          <w:bCs/>
          <w:sz w:val="32"/>
          <w:szCs w:val="24"/>
        </w:rPr>
      </w:pPr>
      <w:r w:rsidRPr="00744E16">
        <w:rPr>
          <w:rFonts w:ascii="Century Gothic" w:hAnsi="Century Gothic"/>
          <w:b/>
          <w:bCs/>
          <w:sz w:val="32"/>
          <w:szCs w:val="24"/>
        </w:rPr>
        <w:t>Performance Security</w:t>
      </w:r>
      <w:bookmarkEnd w:id="343"/>
    </w:p>
    <w:p w14:paraId="427A5F78" w14:textId="7FA9D580" w:rsidR="00376437" w:rsidRPr="00744E16" w:rsidRDefault="00376437" w:rsidP="005E0664">
      <w:pPr>
        <w:spacing w:line="276" w:lineRule="auto"/>
        <w:jc w:val="left"/>
        <w:rPr>
          <w:rFonts w:ascii="Century Gothic" w:eastAsia="Arial Unicode MS" w:hAnsi="Century Gothic"/>
          <w:b/>
          <w:bCs/>
          <w:sz w:val="28"/>
          <w:szCs w:val="28"/>
        </w:rPr>
      </w:pPr>
      <w:r w:rsidRPr="00744E16">
        <w:rPr>
          <w:rFonts w:ascii="Century Gothic" w:hAnsi="Century Gothic"/>
          <w:b/>
          <w:bCs/>
          <w:sz w:val="28"/>
          <w:szCs w:val="28"/>
        </w:rPr>
        <w:t xml:space="preserve">Option 1: (Demand Guarantee) </w:t>
      </w:r>
    </w:p>
    <w:p w14:paraId="74294BDD" w14:textId="44547496" w:rsidR="00376437" w:rsidRPr="00744E16" w:rsidRDefault="00376437" w:rsidP="005E0664">
      <w:pPr>
        <w:pStyle w:val="NormalWeb"/>
        <w:spacing w:after="0" w:afterAutospacing="0" w:line="276" w:lineRule="auto"/>
        <w:rPr>
          <w:rFonts w:ascii="Century Gothic" w:hAnsi="Century Gothic"/>
        </w:rPr>
      </w:pPr>
      <w:r w:rsidRPr="00744E16">
        <w:rPr>
          <w:rFonts w:ascii="Century Gothic" w:hAnsi="Century Gothic"/>
        </w:rPr>
        <w:t>[Insert Guarantor letterhead or SWIFT identifier code]</w:t>
      </w:r>
    </w:p>
    <w:p w14:paraId="770975DB" w14:textId="77777777" w:rsidR="00683826" w:rsidRPr="00744E16" w:rsidRDefault="00683826" w:rsidP="005E0664">
      <w:pPr>
        <w:pStyle w:val="NormalWeb"/>
        <w:spacing w:before="0" w:beforeAutospacing="0" w:after="0" w:afterAutospacing="0" w:line="276" w:lineRule="auto"/>
        <w:rPr>
          <w:rFonts w:ascii="Century Gothic" w:hAnsi="Century Gothic"/>
        </w:rPr>
      </w:pPr>
    </w:p>
    <w:p w14:paraId="66A1EAD1" w14:textId="77777777" w:rsidR="00683826" w:rsidRPr="00744E16"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b/>
          <w:sz w:val="28"/>
          <w:szCs w:val="26"/>
        </w:rPr>
        <w:t>Beneficiary:</w:t>
      </w:r>
      <w:r w:rsidRPr="00744E16">
        <w:rPr>
          <w:rFonts w:ascii="Century Gothic" w:hAnsi="Century Gothic"/>
          <w:b/>
          <w:sz w:val="28"/>
          <w:szCs w:val="26"/>
          <w:lang w:eastAsia="ja-JP"/>
        </w:rPr>
        <w:t xml:space="preserve"> </w:t>
      </w:r>
      <w:r w:rsidRPr="00744E16">
        <w:rPr>
          <w:rFonts w:ascii="Century Gothic" w:hAnsi="Century Gothic"/>
        </w:rPr>
        <w:t>[</w:t>
      </w:r>
      <w:r w:rsidRPr="00744E16">
        <w:rPr>
          <w:rFonts w:ascii="Century Gothic" w:hAnsi="Century Gothic"/>
          <w:lang w:eastAsia="ja-JP"/>
        </w:rPr>
        <w:t>Insert name and Address of the Employer</w:t>
      </w:r>
      <w:r w:rsidRPr="00744E16">
        <w:rPr>
          <w:rFonts w:ascii="Century Gothic" w:hAnsi="Century Gothic"/>
        </w:rPr>
        <w:t>]</w:t>
      </w:r>
    </w:p>
    <w:p w14:paraId="6F5058FD" w14:textId="126277FD" w:rsidR="00376437" w:rsidRPr="00744E16"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rPr>
        <w:tab/>
      </w:r>
    </w:p>
    <w:p w14:paraId="7872DDEA" w14:textId="72EEB1AE" w:rsidR="00376437" w:rsidRPr="00744E16"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b/>
          <w:sz w:val="28"/>
          <w:szCs w:val="26"/>
        </w:rPr>
        <w:t>Date:</w:t>
      </w:r>
      <w:r w:rsidRPr="00744E16">
        <w:rPr>
          <w:rFonts w:ascii="Century Gothic" w:hAnsi="Century Gothic"/>
          <w:b/>
          <w:lang w:eastAsia="ja-JP"/>
        </w:rPr>
        <w:t xml:space="preserve"> </w:t>
      </w:r>
      <w:r w:rsidRPr="00744E16">
        <w:rPr>
          <w:rFonts w:ascii="Century Gothic" w:hAnsi="Century Gothic"/>
        </w:rPr>
        <w:t>[</w:t>
      </w:r>
      <w:r w:rsidRPr="00744E16">
        <w:rPr>
          <w:rFonts w:ascii="Century Gothic" w:hAnsi="Century Gothic"/>
          <w:lang w:eastAsia="ja-JP"/>
        </w:rPr>
        <w:t>Insert date of issue</w:t>
      </w:r>
      <w:r w:rsidRPr="00744E16">
        <w:rPr>
          <w:rFonts w:ascii="Century Gothic" w:hAnsi="Century Gothic"/>
        </w:rPr>
        <w:t>]</w:t>
      </w:r>
    </w:p>
    <w:p w14:paraId="4A234FEE" w14:textId="77777777" w:rsidR="00683826" w:rsidRPr="00744E16" w:rsidRDefault="00683826" w:rsidP="005E0664">
      <w:pPr>
        <w:pStyle w:val="NormalWeb"/>
        <w:spacing w:before="0" w:beforeAutospacing="0" w:after="0" w:afterAutospacing="0" w:line="276" w:lineRule="auto"/>
        <w:rPr>
          <w:rFonts w:ascii="Century Gothic" w:hAnsi="Century Gothic"/>
        </w:rPr>
      </w:pPr>
    </w:p>
    <w:p w14:paraId="69B84B86" w14:textId="77777777" w:rsidR="00376437" w:rsidRPr="00744E16"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b/>
          <w:sz w:val="28"/>
          <w:szCs w:val="26"/>
        </w:rPr>
        <w:t>PERFORMANCE GUARANTEE No.:</w:t>
      </w:r>
      <w:r w:rsidRPr="00744E16">
        <w:rPr>
          <w:rFonts w:ascii="Century Gothic" w:hAnsi="Century Gothic"/>
          <w:b/>
          <w:lang w:eastAsia="ja-JP"/>
        </w:rPr>
        <w:t xml:space="preserve"> </w:t>
      </w:r>
      <w:r w:rsidRPr="00744E16">
        <w:rPr>
          <w:rFonts w:ascii="Century Gothic" w:hAnsi="Century Gothic"/>
        </w:rPr>
        <w:t>[</w:t>
      </w:r>
      <w:r w:rsidRPr="00744E16">
        <w:rPr>
          <w:rFonts w:ascii="Century Gothic" w:hAnsi="Century Gothic"/>
          <w:lang w:eastAsia="ja-JP"/>
        </w:rPr>
        <w:t>Insert guarantee reference number</w:t>
      </w:r>
      <w:r w:rsidRPr="00744E16">
        <w:rPr>
          <w:rFonts w:ascii="Century Gothic" w:hAnsi="Century Gothic"/>
        </w:rPr>
        <w:t>]</w:t>
      </w:r>
    </w:p>
    <w:p w14:paraId="60910C92" w14:textId="7419F87F" w:rsidR="00376437" w:rsidRPr="00744E16" w:rsidRDefault="00376437" w:rsidP="005E0664">
      <w:pPr>
        <w:pStyle w:val="NormalWeb"/>
        <w:spacing w:before="0" w:beforeAutospacing="0" w:after="0" w:afterAutospacing="0" w:line="276" w:lineRule="auto"/>
        <w:rPr>
          <w:rFonts w:ascii="Century Gothic" w:hAnsi="Century Gothic"/>
          <w:lang w:eastAsia="ja-JP"/>
        </w:rPr>
      </w:pPr>
      <w:r w:rsidRPr="00744E16">
        <w:rPr>
          <w:rFonts w:ascii="Century Gothic" w:hAnsi="Century Gothic" w:cs="Times New Roman"/>
          <w:b/>
          <w:sz w:val="28"/>
          <w:szCs w:val="28"/>
        </w:rPr>
        <w:t>Guarantor:</w:t>
      </w:r>
      <w:r w:rsidRPr="00744E16">
        <w:rPr>
          <w:rFonts w:ascii="Century Gothic" w:hAnsi="Century Gothic"/>
        </w:rPr>
        <w:t xml:space="preserve"> [</w:t>
      </w:r>
      <w:r w:rsidRPr="00744E16">
        <w:rPr>
          <w:rFonts w:ascii="Century Gothic" w:hAnsi="Century Gothic"/>
          <w:lang w:eastAsia="ja-JP"/>
        </w:rPr>
        <w:t>Insert name and address of place of issue, unless indicated in the letterhead</w:t>
      </w:r>
      <w:r w:rsidRPr="00744E16">
        <w:rPr>
          <w:rFonts w:ascii="Century Gothic" w:hAnsi="Century Gothic"/>
        </w:rPr>
        <w:t>]</w:t>
      </w:r>
      <w:r w:rsidR="00683826" w:rsidRPr="00744E16">
        <w:rPr>
          <w:rFonts w:ascii="Century Gothic" w:hAnsi="Century Gothic"/>
          <w:lang w:eastAsia="ja-JP"/>
        </w:rPr>
        <w:t xml:space="preserve"> </w:t>
      </w:r>
      <w:r w:rsidRPr="00744E16">
        <w:rPr>
          <w:rFonts w:ascii="Century Gothic" w:hAnsi="Century Gothic"/>
        </w:rPr>
        <w:t>We have been informed that [</w:t>
      </w:r>
      <w:r w:rsidRPr="00744E16">
        <w:rPr>
          <w:rFonts w:ascii="Century Gothic" w:hAnsi="Century Gothic"/>
          <w:lang w:eastAsia="ja-JP"/>
        </w:rPr>
        <w:t>insert name of Contractor, which in the case of a joint venture shall be the name of the joint venture</w:t>
      </w:r>
      <w:r w:rsidRPr="00744E16">
        <w:rPr>
          <w:rFonts w:ascii="Century Gothic" w:hAnsi="Century Gothic"/>
        </w:rPr>
        <w:t>] (hereinafter called "the Applicant") has entered into Contract No. [insert reference number of the contract]</w:t>
      </w:r>
      <w:r w:rsidRPr="00744E16">
        <w:rPr>
          <w:rFonts w:ascii="Century Gothic" w:hAnsi="Century Gothic"/>
          <w:sz w:val="20"/>
        </w:rPr>
        <w:t xml:space="preserve"> </w:t>
      </w:r>
      <w:r w:rsidRPr="00744E16">
        <w:rPr>
          <w:rFonts w:ascii="Century Gothic" w:hAnsi="Century Gothic"/>
        </w:rPr>
        <w:t>dated [insert</w:t>
      </w:r>
      <w:r w:rsidRPr="00744E16">
        <w:rPr>
          <w:rFonts w:ascii="Century Gothic" w:hAnsi="Century Gothic"/>
          <w:lang w:eastAsia="ja-JP"/>
        </w:rPr>
        <w:t xml:space="preserve"> date</w:t>
      </w:r>
      <w:r w:rsidRPr="00744E16">
        <w:rPr>
          <w:rFonts w:ascii="Century Gothic" w:hAnsi="Century Gothic"/>
        </w:rPr>
        <w:t>] with the Beneficiary, for the execution of [insert</w:t>
      </w:r>
      <w:r w:rsidRPr="00744E16">
        <w:rPr>
          <w:rFonts w:ascii="Century Gothic" w:hAnsi="Century Gothic"/>
          <w:lang w:eastAsia="ja-JP"/>
        </w:rPr>
        <w:t xml:space="preserve"> name of the contract and brief description of the Works</w:t>
      </w:r>
      <w:r w:rsidRPr="00744E16">
        <w:rPr>
          <w:rFonts w:ascii="Century Gothic" w:hAnsi="Century Gothic"/>
        </w:rPr>
        <w:t xml:space="preserve">] (hereinafter called "the Contract"). </w:t>
      </w:r>
    </w:p>
    <w:p w14:paraId="379C30CE" w14:textId="235F06B7"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Furthermore, we understand that, according to the conditions of the Contract, a performance guarantee is required.</w:t>
      </w:r>
    </w:p>
    <w:p w14:paraId="0F916796" w14:textId="77777777" w:rsidR="00683826" w:rsidRPr="00744E16" w:rsidRDefault="00683826" w:rsidP="005E0664">
      <w:pPr>
        <w:pStyle w:val="NormalWeb"/>
        <w:spacing w:before="0" w:beforeAutospacing="0" w:after="0" w:afterAutospacing="0" w:line="276" w:lineRule="auto"/>
        <w:jc w:val="both"/>
        <w:rPr>
          <w:rFonts w:ascii="Century Gothic" w:hAnsi="Century Gothic"/>
        </w:rPr>
      </w:pPr>
    </w:p>
    <w:p w14:paraId="7E091AA9" w14:textId="583F9572"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At the request of the Applicant, we as Guarantor,</w:t>
      </w:r>
      <w:r w:rsidRPr="00744E16">
        <w:rPr>
          <w:rFonts w:ascii="Century Gothic" w:hAnsi="Century Gothic"/>
          <w:lang w:eastAsia="ja-JP"/>
        </w:rPr>
        <w:t xml:space="preserve"> </w:t>
      </w:r>
      <w:r w:rsidRPr="00744E16">
        <w:rPr>
          <w:rFonts w:ascii="Century Gothic" w:hAnsi="Century Gothic"/>
        </w:rPr>
        <w:t>hereby irrevocably undertake to pay the Beneficiary any sum or sums not exceeding in total an amount of [insert</w:t>
      </w:r>
      <w:r w:rsidRPr="00744E16">
        <w:rPr>
          <w:rFonts w:ascii="Century Gothic" w:hAnsi="Century Gothic"/>
          <w:lang w:eastAsia="ja-JP"/>
        </w:rPr>
        <w:t xml:space="preserve"> amount in figures</w:t>
      </w:r>
      <w:r w:rsidRPr="00744E16">
        <w:rPr>
          <w:rFonts w:ascii="Century Gothic" w:hAnsi="Century Gothic"/>
        </w:rPr>
        <w:t>]</w:t>
      </w:r>
      <w:r w:rsidRPr="00744E16">
        <w:rPr>
          <w:rFonts w:ascii="Century Gothic" w:hAnsi="Century Gothic"/>
          <w:lang w:eastAsia="ja-JP"/>
        </w:rPr>
        <w:t xml:space="preserve"> ([insert amount in words]</w:t>
      </w:r>
      <w:r w:rsidRPr="00744E16">
        <w:rPr>
          <w:rFonts w:ascii="Century Gothic" w:hAnsi="Century Gothic"/>
        </w:rPr>
        <w:t>),</w:t>
      </w:r>
      <w:r w:rsidRPr="00744E16">
        <w:rPr>
          <w:rStyle w:val="FootnoteReference"/>
          <w:rFonts w:ascii="Century Gothic" w:hAnsi="Century Gothic"/>
        </w:rPr>
        <w:footnoteReference w:customMarkFollows="1" w:id="16"/>
        <w:t>1</w:t>
      </w:r>
      <w:r w:rsidRPr="00744E16">
        <w:rPr>
          <w:rFonts w:ascii="Century Gothic" w:hAnsi="Century Gothic"/>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t>
      </w:r>
      <w:r w:rsidRPr="00744E16">
        <w:rPr>
          <w:rFonts w:ascii="Century Gothic" w:hAnsi="Century Gothic"/>
        </w:rPr>
        <w:lastRenderedPageBreak/>
        <w:t xml:space="preserve">without the Beneficiary needing to prove or to show grounds for </w:t>
      </w:r>
      <w:r w:rsidRPr="00744E16">
        <w:rPr>
          <w:rFonts w:ascii="Century Gothic" w:hAnsi="Century Gothic"/>
          <w:lang w:eastAsia="ja-JP"/>
        </w:rPr>
        <w:t>its</w:t>
      </w:r>
      <w:r w:rsidRPr="00744E16">
        <w:rPr>
          <w:rFonts w:ascii="Century Gothic" w:hAnsi="Century Gothic"/>
        </w:rPr>
        <w:t xml:space="preserve"> demand or the sum specified therein. </w:t>
      </w:r>
    </w:p>
    <w:p w14:paraId="1A5519D9" w14:textId="77777777" w:rsidR="00683826" w:rsidRPr="00744E16" w:rsidRDefault="00683826" w:rsidP="005E0664">
      <w:pPr>
        <w:pStyle w:val="NormalWeb"/>
        <w:spacing w:before="0" w:beforeAutospacing="0" w:after="0" w:afterAutospacing="0" w:line="276" w:lineRule="auto"/>
        <w:jc w:val="both"/>
        <w:rPr>
          <w:rFonts w:ascii="Century Gothic" w:hAnsi="Century Gothic"/>
        </w:rPr>
      </w:pPr>
    </w:p>
    <w:p w14:paraId="3AB0DC3A" w14:textId="4DCD4EBB"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This guarantee shall expire, no later than the</w:t>
      </w:r>
      <w:r w:rsidRPr="00744E16">
        <w:rPr>
          <w:rFonts w:ascii="Century Gothic" w:hAnsi="Century Gothic"/>
          <w:lang w:eastAsia="ja-JP"/>
        </w:rPr>
        <w:t xml:space="preserve"> [insert the day]</w:t>
      </w:r>
      <w:r w:rsidRPr="00744E16">
        <w:rPr>
          <w:rFonts w:ascii="Century Gothic" w:hAnsi="Century Gothic"/>
        </w:rPr>
        <w:t xml:space="preserve"> </w:t>
      </w:r>
      <w:r w:rsidRPr="00744E16">
        <w:rPr>
          <w:rFonts w:ascii="Century Gothic" w:hAnsi="Century Gothic"/>
          <w:lang w:eastAsia="ja-JP"/>
        </w:rPr>
        <w:t>day of [insert month], [insert year]</w:t>
      </w:r>
      <w:r w:rsidRPr="00744E16">
        <w:rPr>
          <w:rStyle w:val="FootnoteReference"/>
          <w:rFonts w:ascii="Century Gothic" w:hAnsi="Century Gothic"/>
        </w:rPr>
        <w:footnoteReference w:customMarkFollows="1" w:id="17"/>
        <w:t>2</w:t>
      </w:r>
      <w:r w:rsidRPr="00744E16">
        <w:rPr>
          <w:rFonts w:ascii="Century Gothic" w:hAnsi="Century Gothic"/>
        </w:rPr>
        <w:t xml:space="preserve">, and any demand for payment under it must be received by us at this office indicated above on or before that date.  </w:t>
      </w:r>
    </w:p>
    <w:p w14:paraId="58523EEA" w14:textId="77777777" w:rsidR="00683826" w:rsidRPr="00744E16" w:rsidRDefault="00683826" w:rsidP="005E0664">
      <w:pPr>
        <w:pStyle w:val="NormalWeb"/>
        <w:spacing w:before="0" w:beforeAutospacing="0" w:after="0" w:afterAutospacing="0" w:line="276" w:lineRule="auto"/>
        <w:jc w:val="both"/>
        <w:rPr>
          <w:rFonts w:ascii="Century Gothic" w:hAnsi="Century Gothic"/>
        </w:rPr>
      </w:pPr>
    </w:p>
    <w:p w14:paraId="03B0D8F6" w14:textId="165701B0" w:rsidR="00376437"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rPr>
        <w:t>This guarantee is subject to the Uniform Rules for Demand Guarantees (URDG) 2010 Revision, ICC Publication No. 758, except that the supporting statement under Article 15(a) is hereby excluded.</w:t>
      </w:r>
    </w:p>
    <w:p w14:paraId="22E86B3F" w14:textId="77777777" w:rsidR="001E76F8" w:rsidRDefault="001E76F8" w:rsidP="005E0664">
      <w:pPr>
        <w:pStyle w:val="NormalWeb"/>
        <w:spacing w:before="0" w:beforeAutospacing="0" w:after="0" w:afterAutospacing="0" w:line="276" w:lineRule="auto"/>
        <w:rPr>
          <w:rFonts w:ascii="Century Gothic" w:hAnsi="Century Gothic"/>
        </w:rPr>
      </w:pPr>
    </w:p>
    <w:p w14:paraId="5DD39030" w14:textId="00FB46FC" w:rsidR="00376437" w:rsidRPr="00744E16" w:rsidRDefault="00376437" w:rsidP="005E0664">
      <w:pPr>
        <w:spacing w:line="276" w:lineRule="auto"/>
        <w:jc w:val="left"/>
        <w:rPr>
          <w:rFonts w:ascii="Century Gothic" w:hAnsi="Century Gothic"/>
          <w:sz w:val="32"/>
          <w:szCs w:val="32"/>
        </w:rPr>
      </w:pPr>
      <w:r w:rsidRPr="00744E16">
        <w:rPr>
          <w:rFonts w:ascii="Century Gothic" w:hAnsi="Century Gothic"/>
          <w:b/>
          <w:sz w:val="32"/>
          <w:szCs w:val="32"/>
        </w:rPr>
        <w:t>Option 2: Performance Bond</w:t>
      </w:r>
    </w:p>
    <w:p w14:paraId="184F5EBA" w14:textId="77777777" w:rsidR="00376437" w:rsidRPr="00744E16" w:rsidRDefault="00376437" w:rsidP="005E0664">
      <w:pPr>
        <w:spacing w:line="276" w:lineRule="auto"/>
        <w:rPr>
          <w:rFonts w:ascii="Century Gothic" w:hAnsi="Century Gothic"/>
        </w:rPr>
      </w:pPr>
      <w:r w:rsidRPr="00744E16">
        <w:rPr>
          <w:rFonts w:ascii="Century Gothic" w:hAnsi="Century Gothic"/>
        </w:rPr>
        <w:t>By this Bond</w:t>
      </w:r>
      <w:r w:rsidRPr="00744E16">
        <w:rPr>
          <w:rFonts w:ascii="Century Gothic" w:hAnsi="Century Gothic"/>
          <w:lang w:eastAsia="ja-JP"/>
        </w:rPr>
        <w:t xml:space="preserve"> [insert name of Principal] </w:t>
      </w:r>
      <w:r w:rsidRPr="00744E16">
        <w:rPr>
          <w:rFonts w:ascii="Century Gothic" w:hAnsi="Century Gothic"/>
        </w:rPr>
        <w:t>as Principal (hereinafter called “the Contractor”) and</w:t>
      </w:r>
      <w:r w:rsidRPr="00744E16">
        <w:rPr>
          <w:rFonts w:ascii="Century Gothic" w:hAnsi="Century Gothic"/>
          <w:lang w:eastAsia="ja-JP"/>
        </w:rPr>
        <w:t xml:space="preserve"> [insert name of surety]</w:t>
      </w:r>
      <w:r w:rsidRPr="00744E16">
        <w:rPr>
          <w:rFonts w:ascii="Century Gothic" w:hAnsi="Century Gothic"/>
        </w:rPr>
        <w:t xml:space="preserve"> as Surety (hereinafter called “the Surety”), are held and firmly bound unto</w:t>
      </w:r>
      <w:r w:rsidRPr="00744E16">
        <w:rPr>
          <w:rFonts w:ascii="Century Gothic" w:hAnsi="Century Gothic"/>
          <w:lang w:eastAsia="ja-JP"/>
        </w:rPr>
        <w:t xml:space="preserve"> [insert name of the Employer] </w:t>
      </w:r>
      <w:r w:rsidRPr="00744E16">
        <w:rPr>
          <w:rFonts w:ascii="Century Gothic" w:hAnsi="Century Gothic"/>
        </w:rPr>
        <w:t xml:space="preserve">as </w:t>
      </w:r>
      <w:proofErr w:type="spellStart"/>
      <w:r w:rsidRPr="00744E16">
        <w:rPr>
          <w:rFonts w:ascii="Century Gothic" w:hAnsi="Century Gothic"/>
        </w:rPr>
        <w:t>Obligee</w:t>
      </w:r>
      <w:proofErr w:type="spellEnd"/>
      <w:r w:rsidRPr="00744E16">
        <w:rPr>
          <w:rFonts w:ascii="Century Gothic" w:hAnsi="Century Gothic"/>
        </w:rPr>
        <w:t xml:space="preserve"> (hereinafter called “the Employer”) in the amount of</w:t>
      </w:r>
      <w:r w:rsidRPr="00744E16">
        <w:rPr>
          <w:rFonts w:ascii="Century Gothic" w:hAnsi="Century Gothic"/>
          <w:lang w:eastAsia="ja-JP"/>
        </w:rPr>
        <w:t xml:space="preserve"> [insert the amount in words and figures],</w:t>
      </w:r>
      <w:r w:rsidRPr="00744E16">
        <w:rPr>
          <w:rFonts w:ascii="Century Gothic" w:hAnsi="Century Gothic"/>
        </w:rPr>
        <w:t xml:space="preserve">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7F1BE84" w14:textId="77777777" w:rsidR="00376437" w:rsidRPr="00744E16" w:rsidRDefault="00376437" w:rsidP="005E0664">
      <w:pPr>
        <w:spacing w:line="276" w:lineRule="auto"/>
        <w:rPr>
          <w:rFonts w:ascii="Century Gothic" w:hAnsi="Century Gothic"/>
        </w:rPr>
      </w:pPr>
    </w:p>
    <w:p w14:paraId="5026A997" w14:textId="77777777" w:rsidR="00376437" w:rsidRPr="00744E16" w:rsidRDefault="00376437" w:rsidP="005E0664">
      <w:pPr>
        <w:tabs>
          <w:tab w:val="left" w:pos="1260"/>
          <w:tab w:val="left" w:pos="4140"/>
        </w:tabs>
        <w:spacing w:line="276" w:lineRule="auto"/>
        <w:rPr>
          <w:rFonts w:ascii="Century Gothic" w:hAnsi="Century Gothic"/>
        </w:rPr>
      </w:pPr>
      <w:r w:rsidRPr="00744E16">
        <w:rPr>
          <w:rFonts w:ascii="Century Gothic" w:hAnsi="Century Gothic"/>
          <w:b/>
          <w:bCs/>
        </w:rPr>
        <w:t>WHEREAS</w:t>
      </w:r>
      <w:r w:rsidRPr="00744E16">
        <w:rPr>
          <w:rFonts w:ascii="Century Gothic" w:hAnsi="Century Gothic"/>
        </w:rPr>
        <w:t xml:space="preserve"> the Contractor has entered into a written Agreement with the Employer dated the </w:t>
      </w:r>
      <w:r w:rsidRPr="00744E16">
        <w:rPr>
          <w:rFonts w:ascii="Century Gothic" w:hAnsi="Century Gothic"/>
          <w:lang w:eastAsia="ja-JP"/>
        </w:rPr>
        <w:t>[insert date]</w:t>
      </w:r>
      <w:r w:rsidRPr="00744E16">
        <w:rPr>
          <w:rFonts w:ascii="Century Gothic" w:hAnsi="Century Gothic"/>
        </w:rPr>
        <w:t xml:space="preserve"> day of </w:t>
      </w:r>
      <w:r w:rsidRPr="00744E16">
        <w:rPr>
          <w:rFonts w:ascii="Century Gothic" w:hAnsi="Century Gothic"/>
          <w:lang w:eastAsia="ja-JP"/>
        </w:rPr>
        <w:t>[insert month], [insert year],</w:t>
      </w:r>
      <w:r w:rsidRPr="00744E16">
        <w:rPr>
          <w:rFonts w:ascii="Century Gothic" w:hAnsi="Century Gothic"/>
        </w:rPr>
        <w:t xml:space="preserve"> for </w:t>
      </w:r>
      <w:r w:rsidRPr="00744E16">
        <w:rPr>
          <w:rFonts w:ascii="Century Gothic" w:hAnsi="Century Gothic"/>
          <w:lang w:eastAsia="ja-JP"/>
        </w:rPr>
        <w:t xml:space="preserve">[insert name of contract and brief description of Works] </w:t>
      </w:r>
      <w:r w:rsidRPr="00744E16">
        <w:rPr>
          <w:rFonts w:ascii="Century Gothic" w:hAnsi="Century Gothic"/>
        </w:rPr>
        <w:t>in accordance with the documents, plans, specifications, and amendments thereto, which to the extent herein provided for, are by reference made part hereof and are hereinafter referred to as the Contract.</w:t>
      </w:r>
    </w:p>
    <w:p w14:paraId="7644E550" w14:textId="77777777" w:rsidR="00376437" w:rsidRPr="00744E16" w:rsidRDefault="00376437" w:rsidP="005E0664">
      <w:pPr>
        <w:tabs>
          <w:tab w:val="left" w:pos="1440"/>
          <w:tab w:val="left" w:pos="4320"/>
        </w:tabs>
        <w:spacing w:line="276" w:lineRule="auto"/>
        <w:rPr>
          <w:rFonts w:ascii="Century Gothic" w:hAnsi="Century Gothic"/>
        </w:rPr>
      </w:pPr>
    </w:p>
    <w:p w14:paraId="4C1E17A3" w14:textId="77777777" w:rsidR="00376437" w:rsidRPr="00744E16" w:rsidRDefault="00376437" w:rsidP="005E0664">
      <w:pPr>
        <w:spacing w:line="276" w:lineRule="auto"/>
        <w:rPr>
          <w:rFonts w:ascii="Century Gothic" w:hAnsi="Century Gothic"/>
        </w:rPr>
      </w:pPr>
      <w:r w:rsidRPr="00744E16">
        <w:rPr>
          <w:rFonts w:ascii="Century Gothic" w:hAnsi="Century Gothic"/>
          <w:b/>
          <w:bCs/>
        </w:rPr>
        <w:t>NOW, THEREFORE,</w:t>
      </w:r>
      <w:r w:rsidRPr="00744E16">
        <w:rPr>
          <w:rFonts w:ascii="Century Gothic" w:hAnsi="Century Gothic"/>
        </w:rPr>
        <w:t xml:space="preserv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97D9F82" w14:textId="77777777" w:rsidR="00376437" w:rsidRPr="00744E16" w:rsidRDefault="00376437" w:rsidP="005E0664">
      <w:pPr>
        <w:spacing w:line="276" w:lineRule="auto"/>
        <w:rPr>
          <w:rFonts w:ascii="Century Gothic" w:hAnsi="Century Gothic"/>
        </w:rPr>
      </w:pPr>
    </w:p>
    <w:p w14:paraId="235D0928" w14:textId="42DEEE17" w:rsidR="00376437" w:rsidRPr="00744E16" w:rsidRDefault="00376437" w:rsidP="005E0664">
      <w:pPr>
        <w:pStyle w:val="ListParagraph"/>
        <w:numPr>
          <w:ilvl w:val="0"/>
          <w:numId w:val="37"/>
        </w:numPr>
        <w:tabs>
          <w:tab w:val="left" w:pos="1080"/>
        </w:tabs>
        <w:spacing w:line="276" w:lineRule="auto"/>
        <w:ind w:leftChars="0"/>
        <w:rPr>
          <w:rFonts w:ascii="Century Gothic" w:hAnsi="Century Gothic"/>
          <w:sz w:val="24"/>
          <w:szCs w:val="24"/>
        </w:rPr>
      </w:pPr>
      <w:r w:rsidRPr="00744E16">
        <w:rPr>
          <w:rFonts w:ascii="Century Gothic" w:hAnsi="Century Gothic"/>
          <w:sz w:val="24"/>
          <w:szCs w:val="24"/>
        </w:rPr>
        <w:t>complete the Contract in accordance with its terms and conditions; or</w:t>
      </w:r>
    </w:p>
    <w:p w14:paraId="43350F95" w14:textId="77777777" w:rsidR="00376437" w:rsidRPr="00744E16" w:rsidRDefault="00376437" w:rsidP="005E0664">
      <w:pPr>
        <w:tabs>
          <w:tab w:val="left" w:pos="1080"/>
        </w:tabs>
        <w:spacing w:line="276" w:lineRule="auto"/>
        <w:ind w:left="1080" w:hanging="540"/>
        <w:rPr>
          <w:rFonts w:ascii="Century Gothic" w:hAnsi="Century Gothic"/>
        </w:rPr>
      </w:pPr>
    </w:p>
    <w:p w14:paraId="65A3AEFA" w14:textId="2450A764" w:rsidR="00376437" w:rsidRPr="00744E16" w:rsidRDefault="00376437" w:rsidP="005E0664">
      <w:pPr>
        <w:pStyle w:val="ListParagraph"/>
        <w:numPr>
          <w:ilvl w:val="0"/>
          <w:numId w:val="37"/>
        </w:numPr>
        <w:tabs>
          <w:tab w:val="left" w:pos="1080"/>
        </w:tabs>
        <w:spacing w:line="276" w:lineRule="auto"/>
        <w:ind w:leftChars="0"/>
        <w:rPr>
          <w:rFonts w:ascii="Century Gothic" w:hAnsi="Century Gothic"/>
          <w:sz w:val="24"/>
          <w:szCs w:val="24"/>
        </w:rPr>
      </w:pPr>
      <w:r w:rsidRPr="00744E16">
        <w:rPr>
          <w:rFonts w:ascii="Century Gothic" w:hAnsi="Century Gothic"/>
          <w:sz w:val="24"/>
          <w:szCs w:val="24"/>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537CA395" w14:textId="77777777" w:rsidR="00376437" w:rsidRPr="00744E16" w:rsidRDefault="00376437" w:rsidP="005E0664">
      <w:pPr>
        <w:tabs>
          <w:tab w:val="left" w:pos="1080"/>
        </w:tabs>
        <w:spacing w:line="276" w:lineRule="auto"/>
        <w:ind w:left="1080" w:hanging="540"/>
        <w:rPr>
          <w:rFonts w:ascii="Century Gothic" w:hAnsi="Century Gothic"/>
        </w:rPr>
      </w:pPr>
    </w:p>
    <w:p w14:paraId="6F9C6125" w14:textId="62293314" w:rsidR="00376437" w:rsidRPr="00744E16" w:rsidRDefault="00376437" w:rsidP="005E0664">
      <w:pPr>
        <w:pStyle w:val="ListParagraph"/>
        <w:numPr>
          <w:ilvl w:val="0"/>
          <w:numId w:val="37"/>
        </w:numPr>
        <w:tabs>
          <w:tab w:val="left" w:pos="1080"/>
        </w:tabs>
        <w:spacing w:line="276" w:lineRule="auto"/>
        <w:ind w:leftChars="0"/>
        <w:rPr>
          <w:rFonts w:ascii="Century Gothic" w:hAnsi="Century Gothic"/>
          <w:sz w:val="24"/>
          <w:szCs w:val="24"/>
        </w:rPr>
      </w:pPr>
      <w:r w:rsidRPr="00744E16">
        <w:rPr>
          <w:rFonts w:ascii="Century Gothic" w:hAnsi="Century Gothic"/>
          <w:sz w:val="24"/>
          <w:szCs w:val="24"/>
        </w:rPr>
        <w:t>pay the Employer the amount required by Employer to complete the Contract in accordance with its terms and conditions up to a total not exceeding the amount of this Bond.</w:t>
      </w:r>
    </w:p>
    <w:p w14:paraId="5D47B65C" w14:textId="77777777" w:rsidR="00376437" w:rsidRPr="00744E16" w:rsidRDefault="00376437" w:rsidP="005E0664">
      <w:pPr>
        <w:spacing w:line="276" w:lineRule="auto"/>
        <w:rPr>
          <w:rFonts w:ascii="Century Gothic" w:hAnsi="Century Gothic"/>
        </w:rPr>
      </w:pPr>
    </w:p>
    <w:p w14:paraId="232BD33F" w14:textId="77777777" w:rsidR="00376437" w:rsidRPr="00F26244" w:rsidRDefault="00376437" w:rsidP="00F26244">
      <w:pPr>
        <w:pStyle w:val="ListParagraph"/>
        <w:numPr>
          <w:ilvl w:val="0"/>
          <w:numId w:val="37"/>
        </w:numPr>
        <w:spacing w:line="276" w:lineRule="auto"/>
        <w:ind w:leftChars="0"/>
        <w:rPr>
          <w:rFonts w:ascii="Century Gothic" w:hAnsi="Century Gothic"/>
          <w:sz w:val="24"/>
          <w:szCs w:val="24"/>
        </w:rPr>
      </w:pPr>
      <w:r w:rsidRPr="00F26244">
        <w:rPr>
          <w:rFonts w:ascii="Century Gothic" w:hAnsi="Century Gothic"/>
          <w:sz w:val="24"/>
          <w:szCs w:val="24"/>
        </w:rPr>
        <w:t>The Surety shall not be liable for a greater sum than the specified penalty of this Bond.</w:t>
      </w:r>
    </w:p>
    <w:p w14:paraId="6353D9F9" w14:textId="77777777" w:rsidR="00376437" w:rsidRPr="00F26244" w:rsidRDefault="00376437" w:rsidP="005E0664">
      <w:pPr>
        <w:spacing w:line="276" w:lineRule="auto"/>
        <w:rPr>
          <w:rFonts w:ascii="Century Gothic" w:hAnsi="Century Gothic"/>
          <w:sz w:val="32"/>
          <w:szCs w:val="24"/>
        </w:rPr>
      </w:pPr>
    </w:p>
    <w:p w14:paraId="22DE073E" w14:textId="77777777" w:rsidR="00376437" w:rsidRPr="00F26244" w:rsidRDefault="00376437" w:rsidP="00F26244">
      <w:pPr>
        <w:pStyle w:val="ListParagraph"/>
        <w:numPr>
          <w:ilvl w:val="0"/>
          <w:numId w:val="37"/>
        </w:numPr>
        <w:spacing w:line="276" w:lineRule="auto"/>
        <w:ind w:leftChars="0"/>
        <w:rPr>
          <w:rFonts w:ascii="Century Gothic" w:hAnsi="Century Gothic"/>
          <w:sz w:val="24"/>
          <w:szCs w:val="24"/>
        </w:rPr>
      </w:pPr>
      <w:r w:rsidRPr="00F26244">
        <w:rPr>
          <w:rFonts w:ascii="Century Gothic" w:hAnsi="Century Gothic"/>
          <w:sz w:val="24"/>
          <w:szCs w:val="24"/>
        </w:rPr>
        <w:t>Any suit under this Bond must be instituted before the expiration of one year from the date of the issuing of the Taking-Over Certificate.</w:t>
      </w:r>
    </w:p>
    <w:p w14:paraId="3AC88A93" w14:textId="77777777" w:rsidR="00376437" w:rsidRPr="00F26244" w:rsidRDefault="00376437" w:rsidP="005E0664">
      <w:pPr>
        <w:spacing w:line="276" w:lineRule="auto"/>
        <w:rPr>
          <w:rFonts w:ascii="Century Gothic" w:hAnsi="Century Gothic"/>
          <w:sz w:val="32"/>
          <w:szCs w:val="24"/>
        </w:rPr>
      </w:pPr>
    </w:p>
    <w:p w14:paraId="3A78F3F5" w14:textId="77777777" w:rsidR="00376437" w:rsidRPr="00F26244" w:rsidRDefault="00376437" w:rsidP="00F26244">
      <w:pPr>
        <w:pStyle w:val="ListParagraph"/>
        <w:numPr>
          <w:ilvl w:val="0"/>
          <w:numId w:val="37"/>
        </w:numPr>
        <w:spacing w:line="276" w:lineRule="auto"/>
        <w:ind w:leftChars="0"/>
        <w:rPr>
          <w:rFonts w:ascii="Century Gothic" w:hAnsi="Century Gothic"/>
          <w:sz w:val="24"/>
          <w:szCs w:val="24"/>
        </w:rPr>
      </w:pPr>
      <w:r w:rsidRPr="00F26244">
        <w:rPr>
          <w:rFonts w:ascii="Century Gothic" w:hAnsi="Century Gothic"/>
          <w:sz w:val="24"/>
          <w:szCs w:val="24"/>
        </w:rPr>
        <w:t>No right of action shall accrue on this Bond to or for the use of any person or corporation other than the Employer named herein or the heirs, executors, administrators, successors, and assigns of the Employer.</w:t>
      </w:r>
    </w:p>
    <w:p w14:paraId="4D33CD94" w14:textId="77777777" w:rsidR="00376437" w:rsidRPr="00F26244" w:rsidRDefault="00376437" w:rsidP="005E0664">
      <w:pPr>
        <w:spacing w:line="276" w:lineRule="auto"/>
        <w:rPr>
          <w:rFonts w:ascii="Century Gothic" w:hAnsi="Century Gothic"/>
          <w:sz w:val="32"/>
          <w:szCs w:val="24"/>
        </w:rPr>
      </w:pPr>
    </w:p>
    <w:p w14:paraId="58D80A80" w14:textId="35B0B9BD" w:rsidR="00376437" w:rsidRPr="00F26244" w:rsidRDefault="00376437" w:rsidP="00F26244">
      <w:pPr>
        <w:pStyle w:val="ListParagraph"/>
        <w:numPr>
          <w:ilvl w:val="0"/>
          <w:numId w:val="37"/>
        </w:numPr>
        <w:tabs>
          <w:tab w:val="left" w:pos="5400"/>
          <w:tab w:val="left" w:pos="8280"/>
          <w:tab w:val="left" w:pos="9000"/>
        </w:tabs>
        <w:spacing w:line="276" w:lineRule="auto"/>
        <w:ind w:leftChars="0"/>
        <w:rPr>
          <w:rFonts w:ascii="Century Gothic" w:hAnsi="Century Gothic"/>
          <w:sz w:val="24"/>
          <w:szCs w:val="32"/>
        </w:rPr>
      </w:pPr>
      <w:r w:rsidRPr="00F26244">
        <w:rPr>
          <w:rFonts w:ascii="Century Gothic" w:hAnsi="Century Gothic"/>
          <w:sz w:val="24"/>
          <w:szCs w:val="24"/>
        </w:rPr>
        <w:t xml:space="preserve">In testimony whereof, the Contractor has hereunto set his hand and affixed his seal, and the Surety has caused these presents to be sealed with his corporate seal duly attested by the signature of his legal representative, </w:t>
      </w:r>
      <w:r w:rsidRPr="00F26244">
        <w:rPr>
          <w:rFonts w:ascii="Century Gothic" w:hAnsi="Century Gothic"/>
          <w:sz w:val="24"/>
          <w:szCs w:val="32"/>
        </w:rPr>
        <w:t>this</w:t>
      </w:r>
      <w:r w:rsidRPr="00F26244">
        <w:rPr>
          <w:rFonts w:ascii="Century Gothic" w:hAnsi="Century Gothic"/>
          <w:b/>
          <w:bCs/>
          <w:sz w:val="24"/>
          <w:szCs w:val="32"/>
        </w:rPr>
        <w:t xml:space="preserve"> [insert day] </w:t>
      </w:r>
      <w:r w:rsidRPr="00F26244">
        <w:rPr>
          <w:rFonts w:ascii="Century Gothic" w:hAnsi="Century Gothic"/>
          <w:sz w:val="24"/>
          <w:szCs w:val="32"/>
        </w:rPr>
        <w:t>day of</w:t>
      </w:r>
      <w:r w:rsidRPr="00F26244">
        <w:rPr>
          <w:rFonts w:ascii="Century Gothic" w:hAnsi="Century Gothic"/>
          <w:b/>
          <w:bCs/>
          <w:sz w:val="24"/>
          <w:szCs w:val="32"/>
        </w:rPr>
        <w:t xml:space="preserve"> [insert month], [insert year].</w:t>
      </w:r>
      <w:bookmarkStart w:id="344" w:name="_Toc428352208"/>
      <w:bookmarkStart w:id="345" w:name="_Toc438734412"/>
      <w:bookmarkStart w:id="346" w:name="_Toc438907199"/>
      <w:bookmarkStart w:id="347" w:name="_Toc438907299"/>
    </w:p>
    <w:p w14:paraId="57D25BCE" w14:textId="77777777" w:rsidR="00744E16" w:rsidRPr="00744E16" w:rsidRDefault="00744E16" w:rsidP="005E0664">
      <w:pPr>
        <w:tabs>
          <w:tab w:val="left" w:pos="5400"/>
          <w:tab w:val="left" w:pos="8280"/>
          <w:tab w:val="left" w:pos="9000"/>
        </w:tabs>
        <w:spacing w:line="276" w:lineRule="auto"/>
        <w:rPr>
          <w:rFonts w:ascii="Century Gothic" w:hAnsi="Century Gothic"/>
        </w:rPr>
      </w:pPr>
    </w:p>
    <w:p w14:paraId="742DA244" w14:textId="5AACE3EC" w:rsidR="00376437" w:rsidRPr="00744E16" w:rsidRDefault="00744E16" w:rsidP="005E0664">
      <w:pPr>
        <w:spacing w:line="276" w:lineRule="auto"/>
        <w:rPr>
          <w:rFonts w:ascii="Century Gothic" w:hAnsi="Century Gothic"/>
          <w:b/>
          <w:bCs/>
        </w:rPr>
      </w:pPr>
      <w:bookmarkStart w:id="348" w:name="_Toc23238066"/>
      <w:bookmarkStart w:id="349" w:name="_Toc41971558"/>
      <w:bookmarkStart w:id="350" w:name="_Toc335314312"/>
      <w:bookmarkEnd w:id="344"/>
      <w:bookmarkEnd w:id="345"/>
      <w:bookmarkEnd w:id="346"/>
      <w:bookmarkEnd w:id="347"/>
      <w:r w:rsidRPr="00744E16">
        <w:rPr>
          <w:rFonts w:ascii="Century Gothic" w:hAnsi="Century Gothic"/>
          <w:b/>
          <w:bCs/>
          <w:sz w:val="32"/>
          <w:szCs w:val="24"/>
        </w:rPr>
        <w:t>Advance Payment Security</w:t>
      </w:r>
      <w:bookmarkEnd w:id="348"/>
      <w:bookmarkEnd w:id="349"/>
      <w:bookmarkEnd w:id="350"/>
    </w:p>
    <w:p w14:paraId="32C6678A" w14:textId="77777777" w:rsidR="00744E16" w:rsidRPr="00744E16" w:rsidRDefault="00376437" w:rsidP="005E0664">
      <w:pPr>
        <w:spacing w:line="276" w:lineRule="auto"/>
        <w:rPr>
          <w:rFonts w:ascii="Century Gothic" w:hAnsi="Century Gothic"/>
          <w:b/>
          <w:sz w:val="28"/>
          <w:szCs w:val="22"/>
        </w:rPr>
      </w:pPr>
      <w:r w:rsidRPr="00744E16">
        <w:rPr>
          <w:rFonts w:ascii="Century Gothic" w:hAnsi="Century Gothic"/>
          <w:b/>
          <w:sz w:val="28"/>
          <w:szCs w:val="22"/>
        </w:rPr>
        <w:t>Demand Guarantee</w:t>
      </w:r>
    </w:p>
    <w:p w14:paraId="6FFF0D14" w14:textId="007ED4DB" w:rsidR="00376437" w:rsidRPr="00744E16" w:rsidRDefault="00376437" w:rsidP="005E0664">
      <w:pPr>
        <w:spacing w:line="276" w:lineRule="auto"/>
        <w:rPr>
          <w:rFonts w:ascii="Century Gothic" w:hAnsi="Century Gothic"/>
          <w:lang w:eastAsia="ja-JP"/>
        </w:rPr>
      </w:pPr>
      <w:r w:rsidRPr="00744E16">
        <w:rPr>
          <w:rFonts w:ascii="Century Gothic" w:hAnsi="Century Gothic"/>
          <w:lang w:eastAsia="ja-JP"/>
        </w:rPr>
        <w:t>Insert Guarantor letterhead or SWIFT identifier code</w:t>
      </w:r>
    </w:p>
    <w:p w14:paraId="1CB8801F" w14:textId="77777777" w:rsidR="00744E16" w:rsidRPr="00744E16" w:rsidRDefault="00744E16" w:rsidP="005E0664">
      <w:pPr>
        <w:spacing w:line="276" w:lineRule="auto"/>
        <w:rPr>
          <w:rFonts w:ascii="Century Gothic" w:hAnsi="Century Gothic"/>
        </w:rPr>
      </w:pPr>
    </w:p>
    <w:p w14:paraId="26A5BE04" w14:textId="44BA1787" w:rsidR="00376437" w:rsidRPr="00744E16"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b/>
        </w:rPr>
        <w:t>Beneficiary:</w:t>
      </w:r>
      <w:r w:rsidRPr="00744E16">
        <w:rPr>
          <w:rFonts w:ascii="Century Gothic" w:hAnsi="Century Gothic"/>
          <w:lang w:eastAsia="ja-JP"/>
        </w:rPr>
        <w:t xml:space="preserve"> </w:t>
      </w:r>
      <w:r w:rsidRPr="00744E16">
        <w:rPr>
          <w:rFonts w:ascii="Century Gothic" w:hAnsi="Century Gothic"/>
        </w:rPr>
        <w:t>[</w:t>
      </w:r>
      <w:r w:rsidRPr="00744E16">
        <w:rPr>
          <w:rFonts w:ascii="Century Gothic" w:hAnsi="Century Gothic"/>
          <w:lang w:eastAsia="ja-JP"/>
        </w:rPr>
        <w:t>Insert n</w:t>
      </w:r>
      <w:r w:rsidRPr="00744E16">
        <w:rPr>
          <w:rFonts w:ascii="Century Gothic" w:hAnsi="Century Gothic"/>
        </w:rPr>
        <w:t xml:space="preserve">ame and </w:t>
      </w:r>
      <w:r w:rsidRPr="00744E16">
        <w:rPr>
          <w:rFonts w:ascii="Century Gothic" w:hAnsi="Century Gothic"/>
          <w:lang w:eastAsia="ja-JP"/>
        </w:rPr>
        <w:t>a</w:t>
      </w:r>
      <w:r w:rsidRPr="00744E16">
        <w:rPr>
          <w:rFonts w:ascii="Century Gothic" w:hAnsi="Century Gothic"/>
        </w:rPr>
        <w:t>ddress of</w:t>
      </w:r>
      <w:r w:rsidRPr="00744E16">
        <w:rPr>
          <w:rFonts w:ascii="Century Gothic" w:hAnsi="Century Gothic"/>
          <w:lang w:eastAsia="ja-JP"/>
        </w:rPr>
        <w:t xml:space="preserve"> the Employer</w:t>
      </w:r>
      <w:r w:rsidRPr="00744E16">
        <w:rPr>
          <w:rFonts w:ascii="Century Gothic" w:hAnsi="Century Gothic"/>
        </w:rPr>
        <w:t>]</w:t>
      </w:r>
    </w:p>
    <w:p w14:paraId="3225744E" w14:textId="77777777" w:rsidR="00744E16" w:rsidRPr="00744E16" w:rsidRDefault="00744E16" w:rsidP="005E0664">
      <w:pPr>
        <w:pStyle w:val="NormalWeb"/>
        <w:spacing w:before="0" w:beforeAutospacing="0" w:after="0" w:afterAutospacing="0" w:line="276" w:lineRule="auto"/>
        <w:rPr>
          <w:rFonts w:ascii="Century Gothic" w:hAnsi="Century Gothic"/>
          <w:lang w:eastAsia="ja-JP"/>
        </w:rPr>
      </w:pPr>
    </w:p>
    <w:p w14:paraId="3F775BC5" w14:textId="61EB9B24" w:rsidR="00376437" w:rsidRPr="00744E16" w:rsidRDefault="00376437" w:rsidP="005E0664">
      <w:pPr>
        <w:pStyle w:val="NormalWeb"/>
        <w:spacing w:before="0" w:beforeAutospacing="0" w:after="0" w:afterAutospacing="0" w:line="276" w:lineRule="auto"/>
        <w:rPr>
          <w:rFonts w:ascii="Century Gothic" w:hAnsi="Century Gothic"/>
          <w:lang w:eastAsia="ja-JP"/>
        </w:rPr>
      </w:pPr>
      <w:r w:rsidRPr="00744E16">
        <w:rPr>
          <w:rFonts w:ascii="Century Gothic" w:hAnsi="Century Gothic"/>
          <w:b/>
        </w:rPr>
        <w:t>Date:</w:t>
      </w:r>
      <w:r w:rsidRPr="00744E16">
        <w:rPr>
          <w:rFonts w:ascii="Century Gothic" w:hAnsi="Century Gothic"/>
          <w:lang w:eastAsia="ja-JP"/>
        </w:rPr>
        <w:t xml:space="preserve">  [Insert date of issue]</w:t>
      </w:r>
    </w:p>
    <w:p w14:paraId="26ABA6DF" w14:textId="77777777" w:rsidR="00744E16" w:rsidRPr="00744E16" w:rsidRDefault="00744E16" w:rsidP="005E0664">
      <w:pPr>
        <w:pStyle w:val="NormalWeb"/>
        <w:spacing w:before="0" w:beforeAutospacing="0" w:after="0" w:afterAutospacing="0" w:line="276" w:lineRule="auto"/>
        <w:rPr>
          <w:rFonts w:ascii="Century Gothic" w:hAnsi="Century Gothic"/>
          <w:lang w:eastAsia="ja-JP"/>
        </w:rPr>
      </w:pPr>
    </w:p>
    <w:p w14:paraId="610876DF" w14:textId="77777777" w:rsidR="00376437" w:rsidRPr="00F26244" w:rsidRDefault="00376437" w:rsidP="005E0664">
      <w:pPr>
        <w:pStyle w:val="NormalWeb"/>
        <w:spacing w:before="0" w:beforeAutospacing="0" w:after="0" w:afterAutospacing="0" w:line="276" w:lineRule="auto"/>
        <w:rPr>
          <w:rFonts w:ascii="Century Gothic" w:hAnsi="Century Gothic"/>
          <w:b/>
          <w:bCs/>
          <w:lang w:eastAsia="ja-JP"/>
        </w:rPr>
      </w:pPr>
      <w:r w:rsidRPr="00744E16">
        <w:rPr>
          <w:rFonts w:ascii="Century Gothic" w:hAnsi="Century Gothic"/>
          <w:b/>
        </w:rPr>
        <w:t>ADVANCE PAYMENT GUARANTEE No.:</w:t>
      </w:r>
      <w:r w:rsidRPr="00744E16">
        <w:rPr>
          <w:rFonts w:ascii="Century Gothic" w:hAnsi="Century Gothic"/>
          <w:lang w:eastAsia="ja-JP"/>
        </w:rPr>
        <w:t xml:space="preserve">  </w:t>
      </w:r>
      <w:r w:rsidRPr="00F26244">
        <w:rPr>
          <w:rFonts w:ascii="Century Gothic" w:hAnsi="Century Gothic"/>
          <w:b/>
          <w:bCs/>
          <w:lang w:eastAsia="ja-JP"/>
        </w:rPr>
        <w:t>[Insert guarantee reference number]</w:t>
      </w:r>
    </w:p>
    <w:p w14:paraId="1CC52ED7" w14:textId="77777777" w:rsidR="00376437" w:rsidRPr="00F26244" w:rsidRDefault="00376437" w:rsidP="005E0664">
      <w:pPr>
        <w:pStyle w:val="NormalWeb"/>
        <w:spacing w:before="0" w:beforeAutospacing="0" w:after="0" w:afterAutospacing="0" w:line="276" w:lineRule="auto"/>
        <w:jc w:val="both"/>
        <w:rPr>
          <w:rFonts w:ascii="Century Gothic" w:hAnsi="Century Gothic"/>
          <w:b/>
          <w:bCs/>
          <w:lang w:eastAsia="ja-JP"/>
        </w:rPr>
      </w:pPr>
      <w:r w:rsidRPr="00744E16">
        <w:rPr>
          <w:rFonts w:ascii="Century Gothic" w:hAnsi="Century Gothic"/>
          <w:b/>
          <w:lang w:eastAsia="ja-JP"/>
        </w:rPr>
        <w:t xml:space="preserve">Guarantor: </w:t>
      </w:r>
      <w:r w:rsidRPr="00F26244">
        <w:rPr>
          <w:rFonts w:ascii="Century Gothic" w:hAnsi="Century Gothic"/>
          <w:b/>
          <w:bCs/>
          <w:lang w:eastAsia="ja-JP"/>
        </w:rPr>
        <w:t>[Insert name and address of place of issue, unless indicated in the letterhead]</w:t>
      </w:r>
    </w:p>
    <w:p w14:paraId="26000A8C" w14:textId="77777777"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 xml:space="preserve">We have been informed that </w:t>
      </w:r>
      <w:r w:rsidRPr="00F26244">
        <w:rPr>
          <w:rFonts w:ascii="Century Gothic" w:hAnsi="Century Gothic"/>
          <w:b/>
          <w:bCs/>
          <w:lang w:eastAsia="ja-JP"/>
        </w:rPr>
        <w:t>[insert name of Contractor, which in the case of a joint venture shall be the name of the joint venture]</w:t>
      </w:r>
      <w:r w:rsidRPr="00F26244">
        <w:rPr>
          <w:rFonts w:ascii="Century Gothic" w:hAnsi="Century Gothic"/>
          <w:b/>
          <w:bCs/>
        </w:rPr>
        <w:t xml:space="preserve"> </w:t>
      </w:r>
      <w:r w:rsidRPr="00744E16">
        <w:rPr>
          <w:rFonts w:ascii="Century Gothic" w:hAnsi="Century Gothic"/>
        </w:rPr>
        <w:t xml:space="preserve">(hereinafter called “the Applicant”) has entered into Contract No. </w:t>
      </w:r>
      <w:r w:rsidRPr="00F26244">
        <w:rPr>
          <w:rFonts w:ascii="Century Gothic" w:hAnsi="Century Gothic"/>
          <w:b/>
          <w:bCs/>
          <w:lang w:eastAsia="ja-JP"/>
        </w:rPr>
        <w:t xml:space="preserve">[insert reference number of the contract] </w:t>
      </w:r>
      <w:r w:rsidRPr="00F26244">
        <w:rPr>
          <w:rFonts w:ascii="Century Gothic" w:hAnsi="Century Gothic"/>
          <w:b/>
          <w:bCs/>
        </w:rPr>
        <w:t>dated</w:t>
      </w:r>
      <w:r w:rsidRPr="00F26244">
        <w:rPr>
          <w:rFonts w:ascii="Century Gothic" w:hAnsi="Century Gothic"/>
          <w:b/>
          <w:bCs/>
          <w:lang w:eastAsia="ja-JP"/>
        </w:rPr>
        <w:t xml:space="preserve"> [insert date of the contract]</w:t>
      </w:r>
      <w:r w:rsidRPr="00744E16">
        <w:rPr>
          <w:rFonts w:ascii="Century Gothic" w:hAnsi="Century Gothic"/>
          <w:lang w:eastAsia="ja-JP"/>
        </w:rPr>
        <w:t xml:space="preserve"> with</w:t>
      </w:r>
      <w:r w:rsidRPr="00744E16">
        <w:rPr>
          <w:rFonts w:ascii="Century Gothic" w:hAnsi="Century Gothic"/>
        </w:rPr>
        <w:t xml:space="preserve"> the Beneficiary, for the execution of </w:t>
      </w:r>
      <w:r w:rsidRPr="00F26244">
        <w:rPr>
          <w:rFonts w:ascii="Century Gothic" w:hAnsi="Century Gothic"/>
          <w:b/>
          <w:bCs/>
          <w:lang w:eastAsia="ja-JP"/>
        </w:rPr>
        <w:t>[insert name of contract and brief description of Works]</w:t>
      </w:r>
      <w:r w:rsidRPr="00744E16">
        <w:rPr>
          <w:rFonts w:ascii="Century Gothic" w:hAnsi="Century Gothic"/>
          <w:lang w:eastAsia="ja-JP"/>
        </w:rPr>
        <w:t xml:space="preserve"> </w:t>
      </w:r>
      <w:r w:rsidRPr="00744E16">
        <w:rPr>
          <w:rFonts w:ascii="Century Gothic" w:hAnsi="Century Gothic"/>
        </w:rPr>
        <w:t xml:space="preserve">(hereinafter called "the Contract"). </w:t>
      </w:r>
    </w:p>
    <w:p w14:paraId="6AA15A4C" w14:textId="77777777"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 xml:space="preserve">Furthermore, we understand that, according to the conditions of the Contract, an advance payment in the sum </w:t>
      </w:r>
      <w:r w:rsidRPr="00F26244">
        <w:rPr>
          <w:rFonts w:ascii="Century Gothic" w:hAnsi="Century Gothic"/>
          <w:b/>
          <w:bCs/>
          <w:lang w:eastAsia="ja-JP"/>
        </w:rPr>
        <w:t>[insert amount in figures]</w:t>
      </w:r>
      <w:r w:rsidRPr="00744E16">
        <w:rPr>
          <w:rFonts w:ascii="Century Gothic" w:hAnsi="Century Gothic"/>
          <w:lang w:eastAsia="ja-JP"/>
        </w:rPr>
        <w:t xml:space="preserve"> (</w:t>
      </w:r>
      <w:r w:rsidRPr="00F26244">
        <w:rPr>
          <w:rFonts w:ascii="Century Gothic" w:hAnsi="Century Gothic"/>
          <w:b/>
          <w:bCs/>
          <w:lang w:eastAsia="ja-JP"/>
        </w:rPr>
        <w:t>[insert amount in words]</w:t>
      </w:r>
      <w:r w:rsidRPr="00744E16">
        <w:rPr>
          <w:rFonts w:ascii="Century Gothic" w:hAnsi="Century Gothic"/>
          <w:lang w:eastAsia="ja-JP"/>
        </w:rPr>
        <w:t xml:space="preserve">) </w:t>
      </w:r>
      <w:r w:rsidRPr="00744E16">
        <w:rPr>
          <w:rFonts w:ascii="Century Gothic" w:hAnsi="Century Gothic"/>
        </w:rPr>
        <w:t>is to be made against an advance payment guarantee.</w:t>
      </w:r>
    </w:p>
    <w:p w14:paraId="4B1213B7" w14:textId="451FDCA6"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 xml:space="preserve">At the request of the Applicant, we as Guarantor, hereby irrevocably undertake to pay the Beneficiary any sum or sums not exceeding in total an amount of </w:t>
      </w:r>
      <w:r w:rsidRPr="00F26244">
        <w:rPr>
          <w:rFonts w:ascii="Century Gothic" w:hAnsi="Century Gothic"/>
          <w:b/>
          <w:bCs/>
          <w:lang w:eastAsia="ja-JP"/>
        </w:rPr>
        <w:t>[insert amount in figures]</w:t>
      </w:r>
      <w:r w:rsidRPr="00744E16">
        <w:rPr>
          <w:rFonts w:ascii="Century Gothic" w:hAnsi="Century Gothic"/>
          <w:lang w:eastAsia="ja-JP"/>
        </w:rPr>
        <w:t xml:space="preserve"> (</w:t>
      </w:r>
      <w:r w:rsidRPr="00F26244">
        <w:rPr>
          <w:rFonts w:ascii="Century Gothic" w:hAnsi="Century Gothic"/>
          <w:b/>
          <w:bCs/>
          <w:lang w:eastAsia="ja-JP"/>
        </w:rPr>
        <w:t>[insert amount in words]</w:t>
      </w:r>
      <w:r w:rsidRPr="00744E16">
        <w:rPr>
          <w:rFonts w:ascii="Century Gothic" w:hAnsi="Century Gothic"/>
          <w:lang w:eastAsia="ja-JP"/>
        </w:rPr>
        <w:t>)</w:t>
      </w:r>
      <w:r w:rsidR="00744E16" w:rsidRPr="00744E16">
        <w:rPr>
          <w:rFonts w:ascii="Century Gothic" w:hAnsi="Century Gothic"/>
        </w:rPr>
        <w:t xml:space="preserve"> </w:t>
      </w:r>
      <w:r w:rsidRPr="00744E16">
        <w:rPr>
          <w:rFonts w:ascii="Century Gothic" w:hAnsi="Century Gothic"/>
        </w:rPr>
        <w:t>upon receipt by us of the Beneficiary’s complying demand supported by the Beneficiary’s statement, whether in the demand itself or in a separate signed document accompanying or identifying the demand, stating either that the Applicant:</w:t>
      </w:r>
    </w:p>
    <w:p w14:paraId="453A36FA" w14:textId="77777777" w:rsidR="00744E16" w:rsidRPr="00744E16" w:rsidRDefault="00744E16" w:rsidP="005E0664">
      <w:pPr>
        <w:pStyle w:val="NormalWeb"/>
        <w:spacing w:before="0" w:beforeAutospacing="0" w:after="0" w:afterAutospacing="0" w:line="276" w:lineRule="auto"/>
        <w:jc w:val="both"/>
        <w:rPr>
          <w:rFonts w:ascii="Century Gothic" w:hAnsi="Century Gothic"/>
        </w:rPr>
      </w:pPr>
    </w:p>
    <w:p w14:paraId="679EA83F" w14:textId="77777777" w:rsidR="00376437" w:rsidRPr="00744E16" w:rsidRDefault="00376437" w:rsidP="005E0664">
      <w:pPr>
        <w:pStyle w:val="P3Header1-Clauses"/>
        <w:numPr>
          <w:ilvl w:val="2"/>
          <w:numId w:val="18"/>
        </w:numPr>
        <w:tabs>
          <w:tab w:val="left" w:pos="972"/>
        </w:tabs>
        <w:spacing w:line="276" w:lineRule="auto"/>
        <w:ind w:left="396"/>
        <w:jc w:val="both"/>
        <w:rPr>
          <w:rFonts w:ascii="Century Gothic" w:hAnsi="Century Gothic"/>
          <w:b w:val="0"/>
          <w:bCs/>
        </w:rPr>
      </w:pPr>
      <w:r w:rsidRPr="00744E16">
        <w:rPr>
          <w:rFonts w:ascii="Century Gothic" w:hAnsi="Century Gothic"/>
          <w:b w:val="0"/>
          <w:bCs/>
          <w:lang w:eastAsia="ja-JP"/>
        </w:rPr>
        <w:t xml:space="preserve"> </w:t>
      </w:r>
      <w:r w:rsidRPr="00744E16">
        <w:rPr>
          <w:rFonts w:ascii="Century Gothic" w:hAnsi="Century Gothic"/>
          <w:b w:val="0"/>
          <w:bCs/>
        </w:rPr>
        <w:t>has used the advance payment for purposes other than the costs of mobilization in respect of the Works; or</w:t>
      </w:r>
    </w:p>
    <w:p w14:paraId="4CA962FC" w14:textId="32C418E4" w:rsidR="00376437" w:rsidRPr="00744E16" w:rsidRDefault="00376437" w:rsidP="005E0664">
      <w:pPr>
        <w:pStyle w:val="P3Header1-Clauses"/>
        <w:numPr>
          <w:ilvl w:val="2"/>
          <w:numId w:val="18"/>
        </w:numPr>
        <w:tabs>
          <w:tab w:val="left" w:pos="972"/>
        </w:tabs>
        <w:spacing w:line="276" w:lineRule="auto"/>
        <w:ind w:left="396"/>
        <w:jc w:val="both"/>
        <w:rPr>
          <w:rFonts w:ascii="Century Gothic" w:hAnsi="Century Gothic"/>
          <w:b w:val="0"/>
          <w:bCs/>
        </w:rPr>
      </w:pPr>
      <w:r w:rsidRPr="00744E16">
        <w:rPr>
          <w:rFonts w:ascii="Century Gothic" w:hAnsi="Century Gothic"/>
          <w:b w:val="0"/>
          <w:bCs/>
        </w:rPr>
        <w:t xml:space="preserve"> has failed to repay the advance payment in accordance with the Contract conditions, specifying the amount which the Applicant has failed to repay. </w:t>
      </w:r>
    </w:p>
    <w:p w14:paraId="27FBAFDB" w14:textId="77777777" w:rsidR="00744E16" w:rsidRPr="00744E16" w:rsidRDefault="00744E16" w:rsidP="005E0664">
      <w:pPr>
        <w:pStyle w:val="P3Header1-Clauses"/>
        <w:tabs>
          <w:tab w:val="left" w:pos="972"/>
        </w:tabs>
        <w:spacing w:line="276" w:lineRule="auto"/>
        <w:ind w:left="540"/>
        <w:jc w:val="both"/>
        <w:rPr>
          <w:rFonts w:ascii="Century Gothic" w:hAnsi="Century Gothic"/>
          <w:b w:val="0"/>
          <w:bCs/>
        </w:rPr>
      </w:pPr>
    </w:p>
    <w:p w14:paraId="19473F2E" w14:textId="10715928" w:rsidR="00376437" w:rsidRPr="00F26244" w:rsidRDefault="00376437" w:rsidP="005E0664">
      <w:pPr>
        <w:pStyle w:val="NormalWeb"/>
        <w:spacing w:before="0" w:beforeAutospacing="0" w:after="0" w:afterAutospacing="0" w:line="276" w:lineRule="auto"/>
        <w:jc w:val="both"/>
        <w:rPr>
          <w:rFonts w:ascii="Century Gothic" w:hAnsi="Century Gothic"/>
          <w:b/>
          <w:bCs/>
          <w:sz w:val="20"/>
          <w:lang w:eastAsia="ja-JP"/>
        </w:rPr>
      </w:pPr>
      <w:r w:rsidRPr="00744E16">
        <w:rPr>
          <w:rFonts w:ascii="Century Gothic" w:hAnsi="Century Gothic" w:cs="Times New Roman"/>
        </w:rPr>
        <w:t>A demand under this guarantee may be presented as from the presentation to the Guarantor of a certificate from the Beneficiary’s bank stating that the advance payment referred to above has been credited to the Applicant on its account number</w:t>
      </w:r>
      <w:r w:rsidRPr="00744E16">
        <w:rPr>
          <w:rFonts w:ascii="Century Gothic" w:hAnsi="Century Gothic" w:cs="Times New Roman"/>
          <w:lang w:eastAsia="ja-JP"/>
        </w:rPr>
        <w:t xml:space="preserve"> </w:t>
      </w:r>
      <w:r w:rsidRPr="00F26244">
        <w:rPr>
          <w:rFonts w:ascii="Century Gothic" w:hAnsi="Century Gothic" w:cs="Times New Roman"/>
          <w:b/>
          <w:bCs/>
          <w:lang w:eastAsia="ja-JP"/>
        </w:rPr>
        <w:t>[insert number]</w:t>
      </w:r>
      <w:r w:rsidRPr="00744E16">
        <w:rPr>
          <w:rFonts w:ascii="Century Gothic" w:hAnsi="Century Gothic" w:cs="Times New Roman"/>
          <w:lang w:eastAsia="ja-JP"/>
        </w:rPr>
        <w:t xml:space="preserve"> </w:t>
      </w:r>
      <w:r w:rsidRPr="00744E16">
        <w:rPr>
          <w:rFonts w:ascii="Century Gothic" w:hAnsi="Century Gothic" w:cs="Times New Roman"/>
        </w:rPr>
        <w:t>at</w:t>
      </w:r>
      <w:r w:rsidRPr="00744E16">
        <w:rPr>
          <w:rFonts w:ascii="Century Gothic" w:hAnsi="Century Gothic" w:cs="Times New Roman"/>
          <w:lang w:eastAsia="ja-JP"/>
        </w:rPr>
        <w:t xml:space="preserve"> </w:t>
      </w:r>
      <w:r w:rsidRPr="00F26244">
        <w:rPr>
          <w:rFonts w:ascii="Century Gothic" w:hAnsi="Century Gothic" w:cs="Times New Roman"/>
          <w:b/>
          <w:bCs/>
          <w:lang w:eastAsia="ja-JP"/>
        </w:rPr>
        <w:t>[insert name and address of Applicant’s bank]</w:t>
      </w:r>
      <w:r w:rsidRPr="00F26244">
        <w:rPr>
          <w:rFonts w:ascii="Century Gothic" w:hAnsi="Century Gothic"/>
          <w:b/>
          <w:bCs/>
          <w:sz w:val="20"/>
          <w:lang w:eastAsia="ja-JP"/>
        </w:rPr>
        <w:t>.</w:t>
      </w:r>
    </w:p>
    <w:p w14:paraId="67761A30" w14:textId="77777777" w:rsidR="00744E16" w:rsidRPr="00744E16" w:rsidRDefault="00744E16" w:rsidP="005E0664">
      <w:pPr>
        <w:pStyle w:val="NormalWeb"/>
        <w:spacing w:before="0" w:beforeAutospacing="0" w:after="0" w:afterAutospacing="0" w:line="276" w:lineRule="auto"/>
        <w:jc w:val="both"/>
        <w:rPr>
          <w:rFonts w:ascii="Century Gothic" w:hAnsi="Century Gothic" w:cs="Times New Roman"/>
          <w:lang w:eastAsia="ja-JP"/>
        </w:rPr>
      </w:pPr>
    </w:p>
    <w:p w14:paraId="5D4F952F" w14:textId="6221B916"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w:t>
      </w:r>
      <w:r w:rsidRPr="00744E16">
        <w:rPr>
          <w:rFonts w:ascii="Century Gothic" w:hAnsi="Century Gothic"/>
        </w:rPr>
        <w:lastRenderedPageBreak/>
        <w:t>sums, has been certified for payment, or on the</w:t>
      </w:r>
      <w:r w:rsidRPr="00744E16">
        <w:rPr>
          <w:rFonts w:ascii="Century Gothic" w:hAnsi="Century Gothic"/>
          <w:lang w:eastAsia="ja-JP"/>
        </w:rPr>
        <w:t xml:space="preserve"> [insert day]</w:t>
      </w:r>
      <w:r w:rsidRPr="00744E16">
        <w:rPr>
          <w:rFonts w:ascii="Century Gothic" w:hAnsi="Century Gothic"/>
        </w:rPr>
        <w:t xml:space="preserve"> day of</w:t>
      </w:r>
      <w:r w:rsidRPr="00744E16">
        <w:rPr>
          <w:rFonts w:ascii="Century Gothic" w:hAnsi="Century Gothic"/>
          <w:lang w:eastAsia="ja-JP"/>
        </w:rPr>
        <w:t xml:space="preserve"> </w:t>
      </w:r>
      <w:r w:rsidRPr="00F26244">
        <w:rPr>
          <w:rFonts w:ascii="Century Gothic" w:hAnsi="Century Gothic"/>
          <w:b/>
          <w:bCs/>
          <w:lang w:eastAsia="ja-JP"/>
        </w:rPr>
        <w:t>[insert month]</w:t>
      </w:r>
      <w:r w:rsidRPr="00744E16">
        <w:rPr>
          <w:rFonts w:ascii="Century Gothic" w:hAnsi="Century Gothic"/>
        </w:rPr>
        <w:t xml:space="preserve">, </w:t>
      </w:r>
      <w:r w:rsidRPr="00F26244">
        <w:rPr>
          <w:rFonts w:ascii="Century Gothic" w:hAnsi="Century Gothic"/>
          <w:b/>
          <w:bCs/>
          <w:lang w:eastAsia="ja-JP"/>
        </w:rPr>
        <w:t>[insert year]</w:t>
      </w:r>
      <w:r w:rsidRPr="00F26244">
        <w:rPr>
          <w:rFonts w:ascii="Century Gothic" w:hAnsi="Century Gothic"/>
          <w:b/>
          <w:bCs/>
        </w:rPr>
        <w:t>,</w:t>
      </w:r>
      <w:r w:rsidRPr="00744E16">
        <w:rPr>
          <w:rFonts w:ascii="Century Gothic" w:hAnsi="Century Gothic"/>
        </w:rPr>
        <w:t xml:space="preserve"> whichever is earlier.  Consequently, any demand for payment under this guarantee must be received by us at this office on or before that date.</w:t>
      </w:r>
    </w:p>
    <w:p w14:paraId="3BEB228C" w14:textId="77777777" w:rsidR="00744E16" w:rsidRPr="00744E16" w:rsidRDefault="00744E16" w:rsidP="005E0664">
      <w:pPr>
        <w:pStyle w:val="NormalWeb"/>
        <w:spacing w:before="0" w:beforeAutospacing="0" w:after="0" w:afterAutospacing="0" w:line="276" w:lineRule="auto"/>
        <w:jc w:val="both"/>
        <w:rPr>
          <w:rFonts w:ascii="Century Gothic" w:hAnsi="Century Gothic"/>
        </w:rPr>
      </w:pPr>
    </w:p>
    <w:p w14:paraId="1504360B" w14:textId="0B9B6F86" w:rsidR="00376437" w:rsidRPr="00744E16" w:rsidRDefault="00376437" w:rsidP="005E0664">
      <w:pPr>
        <w:pStyle w:val="NormalWeb"/>
        <w:spacing w:before="0" w:beforeAutospacing="0" w:after="0" w:afterAutospacing="0" w:line="276" w:lineRule="auto"/>
        <w:jc w:val="both"/>
        <w:rPr>
          <w:rFonts w:ascii="Century Gothic" w:hAnsi="Century Gothic" w:cs="Times New Roman"/>
        </w:rPr>
      </w:pPr>
      <w:r w:rsidRPr="00744E16">
        <w:rPr>
          <w:rFonts w:ascii="Century Gothic" w:hAnsi="Century Gothic" w:cs="Times New Roman"/>
        </w:rPr>
        <w:t>This guarantee is subject to the Uniform Rules for Demand Guarantees (URDG) 2010 Revision, ICC Publication No. 758, except that the supporting statement under Article 15(a) is hereby excluded.</w:t>
      </w:r>
    </w:p>
    <w:p w14:paraId="65120F2A" w14:textId="77777777" w:rsidR="00744E16" w:rsidRPr="00744E16" w:rsidRDefault="00744E16" w:rsidP="005E0664">
      <w:pPr>
        <w:pStyle w:val="NormalWeb"/>
        <w:spacing w:before="0" w:beforeAutospacing="0" w:after="0" w:afterAutospacing="0" w:line="276" w:lineRule="auto"/>
        <w:jc w:val="both"/>
        <w:rPr>
          <w:rFonts w:ascii="Century Gothic" w:hAnsi="Century Gothic" w:cs="Times New Roman"/>
        </w:rPr>
      </w:pPr>
    </w:p>
    <w:p w14:paraId="6B580710" w14:textId="57E7D884" w:rsidR="00376437" w:rsidRPr="00744E16" w:rsidRDefault="00744E16" w:rsidP="005E0664">
      <w:pPr>
        <w:spacing w:line="276" w:lineRule="auto"/>
        <w:rPr>
          <w:rFonts w:ascii="Century Gothic" w:hAnsi="Century Gothic"/>
          <w:b/>
          <w:bCs/>
          <w:sz w:val="32"/>
          <w:szCs w:val="24"/>
        </w:rPr>
      </w:pPr>
      <w:bookmarkStart w:id="351" w:name="_Toc335314313"/>
      <w:r w:rsidRPr="00744E16">
        <w:rPr>
          <w:rFonts w:ascii="Century Gothic" w:hAnsi="Century Gothic"/>
          <w:b/>
          <w:bCs/>
          <w:sz w:val="32"/>
          <w:szCs w:val="24"/>
        </w:rPr>
        <w:t>Retention Money Security</w:t>
      </w:r>
      <w:bookmarkEnd w:id="351"/>
    </w:p>
    <w:p w14:paraId="2B13D0F2" w14:textId="77777777" w:rsidR="00376437" w:rsidRPr="00744E16" w:rsidRDefault="00376437" w:rsidP="005E0664">
      <w:pPr>
        <w:spacing w:line="276" w:lineRule="auto"/>
        <w:jc w:val="left"/>
        <w:rPr>
          <w:rFonts w:ascii="Century Gothic" w:hAnsi="Century Gothic"/>
          <w:sz w:val="28"/>
          <w:szCs w:val="22"/>
        </w:rPr>
      </w:pPr>
      <w:r w:rsidRPr="00744E16">
        <w:rPr>
          <w:rFonts w:ascii="Century Gothic" w:hAnsi="Century Gothic"/>
          <w:b/>
          <w:sz w:val="28"/>
          <w:szCs w:val="22"/>
        </w:rPr>
        <w:t>Demand Guarantee</w:t>
      </w:r>
    </w:p>
    <w:p w14:paraId="69B293AE" w14:textId="2704E2F1" w:rsidR="00376437" w:rsidRPr="00447AFD" w:rsidRDefault="00376437" w:rsidP="005E0664">
      <w:pPr>
        <w:pStyle w:val="NormalWeb"/>
        <w:spacing w:after="0" w:afterAutospacing="0" w:line="276" w:lineRule="auto"/>
        <w:rPr>
          <w:rFonts w:ascii="Century Gothic" w:hAnsi="Century Gothic"/>
          <w:b/>
          <w:bCs/>
        </w:rPr>
      </w:pPr>
      <w:r w:rsidRPr="00447AFD">
        <w:rPr>
          <w:rFonts w:ascii="Century Gothic" w:hAnsi="Century Gothic"/>
          <w:b/>
          <w:bCs/>
        </w:rPr>
        <w:t>[</w:t>
      </w:r>
      <w:r w:rsidRPr="00447AFD">
        <w:rPr>
          <w:rFonts w:ascii="Century Gothic" w:hAnsi="Century Gothic"/>
          <w:b/>
          <w:bCs/>
          <w:lang w:eastAsia="ja-JP"/>
        </w:rPr>
        <w:t xml:space="preserve">Insert </w:t>
      </w:r>
      <w:r w:rsidRPr="00447AFD">
        <w:rPr>
          <w:rFonts w:ascii="Century Gothic" w:hAnsi="Century Gothic"/>
          <w:b/>
          <w:bCs/>
        </w:rPr>
        <w:t>Guarantor letterhead or SWIFT identifier code]</w:t>
      </w:r>
    </w:p>
    <w:p w14:paraId="018302D2" w14:textId="77777777" w:rsidR="00744E16" w:rsidRPr="00744E16" w:rsidRDefault="00744E16" w:rsidP="005E0664">
      <w:pPr>
        <w:pStyle w:val="NormalWeb"/>
        <w:spacing w:after="0" w:afterAutospacing="0" w:line="276" w:lineRule="auto"/>
        <w:rPr>
          <w:rFonts w:ascii="Century Gothic" w:hAnsi="Century Gothic"/>
        </w:rPr>
      </w:pPr>
    </w:p>
    <w:p w14:paraId="0D467226" w14:textId="77777777" w:rsidR="00744E16" w:rsidRPr="00744E16"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b/>
        </w:rPr>
        <w:t>Beneficiary:</w:t>
      </w:r>
      <w:r w:rsidRPr="00744E16">
        <w:rPr>
          <w:rFonts w:ascii="Century Gothic" w:hAnsi="Century Gothic"/>
          <w:b/>
          <w:lang w:eastAsia="ja-JP"/>
        </w:rPr>
        <w:t xml:space="preserve"> </w:t>
      </w:r>
      <w:r w:rsidRPr="00447AFD">
        <w:rPr>
          <w:rFonts w:ascii="Century Gothic" w:hAnsi="Century Gothic"/>
          <w:b/>
          <w:bCs/>
        </w:rPr>
        <w:t>[Insert name and Address of Employer]</w:t>
      </w:r>
    </w:p>
    <w:p w14:paraId="02D863CA" w14:textId="57630868" w:rsidR="00376437" w:rsidRPr="00744E16" w:rsidRDefault="00376437" w:rsidP="005E0664">
      <w:pPr>
        <w:pStyle w:val="NormalWeb"/>
        <w:spacing w:before="0" w:beforeAutospacing="0" w:after="0" w:afterAutospacing="0" w:line="276" w:lineRule="auto"/>
        <w:rPr>
          <w:rFonts w:ascii="Century Gothic" w:hAnsi="Century Gothic"/>
        </w:rPr>
      </w:pPr>
      <w:r w:rsidRPr="00744E16">
        <w:rPr>
          <w:rFonts w:ascii="Century Gothic" w:hAnsi="Century Gothic"/>
        </w:rPr>
        <w:tab/>
      </w:r>
      <w:r w:rsidRPr="00744E16">
        <w:rPr>
          <w:rFonts w:ascii="Century Gothic" w:hAnsi="Century Gothic"/>
        </w:rPr>
        <w:tab/>
      </w:r>
    </w:p>
    <w:p w14:paraId="4278ED3C" w14:textId="6295D2A7" w:rsidR="00376437" w:rsidRPr="00447AFD" w:rsidRDefault="00376437" w:rsidP="005E0664">
      <w:pPr>
        <w:pStyle w:val="NormalWeb"/>
        <w:spacing w:before="0" w:beforeAutospacing="0" w:after="0" w:afterAutospacing="0" w:line="276" w:lineRule="auto"/>
        <w:rPr>
          <w:rFonts w:ascii="Century Gothic" w:hAnsi="Century Gothic"/>
          <w:b/>
          <w:bCs/>
        </w:rPr>
      </w:pPr>
      <w:r w:rsidRPr="00744E16">
        <w:rPr>
          <w:rFonts w:ascii="Century Gothic" w:hAnsi="Century Gothic"/>
          <w:b/>
        </w:rPr>
        <w:t>Date:</w:t>
      </w:r>
      <w:r w:rsidRPr="00744E16">
        <w:rPr>
          <w:rFonts w:ascii="Century Gothic" w:hAnsi="Century Gothic"/>
          <w:lang w:eastAsia="ja-JP"/>
        </w:rPr>
        <w:t xml:space="preserve"> </w:t>
      </w:r>
      <w:r w:rsidRPr="00447AFD">
        <w:rPr>
          <w:rFonts w:ascii="Century Gothic" w:hAnsi="Century Gothic"/>
          <w:b/>
          <w:bCs/>
        </w:rPr>
        <w:t>[Insert date of issue]</w:t>
      </w:r>
    </w:p>
    <w:p w14:paraId="28BF2903" w14:textId="77777777" w:rsidR="00744E16" w:rsidRPr="00744E16" w:rsidRDefault="00744E16" w:rsidP="005E0664">
      <w:pPr>
        <w:pStyle w:val="NormalWeb"/>
        <w:spacing w:before="0" w:beforeAutospacing="0" w:after="0" w:afterAutospacing="0" w:line="276" w:lineRule="auto"/>
        <w:rPr>
          <w:rFonts w:ascii="Century Gothic" w:hAnsi="Century Gothic"/>
        </w:rPr>
      </w:pPr>
    </w:p>
    <w:p w14:paraId="34320120" w14:textId="77777777" w:rsidR="00376437" w:rsidRPr="00447AFD" w:rsidRDefault="00376437" w:rsidP="005E0664">
      <w:pPr>
        <w:pStyle w:val="NormalWeb"/>
        <w:spacing w:before="0" w:beforeAutospacing="0" w:after="0" w:afterAutospacing="0" w:line="276" w:lineRule="auto"/>
        <w:rPr>
          <w:rFonts w:ascii="Century Gothic" w:hAnsi="Century Gothic"/>
          <w:b/>
          <w:bCs/>
        </w:rPr>
      </w:pPr>
      <w:r w:rsidRPr="00744E16">
        <w:rPr>
          <w:rFonts w:ascii="Century Gothic" w:hAnsi="Century Gothic"/>
          <w:b/>
        </w:rPr>
        <w:t>RETENTION MONEY GUARANTEE No.:</w:t>
      </w:r>
      <w:r w:rsidRPr="00744E16">
        <w:rPr>
          <w:rFonts w:ascii="Century Gothic" w:hAnsi="Century Gothic"/>
          <w:b/>
          <w:lang w:eastAsia="ja-JP"/>
        </w:rPr>
        <w:t xml:space="preserve"> </w:t>
      </w:r>
      <w:r w:rsidRPr="00447AFD">
        <w:rPr>
          <w:rFonts w:ascii="Century Gothic" w:hAnsi="Century Gothic"/>
          <w:b/>
          <w:bCs/>
          <w:lang w:eastAsia="ja-JP"/>
        </w:rPr>
        <w:t>[</w:t>
      </w:r>
      <w:r w:rsidRPr="00447AFD">
        <w:rPr>
          <w:rFonts w:ascii="Century Gothic" w:hAnsi="Century Gothic"/>
          <w:b/>
          <w:bCs/>
        </w:rPr>
        <w:t>Insert guarantee reference number]</w:t>
      </w:r>
    </w:p>
    <w:p w14:paraId="7D61E96F" w14:textId="77777777" w:rsidR="00376437" w:rsidRPr="00447AFD" w:rsidRDefault="00376437" w:rsidP="005E0664">
      <w:pPr>
        <w:pStyle w:val="NormalWeb"/>
        <w:spacing w:before="0" w:beforeAutospacing="0" w:after="0" w:afterAutospacing="0" w:line="276" w:lineRule="auto"/>
        <w:rPr>
          <w:rFonts w:ascii="Century Gothic" w:hAnsi="Century Gothic"/>
          <w:b/>
          <w:bCs/>
        </w:rPr>
      </w:pPr>
      <w:r w:rsidRPr="00744E16">
        <w:rPr>
          <w:rFonts w:ascii="Century Gothic" w:hAnsi="Century Gothic"/>
          <w:b/>
        </w:rPr>
        <w:t xml:space="preserve">Guarantor: </w:t>
      </w:r>
      <w:r w:rsidRPr="00447AFD">
        <w:rPr>
          <w:rFonts w:ascii="Century Gothic" w:hAnsi="Century Gothic"/>
          <w:b/>
          <w:bCs/>
        </w:rPr>
        <w:t xml:space="preserve"> [Insert name and address of place of issue, unless indicated in the letterhead]</w:t>
      </w:r>
    </w:p>
    <w:p w14:paraId="30454C19" w14:textId="77777777" w:rsidR="00376437" w:rsidRPr="00744E16" w:rsidRDefault="00376437" w:rsidP="005E0664">
      <w:pPr>
        <w:pStyle w:val="NormalWeb"/>
        <w:spacing w:before="0" w:beforeAutospacing="0" w:after="0" w:afterAutospacing="0" w:line="276" w:lineRule="auto"/>
        <w:jc w:val="both"/>
        <w:rPr>
          <w:rFonts w:ascii="Century Gothic" w:hAnsi="Century Gothic"/>
        </w:rPr>
      </w:pPr>
    </w:p>
    <w:p w14:paraId="6D852FD3" w14:textId="6E9D4CA4"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We have been informed that</w:t>
      </w:r>
      <w:r w:rsidRPr="00447AFD">
        <w:rPr>
          <w:rFonts w:ascii="Century Gothic" w:hAnsi="Century Gothic"/>
          <w:b/>
          <w:bCs/>
          <w:lang w:eastAsia="ja-JP"/>
        </w:rPr>
        <w:t xml:space="preserve"> </w:t>
      </w:r>
      <w:r w:rsidRPr="00447AFD">
        <w:rPr>
          <w:rFonts w:ascii="Century Gothic" w:hAnsi="Century Gothic"/>
          <w:b/>
          <w:bCs/>
        </w:rPr>
        <w:t xml:space="preserve">[insert name of Contractor, which in the case of a joint venture shall be the name of the joint venture] </w:t>
      </w:r>
      <w:r w:rsidRPr="00744E16">
        <w:rPr>
          <w:rFonts w:ascii="Century Gothic" w:hAnsi="Century Gothic"/>
        </w:rPr>
        <w:t>(hereinafter called "the Applicant") has entered into Contract No.</w:t>
      </w:r>
      <w:r w:rsidRPr="00447AFD">
        <w:rPr>
          <w:rFonts w:ascii="Century Gothic" w:hAnsi="Century Gothic"/>
          <w:b/>
          <w:bCs/>
          <w:lang w:eastAsia="ja-JP"/>
        </w:rPr>
        <w:t xml:space="preserve"> </w:t>
      </w:r>
      <w:r w:rsidRPr="00447AFD">
        <w:rPr>
          <w:rFonts w:ascii="Century Gothic" w:hAnsi="Century Gothic"/>
          <w:b/>
          <w:bCs/>
        </w:rPr>
        <w:t xml:space="preserve">[insert reference number of the contract] </w:t>
      </w:r>
      <w:r w:rsidRPr="00744E16">
        <w:rPr>
          <w:rFonts w:ascii="Century Gothic" w:hAnsi="Century Gothic"/>
        </w:rPr>
        <w:t xml:space="preserve">dated </w:t>
      </w:r>
      <w:r w:rsidRPr="00447AFD">
        <w:rPr>
          <w:rFonts w:ascii="Century Gothic" w:hAnsi="Century Gothic"/>
          <w:b/>
          <w:bCs/>
          <w:lang w:eastAsia="ja-JP"/>
        </w:rPr>
        <w:t xml:space="preserve">[insert date] </w:t>
      </w:r>
      <w:r w:rsidRPr="00744E16">
        <w:rPr>
          <w:rFonts w:ascii="Century Gothic" w:hAnsi="Century Gothic"/>
        </w:rPr>
        <w:t xml:space="preserve">with the Beneficiary, for the execution of </w:t>
      </w:r>
      <w:r w:rsidRPr="00447AFD">
        <w:rPr>
          <w:rFonts w:ascii="Century Gothic" w:hAnsi="Century Gothic"/>
          <w:b/>
          <w:bCs/>
        </w:rPr>
        <w:t>[insert name of contract and brief description of Works] (hereinafter called "the Contract"</w:t>
      </w:r>
      <w:r w:rsidRPr="00744E16">
        <w:rPr>
          <w:rFonts w:ascii="Century Gothic" w:hAnsi="Century Gothic"/>
        </w:rPr>
        <w:t xml:space="preserve">). </w:t>
      </w:r>
    </w:p>
    <w:p w14:paraId="23922C30" w14:textId="77777777" w:rsidR="00744E16" w:rsidRPr="00744E16" w:rsidRDefault="00744E16" w:rsidP="005E0664">
      <w:pPr>
        <w:pStyle w:val="NormalWeb"/>
        <w:spacing w:before="0" w:beforeAutospacing="0" w:after="0" w:afterAutospacing="0" w:line="276" w:lineRule="auto"/>
        <w:jc w:val="both"/>
        <w:rPr>
          <w:rFonts w:ascii="Century Gothic" w:hAnsi="Century Gothic"/>
        </w:rPr>
      </w:pPr>
    </w:p>
    <w:p w14:paraId="29889C34" w14:textId="39B5E39D"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[insert</w:t>
      </w:r>
      <w:r w:rsidRPr="00744E16">
        <w:rPr>
          <w:rFonts w:ascii="Century Gothic" w:hAnsi="Century Gothic"/>
          <w:sz w:val="20"/>
        </w:rPr>
        <w:t xml:space="preserve"> </w:t>
      </w:r>
      <w:r w:rsidRPr="00744E16">
        <w:rPr>
          <w:rFonts w:ascii="Century Gothic" w:hAnsi="Century Gothic"/>
        </w:rPr>
        <w:t>the</w:t>
      </w:r>
      <w:r w:rsidRPr="00744E16">
        <w:rPr>
          <w:rFonts w:ascii="Century Gothic" w:hAnsi="Century Gothic"/>
          <w:sz w:val="20"/>
        </w:rPr>
        <w:t xml:space="preserve"> </w:t>
      </w:r>
      <w:r w:rsidRPr="00744E16">
        <w:rPr>
          <w:rFonts w:ascii="Century Gothic" w:hAnsi="Century Gothic"/>
        </w:rPr>
        <w:t>second half of the Retention Money</w:t>
      </w:r>
      <w:r w:rsidRPr="00744E16">
        <w:rPr>
          <w:rFonts w:ascii="Century Gothic" w:hAnsi="Century Gothic"/>
          <w:sz w:val="20"/>
        </w:rPr>
        <w:t xml:space="preserve"> </w:t>
      </w:r>
      <w:r w:rsidRPr="00744E16">
        <w:rPr>
          <w:rFonts w:ascii="Century Gothic" w:hAnsi="Century Gothic"/>
        </w:rPr>
        <w:t>or if the amount guaranteed under the Performance Guarantee when the Taking-Over Certificate is issued is less than half of the Retention Money,</w:t>
      </w:r>
      <w:r w:rsidRPr="00744E16">
        <w:rPr>
          <w:rFonts w:ascii="Century Gothic" w:hAnsi="Century Gothic"/>
          <w:sz w:val="20"/>
        </w:rPr>
        <w:t xml:space="preserve"> </w:t>
      </w:r>
      <w:r w:rsidRPr="00744E16">
        <w:rPr>
          <w:rFonts w:ascii="Century Gothic" w:hAnsi="Century Gothic"/>
        </w:rPr>
        <w:t>the</w:t>
      </w:r>
      <w:r w:rsidRPr="00744E16">
        <w:rPr>
          <w:rFonts w:ascii="Century Gothic" w:hAnsi="Century Gothic"/>
          <w:sz w:val="20"/>
        </w:rPr>
        <w:t xml:space="preserve"> </w:t>
      </w:r>
      <w:r w:rsidRPr="00744E16">
        <w:rPr>
          <w:rFonts w:ascii="Century Gothic" w:hAnsi="Century Gothic"/>
        </w:rPr>
        <w:t>difference between half of the Retention Money and the amount guaranteed under the Performance Security</w:t>
      </w:r>
      <w:r w:rsidRPr="00744E16">
        <w:rPr>
          <w:rFonts w:ascii="Century Gothic" w:hAnsi="Century Gothic"/>
          <w:sz w:val="20"/>
        </w:rPr>
        <w:t>]</w:t>
      </w:r>
      <w:r w:rsidRPr="00744E16">
        <w:rPr>
          <w:rFonts w:ascii="Century Gothic" w:hAnsi="Century Gothic"/>
        </w:rPr>
        <w:t xml:space="preserve"> is to be made against a Retention Money guarantee.</w:t>
      </w:r>
    </w:p>
    <w:p w14:paraId="11E9BE07" w14:textId="77777777" w:rsidR="00744E16" w:rsidRPr="00744E16" w:rsidRDefault="00744E16" w:rsidP="005E0664">
      <w:pPr>
        <w:pStyle w:val="NormalWeb"/>
        <w:spacing w:before="0" w:beforeAutospacing="0" w:after="0" w:afterAutospacing="0" w:line="276" w:lineRule="auto"/>
        <w:jc w:val="both"/>
        <w:rPr>
          <w:rFonts w:ascii="Century Gothic" w:hAnsi="Century Gothic"/>
        </w:rPr>
      </w:pPr>
    </w:p>
    <w:p w14:paraId="78DD35C1" w14:textId="4F2BCAAA"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lastRenderedPageBreak/>
        <w:t>At the request of the Applicant, we, as Guarantor, hereby irrevocably undertake to pay the Beneficiary any sum or sums not exceeding in total an amount of [insert amount in figures] (</w:t>
      </w:r>
      <w:r w:rsidRPr="00744E16">
        <w:rPr>
          <w:rFonts w:ascii="Century Gothic" w:hAnsi="Century Gothic"/>
          <w:lang w:eastAsia="ja-JP"/>
        </w:rPr>
        <w:t>[insert amount in words]</w:t>
      </w:r>
      <w:r w:rsidRPr="00744E16">
        <w:rPr>
          <w:rFonts w:ascii="Century Gothic" w:hAnsi="Century Gothic"/>
        </w:rPr>
        <w:t>)</w:t>
      </w:r>
      <w:r w:rsidRPr="00744E16">
        <w:rPr>
          <w:rStyle w:val="FootnoteReference"/>
          <w:rFonts w:ascii="Century Gothic" w:hAnsi="Century Gothic"/>
          <w:sz w:val="20"/>
        </w:rPr>
        <w:footnoteReference w:customMarkFollows="1" w:id="18"/>
        <w:t>1</w:t>
      </w:r>
      <w:r w:rsidRPr="00744E16">
        <w:rPr>
          <w:rFonts w:ascii="Century Gothic" w:hAnsi="Century Gothic"/>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w:t>
      </w:r>
      <w:r w:rsidRPr="00744E16">
        <w:rPr>
          <w:rFonts w:ascii="Century Gothic" w:hAnsi="Century Gothic"/>
          <w:lang w:eastAsia="ja-JP"/>
        </w:rPr>
        <w:t>the Beneficiary</w:t>
      </w:r>
      <w:r w:rsidRPr="00744E16">
        <w:rPr>
          <w:rFonts w:ascii="Century Gothic" w:hAnsi="Century Gothic"/>
        </w:rPr>
        <w:t xml:space="preserve"> needing to prove or show grounds for </w:t>
      </w:r>
      <w:r w:rsidRPr="00744E16">
        <w:rPr>
          <w:rFonts w:ascii="Century Gothic" w:hAnsi="Century Gothic"/>
          <w:lang w:eastAsia="ja-JP"/>
        </w:rPr>
        <w:t>its</w:t>
      </w:r>
      <w:r w:rsidRPr="00744E16">
        <w:rPr>
          <w:rFonts w:ascii="Century Gothic" w:hAnsi="Century Gothic"/>
        </w:rPr>
        <w:t xml:space="preserve"> demand or the sum specified therein. </w:t>
      </w:r>
    </w:p>
    <w:p w14:paraId="5E0AB778" w14:textId="77777777" w:rsidR="00744E16" w:rsidRPr="00744E16" w:rsidRDefault="00744E16" w:rsidP="005E0664">
      <w:pPr>
        <w:pStyle w:val="NormalWeb"/>
        <w:spacing w:before="0" w:beforeAutospacing="0" w:after="0" w:afterAutospacing="0" w:line="276" w:lineRule="auto"/>
        <w:jc w:val="both"/>
        <w:rPr>
          <w:rFonts w:ascii="Century Gothic" w:hAnsi="Century Gothic"/>
        </w:rPr>
      </w:pPr>
    </w:p>
    <w:p w14:paraId="6FB31635" w14:textId="11C69BEA" w:rsidR="00376437" w:rsidRPr="00744E16" w:rsidRDefault="00376437" w:rsidP="005E0664">
      <w:pPr>
        <w:pStyle w:val="NormalWeb"/>
        <w:spacing w:before="0" w:beforeAutospacing="0" w:after="0" w:afterAutospacing="0" w:line="276" w:lineRule="auto"/>
        <w:jc w:val="both"/>
        <w:rPr>
          <w:rFonts w:ascii="Century Gothic" w:hAnsi="Century Gothic"/>
          <w:sz w:val="20"/>
        </w:rPr>
      </w:pPr>
      <w:r w:rsidRPr="00744E16">
        <w:rPr>
          <w:rFonts w:ascii="Century Gothic" w:hAnsi="Century Gothic"/>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w:t>
      </w:r>
      <w:r w:rsidRPr="00744E16">
        <w:rPr>
          <w:rFonts w:ascii="Century Gothic" w:hAnsi="Century Gothic"/>
          <w:lang w:eastAsia="ja-JP"/>
        </w:rPr>
        <w:t>[insert account’s number]</w:t>
      </w:r>
      <w:r w:rsidRPr="00744E16">
        <w:rPr>
          <w:rFonts w:ascii="Century Gothic" w:hAnsi="Century Gothic"/>
        </w:rPr>
        <w:t xml:space="preserve"> at</w:t>
      </w:r>
      <w:r w:rsidRPr="00744E16">
        <w:rPr>
          <w:rFonts w:ascii="Century Gothic" w:hAnsi="Century Gothic"/>
          <w:lang w:eastAsia="ja-JP"/>
        </w:rPr>
        <w:t xml:space="preserve"> </w:t>
      </w:r>
      <w:r w:rsidRPr="00744E16">
        <w:rPr>
          <w:rFonts w:ascii="Century Gothic" w:hAnsi="Century Gothic"/>
        </w:rPr>
        <w:t>[insert name and address of Applicant’s bank]</w:t>
      </w:r>
      <w:r w:rsidRPr="00744E16">
        <w:rPr>
          <w:rFonts w:ascii="Century Gothic" w:hAnsi="Century Gothic"/>
          <w:sz w:val="20"/>
        </w:rPr>
        <w:t>.</w:t>
      </w:r>
    </w:p>
    <w:p w14:paraId="0B5820F0" w14:textId="77777777" w:rsidR="00744E16" w:rsidRPr="00744E16" w:rsidRDefault="00744E16" w:rsidP="005E0664">
      <w:pPr>
        <w:pStyle w:val="NormalWeb"/>
        <w:spacing w:before="0" w:beforeAutospacing="0" w:after="0" w:afterAutospacing="0" w:line="276" w:lineRule="auto"/>
        <w:jc w:val="both"/>
        <w:rPr>
          <w:rFonts w:ascii="Century Gothic" w:hAnsi="Century Gothic"/>
        </w:rPr>
      </w:pPr>
    </w:p>
    <w:p w14:paraId="4467DDFF" w14:textId="4EF44681"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 xml:space="preserve">This guarantee shall expire no later than the </w:t>
      </w:r>
      <w:r w:rsidRPr="00744E16">
        <w:rPr>
          <w:rFonts w:ascii="Century Gothic" w:hAnsi="Century Gothic"/>
          <w:lang w:eastAsia="ja-JP"/>
        </w:rPr>
        <w:t xml:space="preserve">[insert day] </w:t>
      </w:r>
      <w:r w:rsidRPr="00744E16">
        <w:rPr>
          <w:rFonts w:ascii="Century Gothic" w:hAnsi="Century Gothic"/>
        </w:rPr>
        <w:t xml:space="preserve">day of </w:t>
      </w:r>
      <w:r w:rsidRPr="00744E16">
        <w:rPr>
          <w:rFonts w:ascii="Century Gothic" w:hAnsi="Century Gothic"/>
          <w:lang w:eastAsia="ja-JP"/>
        </w:rPr>
        <w:t>[insert month], [insert year]</w:t>
      </w:r>
      <w:r w:rsidRPr="00744E16">
        <w:rPr>
          <w:rStyle w:val="FootnoteReference"/>
          <w:rFonts w:ascii="Century Gothic" w:hAnsi="Century Gothic"/>
        </w:rPr>
        <w:footnoteReference w:customMarkFollows="1" w:id="19"/>
        <w:t>2</w:t>
      </w:r>
      <w:r w:rsidRPr="00744E16">
        <w:rPr>
          <w:rFonts w:ascii="Century Gothic" w:hAnsi="Century Gothic"/>
        </w:rPr>
        <w:t>, and any demand for payment under it must be received by us at the office indicated above on or before that date.</w:t>
      </w:r>
    </w:p>
    <w:p w14:paraId="0C41A49C" w14:textId="77777777" w:rsidR="00744E16" w:rsidRPr="00744E16" w:rsidRDefault="00744E16" w:rsidP="005E0664">
      <w:pPr>
        <w:pStyle w:val="NormalWeb"/>
        <w:spacing w:before="0" w:beforeAutospacing="0" w:after="0" w:afterAutospacing="0" w:line="276" w:lineRule="auto"/>
        <w:jc w:val="both"/>
        <w:rPr>
          <w:rFonts w:ascii="Century Gothic" w:hAnsi="Century Gothic"/>
        </w:rPr>
      </w:pPr>
    </w:p>
    <w:p w14:paraId="7B3B1C7E" w14:textId="465B8D9A" w:rsidR="00376437" w:rsidRPr="00744E16" w:rsidRDefault="00376437" w:rsidP="005E0664">
      <w:pPr>
        <w:pStyle w:val="NormalWeb"/>
        <w:spacing w:before="0" w:beforeAutospacing="0" w:after="0" w:afterAutospacing="0" w:line="276" w:lineRule="auto"/>
        <w:jc w:val="both"/>
        <w:rPr>
          <w:rFonts w:ascii="Century Gothic" w:hAnsi="Century Gothic"/>
        </w:rPr>
      </w:pPr>
      <w:r w:rsidRPr="00744E16">
        <w:rPr>
          <w:rFonts w:ascii="Century Gothic" w:hAnsi="Century Gothic"/>
        </w:rPr>
        <w:t>This guarantee is subject to the Uniform Rules for Demand Guarantees (URDG) 2010 Revision, ICC Publication No. 758, except that the supporting statement under Article 15(a) is hereby excluded.</w:t>
      </w:r>
    </w:p>
    <w:sectPr w:rsidR="00376437" w:rsidRPr="00744E16" w:rsidSect="001E76F8">
      <w:headerReference w:type="even" r:id="rId27"/>
      <w:headerReference w:type="default" r:id="rId28"/>
      <w:headerReference w:type="first" r:id="rId29"/>
      <w:footnotePr>
        <w:numRestart w:val="eachPage"/>
      </w:footnotePr>
      <w:type w:val="evenPage"/>
      <w:pgSz w:w="12240" w:h="15840" w:code="1"/>
      <w:pgMar w:top="1440" w:right="1080" w:bottom="1440" w:left="1080" w:header="720" w:footer="720"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B065" w14:textId="77777777" w:rsidR="00933379" w:rsidRPr="00243E5B" w:rsidRDefault="00933379" w:rsidP="00243E5B">
      <w:pPr>
        <w:pStyle w:val="Footer"/>
      </w:pPr>
    </w:p>
    <w:p w14:paraId="2668E527" w14:textId="77777777" w:rsidR="00933379" w:rsidRDefault="00933379"/>
  </w:endnote>
  <w:endnote w:type="continuationSeparator" w:id="0">
    <w:p w14:paraId="2836ED6D" w14:textId="77777777" w:rsidR="00933379" w:rsidRDefault="00933379">
      <w:r>
        <w:continuationSeparator/>
      </w:r>
    </w:p>
    <w:p w14:paraId="5E3F3E48" w14:textId="77777777" w:rsidR="00933379" w:rsidRDefault="00933379"/>
  </w:endnote>
  <w:endnote w:type="continuationNotice" w:id="1">
    <w:p w14:paraId="6B4A10A9" w14:textId="77777777" w:rsidR="00933379" w:rsidRDefault="00933379"/>
    <w:p w14:paraId="136E2240" w14:textId="77777777" w:rsidR="00933379" w:rsidRDefault="00933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30337842"/>
      <w:docPartObj>
        <w:docPartGallery w:val="Page Numbers (Bottom of Page)"/>
        <w:docPartUnique/>
      </w:docPartObj>
    </w:sdtPr>
    <w:sdtContent>
      <w:sdt>
        <w:sdtPr>
          <w:rPr>
            <w:rFonts w:ascii="Century Gothic" w:hAnsi="Century Gothic"/>
            <w:sz w:val="16"/>
            <w:szCs w:val="16"/>
          </w:rPr>
          <w:id w:val="1729951876"/>
          <w:docPartObj>
            <w:docPartGallery w:val="Page Numbers (Top of Page)"/>
            <w:docPartUnique/>
          </w:docPartObj>
        </w:sdtPr>
        <w:sdtContent>
          <w:p w14:paraId="2F65A7BB" w14:textId="57567840" w:rsidR="003E4A71" w:rsidRPr="003E4A71" w:rsidRDefault="003E4A71" w:rsidP="003E4A71">
            <w:pPr>
              <w:pStyle w:val="Footer"/>
              <w:spacing w:before="0"/>
              <w:ind w:left="934"/>
              <w:jc w:val="right"/>
              <w:rPr>
                <w:rFonts w:ascii="Century Gothic" w:hAnsi="Century Gothic"/>
                <w:sz w:val="16"/>
                <w:szCs w:val="16"/>
              </w:rPr>
            </w:pPr>
            <w:r w:rsidRPr="003E4A71">
              <w:rPr>
                <w:rFonts w:ascii="Century Gothic" w:hAnsi="Century Gothic"/>
                <w:sz w:val="16"/>
                <w:szCs w:val="16"/>
              </w:rPr>
              <w:t xml:space="preserve">Page </w:t>
            </w:r>
            <w:r w:rsidRPr="003E4A71">
              <w:rPr>
                <w:rFonts w:ascii="Century Gothic" w:hAnsi="Century Gothic"/>
                <w:b/>
                <w:bCs/>
                <w:sz w:val="16"/>
                <w:szCs w:val="16"/>
              </w:rPr>
              <w:fldChar w:fldCharType="begin"/>
            </w:r>
            <w:r w:rsidRPr="003E4A71">
              <w:rPr>
                <w:rFonts w:ascii="Century Gothic" w:hAnsi="Century Gothic"/>
                <w:b/>
                <w:bCs/>
                <w:sz w:val="16"/>
                <w:szCs w:val="16"/>
              </w:rPr>
              <w:instrText xml:space="preserve"> PAGE </w:instrText>
            </w:r>
            <w:r w:rsidRPr="003E4A71">
              <w:rPr>
                <w:rFonts w:ascii="Century Gothic" w:hAnsi="Century Gothic"/>
                <w:b/>
                <w:bCs/>
                <w:sz w:val="16"/>
                <w:szCs w:val="16"/>
              </w:rPr>
              <w:fldChar w:fldCharType="separate"/>
            </w:r>
            <w:r w:rsidRPr="003E4A71">
              <w:rPr>
                <w:rFonts w:ascii="Century Gothic" w:hAnsi="Century Gothic"/>
                <w:b/>
                <w:bCs/>
                <w:noProof/>
                <w:sz w:val="16"/>
                <w:szCs w:val="16"/>
              </w:rPr>
              <w:t>2</w:t>
            </w:r>
            <w:r w:rsidRPr="003E4A71">
              <w:rPr>
                <w:rFonts w:ascii="Century Gothic" w:hAnsi="Century Gothic"/>
                <w:b/>
                <w:bCs/>
                <w:sz w:val="16"/>
                <w:szCs w:val="16"/>
              </w:rPr>
              <w:fldChar w:fldCharType="end"/>
            </w:r>
            <w:r w:rsidRPr="003E4A71">
              <w:rPr>
                <w:rFonts w:ascii="Century Gothic" w:hAnsi="Century Gothic"/>
                <w:sz w:val="16"/>
                <w:szCs w:val="16"/>
              </w:rPr>
              <w:t xml:space="preserve"> of </w:t>
            </w:r>
            <w:r w:rsidRPr="003E4A71">
              <w:rPr>
                <w:rFonts w:ascii="Century Gothic" w:hAnsi="Century Gothic"/>
                <w:b/>
                <w:bCs/>
                <w:sz w:val="16"/>
                <w:szCs w:val="16"/>
              </w:rPr>
              <w:fldChar w:fldCharType="begin"/>
            </w:r>
            <w:r w:rsidRPr="003E4A71">
              <w:rPr>
                <w:rFonts w:ascii="Century Gothic" w:hAnsi="Century Gothic"/>
                <w:b/>
                <w:bCs/>
                <w:sz w:val="16"/>
                <w:szCs w:val="16"/>
              </w:rPr>
              <w:instrText xml:space="preserve"> NUMPAGES  </w:instrText>
            </w:r>
            <w:r w:rsidRPr="003E4A71">
              <w:rPr>
                <w:rFonts w:ascii="Century Gothic" w:hAnsi="Century Gothic"/>
                <w:b/>
                <w:bCs/>
                <w:sz w:val="16"/>
                <w:szCs w:val="16"/>
              </w:rPr>
              <w:fldChar w:fldCharType="separate"/>
            </w:r>
            <w:r w:rsidRPr="003E4A71">
              <w:rPr>
                <w:rFonts w:ascii="Century Gothic" w:hAnsi="Century Gothic"/>
                <w:b/>
                <w:bCs/>
                <w:noProof/>
                <w:sz w:val="16"/>
                <w:szCs w:val="16"/>
              </w:rPr>
              <w:t>2</w:t>
            </w:r>
            <w:r w:rsidRPr="003E4A71">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129789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25657F1" w14:textId="0B557E34" w:rsidR="001E76F8" w:rsidRPr="001E76F8" w:rsidRDefault="001E76F8" w:rsidP="001E76F8">
            <w:pPr>
              <w:pStyle w:val="Footer"/>
              <w:spacing w:before="0"/>
              <w:ind w:left="934"/>
              <w:jc w:val="right"/>
              <w:rPr>
                <w:rFonts w:ascii="Century Gothic" w:hAnsi="Century Gothic"/>
                <w:sz w:val="16"/>
                <w:szCs w:val="16"/>
              </w:rPr>
            </w:pPr>
            <w:r w:rsidRPr="001E76F8">
              <w:rPr>
                <w:rFonts w:ascii="Century Gothic" w:hAnsi="Century Gothic"/>
                <w:sz w:val="16"/>
                <w:szCs w:val="16"/>
              </w:rPr>
              <w:t xml:space="preserve">Page </w:t>
            </w:r>
            <w:r w:rsidRPr="001E76F8">
              <w:rPr>
                <w:rFonts w:ascii="Century Gothic" w:hAnsi="Century Gothic"/>
                <w:b/>
                <w:bCs/>
                <w:sz w:val="16"/>
                <w:szCs w:val="16"/>
              </w:rPr>
              <w:fldChar w:fldCharType="begin"/>
            </w:r>
            <w:r w:rsidRPr="001E76F8">
              <w:rPr>
                <w:rFonts w:ascii="Century Gothic" w:hAnsi="Century Gothic"/>
                <w:b/>
                <w:bCs/>
                <w:sz w:val="16"/>
                <w:szCs w:val="16"/>
              </w:rPr>
              <w:instrText xml:space="preserve"> PAGE </w:instrText>
            </w:r>
            <w:r w:rsidRPr="001E76F8">
              <w:rPr>
                <w:rFonts w:ascii="Century Gothic" w:hAnsi="Century Gothic"/>
                <w:b/>
                <w:bCs/>
                <w:sz w:val="16"/>
                <w:szCs w:val="16"/>
              </w:rPr>
              <w:fldChar w:fldCharType="separate"/>
            </w:r>
            <w:r w:rsidRPr="001E76F8">
              <w:rPr>
                <w:rFonts w:ascii="Century Gothic" w:hAnsi="Century Gothic"/>
                <w:b/>
                <w:bCs/>
                <w:noProof/>
                <w:sz w:val="16"/>
                <w:szCs w:val="16"/>
              </w:rPr>
              <w:t>2</w:t>
            </w:r>
            <w:r w:rsidRPr="001E76F8">
              <w:rPr>
                <w:rFonts w:ascii="Century Gothic" w:hAnsi="Century Gothic"/>
                <w:b/>
                <w:bCs/>
                <w:sz w:val="16"/>
                <w:szCs w:val="16"/>
              </w:rPr>
              <w:fldChar w:fldCharType="end"/>
            </w:r>
            <w:r w:rsidRPr="001E76F8">
              <w:rPr>
                <w:rFonts w:ascii="Century Gothic" w:hAnsi="Century Gothic"/>
                <w:sz w:val="16"/>
                <w:szCs w:val="16"/>
              </w:rPr>
              <w:t xml:space="preserve"> of </w:t>
            </w:r>
            <w:r w:rsidRPr="001E76F8">
              <w:rPr>
                <w:rFonts w:ascii="Century Gothic" w:hAnsi="Century Gothic"/>
                <w:b/>
                <w:bCs/>
                <w:sz w:val="16"/>
                <w:szCs w:val="16"/>
              </w:rPr>
              <w:fldChar w:fldCharType="begin"/>
            </w:r>
            <w:r w:rsidRPr="001E76F8">
              <w:rPr>
                <w:rFonts w:ascii="Century Gothic" w:hAnsi="Century Gothic"/>
                <w:b/>
                <w:bCs/>
                <w:sz w:val="16"/>
                <w:szCs w:val="16"/>
              </w:rPr>
              <w:instrText xml:space="preserve"> NUMPAGES  </w:instrText>
            </w:r>
            <w:r w:rsidRPr="001E76F8">
              <w:rPr>
                <w:rFonts w:ascii="Century Gothic" w:hAnsi="Century Gothic"/>
                <w:b/>
                <w:bCs/>
                <w:sz w:val="16"/>
                <w:szCs w:val="16"/>
              </w:rPr>
              <w:fldChar w:fldCharType="separate"/>
            </w:r>
            <w:r w:rsidRPr="001E76F8">
              <w:rPr>
                <w:rFonts w:ascii="Century Gothic" w:hAnsi="Century Gothic"/>
                <w:b/>
                <w:bCs/>
                <w:noProof/>
                <w:sz w:val="16"/>
                <w:szCs w:val="16"/>
              </w:rPr>
              <w:t>2</w:t>
            </w:r>
            <w:r w:rsidRPr="001E76F8">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07963210"/>
      <w:docPartObj>
        <w:docPartGallery w:val="Page Numbers (Bottom of Page)"/>
        <w:docPartUnique/>
      </w:docPartObj>
    </w:sdtPr>
    <w:sdtContent>
      <w:sdt>
        <w:sdtPr>
          <w:rPr>
            <w:rFonts w:ascii="Century Gothic" w:hAnsi="Century Gothic"/>
            <w:sz w:val="16"/>
            <w:szCs w:val="16"/>
          </w:rPr>
          <w:id w:val="-254204698"/>
          <w:docPartObj>
            <w:docPartGallery w:val="Page Numbers (Top of Page)"/>
            <w:docPartUnique/>
          </w:docPartObj>
        </w:sdtPr>
        <w:sdtContent>
          <w:p w14:paraId="6B5008C4" w14:textId="0199951C" w:rsidR="0041722C" w:rsidRPr="0041722C" w:rsidRDefault="0041722C" w:rsidP="0041722C">
            <w:pPr>
              <w:pStyle w:val="Footer"/>
              <w:spacing w:before="0" w:line="276" w:lineRule="auto"/>
              <w:ind w:left="720" w:firstLine="214"/>
              <w:jc w:val="right"/>
              <w:rPr>
                <w:rFonts w:ascii="Century Gothic" w:hAnsi="Century Gothic"/>
                <w:sz w:val="16"/>
                <w:szCs w:val="16"/>
              </w:rPr>
            </w:pPr>
            <w:r w:rsidRPr="0041722C">
              <w:rPr>
                <w:rFonts w:ascii="Century Gothic" w:hAnsi="Century Gothic"/>
                <w:sz w:val="16"/>
                <w:szCs w:val="16"/>
              </w:rPr>
              <w:t xml:space="preserve">Page </w:t>
            </w:r>
            <w:r w:rsidRPr="0041722C">
              <w:rPr>
                <w:rFonts w:ascii="Century Gothic" w:hAnsi="Century Gothic"/>
                <w:b/>
                <w:bCs/>
                <w:sz w:val="16"/>
                <w:szCs w:val="16"/>
              </w:rPr>
              <w:fldChar w:fldCharType="begin"/>
            </w:r>
            <w:r w:rsidRPr="0041722C">
              <w:rPr>
                <w:rFonts w:ascii="Century Gothic" w:hAnsi="Century Gothic"/>
                <w:b/>
                <w:bCs/>
                <w:sz w:val="16"/>
                <w:szCs w:val="16"/>
              </w:rPr>
              <w:instrText xml:space="preserve"> PAGE </w:instrText>
            </w:r>
            <w:r w:rsidRPr="0041722C">
              <w:rPr>
                <w:rFonts w:ascii="Century Gothic" w:hAnsi="Century Gothic"/>
                <w:b/>
                <w:bCs/>
                <w:sz w:val="16"/>
                <w:szCs w:val="16"/>
              </w:rPr>
              <w:fldChar w:fldCharType="separate"/>
            </w:r>
            <w:r w:rsidRPr="0041722C">
              <w:rPr>
                <w:rFonts w:ascii="Century Gothic" w:hAnsi="Century Gothic"/>
                <w:b/>
                <w:bCs/>
                <w:noProof/>
                <w:sz w:val="16"/>
                <w:szCs w:val="16"/>
              </w:rPr>
              <w:t>2</w:t>
            </w:r>
            <w:r w:rsidRPr="0041722C">
              <w:rPr>
                <w:rFonts w:ascii="Century Gothic" w:hAnsi="Century Gothic"/>
                <w:b/>
                <w:bCs/>
                <w:sz w:val="16"/>
                <w:szCs w:val="16"/>
              </w:rPr>
              <w:fldChar w:fldCharType="end"/>
            </w:r>
            <w:r w:rsidRPr="0041722C">
              <w:rPr>
                <w:rFonts w:ascii="Century Gothic" w:hAnsi="Century Gothic"/>
                <w:sz w:val="16"/>
                <w:szCs w:val="16"/>
              </w:rPr>
              <w:t xml:space="preserve"> of </w:t>
            </w:r>
            <w:r w:rsidRPr="0041722C">
              <w:rPr>
                <w:rFonts w:ascii="Century Gothic" w:hAnsi="Century Gothic"/>
                <w:b/>
                <w:bCs/>
                <w:sz w:val="16"/>
                <w:szCs w:val="16"/>
              </w:rPr>
              <w:fldChar w:fldCharType="begin"/>
            </w:r>
            <w:r w:rsidRPr="0041722C">
              <w:rPr>
                <w:rFonts w:ascii="Century Gothic" w:hAnsi="Century Gothic"/>
                <w:b/>
                <w:bCs/>
                <w:sz w:val="16"/>
                <w:szCs w:val="16"/>
              </w:rPr>
              <w:instrText xml:space="preserve"> NUMPAGES  </w:instrText>
            </w:r>
            <w:r w:rsidRPr="0041722C">
              <w:rPr>
                <w:rFonts w:ascii="Century Gothic" w:hAnsi="Century Gothic"/>
                <w:b/>
                <w:bCs/>
                <w:sz w:val="16"/>
                <w:szCs w:val="16"/>
              </w:rPr>
              <w:fldChar w:fldCharType="separate"/>
            </w:r>
            <w:r w:rsidRPr="0041722C">
              <w:rPr>
                <w:rFonts w:ascii="Century Gothic" w:hAnsi="Century Gothic"/>
                <w:b/>
                <w:bCs/>
                <w:noProof/>
                <w:sz w:val="16"/>
                <w:szCs w:val="16"/>
              </w:rPr>
              <w:t>2</w:t>
            </w:r>
            <w:r w:rsidRPr="0041722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9389" w14:textId="77777777" w:rsidR="00933379" w:rsidRDefault="00933379">
      <w:r>
        <w:separator/>
      </w:r>
    </w:p>
    <w:p w14:paraId="3491EC47" w14:textId="77777777" w:rsidR="00933379" w:rsidRDefault="00933379"/>
  </w:footnote>
  <w:footnote w:type="continuationSeparator" w:id="0">
    <w:p w14:paraId="00B71F51" w14:textId="77777777" w:rsidR="00933379" w:rsidRDefault="00933379">
      <w:r>
        <w:continuationSeparator/>
      </w:r>
    </w:p>
    <w:p w14:paraId="0C39272B" w14:textId="77777777" w:rsidR="00933379" w:rsidRDefault="00933379"/>
  </w:footnote>
  <w:footnote w:id="1">
    <w:p w14:paraId="46FB76B7" w14:textId="77777777" w:rsidR="0030249A" w:rsidRDefault="0030249A" w:rsidP="00364B60">
      <w:pPr>
        <w:pStyle w:val="FootnoteText"/>
        <w:ind w:left="0" w:firstLine="0"/>
        <w:rPr>
          <w:lang w:eastAsia="ja-JP"/>
        </w:rPr>
      </w:pPr>
    </w:p>
  </w:footnote>
  <w:footnote w:id="2">
    <w:p w14:paraId="45F77BDD" w14:textId="77777777" w:rsidR="0030249A" w:rsidRPr="00E23A21" w:rsidRDefault="0030249A" w:rsidP="00364B60">
      <w:pPr>
        <w:pStyle w:val="FootnoteText"/>
        <w:ind w:left="0" w:firstLine="0"/>
      </w:pPr>
    </w:p>
  </w:footnote>
  <w:footnote w:id="3">
    <w:p w14:paraId="42579D89" w14:textId="77777777" w:rsidR="0030249A" w:rsidRPr="00110877" w:rsidRDefault="0030249A" w:rsidP="007E7C3A">
      <w:pPr>
        <w:ind w:left="354" w:hangingChars="177" w:hanging="354"/>
        <w:rPr>
          <w:sz w:val="20"/>
          <w:lang w:eastAsia="ja-JP"/>
        </w:rPr>
      </w:pPr>
    </w:p>
  </w:footnote>
  <w:footnote w:id="4">
    <w:p w14:paraId="364358DA" w14:textId="77777777" w:rsidR="0030249A" w:rsidRPr="00110877" w:rsidRDefault="0030249A" w:rsidP="007E7C3A">
      <w:pPr>
        <w:pStyle w:val="FootnoteText"/>
        <w:tabs>
          <w:tab w:val="left" w:pos="0"/>
        </w:tabs>
        <w:rPr>
          <w:spacing w:val="-2"/>
        </w:rPr>
      </w:pPr>
    </w:p>
  </w:footnote>
  <w:footnote w:id="5">
    <w:p w14:paraId="50B472FE" w14:textId="77777777" w:rsidR="0030249A" w:rsidRPr="00110877" w:rsidRDefault="0030249A" w:rsidP="00364B60">
      <w:pPr>
        <w:pStyle w:val="FootnoteText"/>
        <w:tabs>
          <w:tab w:val="left" w:pos="0"/>
        </w:tabs>
        <w:ind w:left="0" w:firstLine="0"/>
        <w:rPr>
          <w:spacing w:val="-2"/>
        </w:rPr>
      </w:pPr>
    </w:p>
  </w:footnote>
  <w:footnote w:id="6">
    <w:p w14:paraId="35AC6546" w14:textId="77777777" w:rsidR="0030249A" w:rsidRPr="00110877" w:rsidRDefault="0030249A" w:rsidP="00364B60">
      <w:pPr>
        <w:pStyle w:val="FootnoteText"/>
        <w:tabs>
          <w:tab w:val="left" w:pos="0"/>
        </w:tabs>
        <w:ind w:left="0" w:firstLine="0"/>
        <w:rPr>
          <w:spacing w:val="-3"/>
        </w:rPr>
      </w:pPr>
    </w:p>
  </w:footnote>
  <w:footnote w:id="7">
    <w:p w14:paraId="31B5F098" w14:textId="77777777" w:rsidR="0030249A" w:rsidRPr="00E4182A" w:rsidRDefault="0030249A" w:rsidP="00364B60">
      <w:pPr>
        <w:pStyle w:val="FootnoteText"/>
        <w:ind w:left="0" w:firstLine="0"/>
        <w:rPr>
          <w:lang w:eastAsia="ja-JP"/>
        </w:rPr>
      </w:pPr>
    </w:p>
  </w:footnote>
  <w:footnote w:id="8">
    <w:p w14:paraId="2BDBB99B" w14:textId="77777777" w:rsidR="0030249A" w:rsidRDefault="0030249A" w:rsidP="00364B60">
      <w:pPr>
        <w:pStyle w:val="FootnoteText"/>
        <w:ind w:left="0" w:firstLine="0"/>
        <w:rPr>
          <w:lang w:eastAsia="ja-JP"/>
        </w:rPr>
      </w:pPr>
    </w:p>
  </w:footnote>
  <w:footnote w:id="9">
    <w:p w14:paraId="276C469A" w14:textId="77777777" w:rsidR="0030249A" w:rsidRPr="00364B60" w:rsidRDefault="0030249A" w:rsidP="00364B60">
      <w:pPr>
        <w:pStyle w:val="FootnoteText"/>
        <w:ind w:left="0" w:firstLine="0"/>
        <w:rPr>
          <w:b/>
          <w:sz w:val="24"/>
          <w:szCs w:val="24"/>
          <w:lang w:eastAsia="ja-JP"/>
        </w:rPr>
      </w:pPr>
    </w:p>
  </w:footnote>
  <w:footnote w:id="10">
    <w:p w14:paraId="7FDD4CDF" w14:textId="77777777" w:rsidR="0030249A" w:rsidRPr="008974AB" w:rsidRDefault="0030249A" w:rsidP="00364B60">
      <w:pPr>
        <w:pStyle w:val="FootnoteText"/>
        <w:ind w:left="0" w:firstLine="0"/>
        <w:rPr>
          <w:rFonts w:ascii="CG Times" w:hAnsi="CG Times"/>
          <w:spacing w:val="-2"/>
        </w:rPr>
      </w:pPr>
    </w:p>
  </w:footnote>
  <w:footnote w:id="11">
    <w:p w14:paraId="67DAF96D" w14:textId="77777777" w:rsidR="0030249A" w:rsidRPr="008974AB" w:rsidRDefault="0030249A" w:rsidP="00364B60">
      <w:pPr>
        <w:autoSpaceDE w:val="0"/>
        <w:autoSpaceDN w:val="0"/>
        <w:adjustRightInd w:val="0"/>
        <w:rPr>
          <w:rFonts w:ascii="CG Times" w:hAnsi="CG Times"/>
          <w:spacing w:val="-2"/>
          <w:sz w:val="20"/>
        </w:rPr>
      </w:pPr>
    </w:p>
  </w:footnote>
  <w:footnote w:id="12">
    <w:p w14:paraId="569FB286" w14:textId="77777777" w:rsidR="0030249A" w:rsidRPr="00F42A2B" w:rsidRDefault="0030249A" w:rsidP="00364B60">
      <w:pPr>
        <w:autoSpaceDE w:val="0"/>
        <w:autoSpaceDN w:val="0"/>
        <w:adjustRightInd w:val="0"/>
        <w:rPr>
          <w:rFonts w:ascii="CG Times" w:hAnsi="CG Times"/>
          <w:spacing w:val="-2"/>
          <w:sz w:val="20"/>
        </w:rPr>
      </w:pPr>
    </w:p>
  </w:footnote>
  <w:footnote w:id="13">
    <w:p w14:paraId="4790960C" w14:textId="77777777" w:rsidR="0030249A" w:rsidRDefault="0030249A" w:rsidP="003D14B4">
      <w:pPr>
        <w:pStyle w:val="FootnoteText"/>
        <w:rPr>
          <w:lang w:eastAsia="ja-JP"/>
        </w:rPr>
      </w:pPr>
      <w:r w:rsidRPr="00DD1C5F">
        <w:rPr>
          <w:rStyle w:val="FootnoteReference"/>
        </w:rPr>
        <w:footnoteRef/>
      </w:r>
      <w:r w:rsidRPr="00DD1C5F">
        <w:t xml:space="preserve"> </w:t>
      </w:r>
      <w:r w:rsidRPr="00DD1C5F">
        <w:rPr>
          <w:rFonts w:hint="eastAsia"/>
          <w:lang w:eastAsia="ja-JP"/>
        </w:rPr>
        <w:t xml:space="preserve">If Daywork is priced competitively, it should be included into the items to be evaluated for </w:t>
      </w:r>
      <w:r w:rsidRPr="00DD1C5F">
        <w:rPr>
          <w:lang w:eastAsia="ja-JP"/>
        </w:rPr>
        <w:t>competition</w:t>
      </w:r>
      <w:r w:rsidRPr="00DD1C5F">
        <w:rPr>
          <w:rFonts w:hint="eastAsia"/>
          <w:lang w:eastAsia="ja-JP"/>
        </w:rPr>
        <w:t>.</w:t>
      </w:r>
      <w:r>
        <w:rPr>
          <w:rFonts w:hint="eastAsia"/>
          <w:lang w:eastAsia="ja-JP"/>
        </w:rPr>
        <w:t xml:space="preserve"> </w:t>
      </w:r>
    </w:p>
  </w:footnote>
  <w:footnote w:id="14">
    <w:p w14:paraId="68751417" w14:textId="057410DC" w:rsidR="0030249A" w:rsidRPr="005F13BB" w:rsidRDefault="0030249A" w:rsidP="003D14B4">
      <w:pPr>
        <w:pStyle w:val="FootnoteText"/>
        <w:tabs>
          <w:tab w:val="left" w:pos="0"/>
        </w:tabs>
        <w:ind w:left="0" w:firstLine="0"/>
        <w:rPr>
          <w:lang w:eastAsia="ja-JP"/>
        </w:rPr>
      </w:pPr>
    </w:p>
  </w:footnote>
  <w:footnote w:id="15">
    <w:p w14:paraId="3DA4C10F" w14:textId="1E78F2EB" w:rsidR="0030249A" w:rsidRDefault="0030249A" w:rsidP="00397952">
      <w:pPr>
        <w:pStyle w:val="FootnoteText"/>
        <w:ind w:left="0" w:firstLine="0"/>
        <w:rPr>
          <w:lang w:eastAsia="ja-JP"/>
        </w:rPr>
      </w:pPr>
      <w:r>
        <w:rPr>
          <w:rFonts w:hint="eastAsia"/>
          <w:lang w:eastAsia="ja-JP"/>
        </w:rPr>
        <w:t>.</w:t>
      </w:r>
    </w:p>
  </w:footnote>
  <w:footnote w:id="16">
    <w:p w14:paraId="748F201B" w14:textId="22857990" w:rsidR="0030249A" w:rsidRDefault="0030249A" w:rsidP="00683826">
      <w:pPr>
        <w:pStyle w:val="FootnoteText"/>
        <w:ind w:left="0" w:firstLine="0"/>
      </w:pPr>
    </w:p>
  </w:footnote>
  <w:footnote w:id="17">
    <w:p w14:paraId="31CFACD6" w14:textId="544507F8" w:rsidR="0030249A" w:rsidRDefault="0030249A" w:rsidP="00683826">
      <w:pPr>
        <w:pStyle w:val="FootnoteText"/>
        <w:ind w:left="0" w:firstLine="0"/>
      </w:pPr>
    </w:p>
  </w:footnote>
  <w:footnote w:id="18">
    <w:p w14:paraId="78EB35AB" w14:textId="55595B83" w:rsidR="0030249A" w:rsidRDefault="0030249A" w:rsidP="00744E16">
      <w:pPr>
        <w:pStyle w:val="FootnoteText"/>
        <w:ind w:left="0" w:firstLine="0"/>
      </w:pPr>
    </w:p>
  </w:footnote>
  <w:footnote w:id="19">
    <w:p w14:paraId="7276D39C" w14:textId="5560932E" w:rsidR="0030249A" w:rsidRDefault="0030249A" w:rsidP="00744E16">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5793" w14:textId="77777777" w:rsidR="0030249A" w:rsidRDefault="0030249A" w:rsidP="00364B60">
    <w:pPr>
      <w:pStyle w:val="Header"/>
      <w:pBdr>
        <w:bottom w:val="none" w:sz="0" w:space="0" w:color="auto"/>
      </w:pBdr>
      <w:ind w:right="300"/>
      <w:jc w:val="right"/>
      <w:rPr>
        <w:lang w:eastAsia="ja-JP"/>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D058" w14:textId="323992A2" w:rsidR="0030249A" w:rsidRDefault="0030249A" w:rsidP="00744E16">
    <w:pPr>
      <w:pStyle w:val="Header"/>
      <w:pBdr>
        <w:bottom w:val="none" w:sz="0" w:space="0" w:color="auto"/>
      </w:pBdr>
      <w:tabs>
        <w:tab w:val="clear" w:pos="9000"/>
        <w:tab w:val="right" w:pos="129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517B" w14:textId="2274DAAE" w:rsidR="0030249A" w:rsidRDefault="0030249A" w:rsidP="00744E16">
    <w:pPr>
      <w:pStyle w:val="Header"/>
      <w:pBdr>
        <w:bottom w:val="none" w:sz="0" w:space="0" w:color="auto"/>
      </w:pBdr>
      <w:tabs>
        <w:tab w:val="clear" w:pos="9000"/>
        <w:tab w:val="right" w:pos="12960"/>
      </w:tabs>
      <w:ind w:right="-36"/>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5249" w14:textId="25900DF9" w:rsidR="0030249A" w:rsidRDefault="0030249A" w:rsidP="00744E16">
    <w:pPr>
      <w:pStyle w:val="Header"/>
      <w:pBdr>
        <w:bottom w:val="none" w:sz="0" w:space="0" w:color="auto"/>
      </w:pBdr>
      <w:tabs>
        <w:tab w:val="clear" w:pos="9000"/>
        <w:tab w:val="right" w:pos="12960"/>
      </w:tabs>
      <w:ind w:right="-36"/>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73FA" w14:textId="77777777" w:rsidR="0030249A" w:rsidRDefault="0030249A" w:rsidP="003D14B4">
    <w:pPr>
      <w:pStyle w:val="Header"/>
      <w:pBdr>
        <w:bottom w:val="single" w:sz="4" w:space="1" w:color="auto"/>
      </w:pBdr>
      <w:tabs>
        <w:tab w:val="clear" w:pos="9000"/>
        <w:tab w:val="right" w:pos="12960"/>
      </w:tabs>
    </w:pPr>
    <w:r>
      <w:rPr>
        <w:rStyle w:val="PageNumber"/>
      </w:rPr>
      <w:t>Option B -</w:t>
    </w:r>
    <w:r>
      <w:t>Section III. Evaluation and Qualification Criteria –Without Prequalification</w:t>
    </w:r>
    <w:r>
      <w:tab/>
    </w:r>
    <w:r>
      <w:rPr>
        <w:rFonts w:hint="eastAsia"/>
        <w:lang w:eastAsia="ja-JP"/>
      </w:rPr>
      <w:t>EQC</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4B40" w14:textId="2255B766" w:rsidR="0030249A" w:rsidRPr="007A536A" w:rsidRDefault="0030249A" w:rsidP="005F7163">
    <w:pPr>
      <w:pStyle w:val="Header"/>
      <w:pBdr>
        <w:bottom w:val="none" w:sz="0" w:space="0" w:color="auto"/>
      </w:pBdr>
      <w:rPr>
        <w:lang w:eastAsia="ja-JP"/>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821" w14:textId="4D697EB9" w:rsidR="0030249A" w:rsidRPr="007A536A" w:rsidRDefault="0030249A" w:rsidP="005F7163">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76B4" w14:textId="5EE3B225" w:rsidR="0030249A" w:rsidRPr="00485404" w:rsidRDefault="0030249A" w:rsidP="0041722C">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4980" w14:textId="77777777" w:rsidR="0030249A" w:rsidRDefault="0030249A" w:rsidP="005F7163">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8D8E" w14:textId="77777777" w:rsidR="0030249A" w:rsidRDefault="0030249A" w:rsidP="005F7163">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0095" w14:textId="77777777" w:rsidR="0030249A" w:rsidRPr="007B2A1C" w:rsidRDefault="0030249A" w:rsidP="005F71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C67F" w14:textId="3DABEFD3" w:rsidR="0030249A" w:rsidRDefault="0030249A" w:rsidP="00744E16">
    <w:pPr>
      <w:pStyle w:val="Header"/>
      <w:pBdr>
        <w:bottom w:val="none" w:sz="0" w:space="0" w:color="auto"/>
      </w:pBdr>
      <w:tabs>
        <w:tab w:val="left" w:pos="3030"/>
        <w:tab w:val="right" w:pos="9720"/>
      </w:tabs>
      <w:ind w:right="-36"/>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4FEE" w14:textId="2D60E640" w:rsidR="0030249A" w:rsidRDefault="0030249A" w:rsidP="00744E16">
    <w:pPr>
      <w:pStyle w:val="Header"/>
      <w:pBdr>
        <w:bottom w:val="none" w:sz="0" w:space="0" w:color="auto"/>
      </w:pBdr>
      <w:tabs>
        <w:tab w:val="right" w:pos="9720"/>
      </w:tabs>
      <w:ind w:right="-36"/>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1B73" w14:textId="77777777" w:rsidR="0030249A" w:rsidRDefault="0030249A">
    <w:pPr>
      <w:pStyle w:val="Header"/>
      <w:pBdr>
        <w:bottom w:val="single" w:sz="4" w:space="1" w:color="auto"/>
      </w:pBdr>
      <w:rPr>
        <w:lang w:eastAsia="ja-JP"/>
      </w:rPr>
    </w:pPr>
    <w:r>
      <w:rPr>
        <w:rStyle w:val="PageNumber"/>
      </w:rPr>
      <w:t xml:space="preserve">Option A - </w:t>
    </w:r>
    <w:r>
      <w:t>Section II. Bid Data Sheet</w:t>
    </w:r>
    <w:r>
      <w:tab/>
    </w:r>
    <w:r>
      <w:rPr>
        <w:rFonts w:hint="eastAsia"/>
        <w:lang w:eastAsia="ja-JP"/>
      </w:rPr>
      <w:t>BDS-</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A52" w14:textId="33EE919B" w:rsidR="0030249A" w:rsidRDefault="0030249A" w:rsidP="005445A6">
    <w:pPr>
      <w:pStyle w:val="Header"/>
      <w:pBdr>
        <w:bottom w:val="none" w:sz="0" w:space="0" w:color="auto"/>
      </w:pBdr>
      <w:tabs>
        <w:tab w:val="clear" w:pos="9000"/>
        <w:tab w:val="right" w:pos="12960"/>
      </w:tabs>
      <w:ind w:right="-36"/>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79F5" w14:textId="73C04590" w:rsidR="0030249A" w:rsidRDefault="0030249A" w:rsidP="00744E16">
    <w:pPr>
      <w:pStyle w:val="Header"/>
      <w:pBdr>
        <w:bottom w:val="none" w:sz="0" w:space="0" w:color="auto"/>
      </w:pBdr>
      <w:tabs>
        <w:tab w:val="clear" w:pos="9000"/>
        <w:tab w:val="right" w:pos="12960"/>
      </w:tabs>
      <w:ind w:right="-36"/>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2EA" w14:textId="77777777" w:rsidR="0030249A" w:rsidRDefault="0030249A" w:rsidP="003D14B4">
    <w:pPr>
      <w:pStyle w:val="Header"/>
      <w:tabs>
        <w:tab w:val="clear" w:pos="9000"/>
        <w:tab w:val="right" w:pos="12960"/>
      </w:tabs>
      <w:ind w:right="-18"/>
    </w:pPr>
    <w:r>
      <w:rPr>
        <w:rStyle w:val="PageNumber"/>
      </w:rPr>
      <w:t xml:space="preserve">Option A - </w:t>
    </w:r>
    <w:r>
      <w:t xml:space="preserve">Section III. Evaluation and Qualification Criteria – </w:t>
    </w:r>
    <w:r>
      <w:rPr>
        <w:rFonts w:hint="eastAsia"/>
        <w:lang w:eastAsia="ja-JP"/>
      </w:rPr>
      <w:t>Following</w:t>
    </w:r>
    <w:r>
      <w:t xml:space="preserve"> Prequalification</w:t>
    </w:r>
    <w:r>
      <w:tab/>
    </w:r>
    <w:r>
      <w:rPr>
        <w:rStyle w:val="PageNumber"/>
        <w:rFonts w:hint="eastAsia"/>
        <w:lang w:eastAsia="ja-JP"/>
      </w:rPr>
      <w:t>EQC</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C1C" w14:textId="587898F0" w:rsidR="0030249A" w:rsidRDefault="0030249A" w:rsidP="00744E16">
    <w:pPr>
      <w:pStyle w:val="Header"/>
      <w:pBdr>
        <w:bottom w:val="none" w:sz="0" w:space="0" w:color="auto"/>
      </w:pBdr>
      <w:tabs>
        <w:tab w:val="clear" w:pos="9000"/>
        <w:tab w:val="right" w:pos="12960"/>
      </w:tabs>
      <w:ind w:right="-36"/>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CD5F" w14:textId="65BB2B4A" w:rsidR="0030249A" w:rsidRDefault="0030249A" w:rsidP="00744E1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8060D51"/>
    <w:multiLevelType w:val="hybridMultilevel"/>
    <w:tmpl w:val="EBF24396"/>
    <w:lvl w:ilvl="0" w:tplc="63BCA536">
      <w:start w:val="1"/>
      <w:numFmt w:val="lowerLetter"/>
      <w:lvlText w:val="(%1)"/>
      <w:lvlJc w:val="left"/>
      <w:pPr>
        <w:tabs>
          <w:tab w:val="num" w:pos="1321"/>
        </w:tabs>
        <w:ind w:left="2041" w:hanging="363"/>
      </w:pPr>
      <w:rPr>
        <w:rFonts w:ascii="Century Gothic" w:hAnsi="Century Gothic" w:cs="Times New Roman" w:hint="default"/>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30F02"/>
    <w:multiLevelType w:val="hybridMultilevel"/>
    <w:tmpl w:val="C3A2B768"/>
    <w:lvl w:ilvl="0" w:tplc="9BA6A6D8">
      <w:start w:val="1"/>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E4D0A59C">
      <w:start w:val="1"/>
      <w:numFmt w:val="lowerRoman"/>
      <w:lvlText w:val="(%3)"/>
      <w:lvlJc w:val="left"/>
      <w:pPr>
        <w:tabs>
          <w:tab w:val="num" w:pos="1080"/>
        </w:tabs>
        <w:ind w:left="1080" w:hanging="720"/>
      </w:pPr>
      <w:rPr>
        <w:rFonts w:hint="default"/>
        <w:b/>
        <w:bCs/>
      </w:rPr>
    </w:lvl>
    <w:lvl w:ilvl="3" w:tplc="A44CA7C4">
      <w:start w:val="1"/>
      <w:numFmt w:val="lowerLetter"/>
      <w:lvlText w:val="(%4)"/>
      <w:lvlJc w:val="left"/>
      <w:pPr>
        <w:ind w:left="1830" w:hanging="570"/>
      </w:pPr>
      <w:rPr>
        <w:rFonts w:hint="default"/>
        <w:b/>
        <w:bC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3148AB"/>
    <w:multiLevelType w:val="multilevel"/>
    <w:tmpl w:val="B220E1F2"/>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60427"/>
    <w:multiLevelType w:val="hybridMultilevel"/>
    <w:tmpl w:val="2780C67C"/>
    <w:lvl w:ilvl="0" w:tplc="31E6B672">
      <w:start w:val="1"/>
      <w:numFmt w:val="bullet"/>
      <w:lvlText w:val=""/>
      <w:lvlJc w:val="left"/>
      <w:pPr>
        <w:tabs>
          <w:tab w:val="num" w:pos="489"/>
        </w:tabs>
        <w:ind w:left="489" w:hanging="420"/>
      </w:pPr>
      <w:rPr>
        <w:rFonts w:ascii="Symbol" w:hAnsi="Symbol" w:hint="default"/>
        <w:color w:val="auto"/>
        <w:sz w:val="21"/>
        <w:szCs w:val="21"/>
      </w:rPr>
    </w:lvl>
    <w:lvl w:ilvl="1" w:tplc="0409000B" w:tentative="1">
      <w:start w:val="1"/>
      <w:numFmt w:val="bullet"/>
      <w:lvlText w:val=""/>
      <w:lvlJc w:val="left"/>
      <w:pPr>
        <w:tabs>
          <w:tab w:val="num" w:pos="909"/>
        </w:tabs>
        <w:ind w:left="909" w:hanging="420"/>
      </w:pPr>
      <w:rPr>
        <w:rFonts w:ascii="Wingdings" w:hAnsi="Wingdings" w:hint="default"/>
      </w:rPr>
    </w:lvl>
    <w:lvl w:ilvl="2" w:tplc="0409000D" w:tentative="1">
      <w:start w:val="1"/>
      <w:numFmt w:val="bullet"/>
      <w:lvlText w:val=""/>
      <w:lvlJc w:val="left"/>
      <w:pPr>
        <w:tabs>
          <w:tab w:val="num" w:pos="1329"/>
        </w:tabs>
        <w:ind w:left="1329" w:hanging="420"/>
      </w:pPr>
      <w:rPr>
        <w:rFonts w:ascii="Wingdings" w:hAnsi="Wingdings" w:hint="default"/>
      </w:rPr>
    </w:lvl>
    <w:lvl w:ilvl="3" w:tplc="04090001" w:tentative="1">
      <w:start w:val="1"/>
      <w:numFmt w:val="bullet"/>
      <w:lvlText w:val=""/>
      <w:lvlJc w:val="left"/>
      <w:pPr>
        <w:tabs>
          <w:tab w:val="num" w:pos="1749"/>
        </w:tabs>
        <w:ind w:left="1749" w:hanging="420"/>
      </w:pPr>
      <w:rPr>
        <w:rFonts w:ascii="Wingdings" w:hAnsi="Wingdings" w:hint="default"/>
      </w:rPr>
    </w:lvl>
    <w:lvl w:ilvl="4" w:tplc="0409000B" w:tentative="1">
      <w:start w:val="1"/>
      <w:numFmt w:val="bullet"/>
      <w:lvlText w:val=""/>
      <w:lvlJc w:val="left"/>
      <w:pPr>
        <w:tabs>
          <w:tab w:val="num" w:pos="2169"/>
        </w:tabs>
        <w:ind w:left="2169" w:hanging="420"/>
      </w:pPr>
      <w:rPr>
        <w:rFonts w:ascii="Wingdings" w:hAnsi="Wingdings" w:hint="default"/>
      </w:rPr>
    </w:lvl>
    <w:lvl w:ilvl="5" w:tplc="0409000D" w:tentative="1">
      <w:start w:val="1"/>
      <w:numFmt w:val="bullet"/>
      <w:lvlText w:val=""/>
      <w:lvlJc w:val="left"/>
      <w:pPr>
        <w:tabs>
          <w:tab w:val="num" w:pos="2589"/>
        </w:tabs>
        <w:ind w:left="2589" w:hanging="420"/>
      </w:pPr>
      <w:rPr>
        <w:rFonts w:ascii="Wingdings" w:hAnsi="Wingdings" w:hint="default"/>
      </w:rPr>
    </w:lvl>
    <w:lvl w:ilvl="6" w:tplc="04090001" w:tentative="1">
      <w:start w:val="1"/>
      <w:numFmt w:val="bullet"/>
      <w:lvlText w:val=""/>
      <w:lvlJc w:val="left"/>
      <w:pPr>
        <w:tabs>
          <w:tab w:val="num" w:pos="3009"/>
        </w:tabs>
        <w:ind w:left="3009" w:hanging="420"/>
      </w:pPr>
      <w:rPr>
        <w:rFonts w:ascii="Wingdings" w:hAnsi="Wingdings" w:hint="default"/>
      </w:rPr>
    </w:lvl>
    <w:lvl w:ilvl="7" w:tplc="0409000B" w:tentative="1">
      <w:start w:val="1"/>
      <w:numFmt w:val="bullet"/>
      <w:lvlText w:val=""/>
      <w:lvlJc w:val="left"/>
      <w:pPr>
        <w:tabs>
          <w:tab w:val="num" w:pos="3429"/>
        </w:tabs>
        <w:ind w:left="3429" w:hanging="420"/>
      </w:pPr>
      <w:rPr>
        <w:rFonts w:ascii="Wingdings" w:hAnsi="Wingdings" w:hint="default"/>
      </w:rPr>
    </w:lvl>
    <w:lvl w:ilvl="8" w:tplc="0409000D" w:tentative="1">
      <w:start w:val="1"/>
      <w:numFmt w:val="bullet"/>
      <w:lvlText w:val=""/>
      <w:lvlJc w:val="left"/>
      <w:pPr>
        <w:tabs>
          <w:tab w:val="num" w:pos="3849"/>
        </w:tabs>
        <w:ind w:left="3849" w:hanging="420"/>
      </w:pPr>
      <w:rPr>
        <w:rFonts w:ascii="Wingdings" w:hAnsi="Wingdings" w:hint="default"/>
      </w:rPr>
    </w:lvl>
  </w:abstractNum>
  <w:abstractNum w:abstractNumId="6" w15:restartNumberingAfterBreak="0">
    <w:nsid w:val="1F0F3E53"/>
    <w:multiLevelType w:val="hybridMultilevel"/>
    <w:tmpl w:val="06C2BFD4"/>
    <w:lvl w:ilvl="0" w:tplc="DE223B7C">
      <w:start w:val="1"/>
      <w:numFmt w:val="bullet"/>
      <w:lvlText w:val=""/>
      <w:lvlJc w:val="left"/>
      <w:pPr>
        <w:tabs>
          <w:tab w:val="num" w:pos="477"/>
        </w:tabs>
        <w:ind w:left="477" w:hanging="420"/>
      </w:pPr>
      <w:rPr>
        <w:rFonts w:ascii="Symbol" w:hAnsi="Symbol" w:hint="default"/>
        <w:color w:val="auto"/>
        <w:sz w:val="21"/>
        <w:szCs w:val="21"/>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7" w15:restartNumberingAfterBreak="0">
    <w:nsid w:val="2085456B"/>
    <w:multiLevelType w:val="hybridMultilevel"/>
    <w:tmpl w:val="E89A182C"/>
    <w:lvl w:ilvl="0" w:tplc="920AF9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8193B"/>
    <w:multiLevelType w:val="hybridMultilevel"/>
    <w:tmpl w:val="5FE0A752"/>
    <w:lvl w:ilvl="0" w:tplc="D3ACF1B6">
      <w:start w:val="1"/>
      <w:numFmt w:val="decimal"/>
      <w:lvlText w:val="%1."/>
      <w:lvlJc w:val="left"/>
      <w:pPr>
        <w:ind w:left="840" w:hanging="4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0" w15:restartNumberingAfterBreak="0">
    <w:nsid w:val="2DF84CC2"/>
    <w:multiLevelType w:val="multilevel"/>
    <w:tmpl w:val="6562F876"/>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Century Gothic" w:hAnsi="Century Gothic" w:cs="Times New Roman" w:hint="default"/>
        <w:b/>
        <w:bCs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E4A7AFB"/>
    <w:multiLevelType w:val="hybridMultilevel"/>
    <w:tmpl w:val="9DC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460D5"/>
    <w:multiLevelType w:val="hybridMultilevel"/>
    <w:tmpl w:val="0D329A7C"/>
    <w:lvl w:ilvl="0" w:tplc="182E0CAA">
      <w:start w:val="1"/>
      <w:numFmt w:val="lowerLetter"/>
      <w:lvlText w:val="(%1)"/>
      <w:lvlJc w:val="left"/>
      <w:pPr>
        <w:tabs>
          <w:tab w:val="num" w:pos="720"/>
        </w:tabs>
        <w:ind w:left="720" w:hanging="360"/>
      </w:pPr>
      <w:rPr>
        <w:rFonts w:hint="default"/>
        <w:b/>
        <w:bCs/>
      </w:rPr>
    </w:lvl>
    <w:lvl w:ilvl="1" w:tplc="2B8AA3C4">
      <w:start w:val="1"/>
      <w:numFmt w:val="lowerLetter"/>
      <w:lvlText w:val="%2."/>
      <w:lvlJc w:val="left"/>
      <w:pPr>
        <w:tabs>
          <w:tab w:val="num" w:pos="1440"/>
        </w:tabs>
        <w:ind w:left="1440" w:hanging="360"/>
      </w:pPr>
    </w:lvl>
    <w:lvl w:ilvl="2" w:tplc="35D224B0">
      <w:start w:val="1"/>
      <w:numFmt w:val="lowerRoman"/>
      <w:lvlText w:val="%3."/>
      <w:lvlJc w:val="right"/>
      <w:pPr>
        <w:tabs>
          <w:tab w:val="num" w:pos="2160"/>
        </w:tabs>
        <w:ind w:left="2160" w:hanging="180"/>
      </w:pPr>
    </w:lvl>
    <w:lvl w:ilvl="3" w:tplc="BCEA1562" w:tentative="1">
      <w:start w:val="1"/>
      <w:numFmt w:val="decimal"/>
      <w:lvlText w:val="%4."/>
      <w:lvlJc w:val="left"/>
      <w:pPr>
        <w:tabs>
          <w:tab w:val="num" w:pos="2880"/>
        </w:tabs>
        <w:ind w:left="2880" w:hanging="360"/>
      </w:pPr>
    </w:lvl>
    <w:lvl w:ilvl="4" w:tplc="B116508C" w:tentative="1">
      <w:start w:val="1"/>
      <w:numFmt w:val="lowerLetter"/>
      <w:lvlText w:val="%5."/>
      <w:lvlJc w:val="left"/>
      <w:pPr>
        <w:tabs>
          <w:tab w:val="num" w:pos="3600"/>
        </w:tabs>
        <w:ind w:left="3600" w:hanging="360"/>
      </w:pPr>
    </w:lvl>
    <w:lvl w:ilvl="5" w:tplc="7E6A3D94" w:tentative="1">
      <w:start w:val="1"/>
      <w:numFmt w:val="lowerRoman"/>
      <w:lvlText w:val="%6."/>
      <w:lvlJc w:val="right"/>
      <w:pPr>
        <w:tabs>
          <w:tab w:val="num" w:pos="4320"/>
        </w:tabs>
        <w:ind w:left="4320" w:hanging="180"/>
      </w:pPr>
    </w:lvl>
    <w:lvl w:ilvl="6" w:tplc="E6CA9A8A" w:tentative="1">
      <w:start w:val="1"/>
      <w:numFmt w:val="decimal"/>
      <w:lvlText w:val="%7."/>
      <w:lvlJc w:val="left"/>
      <w:pPr>
        <w:tabs>
          <w:tab w:val="num" w:pos="5040"/>
        </w:tabs>
        <w:ind w:left="5040" w:hanging="360"/>
      </w:pPr>
    </w:lvl>
    <w:lvl w:ilvl="7" w:tplc="378ECE82" w:tentative="1">
      <w:start w:val="1"/>
      <w:numFmt w:val="lowerLetter"/>
      <w:lvlText w:val="%8."/>
      <w:lvlJc w:val="left"/>
      <w:pPr>
        <w:tabs>
          <w:tab w:val="num" w:pos="5760"/>
        </w:tabs>
        <w:ind w:left="5760" w:hanging="360"/>
      </w:pPr>
    </w:lvl>
    <w:lvl w:ilvl="8" w:tplc="0A666C64" w:tentative="1">
      <w:start w:val="1"/>
      <w:numFmt w:val="lowerRoman"/>
      <w:lvlText w:val="%9."/>
      <w:lvlJc w:val="right"/>
      <w:pPr>
        <w:tabs>
          <w:tab w:val="num" w:pos="6480"/>
        </w:tabs>
        <w:ind w:left="6480" w:hanging="180"/>
      </w:pPr>
    </w:lvl>
  </w:abstractNum>
  <w:abstractNum w:abstractNumId="13" w15:restartNumberingAfterBreak="0">
    <w:nsid w:val="336A1BCE"/>
    <w:multiLevelType w:val="hybridMultilevel"/>
    <w:tmpl w:val="B0E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3243"/>
    <w:multiLevelType w:val="hybridMultilevel"/>
    <w:tmpl w:val="ECAAE8CC"/>
    <w:lvl w:ilvl="0" w:tplc="8F38E0BA">
      <w:start w:val="1"/>
      <w:numFmt w:val="lowerRoman"/>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420"/>
        </w:tabs>
        <w:ind w:left="-420" w:hanging="420"/>
      </w:pPr>
    </w:lvl>
    <w:lvl w:ilvl="2" w:tplc="0409001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5" w15:restartNumberingAfterBreak="0">
    <w:nsid w:val="37416E9E"/>
    <w:multiLevelType w:val="hybridMultilevel"/>
    <w:tmpl w:val="CA640A0A"/>
    <w:lvl w:ilvl="0" w:tplc="76842B9A">
      <w:start w:val="1"/>
      <w:numFmt w:val="lowerLetter"/>
      <w:lvlText w:val="(%1)"/>
      <w:lvlJc w:val="left"/>
      <w:pPr>
        <w:tabs>
          <w:tab w:val="num" w:pos="576"/>
        </w:tabs>
        <w:ind w:left="576" w:hanging="576"/>
      </w:pPr>
      <w:rPr>
        <w:rFonts w:ascii="Century Gothic" w:hAnsi="Century Gothic" w:cs="Times New Roman" w:hint="default"/>
        <w:b/>
        <w:bCs/>
        <w:i w:val="0"/>
        <w:color w:val="auto"/>
        <w:sz w:val="24"/>
        <w:szCs w:val="24"/>
        <w:u w:val="none"/>
      </w:rPr>
    </w:lvl>
    <w:lvl w:ilvl="1" w:tplc="91A887C4" w:tentative="1">
      <w:start w:val="1"/>
      <w:numFmt w:val="lowerLetter"/>
      <w:lvlText w:val="%2."/>
      <w:lvlJc w:val="left"/>
      <w:pPr>
        <w:tabs>
          <w:tab w:val="num" w:pos="1440"/>
        </w:tabs>
        <w:ind w:left="1440" w:hanging="360"/>
      </w:pPr>
    </w:lvl>
    <w:lvl w:ilvl="2" w:tplc="DE6C7896" w:tentative="1">
      <w:start w:val="1"/>
      <w:numFmt w:val="lowerRoman"/>
      <w:lvlText w:val="%3."/>
      <w:lvlJc w:val="right"/>
      <w:pPr>
        <w:tabs>
          <w:tab w:val="num" w:pos="2160"/>
        </w:tabs>
        <w:ind w:left="2160" w:hanging="180"/>
      </w:pPr>
    </w:lvl>
    <w:lvl w:ilvl="3" w:tplc="A9BE72D4" w:tentative="1">
      <w:start w:val="1"/>
      <w:numFmt w:val="decimal"/>
      <w:lvlText w:val="%4."/>
      <w:lvlJc w:val="left"/>
      <w:pPr>
        <w:tabs>
          <w:tab w:val="num" w:pos="2880"/>
        </w:tabs>
        <w:ind w:left="2880" w:hanging="360"/>
      </w:pPr>
    </w:lvl>
    <w:lvl w:ilvl="4" w:tplc="9D2AFA7E" w:tentative="1">
      <w:start w:val="1"/>
      <w:numFmt w:val="lowerLetter"/>
      <w:lvlText w:val="%5."/>
      <w:lvlJc w:val="left"/>
      <w:pPr>
        <w:tabs>
          <w:tab w:val="num" w:pos="3600"/>
        </w:tabs>
        <w:ind w:left="3600" w:hanging="360"/>
      </w:pPr>
    </w:lvl>
    <w:lvl w:ilvl="5" w:tplc="60C6169A" w:tentative="1">
      <w:start w:val="1"/>
      <w:numFmt w:val="lowerRoman"/>
      <w:lvlText w:val="%6."/>
      <w:lvlJc w:val="right"/>
      <w:pPr>
        <w:tabs>
          <w:tab w:val="num" w:pos="4320"/>
        </w:tabs>
        <w:ind w:left="4320" w:hanging="180"/>
      </w:pPr>
    </w:lvl>
    <w:lvl w:ilvl="6" w:tplc="5E22D1C8" w:tentative="1">
      <w:start w:val="1"/>
      <w:numFmt w:val="decimal"/>
      <w:lvlText w:val="%7."/>
      <w:lvlJc w:val="left"/>
      <w:pPr>
        <w:tabs>
          <w:tab w:val="num" w:pos="5040"/>
        </w:tabs>
        <w:ind w:left="5040" w:hanging="360"/>
      </w:pPr>
    </w:lvl>
    <w:lvl w:ilvl="7" w:tplc="A1F85838" w:tentative="1">
      <w:start w:val="1"/>
      <w:numFmt w:val="lowerLetter"/>
      <w:lvlText w:val="%8."/>
      <w:lvlJc w:val="left"/>
      <w:pPr>
        <w:tabs>
          <w:tab w:val="num" w:pos="5760"/>
        </w:tabs>
        <w:ind w:left="5760" w:hanging="360"/>
      </w:pPr>
    </w:lvl>
    <w:lvl w:ilvl="8" w:tplc="AD0C3C98" w:tentative="1">
      <w:start w:val="1"/>
      <w:numFmt w:val="lowerRoman"/>
      <w:lvlText w:val="%9."/>
      <w:lvlJc w:val="right"/>
      <w:pPr>
        <w:tabs>
          <w:tab w:val="num" w:pos="6480"/>
        </w:tabs>
        <w:ind w:left="6480" w:hanging="180"/>
      </w:pPr>
    </w:lvl>
  </w:abstractNum>
  <w:abstractNum w:abstractNumId="16" w15:restartNumberingAfterBreak="0">
    <w:nsid w:val="3DF2303E"/>
    <w:multiLevelType w:val="hybridMultilevel"/>
    <w:tmpl w:val="843685D8"/>
    <w:lvl w:ilvl="0" w:tplc="58B2FEBA">
      <w:start w:val="1"/>
      <w:numFmt w:val="bullet"/>
      <w:lvlText w:val=""/>
      <w:lvlJc w:val="left"/>
      <w:pPr>
        <w:tabs>
          <w:tab w:val="num" w:pos="480"/>
        </w:tabs>
        <w:ind w:left="480" w:hanging="420"/>
      </w:pPr>
      <w:rPr>
        <w:rFonts w:ascii="Symbol" w:hAnsi="Symbol" w:hint="default"/>
        <w:color w:val="auto"/>
        <w:sz w:val="21"/>
        <w:szCs w:val="21"/>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7" w15:restartNumberingAfterBreak="0">
    <w:nsid w:val="45190125"/>
    <w:multiLevelType w:val="hybridMultilevel"/>
    <w:tmpl w:val="D1CC2C08"/>
    <w:lvl w:ilvl="0" w:tplc="FCC485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13B78"/>
    <w:multiLevelType w:val="hybridMultilevel"/>
    <w:tmpl w:val="EE6A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6C1C"/>
    <w:multiLevelType w:val="hybridMultilevel"/>
    <w:tmpl w:val="69C08B72"/>
    <w:lvl w:ilvl="0" w:tplc="140C74C4">
      <w:start w:val="1"/>
      <w:numFmt w:val="lowerLetter"/>
      <w:lvlText w:val="(%1)"/>
      <w:lvlJc w:val="left"/>
      <w:pPr>
        <w:tabs>
          <w:tab w:val="num" w:pos="1321"/>
        </w:tabs>
        <w:ind w:left="2041" w:hanging="363"/>
      </w:pPr>
      <w:rPr>
        <w:rFonts w:ascii="Century Gothic" w:hAnsi="Century Gothic" w:cs="Times New Roman" w:hint="default"/>
        <w:b/>
        <w:bC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690A54"/>
    <w:multiLevelType w:val="hybridMultilevel"/>
    <w:tmpl w:val="E7067E56"/>
    <w:lvl w:ilvl="0" w:tplc="78B65290">
      <w:start w:val="1"/>
      <w:numFmt w:val="decimal"/>
      <w:lvlText w:val="%1."/>
      <w:lvlJc w:val="left"/>
      <w:pPr>
        <w:ind w:left="825" w:hanging="465"/>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976D5"/>
    <w:multiLevelType w:val="hybridMultilevel"/>
    <w:tmpl w:val="475636A8"/>
    <w:lvl w:ilvl="0" w:tplc="FCC485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5393E"/>
    <w:multiLevelType w:val="hybridMultilevel"/>
    <w:tmpl w:val="A8DECA0C"/>
    <w:lvl w:ilvl="0" w:tplc="F58EF958">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53212"/>
    <w:multiLevelType w:val="hybridMultilevel"/>
    <w:tmpl w:val="176CCC96"/>
    <w:lvl w:ilvl="0" w:tplc="261688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4FD02665"/>
    <w:multiLevelType w:val="hybridMultilevel"/>
    <w:tmpl w:val="1D1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47D9C"/>
    <w:multiLevelType w:val="multilevel"/>
    <w:tmpl w:val="1E88BCC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718"/>
        </w:tabs>
        <w:ind w:left="718" w:hanging="576"/>
      </w:pPr>
      <w:rPr>
        <w:rFonts w:ascii="Times New Roman" w:hAnsi="Times New Roman" w:hint="default"/>
        <w:b w:val="0"/>
        <w:i w:val="0"/>
        <w:sz w:val="24"/>
      </w:rPr>
    </w:lvl>
    <w:lvl w:ilvl="2">
      <w:start w:val="1"/>
      <w:numFmt w:val="lowerLetter"/>
      <w:pStyle w:val="Header2-SubClauses"/>
      <w:lvlText w:val="(%3)"/>
      <w:lvlJc w:val="left"/>
      <w:pPr>
        <w:tabs>
          <w:tab w:val="num" w:pos="1424"/>
        </w:tabs>
        <w:ind w:left="142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8" w15:restartNumberingAfterBreak="0">
    <w:nsid w:val="5856177F"/>
    <w:multiLevelType w:val="hybridMultilevel"/>
    <w:tmpl w:val="C1C2D330"/>
    <w:lvl w:ilvl="0" w:tplc="516E46DC">
      <w:start w:val="1"/>
      <w:numFmt w:val="lowerLetter"/>
      <w:lvlText w:val="(%1)"/>
      <w:lvlJc w:val="left"/>
      <w:pPr>
        <w:tabs>
          <w:tab w:val="num" w:pos="420"/>
        </w:tabs>
        <w:ind w:left="420" w:hanging="420"/>
      </w:pPr>
      <w:rPr>
        <w:rFonts w:hint="default"/>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B906B5"/>
    <w:multiLevelType w:val="hybridMultilevel"/>
    <w:tmpl w:val="D5CA31BC"/>
    <w:lvl w:ilvl="0" w:tplc="F58EF958">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A7F42"/>
    <w:multiLevelType w:val="hybridMultilevel"/>
    <w:tmpl w:val="1B3C2094"/>
    <w:lvl w:ilvl="0" w:tplc="F416A112">
      <w:start w:val="1"/>
      <w:numFmt w:val="lowerRoman"/>
      <w:lvlText w:val="(%1)"/>
      <w:lvlJc w:val="left"/>
      <w:pPr>
        <w:tabs>
          <w:tab w:val="num" w:pos="1038"/>
        </w:tabs>
        <w:ind w:left="1038" w:hanging="519"/>
      </w:pPr>
      <w:rPr>
        <w:rFonts w:ascii="Century Gothic" w:hAnsi="Century Gothic" w:cs="Times New Roman" w:hint="default"/>
        <w:b/>
        <w:bCs/>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31" w15:restartNumberingAfterBreak="0">
    <w:nsid w:val="60DB7B4D"/>
    <w:multiLevelType w:val="multilevel"/>
    <w:tmpl w:val="7D3246B6"/>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0E71C7"/>
    <w:multiLevelType w:val="hybridMultilevel"/>
    <w:tmpl w:val="9D6CA1E2"/>
    <w:lvl w:ilvl="0" w:tplc="EBD8468E">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E3F10"/>
    <w:multiLevelType w:val="hybridMultilevel"/>
    <w:tmpl w:val="E4BE018C"/>
    <w:lvl w:ilvl="0" w:tplc="9BE04F8C">
      <w:start w:val="1"/>
      <w:numFmt w:val="bullet"/>
      <w:lvlText w:val=""/>
      <w:lvlJc w:val="left"/>
      <w:pPr>
        <w:tabs>
          <w:tab w:val="num" w:pos="420"/>
        </w:tabs>
        <w:ind w:left="420" w:hanging="42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DB0C44"/>
    <w:multiLevelType w:val="hybridMultilevel"/>
    <w:tmpl w:val="C40EDBC0"/>
    <w:lvl w:ilvl="0" w:tplc="F9A00434">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DD57D9"/>
    <w:multiLevelType w:val="hybridMultilevel"/>
    <w:tmpl w:val="EA4634DA"/>
    <w:lvl w:ilvl="0" w:tplc="4AF4C6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CB10AF"/>
    <w:multiLevelType w:val="hybridMultilevel"/>
    <w:tmpl w:val="64B4D034"/>
    <w:lvl w:ilvl="0" w:tplc="12DAA640">
      <w:start w:val="1"/>
      <w:numFmt w:val="lowerRoman"/>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0651529">
    <w:abstractNumId w:val="24"/>
  </w:num>
  <w:num w:numId="2" w16cid:durableId="580916728">
    <w:abstractNumId w:val="0"/>
  </w:num>
  <w:num w:numId="3" w16cid:durableId="596062788">
    <w:abstractNumId w:val="12"/>
  </w:num>
  <w:num w:numId="4" w16cid:durableId="442265874">
    <w:abstractNumId w:val="9"/>
  </w:num>
  <w:num w:numId="5" w16cid:durableId="1980763649">
    <w:abstractNumId w:val="4"/>
  </w:num>
  <w:num w:numId="6" w16cid:durableId="1110971482">
    <w:abstractNumId w:val="15"/>
  </w:num>
  <w:num w:numId="7" w16cid:durableId="1519856607">
    <w:abstractNumId w:val="26"/>
  </w:num>
  <w:num w:numId="8" w16cid:durableId="1218207117">
    <w:abstractNumId w:val="31"/>
  </w:num>
  <w:num w:numId="9" w16cid:durableId="984359833">
    <w:abstractNumId w:val="27"/>
  </w:num>
  <w:num w:numId="10" w16cid:durableId="1227911712">
    <w:abstractNumId w:val="19"/>
  </w:num>
  <w:num w:numId="11" w16cid:durableId="1863127491">
    <w:abstractNumId w:val="35"/>
  </w:num>
  <w:num w:numId="12" w16cid:durableId="939411551">
    <w:abstractNumId w:val="28"/>
  </w:num>
  <w:num w:numId="13" w16cid:durableId="1577014976">
    <w:abstractNumId w:val="16"/>
  </w:num>
  <w:num w:numId="14" w16cid:durableId="589579826">
    <w:abstractNumId w:val="33"/>
  </w:num>
  <w:num w:numId="15" w16cid:durableId="769089290">
    <w:abstractNumId w:val="6"/>
  </w:num>
  <w:num w:numId="16" w16cid:durableId="1002317504">
    <w:abstractNumId w:val="5"/>
  </w:num>
  <w:num w:numId="17" w16cid:durableId="450318376">
    <w:abstractNumId w:val="1"/>
  </w:num>
  <w:num w:numId="18" w16cid:durableId="1647853892">
    <w:abstractNumId w:val="10"/>
  </w:num>
  <w:num w:numId="19" w16cid:durableId="731806893">
    <w:abstractNumId w:val="14"/>
  </w:num>
  <w:num w:numId="20" w16cid:durableId="1679382428">
    <w:abstractNumId w:val="36"/>
  </w:num>
  <w:num w:numId="21" w16cid:durableId="1908489474">
    <w:abstractNumId w:val="2"/>
  </w:num>
  <w:num w:numId="22" w16cid:durableId="1149251683">
    <w:abstractNumId w:val="30"/>
  </w:num>
  <w:num w:numId="23" w16cid:durableId="266087502">
    <w:abstractNumId w:val="7"/>
  </w:num>
  <w:num w:numId="24" w16cid:durableId="900137007">
    <w:abstractNumId w:val="8"/>
  </w:num>
  <w:num w:numId="25" w16cid:durableId="1384790029">
    <w:abstractNumId w:val="20"/>
  </w:num>
  <w:num w:numId="26" w16cid:durableId="897668685">
    <w:abstractNumId w:val="3"/>
  </w:num>
  <w:num w:numId="27" w16cid:durableId="822085531">
    <w:abstractNumId w:val="11"/>
  </w:num>
  <w:num w:numId="28" w16cid:durableId="125319815">
    <w:abstractNumId w:val="25"/>
  </w:num>
  <w:num w:numId="29" w16cid:durableId="754126601">
    <w:abstractNumId w:val="34"/>
  </w:num>
  <w:num w:numId="30" w16cid:durableId="730351291">
    <w:abstractNumId w:val="13"/>
  </w:num>
  <w:num w:numId="31" w16cid:durableId="1930194154">
    <w:abstractNumId w:val="23"/>
  </w:num>
  <w:num w:numId="32" w16cid:durableId="1073508266">
    <w:abstractNumId w:val="17"/>
  </w:num>
  <w:num w:numId="33" w16cid:durableId="1063017948">
    <w:abstractNumId w:val="21"/>
  </w:num>
  <w:num w:numId="34" w16cid:durableId="2086149600">
    <w:abstractNumId w:val="22"/>
  </w:num>
  <w:num w:numId="35" w16cid:durableId="775518310">
    <w:abstractNumId w:val="29"/>
  </w:num>
  <w:num w:numId="36" w16cid:durableId="2062249126">
    <w:abstractNumId w:val="32"/>
  </w:num>
  <w:num w:numId="37" w16cid:durableId="62419093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v:textbox inset="5.85pt,.7pt,5.85pt,.7pt"/>
      <o:colormru v:ext="edit" colors="#ffe2a7,#fff2d7,#cd9a67,#963,#b39207,#fc0,#ffda91,#fdf0c1"/>
    </o:shapedefaults>
  </w:hdrShapeDefaults>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0564"/>
    <w:rsid w:val="000007F0"/>
    <w:rsid w:val="000009C1"/>
    <w:rsid w:val="00000AE7"/>
    <w:rsid w:val="00001920"/>
    <w:rsid w:val="00002613"/>
    <w:rsid w:val="000026CE"/>
    <w:rsid w:val="000027CF"/>
    <w:rsid w:val="000036D2"/>
    <w:rsid w:val="00003BB7"/>
    <w:rsid w:val="00004761"/>
    <w:rsid w:val="000047D1"/>
    <w:rsid w:val="00004C7C"/>
    <w:rsid w:val="0000541B"/>
    <w:rsid w:val="000056C4"/>
    <w:rsid w:val="0000593C"/>
    <w:rsid w:val="00005DBA"/>
    <w:rsid w:val="00005E22"/>
    <w:rsid w:val="000063D1"/>
    <w:rsid w:val="00006D3E"/>
    <w:rsid w:val="000075CC"/>
    <w:rsid w:val="00007954"/>
    <w:rsid w:val="00010817"/>
    <w:rsid w:val="00010D84"/>
    <w:rsid w:val="0001119D"/>
    <w:rsid w:val="000111DC"/>
    <w:rsid w:val="0001120F"/>
    <w:rsid w:val="000113D4"/>
    <w:rsid w:val="0001142E"/>
    <w:rsid w:val="000117B1"/>
    <w:rsid w:val="00011A06"/>
    <w:rsid w:val="000122DF"/>
    <w:rsid w:val="000122F5"/>
    <w:rsid w:val="0001247C"/>
    <w:rsid w:val="0001323B"/>
    <w:rsid w:val="000134CF"/>
    <w:rsid w:val="000136C3"/>
    <w:rsid w:val="000148FC"/>
    <w:rsid w:val="000160E6"/>
    <w:rsid w:val="0001630A"/>
    <w:rsid w:val="00016632"/>
    <w:rsid w:val="00016BA1"/>
    <w:rsid w:val="00016D6D"/>
    <w:rsid w:val="000172AB"/>
    <w:rsid w:val="00017FF5"/>
    <w:rsid w:val="00020384"/>
    <w:rsid w:val="00020622"/>
    <w:rsid w:val="000207A2"/>
    <w:rsid w:val="00020970"/>
    <w:rsid w:val="00020ABC"/>
    <w:rsid w:val="00020BF0"/>
    <w:rsid w:val="00020E64"/>
    <w:rsid w:val="00020F0F"/>
    <w:rsid w:val="000211B8"/>
    <w:rsid w:val="0002197D"/>
    <w:rsid w:val="00021A59"/>
    <w:rsid w:val="0002256C"/>
    <w:rsid w:val="00022E1E"/>
    <w:rsid w:val="0002393F"/>
    <w:rsid w:val="000239A4"/>
    <w:rsid w:val="00024301"/>
    <w:rsid w:val="000249D7"/>
    <w:rsid w:val="00024CC4"/>
    <w:rsid w:val="00025AF5"/>
    <w:rsid w:val="00025F65"/>
    <w:rsid w:val="00026917"/>
    <w:rsid w:val="00027334"/>
    <w:rsid w:val="000278FD"/>
    <w:rsid w:val="00027943"/>
    <w:rsid w:val="0003022D"/>
    <w:rsid w:val="00030EF8"/>
    <w:rsid w:val="00032142"/>
    <w:rsid w:val="00032D79"/>
    <w:rsid w:val="000340CF"/>
    <w:rsid w:val="0003480C"/>
    <w:rsid w:val="00034ABF"/>
    <w:rsid w:val="00034F22"/>
    <w:rsid w:val="00034FBE"/>
    <w:rsid w:val="000354D3"/>
    <w:rsid w:val="00035B5E"/>
    <w:rsid w:val="00036002"/>
    <w:rsid w:val="0003623C"/>
    <w:rsid w:val="00036587"/>
    <w:rsid w:val="00037907"/>
    <w:rsid w:val="00040278"/>
    <w:rsid w:val="00040335"/>
    <w:rsid w:val="0004074F"/>
    <w:rsid w:val="00040A9A"/>
    <w:rsid w:val="000412B2"/>
    <w:rsid w:val="00042059"/>
    <w:rsid w:val="00043172"/>
    <w:rsid w:val="000435F3"/>
    <w:rsid w:val="00043659"/>
    <w:rsid w:val="000448AE"/>
    <w:rsid w:val="00044D4B"/>
    <w:rsid w:val="00044E87"/>
    <w:rsid w:val="00044FF7"/>
    <w:rsid w:val="00045169"/>
    <w:rsid w:val="0004525A"/>
    <w:rsid w:val="00046536"/>
    <w:rsid w:val="00046AE0"/>
    <w:rsid w:val="00047245"/>
    <w:rsid w:val="0004749F"/>
    <w:rsid w:val="000475EB"/>
    <w:rsid w:val="00047E4D"/>
    <w:rsid w:val="000504A8"/>
    <w:rsid w:val="00050B6F"/>
    <w:rsid w:val="00050D0B"/>
    <w:rsid w:val="00050ECF"/>
    <w:rsid w:val="00051240"/>
    <w:rsid w:val="00051883"/>
    <w:rsid w:val="00052F34"/>
    <w:rsid w:val="00053832"/>
    <w:rsid w:val="00053E2D"/>
    <w:rsid w:val="00053F64"/>
    <w:rsid w:val="00054022"/>
    <w:rsid w:val="00054F48"/>
    <w:rsid w:val="0005603C"/>
    <w:rsid w:val="000565B9"/>
    <w:rsid w:val="0005691B"/>
    <w:rsid w:val="00056E44"/>
    <w:rsid w:val="00057042"/>
    <w:rsid w:val="000576F4"/>
    <w:rsid w:val="0005782E"/>
    <w:rsid w:val="00057D3B"/>
    <w:rsid w:val="00057E1C"/>
    <w:rsid w:val="00057FFD"/>
    <w:rsid w:val="00060AF1"/>
    <w:rsid w:val="00060B2D"/>
    <w:rsid w:val="000613FA"/>
    <w:rsid w:val="00061629"/>
    <w:rsid w:val="00061670"/>
    <w:rsid w:val="00061975"/>
    <w:rsid w:val="00061A6C"/>
    <w:rsid w:val="00061AD2"/>
    <w:rsid w:val="0006207D"/>
    <w:rsid w:val="000625EE"/>
    <w:rsid w:val="000629D0"/>
    <w:rsid w:val="00062B76"/>
    <w:rsid w:val="00062D60"/>
    <w:rsid w:val="0006318A"/>
    <w:rsid w:val="00063572"/>
    <w:rsid w:val="00063759"/>
    <w:rsid w:val="00063954"/>
    <w:rsid w:val="00063AF8"/>
    <w:rsid w:val="0006453A"/>
    <w:rsid w:val="00064731"/>
    <w:rsid w:val="00064E53"/>
    <w:rsid w:val="000653DE"/>
    <w:rsid w:val="00065B32"/>
    <w:rsid w:val="000660DA"/>
    <w:rsid w:val="0006672B"/>
    <w:rsid w:val="00067824"/>
    <w:rsid w:val="00067F74"/>
    <w:rsid w:val="0007132E"/>
    <w:rsid w:val="00071A84"/>
    <w:rsid w:val="00071B81"/>
    <w:rsid w:val="00072106"/>
    <w:rsid w:val="0007283E"/>
    <w:rsid w:val="00072C0D"/>
    <w:rsid w:val="000734D0"/>
    <w:rsid w:val="000738A8"/>
    <w:rsid w:val="00073C53"/>
    <w:rsid w:val="00073D94"/>
    <w:rsid w:val="00073F19"/>
    <w:rsid w:val="00074190"/>
    <w:rsid w:val="00074B58"/>
    <w:rsid w:val="00074E27"/>
    <w:rsid w:val="00074F4B"/>
    <w:rsid w:val="00075EDC"/>
    <w:rsid w:val="00076321"/>
    <w:rsid w:val="00076ACC"/>
    <w:rsid w:val="00077303"/>
    <w:rsid w:val="0007747A"/>
    <w:rsid w:val="00077CED"/>
    <w:rsid w:val="00077E75"/>
    <w:rsid w:val="00080FD0"/>
    <w:rsid w:val="00081323"/>
    <w:rsid w:val="00082489"/>
    <w:rsid w:val="00082789"/>
    <w:rsid w:val="00082AAA"/>
    <w:rsid w:val="00082F72"/>
    <w:rsid w:val="0008309F"/>
    <w:rsid w:val="000842AB"/>
    <w:rsid w:val="000845C7"/>
    <w:rsid w:val="00084A78"/>
    <w:rsid w:val="000850EF"/>
    <w:rsid w:val="0008520C"/>
    <w:rsid w:val="00085928"/>
    <w:rsid w:val="00085EE4"/>
    <w:rsid w:val="00086513"/>
    <w:rsid w:val="0008660A"/>
    <w:rsid w:val="000866A0"/>
    <w:rsid w:val="00086BE8"/>
    <w:rsid w:val="0008725D"/>
    <w:rsid w:val="00087373"/>
    <w:rsid w:val="000875ED"/>
    <w:rsid w:val="00087BC8"/>
    <w:rsid w:val="00087EE0"/>
    <w:rsid w:val="000904E1"/>
    <w:rsid w:val="000904F9"/>
    <w:rsid w:val="00090A5E"/>
    <w:rsid w:val="00091042"/>
    <w:rsid w:val="00091322"/>
    <w:rsid w:val="00092225"/>
    <w:rsid w:val="000925B1"/>
    <w:rsid w:val="000926C2"/>
    <w:rsid w:val="000927F9"/>
    <w:rsid w:val="000932C8"/>
    <w:rsid w:val="000937C4"/>
    <w:rsid w:val="00093A22"/>
    <w:rsid w:val="00093A8A"/>
    <w:rsid w:val="00094151"/>
    <w:rsid w:val="000941A7"/>
    <w:rsid w:val="00094B4A"/>
    <w:rsid w:val="00095410"/>
    <w:rsid w:val="00095F8F"/>
    <w:rsid w:val="000967B0"/>
    <w:rsid w:val="00096B1C"/>
    <w:rsid w:val="00096BEE"/>
    <w:rsid w:val="00097081"/>
    <w:rsid w:val="00097096"/>
    <w:rsid w:val="00097156"/>
    <w:rsid w:val="00097F6A"/>
    <w:rsid w:val="000A017A"/>
    <w:rsid w:val="000A04EB"/>
    <w:rsid w:val="000A0D91"/>
    <w:rsid w:val="000A15C5"/>
    <w:rsid w:val="000A182F"/>
    <w:rsid w:val="000A2021"/>
    <w:rsid w:val="000A21B8"/>
    <w:rsid w:val="000A27BE"/>
    <w:rsid w:val="000A2BDF"/>
    <w:rsid w:val="000A2F3D"/>
    <w:rsid w:val="000A3198"/>
    <w:rsid w:val="000A36A6"/>
    <w:rsid w:val="000A38E0"/>
    <w:rsid w:val="000A3AEF"/>
    <w:rsid w:val="000A3FB4"/>
    <w:rsid w:val="000A48DC"/>
    <w:rsid w:val="000A4B42"/>
    <w:rsid w:val="000A4C8E"/>
    <w:rsid w:val="000A53AF"/>
    <w:rsid w:val="000A5B84"/>
    <w:rsid w:val="000A5E7C"/>
    <w:rsid w:val="000A683D"/>
    <w:rsid w:val="000A6F01"/>
    <w:rsid w:val="000A7862"/>
    <w:rsid w:val="000A79CF"/>
    <w:rsid w:val="000A7FDF"/>
    <w:rsid w:val="000B035C"/>
    <w:rsid w:val="000B18CD"/>
    <w:rsid w:val="000B1ADF"/>
    <w:rsid w:val="000B25AB"/>
    <w:rsid w:val="000B2925"/>
    <w:rsid w:val="000B2CB2"/>
    <w:rsid w:val="000B2E3B"/>
    <w:rsid w:val="000B3C26"/>
    <w:rsid w:val="000B3EAB"/>
    <w:rsid w:val="000B43F1"/>
    <w:rsid w:val="000B494F"/>
    <w:rsid w:val="000B49DE"/>
    <w:rsid w:val="000B511D"/>
    <w:rsid w:val="000B58F2"/>
    <w:rsid w:val="000B6846"/>
    <w:rsid w:val="000B703C"/>
    <w:rsid w:val="000B72AF"/>
    <w:rsid w:val="000B79A4"/>
    <w:rsid w:val="000B7CA0"/>
    <w:rsid w:val="000C09AA"/>
    <w:rsid w:val="000C1981"/>
    <w:rsid w:val="000C1E79"/>
    <w:rsid w:val="000C2441"/>
    <w:rsid w:val="000C3109"/>
    <w:rsid w:val="000C3161"/>
    <w:rsid w:val="000C386D"/>
    <w:rsid w:val="000C4563"/>
    <w:rsid w:val="000C574D"/>
    <w:rsid w:val="000C5830"/>
    <w:rsid w:val="000C5AA1"/>
    <w:rsid w:val="000C6BF9"/>
    <w:rsid w:val="000C7245"/>
    <w:rsid w:val="000C7333"/>
    <w:rsid w:val="000C7AA0"/>
    <w:rsid w:val="000C7BD8"/>
    <w:rsid w:val="000C7F7B"/>
    <w:rsid w:val="000D051F"/>
    <w:rsid w:val="000D0534"/>
    <w:rsid w:val="000D1091"/>
    <w:rsid w:val="000D1BD0"/>
    <w:rsid w:val="000D2B94"/>
    <w:rsid w:val="000D3D2C"/>
    <w:rsid w:val="000D41A8"/>
    <w:rsid w:val="000D4626"/>
    <w:rsid w:val="000D478E"/>
    <w:rsid w:val="000D4804"/>
    <w:rsid w:val="000D4990"/>
    <w:rsid w:val="000D4E4B"/>
    <w:rsid w:val="000D4FC9"/>
    <w:rsid w:val="000D534A"/>
    <w:rsid w:val="000D5A2F"/>
    <w:rsid w:val="000D5D2F"/>
    <w:rsid w:val="000D60A8"/>
    <w:rsid w:val="000D6131"/>
    <w:rsid w:val="000D619C"/>
    <w:rsid w:val="000D6307"/>
    <w:rsid w:val="000D6BCA"/>
    <w:rsid w:val="000D6C5C"/>
    <w:rsid w:val="000D7707"/>
    <w:rsid w:val="000D7916"/>
    <w:rsid w:val="000E000C"/>
    <w:rsid w:val="000E0380"/>
    <w:rsid w:val="000E069B"/>
    <w:rsid w:val="000E074B"/>
    <w:rsid w:val="000E0788"/>
    <w:rsid w:val="000E1D33"/>
    <w:rsid w:val="000E2144"/>
    <w:rsid w:val="000E2D1C"/>
    <w:rsid w:val="000E2D3D"/>
    <w:rsid w:val="000E31A0"/>
    <w:rsid w:val="000E3A7B"/>
    <w:rsid w:val="000E3C97"/>
    <w:rsid w:val="000E43BA"/>
    <w:rsid w:val="000E52F9"/>
    <w:rsid w:val="000E5363"/>
    <w:rsid w:val="000E6130"/>
    <w:rsid w:val="000E63BC"/>
    <w:rsid w:val="000E6AA0"/>
    <w:rsid w:val="000E6BD9"/>
    <w:rsid w:val="000E6E48"/>
    <w:rsid w:val="000E7497"/>
    <w:rsid w:val="000E7819"/>
    <w:rsid w:val="000E7AF5"/>
    <w:rsid w:val="000F0305"/>
    <w:rsid w:val="000F09A3"/>
    <w:rsid w:val="000F0FD8"/>
    <w:rsid w:val="000F119D"/>
    <w:rsid w:val="000F24FE"/>
    <w:rsid w:val="000F25C9"/>
    <w:rsid w:val="000F26DC"/>
    <w:rsid w:val="000F3566"/>
    <w:rsid w:val="000F39CF"/>
    <w:rsid w:val="000F3CC5"/>
    <w:rsid w:val="000F43BB"/>
    <w:rsid w:val="000F4551"/>
    <w:rsid w:val="000F56B7"/>
    <w:rsid w:val="000F65BD"/>
    <w:rsid w:val="000F6C73"/>
    <w:rsid w:val="000F6CB6"/>
    <w:rsid w:val="000F7FBB"/>
    <w:rsid w:val="00101465"/>
    <w:rsid w:val="001024FE"/>
    <w:rsid w:val="00102B54"/>
    <w:rsid w:val="00102F2E"/>
    <w:rsid w:val="0010316A"/>
    <w:rsid w:val="00105B68"/>
    <w:rsid w:val="00105E16"/>
    <w:rsid w:val="0010711F"/>
    <w:rsid w:val="00107A4D"/>
    <w:rsid w:val="0011051A"/>
    <w:rsid w:val="00110DB5"/>
    <w:rsid w:val="0011119F"/>
    <w:rsid w:val="0011177E"/>
    <w:rsid w:val="001119FC"/>
    <w:rsid w:val="00112ED1"/>
    <w:rsid w:val="001131C3"/>
    <w:rsid w:val="00113A54"/>
    <w:rsid w:val="00113B76"/>
    <w:rsid w:val="00113F5A"/>
    <w:rsid w:val="00113F68"/>
    <w:rsid w:val="00114111"/>
    <w:rsid w:val="00114662"/>
    <w:rsid w:val="001160AE"/>
    <w:rsid w:val="001166E3"/>
    <w:rsid w:val="001171D9"/>
    <w:rsid w:val="001173CE"/>
    <w:rsid w:val="00117BC2"/>
    <w:rsid w:val="00117C33"/>
    <w:rsid w:val="00117DB5"/>
    <w:rsid w:val="00120383"/>
    <w:rsid w:val="001204E8"/>
    <w:rsid w:val="0012069B"/>
    <w:rsid w:val="00120840"/>
    <w:rsid w:val="00120FFF"/>
    <w:rsid w:val="00121251"/>
    <w:rsid w:val="00121A36"/>
    <w:rsid w:val="0012269C"/>
    <w:rsid w:val="00122705"/>
    <w:rsid w:val="00122AC4"/>
    <w:rsid w:val="00124C7F"/>
    <w:rsid w:val="00124C8D"/>
    <w:rsid w:val="00124ED7"/>
    <w:rsid w:val="001250A2"/>
    <w:rsid w:val="0012544A"/>
    <w:rsid w:val="001258E0"/>
    <w:rsid w:val="00125D58"/>
    <w:rsid w:val="00126F9E"/>
    <w:rsid w:val="00127E5E"/>
    <w:rsid w:val="00127EDE"/>
    <w:rsid w:val="0013021F"/>
    <w:rsid w:val="0013069C"/>
    <w:rsid w:val="001310EC"/>
    <w:rsid w:val="001315D0"/>
    <w:rsid w:val="00131742"/>
    <w:rsid w:val="00132030"/>
    <w:rsid w:val="00132084"/>
    <w:rsid w:val="0013236B"/>
    <w:rsid w:val="001325F9"/>
    <w:rsid w:val="0013357F"/>
    <w:rsid w:val="00133AAE"/>
    <w:rsid w:val="001349E1"/>
    <w:rsid w:val="00134A93"/>
    <w:rsid w:val="00134B57"/>
    <w:rsid w:val="00134D3E"/>
    <w:rsid w:val="00135A72"/>
    <w:rsid w:val="00135D97"/>
    <w:rsid w:val="00135F07"/>
    <w:rsid w:val="001360C3"/>
    <w:rsid w:val="00136142"/>
    <w:rsid w:val="001366E1"/>
    <w:rsid w:val="00136C7E"/>
    <w:rsid w:val="00137468"/>
    <w:rsid w:val="001412E3"/>
    <w:rsid w:val="00141806"/>
    <w:rsid w:val="00141AD7"/>
    <w:rsid w:val="00141F05"/>
    <w:rsid w:val="00142259"/>
    <w:rsid w:val="00142BBF"/>
    <w:rsid w:val="00143184"/>
    <w:rsid w:val="00143317"/>
    <w:rsid w:val="00143542"/>
    <w:rsid w:val="00143591"/>
    <w:rsid w:val="001439C7"/>
    <w:rsid w:val="00143A49"/>
    <w:rsid w:val="00143B2E"/>
    <w:rsid w:val="00143C29"/>
    <w:rsid w:val="00143DF8"/>
    <w:rsid w:val="00144282"/>
    <w:rsid w:val="00144940"/>
    <w:rsid w:val="001449C4"/>
    <w:rsid w:val="00144E83"/>
    <w:rsid w:val="00144EC9"/>
    <w:rsid w:val="0014522A"/>
    <w:rsid w:val="00145C01"/>
    <w:rsid w:val="0014660B"/>
    <w:rsid w:val="00146A11"/>
    <w:rsid w:val="00146EF1"/>
    <w:rsid w:val="00147BF5"/>
    <w:rsid w:val="00147CC5"/>
    <w:rsid w:val="00147CDD"/>
    <w:rsid w:val="001502F0"/>
    <w:rsid w:val="0015041A"/>
    <w:rsid w:val="001509A1"/>
    <w:rsid w:val="00150FDA"/>
    <w:rsid w:val="00151470"/>
    <w:rsid w:val="00151A37"/>
    <w:rsid w:val="00151A90"/>
    <w:rsid w:val="001523A4"/>
    <w:rsid w:val="001526F0"/>
    <w:rsid w:val="0015279E"/>
    <w:rsid w:val="0015293F"/>
    <w:rsid w:val="00152C1A"/>
    <w:rsid w:val="00152F0A"/>
    <w:rsid w:val="001531C0"/>
    <w:rsid w:val="00153956"/>
    <w:rsid w:val="00154172"/>
    <w:rsid w:val="001547C0"/>
    <w:rsid w:val="00154D86"/>
    <w:rsid w:val="00154FCB"/>
    <w:rsid w:val="0015546F"/>
    <w:rsid w:val="001555A4"/>
    <w:rsid w:val="00155E20"/>
    <w:rsid w:val="00156093"/>
    <w:rsid w:val="00156170"/>
    <w:rsid w:val="00157B04"/>
    <w:rsid w:val="00157DB4"/>
    <w:rsid w:val="001605AB"/>
    <w:rsid w:val="0016120D"/>
    <w:rsid w:val="00161220"/>
    <w:rsid w:val="001634D4"/>
    <w:rsid w:val="001642EC"/>
    <w:rsid w:val="00164521"/>
    <w:rsid w:val="0016477C"/>
    <w:rsid w:val="00164C55"/>
    <w:rsid w:val="001654D2"/>
    <w:rsid w:val="001661DA"/>
    <w:rsid w:val="00167517"/>
    <w:rsid w:val="00167841"/>
    <w:rsid w:val="00167ADF"/>
    <w:rsid w:val="001701D0"/>
    <w:rsid w:val="001706F4"/>
    <w:rsid w:val="00170A11"/>
    <w:rsid w:val="00171BBC"/>
    <w:rsid w:val="001722AD"/>
    <w:rsid w:val="0017238D"/>
    <w:rsid w:val="001725CF"/>
    <w:rsid w:val="00173E7F"/>
    <w:rsid w:val="0017401A"/>
    <w:rsid w:val="001743FE"/>
    <w:rsid w:val="00174891"/>
    <w:rsid w:val="001752CA"/>
    <w:rsid w:val="0017531C"/>
    <w:rsid w:val="00175C65"/>
    <w:rsid w:val="00175C76"/>
    <w:rsid w:val="00175E20"/>
    <w:rsid w:val="001764DF"/>
    <w:rsid w:val="00176FD8"/>
    <w:rsid w:val="0017735E"/>
    <w:rsid w:val="0018007C"/>
    <w:rsid w:val="00180286"/>
    <w:rsid w:val="001806B7"/>
    <w:rsid w:val="00180965"/>
    <w:rsid w:val="001809E3"/>
    <w:rsid w:val="00181085"/>
    <w:rsid w:val="00181514"/>
    <w:rsid w:val="001819C5"/>
    <w:rsid w:val="00181E54"/>
    <w:rsid w:val="00181FA9"/>
    <w:rsid w:val="0018224A"/>
    <w:rsid w:val="00182259"/>
    <w:rsid w:val="001826FD"/>
    <w:rsid w:val="00182F35"/>
    <w:rsid w:val="00182F65"/>
    <w:rsid w:val="00182FA1"/>
    <w:rsid w:val="00183AAC"/>
    <w:rsid w:val="00183EE1"/>
    <w:rsid w:val="00184314"/>
    <w:rsid w:val="00184ACF"/>
    <w:rsid w:val="00184DB1"/>
    <w:rsid w:val="00185662"/>
    <w:rsid w:val="00185688"/>
    <w:rsid w:val="00185A3C"/>
    <w:rsid w:val="00185C07"/>
    <w:rsid w:val="00186347"/>
    <w:rsid w:val="0018650C"/>
    <w:rsid w:val="00186671"/>
    <w:rsid w:val="0018682D"/>
    <w:rsid w:val="00186E5B"/>
    <w:rsid w:val="00187089"/>
    <w:rsid w:val="00187E4F"/>
    <w:rsid w:val="0019022B"/>
    <w:rsid w:val="00190EE7"/>
    <w:rsid w:val="0019209B"/>
    <w:rsid w:val="001922A5"/>
    <w:rsid w:val="001923F2"/>
    <w:rsid w:val="00192544"/>
    <w:rsid w:val="001926E7"/>
    <w:rsid w:val="0019290F"/>
    <w:rsid w:val="00193517"/>
    <w:rsid w:val="0019378A"/>
    <w:rsid w:val="00193BA3"/>
    <w:rsid w:val="00193D64"/>
    <w:rsid w:val="00194180"/>
    <w:rsid w:val="00194766"/>
    <w:rsid w:val="00194980"/>
    <w:rsid w:val="0019501E"/>
    <w:rsid w:val="00195615"/>
    <w:rsid w:val="0019595C"/>
    <w:rsid w:val="00195E4B"/>
    <w:rsid w:val="00196176"/>
    <w:rsid w:val="0019624F"/>
    <w:rsid w:val="00196AE8"/>
    <w:rsid w:val="001973AB"/>
    <w:rsid w:val="00197DB7"/>
    <w:rsid w:val="001A00DB"/>
    <w:rsid w:val="001A14E7"/>
    <w:rsid w:val="001A1ACE"/>
    <w:rsid w:val="001A1F50"/>
    <w:rsid w:val="001A212F"/>
    <w:rsid w:val="001A2335"/>
    <w:rsid w:val="001A23B5"/>
    <w:rsid w:val="001A3622"/>
    <w:rsid w:val="001A39E7"/>
    <w:rsid w:val="001A3B58"/>
    <w:rsid w:val="001A4FD7"/>
    <w:rsid w:val="001A500C"/>
    <w:rsid w:val="001A52E5"/>
    <w:rsid w:val="001A55A6"/>
    <w:rsid w:val="001A5937"/>
    <w:rsid w:val="001A5D2D"/>
    <w:rsid w:val="001A5EE6"/>
    <w:rsid w:val="001A6588"/>
    <w:rsid w:val="001A6913"/>
    <w:rsid w:val="001A71BD"/>
    <w:rsid w:val="001A74CA"/>
    <w:rsid w:val="001A794F"/>
    <w:rsid w:val="001A7E28"/>
    <w:rsid w:val="001B052F"/>
    <w:rsid w:val="001B08F2"/>
    <w:rsid w:val="001B169C"/>
    <w:rsid w:val="001B182E"/>
    <w:rsid w:val="001B19BD"/>
    <w:rsid w:val="001B2475"/>
    <w:rsid w:val="001B34F6"/>
    <w:rsid w:val="001B3F4E"/>
    <w:rsid w:val="001B4A45"/>
    <w:rsid w:val="001B4F98"/>
    <w:rsid w:val="001B505F"/>
    <w:rsid w:val="001B5266"/>
    <w:rsid w:val="001B52F8"/>
    <w:rsid w:val="001B5E5E"/>
    <w:rsid w:val="001B6BC7"/>
    <w:rsid w:val="001B6D68"/>
    <w:rsid w:val="001B6FCB"/>
    <w:rsid w:val="001B75C8"/>
    <w:rsid w:val="001B7A54"/>
    <w:rsid w:val="001C023A"/>
    <w:rsid w:val="001C0CFA"/>
    <w:rsid w:val="001C0D51"/>
    <w:rsid w:val="001C1CDE"/>
    <w:rsid w:val="001C262F"/>
    <w:rsid w:val="001C3818"/>
    <w:rsid w:val="001C4DE5"/>
    <w:rsid w:val="001C5708"/>
    <w:rsid w:val="001C710D"/>
    <w:rsid w:val="001D0701"/>
    <w:rsid w:val="001D0C4D"/>
    <w:rsid w:val="001D169D"/>
    <w:rsid w:val="001D2033"/>
    <w:rsid w:val="001D22F5"/>
    <w:rsid w:val="001D2550"/>
    <w:rsid w:val="001D25BD"/>
    <w:rsid w:val="001D2CDB"/>
    <w:rsid w:val="001D341F"/>
    <w:rsid w:val="001D385B"/>
    <w:rsid w:val="001D3D65"/>
    <w:rsid w:val="001D413C"/>
    <w:rsid w:val="001D4143"/>
    <w:rsid w:val="001D4204"/>
    <w:rsid w:val="001D4328"/>
    <w:rsid w:val="001D453A"/>
    <w:rsid w:val="001D454D"/>
    <w:rsid w:val="001D5EA7"/>
    <w:rsid w:val="001D68F5"/>
    <w:rsid w:val="001D6E36"/>
    <w:rsid w:val="001D753E"/>
    <w:rsid w:val="001D77C7"/>
    <w:rsid w:val="001D7A7F"/>
    <w:rsid w:val="001E0525"/>
    <w:rsid w:val="001E0755"/>
    <w:rsid w:val="001E0770"/>
    <w:rsid w:val="001E0886"/>
    <w:rsid w:val="001E0962"/>
    <w:rsid w:val="001E0D7F"/>
    <w:rsid w:val="001E100A"/>
    <w:rsid w:val="001E13B1"/>
    <w:rsid w:val="001E1AC6"/>
    <w:rsid w:val="001E2CF0"/>
    <w:rsid w:val="001E3BBC"/>
    <w:rsid w:val="001E41A2"/>
    <w:rsid w:val="001E48C7"/>
    <w:rsid w:val="001E4AFD"/>
    <w:rsid w:val="001E4BF4"/>
    <w:rsid w:val="001E4C3B"/>
    <w:rsid w:val="001E4F0D"/>
    <w:rsid w:val="001E5484"/>
    <w:rsid w:val="001E64A6"/>
    <w:rsid w:val="001E67FF"/>
    <w:rsid w:val="001E732F"/>
    <w:rsid w:val="001E742D"/>
    <w:rsid w:val="001E76F8"/>
    <w:rsid w:val="001F0718"/>
    <w:rsid w:val="001F1799"/>
    <w:rsid w:val="001F1AED"/>
    <w:rsid w:val="001F1FAD"/>
    <w:rsid w:val="001F2190"/>
    <w:rsid w:val="001F23EF"/>
    <w:rsid w:val="001F23F1"/>
    <w:rsid w:val="001F2409"/>
    <w:rsid w:val="001F2471"/>
    <w:rsid w:val="001F26DF"/>
    <w:rsid w:val="001F286E"/>
    <w:rsid w:val="001F28F8"/>
    <w:rsid w:val="001F2913"/>
    <w:rsid w:val="001F3F71"/>
    <w:rsid w:val="001F4C07"/>
    <w:rsid w:val="001F50FA"/>
    <w:rsid w:val="001F5100"/>
    <w:rsid w:val="001F51B9"/>
    <w:rsid w:val="001F54DA"/>
    <w:rsid w:val="001F5599"/>
    <w:rsid w:val="001F592C"/>
    <w:rsid w:val="001F60F6"/>
    <w:rsid w:val="001F6A27"/>
    <w:rsid w:val="001F723C"/>
    <w:rsid w:val="001F7813"/>
    <w:rsid w:val="002001C8"/>
    <w:rsid w:val="00200624"/>
    <w:rsid w:val="00200DD2"/>
    <w:rsid w:val="002012E7"/>
    <w:rsid w:val="0020134C"/>
    <w:rsid w:val="00201511"/>
    <w:rsid w:val="0020158D"/>
    <w:rsid w:val="00201806"/>
    <w:rsid w:val="00202904"/>
    <w:rsid w:val="00202BD9"/>
    <w:rsid w:val="00202CEA"/>
    <w:rsid w:val="002039FA"/>
    <w:rsid w:val="00203A73"/>
    <w:rsid w:val="00203F58"/>
    <w:rsid w:val="0020477E"/>
    <w:rsid w:val="00204A03"/>
    <w:rsid w:val="00204A21"/>
    <w:rsid w:val="002057AA"/>
    <w:rsid w:val="00205A6C"/>
    <w:rsid w:val="00206244"/>
    <w:rsid w:val="002078CA"/>
    <w:rsid w:val="00207FD9"/>
    <w:rsid w:val="00210034"/>
    <w:rsid w:val="00210087"/>
    <w:rsid w:val="002103F8"/>
    <w:rsid w:val="00210768"/>
    <w:rsid w:val="00211191"/>
    <w:rsid w:val="0021256E"/>
    <w:rsid w:val="002127FA"/>
    <w:rsid w:val="002128AC"/>
    <w:rsid w:val="0021331E"/>
    <w:rsid w:val="00213D57"/>
    <w:rsid w:val="00213F7E"/>
    <w:rsid w:val="002147BC"/>
    <w:rsid w:val="00214E4C"/>
    <w:rsid w:val="00216079"/>
    <w:rsid w:val="00216112"/>
    <w:rsid w:val="0021612F"/>
    <w:rsid w:val="002165A1"/>
    <w:rsid w:val="0021730C"/>
    <w:rsid w:val="002175CD"/>
    <w:rsid w:val="0022068A"/>
    <w:rsid w:val="00220A07"/>
    <w:rsid w:val="00220A1A"/>
    <w:rsid w:val="002212C6"/>
    <w:rsid w:val="002221E2"/>
    <w:rsid w:val="00222309"/>
    <w:rsid w:val="00222A20"/>
    <w:rsid w:val="00222ACF"/>
    <w:rsid w:val="002232EC"/>
    <w:rsid w:val="002240FD"/>
    <w:rsid w:val="002247CD"/>
    <w:rsid w:val="002263A0"/>
    <w:rsid w:val="00226563"/>
    <w:rsid w:val="00226DB4"/>
    <w:rsid w:val="00227142"/>
    <w:rsid w:val="002277A6"/>
    <w:rsid w:val="00227F8A"/>
    <w:rsid w:val="00231A7D"/>
    <w:rsid w:val="00231AB2"/>
    <w:rsid w:val="0023314D"/>
    <w:rsid w:val="00233C7C"/>
    <w:rsid w:val="002347CE"/>
    <w:rsid w:val="00234854"/>
    <w:rsid w:val="00234C24"/>
    <w:rsid w:val="00235528"/>
    <w:rsid w:val="00235845"/>
    <w:rsid w:val="00235944"/>
    <w:rsid w:val="00236B0A"/>
    <w:rsid w:val="0023784F"/>
    <w:rsid w:val="00237FF0"/>
    <w:rsid w:val="0024049D"/>
    <w:rsid w:val="002405EB"/>
    <w:rsid w:val="002405FA"/>
    <w:rsid w:val="00240D90"/>
    <w:rsid w:val="00240F92"/>
    <w:rsid w:val="00240FDC"/>
    <w:rsid w:val="0024122D"/>
    <w:rsid w:val="00242172"/>
    <w:rsid w:val="00242324"/>
    <w:rsid w:val="002423D5"/>
    <w:rsid w:val="002424D6"/>
    <w:rsid w:val="0024259A"/>
    <w:rsid w:val="0024279F"/>
    <w:rsid w:val="002428BA"/>
    <w:rsid w:val="00243A9A"/>
    <w:rsid w:val="00243E3C"/>
    <w:rsid w:val="00243E5B"/>
    <w:rsid w:val="00244AAB"/>
    <w:rsid w:val="00244B13"/>
    <w:rsid w:val="0024532F"/>
    <w:rsid w:val="00246498"/>
    <w:rsid w:val="00246D86"/>
    <w:rsid w:val="00250682"/>
    <w:rsid w:val="002508EF"/>
    <w:rsid w:val="0025117D"/>
    <w:rsid w:val="00251526"/>
    <w:rsid w:val="00251791"/>
    <w:rsid w:val="00251BC8"/>
    <w:rsid w:val="00251F05"/>
    <w:rsid w:val="00252342"/>
    <w:rsid w:val="00252918"/>
    <w:rsid w:val="002534FB"/>
    <w:rsid w:val="0025353E"/>
    <w:rsid w:val="00253B60"/>
    <w:rsid w:val="00253DC9"/>
    <w:rsid w:val="0025404A"/>
    <w:rsid w:val="00254356"/>
    <w:rsid w:val="0025456F"/>
    <w:rsid w:val="00255CD6"/>
    <w:rsid w:val="00255DA9"/>
    <w:rsid w:val="00255DD9"/>
    <w:rsid w:val="00256B40"/>
    <w:rsid w:val="00257599"/>
    <w:rsid w:val="002578F5"/>
    <w:rsid w:val="00257FBC"/>
    <w:rsid w:val="00260EED"/>
    <w:rsid w:val="00261306"/>
    <w:rsid w:val="00261A4C"/>
    <w:rsid w:val="00261B7D"/>
    <w:rsid w:val="00261C7E"/>
    <w:rsid w:val="00262681"/>
    <w:rsid w:val="00262D50"/>
    <w:rsid w:val="0026505B"/>
    <w:rsid w:val="0026532E"/>
    <w:rsid w:val="0026564B"/>
    <w:rsid w:val="002657EB"/>
    <w:rsid w:val="0026584C"/>
    <w:rsid w:val="00265EAF"/>
    <w:rsid w:val="00267062"/>
    <w:rsid w:val="00267868"/>
    <w:rsid w:val="00271720"/>
    <w:rsid w:val="00271FE5"/>
    <w:rsid w:val="00273110"/>
    <w:rsid w:val="002739A6"/>
    <w:rsid w:val="00273ABD"/>
    <w:rsid w:val="00273BE6"/>
    <w:rsid w:val="00274E48"/>
    <w:rsid w:val="00274F6C"/>
    <w:rsid w:val="00275DD2"/>
    <w:rsid w:val="002761B1"/>
    <w:rsid w:val="00276D99"/>
    <w:rsid w:val="00277082"/>
    <w:rsid w:val="00277A61"/>
    <w:rsid w:val="00277D80"/>
    <w:rsid w:val="00277E56"/>
    <w:rsid w:val="00280118"/>
    <w:rsid w:val="00280229"/>
    <w:rsid w:val="0028055A"/>
    <w:rsid w:val="00280687"/>
    <w:rsid w:val="00280FCF"/>
    <w:rsid w:val="0028138F"/>
    <w:rsid w:val="002815CD"/>
    <w:rsid w:val="00282302"/>
    <w:rsid w:val="0028248F"/>
    <w:rsid w:val="002831EE"/>
    <w:rsid w:val="00283F62"/>
    <w:rsid w:val="00284352"/>
    <w:rsid w:val="002847AC"/>
    <w:rsid w:val="002848E4"/>
    <w:rsid w:val="00285060"/>
    <w:rsid w:val="002858C0"/>
    <w:rsid w:val="00286547"/>
    <w:rsid w:val="0029069A"/>
    <w:rsid w:val="00290FD6"/>
    <w:rsid w:val="00291328"/>
    <w:rsid w:val="00291823"/>
    <w:rsid w:val="00291D22"/>
    <w:rsid w:val="00291FBF"/>
    <w:rsid w:val="002922B2"/>
    <w:rsid w:val="0029236F"/>
    <w:rsid w:val="002926F3"/>
    <w:rsid w:val="0029272F"/>
    <w:rsid w:val="00293250"/>
    <w:rsid w:val="00293278"/>
    <w:rsid w:val="002932E4"/>
    <w:rsid w:val="00294310"/>
    <w:rsid w:val="002949B8"/>
    <w:rsid w:val="00295647"/>
    <w:rsid w:val="00296C45"/>
    <w:rsid w:val="00296D3C"/>
    <w:rsid w:val="00297031"/>
    <w:rsid w:val="00297077"/>
    <w:rsid w:val="002978F4"/>
    <w:rsid w:val="00297C13"/>
    <w:rsid w:val="00297F32"/>
    <w:rsid w:val="002A0126"/>
    <w:rsid w:val="002A02E3"/>
    <w:rsid w:val="002A052E"/>
    <w:rsid w:val="002A0665"/>
    <w:rsid w:val="002A1582"/>
    <w:rsid w:val="002A15BD"/>
    <w:rsid w:val="002A16B0"/>
    <w:rsid w:val="002A2102"/>
    <w:rsid w:val="002A27A0"/>
    <w:rsid w:val="002A30BB"/>
    <w:rsid w:val="002A36D9"/>
    <w:rsid w:val="002A523E"/>
    <w:rsid w:val="002A53E2"/>
    <w:rsid w:val="002A5464"/>
    <w:rsid w:val="002A5BFE"/>
    <w:rsid w:val="002A5C87"/>
    <w:rsid w:val="002A6732"/>
    <w:rsid w:val="002A700F"/>
    <w:rsid w:val="002A70A8"/>
    <w:rsid w:val="002A7165"/>
    <w:rsid w:val="002A7544"/>
    <w:rsid w:val="002A7E8E"/>
    <w:rsid w:val="002B032D"/>
    <w:rsid w:val="002B05A0"/>
    <w:rsid w:val="002B0C3E"/>
    <w:rsid w:val="002B169D"/>
    <w:rsid w:val="002B1A79"/>
    <w:rsid w:val="002B1EB9"/>
    <w:rsid w:val="002B21F0"/>
    <w:rsid w:val="002B2540"/>
    <w:rsid w:val="002B25AB"/>
    <w:rsid w:val="002B304B"/>
    <w:rsid w:val="002B30B7"/>
    <w:rsid w:val="002B38BE"/>
    <w:rsid w:val="002B3AC1"/>
    <w:rsid w:val="002B5A03"/>
    <w:rsid w:val="002B6E7D"/>
    <w:rsid w:val="002B746A"/>
    <w:rsid w:val="002B7574"/>
    <w:rsid w:val="002B7774"/>
    <w:rsid w:val="002B7A97"/>
    <w:rsid w:val="002C01B7"/>
    <w:rsid w:val="002C0C30"/>
    <w:rsid w:val="002C0F72"/>
    <w:rsid w:val="002C12E5"/>
    <w:rsid w:val="002C1767"/>
    <w:rsid w:val="002C19A2"/>
    <w:rsid w:val="002C2B1F"/>
    <w:rsid w:val="002C2B29"/>
    <w:rsid w:val="002C30C9"/>
    <w:rsid w:val="002C35C3"/>
    <w:rsid w:val="002C4023"/>
    <w:rsid w:val="002C42E3"/>
    <w:rsid w:val="002C4834"/>
    <w:rsid w:val="002C4C27"/>
    <w:rsid w:val="002C4DB5"/>
    <w:rsid w:val="002C4DBD"/>
    <w:rsid w:val="002C51FA"/>
    <w:rsid w:val="002C53D4"/>
    <w:rsid w:val="002C6008"/>
    <w:rsid w:val="002C6392"/>
    <w:rsid w:val="002C6C86"/>
    <w:rsid w:val="002C7061"/>
    <w:rsid w:val="002D00A4"/>
    <w:rsid w:val="002D0DB1"/>
    <w:rsid w:val="002D0DDA"/>
    <w:rsid w:val="002D0F6E"/>
    <w:rsid w:val="002D35AC"/>
    <w:rsid w:val="002D418B"/>
    <w:rsid w:val="002D45C6"/>
    <w:rsid w:val="002D465D"/>
    <w:rsid w:val="002D4FD4"/>
    <w:rsid w:val="002D4FFB"/>
    <w:rsid w:val="002D5303"/>
    <w:rsid w:val="002D5625"/>
    <w:rsid w:val="002D5997"/>
    <w:rsid w:val="002D59C6"/>
    <w:rsid w:val="002D59DF"/>
    <w:rsid w:val="002D6042"/>
    <w:rsid w:val="002D60FE"/>
    <w:rsid w:val="002D659D"/>
    <w:rsid w:val="002D6902"/>
    <w:rsid w:val="002D6FB2"/>
    <w:rsid w:val="002D7081"/>
    <w:rsid w:val="002D72C9"/>
    <w:rsid w:val="002D7880"/>
    <w:rsid w:val="002E031F"/>
    <w:rsid w:val="002E098E"/>
    <w:rsid w:val="002E0BD7"/>
    <w:rsid w:val="002E149F"/>
    <w:rsid w:val="002E179C"/>
    <w:rsid w:val="002E1825"/>
    <w:rsid w:val="002E19C5"/>
    <w:rsid w:val="002E1C4C"/>
    <w:rsid w:val="002E1EC8"/>
    <w:rsid w:val="002E29B1"/>
    <w:rsid w:val="002E2A58"/>
    <w:rsid w:val="002E3DB2"/>
    <w:rsid w:val="002E41B2"/>
    <w:rsid w:val="002E4238"/>
    <w:rsid w:val="002E4788"/>
    <w:rsid w:val="002E4E63"/>
    <w:rsid w:val="002E4FD7"/>
    <w:rsid w:val="002E5D30"/>
    <w:rsid w:val="002E5ECC"/>
    <w:rsid w:val="002E646E"/>
    <w:rsid w:val="002E6EF0"/>
    <w:rsid w:val="002E7348"/>
    <w:rsid w:val="002E7800"/>
    <w:rsid w:val="002E7CC3"/>
    <w:rsid w:val="002F0087"/>
    <w:rsid w:val="002F0937"/>
    <w:rsid w:val="002F1DBB"/>
    <w:rsid w:val="002F21BD"/>
    <w:rsid w:val="002F22AE"/>
    <w:rsid w:val="002F266C"/>
    <w:rsid w:val="002F35D0"/>
    <w:rsid w:val="002F36FB"/>
    <w:rsid w:val="002F3CE1"/>
    <w:rsid w:val="002F3D92"/>
    <w:rsid w:val="002F4260"/>
    <w:rsid w:val="002F4DAB"/>
    <w:rsid w:val="002F4F19"/>
    <w:rsid w:val="002F5269"/>
    <w:rsid w:val="002F5CA4"/>
    <w:rsid w:val="002F607E"/>
    <w:rsid w:val="002F669E"/>
    <w:rsid w:val="002F6DC4"/>
    <w:rsid w:val="002F7378"/>
    <w:rsid w:val="002F73D5"/>
    <w:rsid w:val="002F76F7"/>
    <w:rsid w:val="002F774F"/>
    <w:rsid w:val="002F782D"/>
    <w:rsid w:val="002F7B44"/>
    <w:rsid w:val="002F7FCF"/>
    <w:rsid w:val="0030003C"/>
    <w:rsid w:val="00300446"/>
    <w:rsid w:val="003005F8"/>
    <w:rsid w:val="00300922"/>
    <w:rsid w:val="00301443"/>
    <w:rsid w:val="00301EC4"/>
    <w:rsid w:val="00301F36"/>
    <w:rsid w:val="00301FF8"/>
    <w:rsid w:val="0030249A"/>
    <w:rsid w:val="003026C8"/>
    <w:rsid w:val="00303217"/>
    <w:rsid w:val="0030344A"/>
    <w:rsid w:val="0030366A"/>
    <w:rsid w:val="00304873"/>
    <w:rsid w:val="003053D7"/>
    <w:rsid w:val="0030546B"/>
    <w:rsid w:val="00305828"/>
    <w:rsid w:val="00306D52"/>
    <w:rsid w:val="003075F1"/>
    <w:rsid w:val="003076A7"/>
    <w:rsid w:val="003076F4"/>
    <w:rsid w:val="00307A73"/>
    <w:rsid w:val="00310636"/>
    <w:rsid w:val="003107EB"/>
    <w:rsid w:val="003109ED"/>
    <w:rsid w:val="00310B34"/>
    <w:rsid w:val="00310E2B"/>
    <w:rsid w:val="0031125C"/>
    <w:rsid w:val="00311737"/>
    <w:rsid w:val="003119EE"/>
    <w:rsid w:val="00311D1B"/>
    <w:rsid w:val="00311F03"/>
    <w:rsid w:val="0031246A"/>
    <w:rsid w:val="0031271A"/>
    <w:rsid w:val="00312BF9"/>
    <w:rsid w:val="003135EC"/>
    <w:rsid w:val="00313BB0"/>
    <w:rsid w:val="00313ED9"/>
    <w:rsid w:val="00313F0F"/>
    <w:rsid w:val="00315866"/>
    <w:rsid w:val="00315C83"/>
    <w:rsid w:val="003160FB"/>
    <w:rsid w:val="00317C97"/>
    <w:rsid w:val="00320D09"/>
    <w:rsid w:val="00320FDB"/>
    <w:rsid w:val="003210FF"/>
    <w:rsid w:val="00321B0C"/>
    <w:rsid w:val="00322125"/>
    <w:rsid w:val="003221BA"/>
    <w:rsid w:val="00322639"/>
    <w:rsid w:val="003228F5"/>
    <w:rsid w:val="0032322A"/>
    <w:rsid w:val="00324048"/>
    <w:rsid w:val="00326257"/>
    <w:rsid w:val="003263C9"/>
    <w:rsid w:val="003263FD"/>
    <w:rsid w:val="003269BB"/>
    <w:rsid w:val="00326EBE"/>
    <w:rsid w:val="0032710B"/>
    <w:rsid w:val="003271BA"/>
    <w:rsid w:val="0032723F"/>
    <w:rsid w:val="00327C81"/>
    <w:rsid w:val="00330262"/>
    <w:rsid w:val="0033039C"/>
    <w:rsid w:val="00331332"/>
    <w:rsid w:val="00331422"/>
    <w:rsid w:val="00331818"/>
    <w:rsid w:val="0033184B"/>
    <w:rsid w:val="0033197F"/>
    <w:rsid w:val="00331F35"/>
    <w:rsid w:val="00332AC1"/>
    <w:rsid w:val="00332B5E"/>
    <w:rsid w:val="00332BDC"/>
    <w:rsid w:val="00332D2A"/>
    <w:rsid w:val="00333741"/>
    <w:rsid w:val="003342BA"/>
    <w:rsid w:val="003345BB"/>
    <w:rsid w:val="00334C02"/>
    <w:rsid w:val="00335856"/>
    <w:rsid w:val="00335AD7"/>
    <w:rsid w:val="003367EB"/>
    <w:rsid w:val="003368E3"/>
    <w:rsid w:val="00336A9B"/>
    <w:rsid w:val="003373EE"/>
    <w:rsid w:val="003376FC"/>
    <w:rsid w:val="00337931"/>
    <w:rsid w:val="00337C55"/>
    <w:rsid w:val="003409CB"/>
    <w:rsid w:val="00340F8C"/>
    <w:rsid w:val="0034126E"/>
    <w:rsid w:val="003418B6"/>
    <w:rsid w:val="00341E4C"/>
    <w:rsid w:val="00342F0C"/>
    <w:rsid w:val="00343329"/>
    <w:rsid w:val="00344139"/>
    <w:rsid w:val="003445E6"/>
    <w:rsid w:val="00344847"/>
    <w:rsid w:val="003449B7"/>
    <w:rsid w:val="003450AE"/>
    <w:rsid w:val="003454B7"/>
    <w:rsid w:val="0034591D"/>
    <w:rsid w:val="003459CF"/>
    <w:rsid w:val="00345DE5"/>
    <w:rsid w:val="00345E6B"/>
    <w:rsid w:val="0034603D"/>
    <w:rsid w:val="00346314"/>
    <w:rsid w:val="0034679D"/>
    <w:rsid w:val="00347199"/>
    <w:rsid w:val="00347204"/>
    <w:rsid w:val="0034767A"/>
    <w:rsid w:val="00347A69"/>
    <w:rsid w:val="0035037E"/>
    <w:rsid w:val="003516E1"/>
    <w:rsid w:val="003519D6"/>
    <w:rsid w:val="00351A19"/>
    <w:rsid w:val="00351AF6"/>
    <w:rsid w:val="0035273C"/>
    <w:rsid w:val="0035282B"/>
    <w:rsid w:val="0035290F"/>
    <w:rsid w:val="00352DD6"/>
    <w:rsid w:val="00353226"/>
    <w:rsid w:val="00353A61"/>
    <w:rsid w:val="00353B46"/>
    <w:rsid w:val="00355255"/>
    <w:rsid w:val="00355FB0"/>
    <w:rsid w:val="0035609A"/>
    <w:rsid w:val="00356644"/>
    <w:rsid w:val="0035667D"/>
    <w:rsid w:val="00356C5A"/>
    <w:rsid w:val="00356E16"/>
    <w:rsid w:val="0035787F"/>
    <w:rsid w:val="00357A7D"/>
    <w:rsid w:val="00357A8D"/>
    <w:rsid w:val="00357FD9"/>
    <w:rsid w:val="00360C9B"/>
    <w:rsid w:val="0036178D"/>
    <w:rsid w:val="00361BE0"/>
    <w:rsid w:val="00361DE6"/>
    <w:rsid w:val="00362384"/>
    <w:rsid w:val="00362B5E"/>
    <w:rsid w:val="00362DAE"/>
    <w:rsid w:val="00362E55"/>
    <w:rsid w:val="0036385E"/>
    <w:rsid w:val="003639B9"/>
    <w:rsid w:val="003641BB"/>
    <w:rsid w:val="0036430F"/>
    <w:rsid w:val="00364462"/>
    <w:rsid w:val="003646B1"/>
    <w:rsid w:val="00364B60"/>
    <w:rsid w:val="00364DA5"/>
    <w:rsid w:val="00364E24"/>
    <w:rsid w:val="00365160"/>
    <w:rsid w:val="00366A9F"/>
    <w:rsid w:val="00366F61"/>
    <w:rsid w:val="00371245"/>
    <w:rsid w:val="00371340"/>
    <w:rsid w:val="0037253B"/>
    <w:rsid w:val="00372834"/>
    <w:rsid w:val="00372A1A"/>
    <w:rsid w:val="003737D7"/>
    <w:rsid w:val="0037398D"/>
    <w:rsid w:val="00373CD7"/>
    <w:rsid w:val="0037450F"/>
    <w:rsid w:val="003750C4"/>
    <w:rsid w:val="00375436"/>
    <w:rsid w:val="003754CB"/>
    <w:rsid w:val="00375C52"/>
    <w:rsid w:val="00375E86"/>
    <w:rsid w:val="00376437"/>
    <w:rsid w:val="003767F6"/>
    <w:rsid w:val="00376C72"/>
    <w:rsid w:val="003774EA"/>
    <w:rsid w:val="00380BB3"/>
    <w:rsid w:val="00380E49"/>
    <w:rsid w:val="00381166"/>
    <w:rsid w:val="0038165D"/>
    <w:rsid w:val="003816DA"/>
    <w:rsid w:val="00381E73"/>
    <w:rsid w:val="00381F6C"/>
    <w:rsid w:val="00383107"/>
    <w:rsid w:val="003835F1"/>
    <w:rsid w:val="00383768"/>
    <w:rsid w:val="00383793"/>
    <w:rsid w:val="00383B05"/>
    <w:rsid w:val="003840B8"/>
    <w:rsid w:val="003846AE"/>
    <w:rsid w:val="003849C8"/>
    <w:rsid w:val="003857F4"/>
    <w:rsid w:val="003858BE"/>
    <w:rsid w:val="00385E95"/>
    <w:rsid w:val="003861AE"/>
    <w:rsid w:val="00386C43"/>
    <w:rsid w:val="00386DF4"/>
    <w:rsid w:val="0038789C"/>
    <w:rsid w:val="00387AC1"/>
    <w:rsid w:val="00387F89"/>
    <w:rsid w:val="003906A9"/>
    <w:rsid w:val="00390C60"/>
    <w:rsid w:val="003916C6"/>
    <w:rsid w:val="00391CF3"/>
    <w:rsid w:val="00392416"/>
    <w:rsid w:val="00392DAB"/>
    <w:rsid w:val="00393021"/>
    <w:rsid w:val="003930B1"/>
    <w:rsid w:val="0039329A"/>
    <w:rsid w:val="0039354E"/>
    <w:rsid w:val="00393C4F"/>
    <w:rsid w:val="00393D7A"/>
    <w:rsid w:val="00395402"/>
    <w:rsid w:val="0039606F"/>
    <w:rsid w:val="0039614D"/>
    <w:rsid w:val="00396538"/>
    <w:rsid w:val="00396759"/>
    <w:rsid w:val="00396C83"/>
    <w:rsid w:val="0039706B"/>
    <w:rsid w:val="00397952"/>
    <w:rsid w:val="00397DDA"/>
    <w:rsid w:val="003A03E3"/>
    <w:rsid w:val="003A04E6"/>
    <w:rsid w:val="003A0AD8"/>
    <w:rsid w:val="003A1A18"/>
    <w:rsid w:val="003A28EE"/>
    <w:rsid w:val="003A2A01"/>
    <w:rsid w:val="003A41AF"/>
    <w:rsid w:val="003A48BE"/>
    <w:rsid w:val="003A5260"/>
    <w:rsid w:val="003A553A"/>
    <w:rsid w:val="003A5ACA"/>
    <w:rsid w:val="003A5DA0"/>
    <w:rsid w:val="003A619C"/>
    <w:rsid w:val="003A63A1"/>
    <w:rsid w:val="003A6797"/>
    <w:rsid w:val="003A69BB"/>
    <w:rsid w:val="003B1A42"/>
    <w:rsid w:val="003B1C52"/>
    <w:rsid w:val="003B2A26"/>
    <w:rsid w:val="003B2E7D"/>
    <w:rsid w:val="003B30A2"/>
    <w:rsid w:val="003B3591"/>
    <w:rsid w:val="003B3742"/>
    <w:rsid w:val="003B48D5"/>
    <w:rsid w:val="003B4C1C"/>
    <w:rsid w:val="003B500D"/>
    <w:rsid w:val="003B5346"/>
    <w:rsid w:val="003B5E2F"/>
    <w:rsid w:val="003B673B"/>
    <w:rsid w:val="003B6EF7"/>
    <w:rsid w:val="003B6EFB"/>
    <w:rsid w:val="003B6F6A"/>
    <w:rsid w:val="003B7101"/>
    <w:rsid w:val="003C0240"/>
    <w:rsid w:val="003C02D1"/>
    <w:rsid w:val="003C08D1"/>
    <w:rsid w:val="003C090E"/>
    <w:rsid w:val="003C097F"/>
    <w:rsid w:val="003C143B"/>
    <w:rsid w:val="003C1D7B"/>
    <w:rsid w:val="003C2E37"/>
    <w:rsid w:val="003C330E"/>
    <w:rsid w:val="003C3724"/>
    <w:rsid w:val="003C414A"/>
    <w:rsid w:val="003C43EA"/>
    <w:rsid w:val="003C446A"/>
    <w:rsid w:val="003C4BB3"/>
    <w:rsid w:val="003C511C"/>
    <w:rsid w:val="003C52AB"/>
    <w:rsid w:val="003C5849"/>
    <w:rsid w:val="003C5C5B"/>
    <w:rsid w:val="003C60EC"/>
    <w:rsid w:val="003C72EB"/>
    <w:rsid w:val="003C7EA6"/>
    <w:rsid w:val="003D0BF7"/>
    <w:rsid w:val="003D14B4"/>
    <w:rsid w:val="003D1BE3"/>
    <w:rsid w:val="003D1E95"/>
    <w:rsid w:val="003D226D"/>
    <w:rsid w:val="003D2DB4"/>
    <w:rsid w:val="003D3391"/>
    <w:rsid w:val="003D349D"/>
    <w:rsid w:val="003D353E"/>
    <w:rsid w:val="003D3EE8"/>
    <w:rsid w:val="003D433D"/>
    <w:rsid w:val="003D4844"/>
    <w:rsid w:val="003D48B7"/>
    <w:rsid w:val="003D5620"/>
    <w:rsid w:val="003D562F"/>
    <w:rsid w:val="003D594D"/>
    <w:rsid w:val="003D66D0"/>
    <w:rsid w:val="003D67F1"/>
    <w:rsid w:val="003D68D7"/>
    <w:rsid w:val="003D6A2A"/>
    <w:rsid w:val="003D73CF"/>
    <w:rsid w:val="003D75C9"/>
    <w:rsid w:val="003D7706"/>
    <w:rsid w:val="003D7B12"/>
    <w:rsid w:val="003D7D0D"/>
    <w:rsid w:val="003E1450"/>
    <w:rsid w:val="003E19B5"/>
    <w:rsid w:val="003E256B"/>
    <w:rsid w:val="003E354D"/>
    <w:rsid w:val="003E358B"/>
    <w:rsid w:val="003E35DF"/>
    <w:rsid w:val="003E37DD"/>
    <w:rsid w:val="003E3BDB"/>
    <w:rsid w:val="003E437C"/>
    <w:rsid w:val="003E4A71"/>
    <w:rsid w:val="003E4E89"/>
    <w:rsid w:val="003E505E"/>
    <w:rsid w:val="003E5790"/>
    <w:rsid w:val="003E5959"/>
    <w:rsid w:val="003E5A6D"/>
    <w:rsid w:val="003E7BD7"/>
    <w:rsid w:val="003F124B"/>
    <w:rsid w:val="003F133C"/>
    <w:rsid w:val="003F147B"/>
    <w:rsid w:val="003F1C2D"/>
    <w:rsid w:val="003F1D2E"/>
    <w:rsid w:val="003F2D5F"/>
    <w:rsid w:val="003F2E2A"/>
    <w:rsid w:val="003F393C"/>
    <w:rsid w:val="003F3B84"/>
    <w:rsid w:val="003F3D2F"/>
    <w:rsid w:val="003F4542"/>
    <w:rsid w:val="003F4D5F"/>
    <w:rsid w:val="003F554D"/>
    <w:rsid w:val="003F56D4"/>
    <w:rsid w:val="003F672B"/>
    <w:rsid w:val="003F7435"/>
    <w:rsid w:val="003F7EA1"/>
    <w:rsid w:val="00400548"/>
    <w:rsid w:val="00400935"/>
    <w:rsid w:val="00400F7E"/>
    <w:rsid w:val="00400F83"/>
    <w:rsid w:val="00401B86"/>
    <w:rsid w:val="00401C1C"/>
    <w:rsid w:val="004036A5"/>
    <w:rsid w:val="00404759"/>
    <w:rsid w:val="0040512F"/>
    <w:rsid w:val="004051A3"/>
    <w:rsid w:val="00405868"/>
    <w:rsid w:val="00405CCA"/>
    <w:rsid w:val="0040608C"/>
    <w:rsid w:val="0040619D"/>
    <w:rsid w:val="004061D5"/>
    <w:rsid w:val="00406700"/>
    <w:rsid w:val="004069B2"/>
    <w:rsid w:val="00406EE4"/>
    <w:rsid w:val="00407CE4"/>
    <w:rsid w:val="00411074"/>
    <w:rsid w:val="004110B2"/>
    <w:rsid w:val="004113F1"/>
    <w:rsid w:val="00411CCF"/>
    <w:rsid w:val="00411D5B"/>
    <w:rsid w:val="00411E4C"/>
    <w:rsid w:val="00412417"/>
    <w:rsid w:val="00413328"/>
    <w:rsid w:val="00413632"/>
    <w:rsid w:val="00413D54"/>
    <w:rsid w:val="00414672"/>
    <w:rsid w:val="0041524F"/>
    <w:rsid w:val="00415E1B"/>
    <w:rsid w:val="004163AA"/>
    <w:rsid w:val="004169E5"/>
    <w:rsid w:val="00416ED0"/>
    <w:rsid w:val="00416F16"/>
    <w:rsid w:val="00416F7C"/>
    <w:rsid w:val="00416FF8"/>
    <w:rsid w:val="00417175"/>
    <w:rsid w:val="0041722C"/>
    <w:rsid w:val="00417D0E"/>
    <w:rsid w:val="0042023B"/>
    <w:rsid w:val="0042105B"/>
    <w:rsid w:val="004214EC"/>
    <w:rsid w:val="00421A61"/>
    <w:rsid w:val="00421C0E"/>
    <w:rsid w:val="00423062"/>
    <w:rsid w:val="00423C2B"/>
    <w:rsid w:val="0042475E"/>
    <w:rsid w:val="004247FD"/>
    <w:rsid w:val="00424C15"/>
    <w:rsid w:val="00425492"/>
    <w:rsid w:val="0042550B"/>
    <w:rsid w:val="0042583F"/>
    <w:rsid w:val="00426AE4"/>
    <w:rsid w:val="00427AA6"/>
    <w:rsid w:val="0043006A"/>
    <w:rsid w:val="00431167"/>
    <w:rsid w:val="00431591"/>
    <w:rsid w:val="00432355"/>
    <w:rsid w:val="00432402"/>
    <w:rsid w:val="00432BAC"/>
    <w:rsid w:val="004332B0"/>
    <w:rsid w:val="004335A2"/>
    <w:rsid w:val="004335EF"/>
    <w:rsid w:val="00433BAE"/>
    <w:rsid w:val="00434AA7"/>
    <w:rsid w:val="00434B98"/>
    <w:rsid w:val="004355B2"/>
    <w:rsid w:val="004359F7"/>
    <w:rsid w:val="004364B3"/>
    <w:rsid w:val="0043730F"/>
    <w:rsid w:val="00437459"/>
    <w:rsid w:val="0043779B"/>
    <w:rsid w:val="0043779D"/>
    <w:rsid w:val="00441002"/>
    <w:rsid w:val="00441102"/>
    <w:rsid w:val="004415B5"/>
    <w:rsid w:val="00441A18"/>
    <w:rsid w:val="00441E90"/>
    <w:rsid w:val="00441FB6"/>
    <w:rsid w:val="00442E6C"/>
    <w:rsid w:val="00442EF0"/>
    <w:rsid w:val="00443ED3"/>
    <w:rsid w:val="0044439A"/>
    <w:rsid w:val="004443E6"/>
    <w:rsid w:val="00444EFB"/>
    <w:rsid w:val="0044553C"/>
    <w:rsid w:val="00445BC0"/>
    <w:rsid w:val="0044619A"/>
    <w:rsid w:val="00446295"/>
    <w:rsid w:val="00446987"/>
    <w:rsid w:val="00446BD1"/>
    <w:rsid w:val="004478BA"/>
    <w:rsid w:val="004478C6"/>
    <w:rsid w:val="00447AFD"/>
    <w:rsid w:val="00450339"/>
    <w:rsid w:val="00450B20"/>
    <w:rsid w:val="00451857"/>
    <w:rsid w:val="00451970"/>
    <w:rsid w:val="0045204A"/>
    <w:rsid w:val="00452085"/>
    <w:rsid w:val="00454440"/>
    <w:rsid w:val="004546AA"/>
    <w:rsid w:val="00454795"/>
    <w:rsid w:val="00455087"/>
    <w:rsid w:val="00455782"/>
    <w:rsid w:val="0045578D"/>
    <w:rsid w:val="00455AC6"/>
    <w:rsid w:val="00455E06"/>
    <w:rsid w:val="00455EEA"/>
    <w:rsid w:val="00456459"/>
    <w:rsid w:val="00456B60"/>
    <w:rsid w:val="00456BC3"/>
    <w:rsid w:val="004572F0"/>
    <w:rsid w:val="00460842"/>
    <w:rsid w:val="00460AC4"/>
    <w:rsid w:val="00460DD7"/>
    <w:rsid w:val="00461426"/>
    <w:rsid w:val="00463455"/>
    <w:rsid w:val="0046399E"/>
    <w:rsid w:val="00463DE8"/>
    <w:rsid w:val="00464142"/>
    <w:rsid w:val="004642EE"/>
    <w:rsid w:val="0046465B"/>
    <w:rsid w:val="00464A43"/>
    <w:rsid w:val="00464D9A"/>
    <w:rsid w:val="00464EA8"/>
    <w:rsid w:val="00465676"/>
    <w:rsid w:val="00465CFE"/>
    <w:rsid w:val="00466044"/>
    <w:rsid w:val="0046620E"/>
    <w:rsid w:val="0046621C"/>
    <w:rsid w:val="0046697D"/>
    <w:rsid w:val="00466FE0"/>
    <w:rsid w:val="00467405"/>
    <w:rsid w:val="00470CEE"/>
    <w:rsid w:val="0047126D"/>
    <w:rsid w:val="00471793"/>
    <w:rsid w:val="00471C5C"/>
    <w:rsid w:val="00471D0A"/>
    <w:rsid w:val="00472AFF"/>
    <w:rsid w:val="004730C8"/>
    <w:rsid w:val="00473B63"/>
    <w:rsid w:val="00474210"/>
    <w:rsid w:val="00474878"/>
    <w:rsid w:val="00474FEC"/>
    <w:rsid w:val="004754B8"/>
    <w:rsid w:val="00475831"/>
    <w:rsid w:val="00475971"/>
    <w:rsid w:val="00475A28"/>
    <w:rsid w:val="00475C7C"/>
    <w:rsid w:val="00475DF7"/>
    <w:rsid w:val="0047644C"/>
    <w:rsid w:val="00476855"/>
    <w:rsid w:val="004769D5"/>
    <w:rsid w:val="00476C7F"/>
    <w:rsid w:val="00477272"/>
    <w:rsid w:val="004775E0"/>
    <w:rsid w:val="00480399"/>
    <w:rsid w:val="00480885"/>
    <w:rsid w:val="00480C6C"/>
    <w:rsid w:val="00480F7D"/>
    <w:rsid w:val="00481084"/>
    <w:rsid w:val="004822D2"/>
    <w:rsid w:val="00482540"/>
    <w:rsid w:val="00482556"/>
    <w:rsid w:val="00482762"/>
    <w:rsid w:val="004830D6"/>
    <w:rsid w:val="0048332B"/>
    <w:rsid w:val="0048353D"/>
    <w:rsid w:val="00483C94"/>
    <w:rsid w:val="00484032"/>
    <w:rsid w:val="0048493B"/>
    <w:rsid w:val="00484DD7"/>
    <w:rsid w:val="004851CA"/>
    <w:rsid w:val="00485404"/>
    <w:rsid w:val="004863D8"/>
    <w:rsid w:val="00486BDA"/>
    <w:rsid w:val="00486EEE"/>
    <w:rsid w:val="00487020"/>
    <w:rsid w:val="00487550"/>
    <w:rsid w:val="004876A8"/>
    <w:rsid w:val="004902FD"/>
    <w:rsid w:val="0049032C"/>
    <w:rsid w:val="004906E8"/>
    <w:rsid w:val="0049071C"/>
    <w:rsid w:val="00490AE9"/>
    <w:rsid w:val="00490D36"/>
    <w:rsid w:val="004912A9"/>
    <w:rsid w:val="00491610"/>
    <w:rsid w:val="00491B34"/>
    <w:rsid w:val="00491F92"/>
    <w:rsid w:val="0049218D"/>
    <w:rsid w:val="00493914"/>
    <w:rsid w:val="00494106"/>
    <w:rsid w:val="0049493D"/>
    <w:rsid w:val="00495885"/>
    <w:rsid w:val="00496233"/>
    <w:rsid w:val="00496485"/>
    <w:rsid w:val="004966FD"/>
    <w:rsid w:val="00496FE3"/>
    <w:rsid w:val="004A14BE"/>
    <w:rsid w:val="004A169F"/>
    <w:rsid w:val="004A1A21"/>
    <w:rsid w:val="004A20D0"/>
    <w:rsid w:val="004A2B86"/>
    <w:rsid w:val="004A2F17"/>
    <w:rsid w:val="004A3B32"/>
    <w:rsid w:val="004A418B"/>
    <w:rsid w:val="004A443F"/>
    <w:rsid w:val="004A4486"/>
    <w:rsid w:val="004A47F4"/>
    <w:rsid w:val="004A4C13"/>
    <w:rsid w:val="004A4DFA"/>
    <w:rsid w:val="004A50AE"/>
    <w:rsid w:val="004A515E"/>
    <w:rsid w:val="004A5B5D"/>
    <w:rsid w:val="004A5DB4"/>
    <w:rsid w:val="004A6133"/>
    <w:rsid w:val="004A662D"/>
    <w:rsid w:val="004A7EAA"/>
    <w:rsid w:val="004B0E09"/>
    <w:rsid w:val="004B1244"/>
    <w:rsid w:val="004B1519"/>
    <w:rsid w:val="004B2309"/>
    <w:rsid w:val="004B281F"/>
    <w:rsid w:val="004B2A07"/>
    <w:rsid w:val="004B3C0E"/>
    <w:rsid w:val="004B402A"/>
    <w:rsid w:val="004B49CA"/>
    <w:rsid w:val="004B4BB1"/>
    <w:rsid w:val="004B564B"/>
    <w:rsid w:val="004B5742"/>
    <w:rsid w:val="004B5C50"/>
    <w:rsid w:val="004B5DB0"/>
    <w:rsid w:val="004B5EB0"/>
    <w:rsid w:val="004B65D0"/>
    <w:rsid w:val="004B7970"/>
    <w:rsid w:val="004B7E4B"/>
    <w:rsid w:val="004C026F"/>
    <w:rsid w:val="004C0383"/>
    <w:rsid w:val="004C03CD"/>
    <w:rsid w:val="004C0AB8"/>
    <w:rsid w:val="004C0F1B"/>
    <w:rsid w:val="004C1153"/>
    <w:rsid w:val="004C12F3"/>
    <w:rsid w:val="004C159C"/>
    <w:rsid w:val="004C3173"/>
    <w:rsid w:val="004C349E"/>
    <w:rsid w:val="004C3A41"/>
    <w:rsid w:val="004C3DEB"/>
    <w:rsid w:val="004C4359"/>
    <w:rsid w:val="004C4F8A"/>
    <w:rsid w:val="004C589B"/>
    <w:rsid w:val="004C5A93"/>
    <w:rsid w:val="004C5FE9"/>
    <w:rsid w:val="004C68EA"/>
    <w:rsid w:val="004C6D39"/>
    <w:rsid w:val="004C6EE6"/>
    <w:rsid w:val="004C6F3E"/>
    <w:rsid w:val="004C7252"/>
    <w:rsid w:val="004C7C15"/>
    <w:rsid w:val="004C7EC6"/>
    <w:rsid w:val="004D01BF"/>
    <w:rsid w:val="004D0628"/>
    <w:rsid w:val="004D0996"/>
    <w:rsid w:val="004D1E78"/>
    <w:rsid w:val="004D23B6"/>
    <w:rsid w:val="004D2F2A"/>
    <w:rsid w:val="004D34A1"/>
    <w:rsid w:val="004D365F"/>
    <w:rsid w:val="004D4082"/>
    <w:rsid w:val="004D439F"/>
    <w:rsid w:val="004D4A56"/>
    <w:rsid w:val="004D7133"/>
    <w:rsid w:val="004D7BFD"/>
    <w:rsid w:val="004E0E62"/>
    <w:rsid w:val="004E1281"/>
    <w:rsid w:val="004E1753"/>
    <w:rsid w:val="004E17C2"/>
    <w:rsid w:val="004E2286"/>
    <w:rsid w:val="004E2889"/>
    <w:rsid w:val="004E310A"/>
    <w:rsid w:val="004E32AB"/>
    <w:rsid w:val="004E37FD"/>
    <w:rsid w:val="004E3D32"/>
    <w:rsid w:val="004E4895"/>
    <w:rsid w:val="004E5426"/>
    <w:rsid w:val="004E5BA4"/>
    <w:rsid w:val="004E5EDD"/>
    <w:rsid w:val="004E6219"/>
    <w:rsid w:val="004E6314"/>
    <w:rsid w:val="004E65AD"/>
    <w:rsid w:val="004E6605"/>
    <w:rsid w:val="004E6635"/>
    <w:rsid w:val="004E6E9E"/>
    <w:rsid w:val="004E7343"/>
    <w:rsid w:val="004E76BB"/>
    <w:rsid w:val="004E7951"/>
    <w:rsid w:val="004E7C8A"/>
    <w:rsid w:val="004E7D8F"/>
    <w:rsid w:val="004F0443"/>
    <w:rsid w:val="004F046D"/>
    <w:rsid w:val="004F052B"/>
    <w:rsid w:val="004F0D45"/>
    <w:rsid w:val="004F2706"/>
    <w:rsid w:val="004F2A28"/>
    <w:rsid w:val="004F2FCE"/>
    <w:rsid w:val="004F33BC"/>
    <w:rsid w:val="004F3CB9"/>
    <w:rsid w:val="004F41DA"/>
    <w:rsid w:val="004F4655"/>
    <w:rsid w:val="004F5537"/>
    <w:rsid w:val="004F595D"/>
    <w:rsid w:val="004F5DFA"/>
    <w:rsid w:val="004F64BA"/>
    <w:rsid w:val="004F6E5B"/>
    <w:rsid w:val="004F711A"/>
    <w:rsid w:val="004F7258"/>
    <w:rsid w:val="004F7382"/>
    <w:rsid w:val="004F7B96"/>
    <w:rsid w:val="004F7E92"/>
    <w:rsid w:val="00500343"/>
    <w:rsid w:val="005004C9"/>
    <w:rsid w:val="005007B0"/>
    <w:rsid w:val="00500897"/>
    <w:rsid w:val="005013A1"/>
    <w:rsid w:val="00502AB4"/>
    <w:rsid w:val="00503ECC"/>
    <w:rsid w:val="005043A4"/>
    <w:rsid w:val="00504777"/>
    <w:rsid w:val="0050486B"/>
    <w:rsid w:val="00504FBF"/>
    <w:rsid w:val="005051F8"/>
    <w:rsid w:val="0050565F"/>
    <w:rsid w:val="00505A63"/>
    <w:rsid w:val="00506B9A"/>
    <w:rsid w:val="00507081"/>
    <w:rsid w:val="005078D0"/>
    <w:rsid w:val="00507C77"/>
    <w:rsid w:val="00510935"/>
    <w:rsid w:val="00511769"/>
    <w:rsid w:val="00512AAD"/>
    <w:rsid w:val="00512C4D"/>
    <w:rsid w:val="00513309"/>
    <w:rsid w:val="0051335E"/>
    <w:rsid w:val="0051401B"/>
    <w:rsid w:val="00514872"/>
    <w:rsid w:val="00515216"/>
    <w:rsid w:val="0051521D"/>
    <w:rsid w:val="0051554E"/>
    <w:rsid w:val="00515879"/>
    <w:rsid w:val="0051622D"/>
    <w:rsid w:val="00516917"/>
    <w:rsid w:val="00516EFB"/>
    <w:rsid w:val="0051721D"/>
    <w:rsid w:val="00517562"/>
    <w:rsid w:val="00517BDB"/>
    <w:rsid w:val="005204BB"/>
    <w:rsid w:val="00520D58"/>
    <w:rsid w:val="00521CFE"/>
    <w:rsid w:val="005222EA"/>
    <w:rsid w:val="00522575"/>
    <w:rsid w:val="00523147"/>
    <w:rsid w:val="005235A1"/>
    <w:rsid w:val="0052373F"/>
    <w:rsid w:val="00523A99"/>
    <w:rsid w:val="00523E0C"/>
    <w:rsid w:val="00523E6F"/>
    <w:rsid w:val="00524033"/>
    <w:rsid w:val="00524102"/>
    <w:rsid w:val="005249AB"/>
    <w:rsid w:val="00525A4A"/>
    <w:rsid w:val="0052609B"/>
    <w:rsid w:val="0052676B"/>
    <w:rsid w:val="00526C1B"/>
    <w:rsid w:val="00527808"/>
    <w:rsid w:val="0053073E"/>
    <w:rsid w:val="00530936"/>
    <w:rsid w:val="00530A5A"/>
    <w:rsid w:val="00530BB5"/>
    <w:rsid w:val="00530FDB"/>
    <w:rsid w:val="00530FFE"/>
    <w:rsid w:val="005314E1"/>
    <w:rsid w:val="00531881"/>
    <w:rsid w:val="005319B2"/>
    <w:rsid w:val="00531A3E"/>
    <w:rsid w:val="0053264F"/>
    <w:rsid w:val="00532C80"/>
    <w:rsid w:val="00532F27"/>
    <w:rsid w:val="005334D1"/>
    <w:rsid w:val="00533B98"/>
    <w:rsid w:val="00534060"/>
    <w:rsid w:val="00534174"/>
    <w:rsid w:val="00534FE7"/>
    <w:rsid w:val="00534FF8"/>
    <w:rsid w:val="005354B1"/>
    <w:rsid w:val="00535797"/>
    <w:rsid w:val="005365AB"/>
    <w:rsid w:val="00537453"/>
    <w:rsid w:val="00540054"/>
    <w:rsid w:val="0054156C"/>
    <w:rsid w:val="00541705"/>
    <w:rsid w:val="00541757"/>
    <w:rsid w:val="00541788"/>
    <w:rsid w:val="00541D67"/>
    <w:rsid w:val="00541FBE"/>
    <w:rsid w:val="00542272"/>
    <w:rsid w:val="00543119"/>
    <w:rsid w:val="005435F4"/>
    <w:rsid w:val="00544232"/>
    <w:rsid w:val="00544326"/>
    <w:rsid w:val="005445A6"/>
    <w:rsid w:val="00544AB0"/>
    <w:rsid w:val="005453B8"/>
    <w:rsid w:val="00545D63"/>
    <w:rsid w:val="00546018"/>
    <w:rsid w:val="00546678"/>
    <w:rsid w:val="005472D4"/>
    <w:rsid w:val="00547ECD"/>
    <w:rsid w:val="00550118"/>
    <w:rsid w:val="0055061F"/>
    <w:rsid w:val="005514BC"/>
    <w:rsid w:val="0055151F"/>
    <w:rsid w:val="00551C8C"/>
    <w:rsid w:val="0055260A"/>
    <w:rsid w:val="00552934"/>
    <w:rsid w:val="00552B32"/>
    <w:rsid w:val="00552B76"/>
    <w:rsid w:val="00552D42"/>
    <w:rsid w:val="005531A6"/>
    <w:rsid w:val="0055451B"/>
    <w:rsid w:val="00554ED9"/>
    <w:rsid w:val="005554DA"/>
    <w:rsid w:val="005557CB"/>
    <w:rsid w:val="005558DE"/>
    <w:rsid w:val="005561FB"/>
    <w:rsid w:val="00556718"/>
    <w:rsid w:val="00556E1A"/>
    <w:rsid w:val="0055791A"/>
    <w:rsid w:val="0055796A"/>
    <w:rsid w:val="00557B2D"/>
    <w:rsid w:val="00557E0D"/>
    <w:rsid w:val="005603ED"/>
    <w:rsid w:val="00560551"/>
    <w:rsid w:val="00560C0E"/>
    <w:rsid w:val="00560D17"/>
    <w:rsid w:val="00560DA5"/>
    <w:rsid w:val="00560EEC"/>
    <w:rsid w:val="00561294"/>
    <w:rsid w:val="00561935"/>
    <w:rsid w:val="00561BED"/>
    <w:rsid w:val="00561C79"/>
    <w:rsid w:val="00562007"/>
    <w:rsid w:val="00562275"/>
    <w:rsid w:val="005626DE"/>
    <w:rsid w:val="00562E6E"/>
    <w:rsid w:val="00563A26"/>
    <w:rsid w:val="00563D87"/>
    <w:rsid w:val="00563FB0"/>
    <w:rsid w:val="005641E3"/>
    <w:rsid w:val="00564BB5"/>
    <w:rsid w:val="00564BC0"/>
    <w:rsid w:val="00565544"/>
    <w:rsid w:val="00566209"/>
    <w:rsid w:val="005664E7"/>
    <w:rsid w:val="00566673"/>
    <w:rsid w:val="0056693F"/>
    <w:rsid w:val="00566A0D"/>
    <w:rsid w:val="00566D5C"/>
    <w:rsid w:val="00566D88"/>
    <w:rsid w:val="00566DF9"/>
    <w:rsid w:val="00567227"/>
    <w:rsid w:val="00570247"/>
    <w:rsid w:val="005710A9"/>
    <w:rsid w:val="005710C8"/>
    <w:rsid w:val="00571400"/>
    <w:rsid w:val="00572BD6"/>
    <w:rsid w:val="00572C71"/>
    <w:rsid w:val="00572EBC"/>
    <w:rsid w:val="00574255"/>
    <w:rsid w:val="00574845"/>
    <w:rsid w:val="00574A2B"/>
    <w:rsid w:val="00575780"/>
    <w:rsid w:val="0057592F"/>
    <w:rsid w:val="00575B84"/>
    <w:rsid w:val="00575B98"/>
    <w:rsid w:val="005763E5"/>
    <w:rsid w:val="005764EE"/>
    <w:rsid w:val="00576A08"/>
    <w:rsid w:val="00576A0A"/>
    <w:rsid w:val="00576BA1"/>
    <w:rsid w:val="005776F0"/>
    <w:rsid w:val="00577A5F"/>
    <w:rsid w:val="00580030"/>
    <w:rsid w:val="0058017B"/>
    <w:rsid w:val="005802C0"/>
    <w:rsid w:val="005806A6"/>
    <w:rsid w:val="0058103A"/>
    <w:rsid w:val="00581339"/>
    <w:rsid w:val="00581425"/>
    <w:rsid w:val="005819DB"/>
    <w:rsid w:val="00582400"/>
    <w:rsid w:val="00582A6B"/>
    <w:rsid w:val="00582DDB"/>
    <w:rsid w:val="005840C4"/>
    <w:rsid w:val="00584185"/>
    <w:rsid w:val="00586EF3"/>
    <w:rsid w:val="005875A1"/>
    <w:rsid w:val="00590119"/>
    <w:rsid w:val="00590821"/>
    <w:rsid w:val="00590950"/>
    <w:rsid w:val="00590D79"/>
    <w:rsid w:val="005913BC"/>
    <w:rsid w:val="00591C2A"/>
    <w:rsid w:val="00591F05"/>
    <w:rsid w:val="00591F0F"/>
    <w:rsid w:val="00592076"/>
    <w:rsid w:val="00592160"/>
    <w:rsid w:val="005921DD"/>
    <w:rsid w:val="00592B8E"/>
    <w:rsid w:val="00593051"/>
    <w:rsid w:val="005930C4"/>
    <w:rsid w:val="00593C48"/>
    <w:rsid w:val="005941F5"/>
    <w:rsid w:val="00594BD5"/>
    <w:rsid w:val="00594C28"/>
    <w:rsid w:val="0059509D"/>
    <w:rsid w:val="00595764"/>
    <w:rsid w:val="00595BB2"/>
    <w:rsid w:val="00596BC2"/>
    <w:rsid w:val="0059798C"/>
    <w:rsid w:val="00597A0D"/>
    <w:rsid w:val="005A024C"/>
    <w:rsid w:val="005A22BF"/>
    <w:rsid w:val="005A241B"/>
    <w:rsid w:val="005A2706"/>
    <w:rsid w:val="005A307C"/>
    <w:rsid w:val="005A32DD"/>
    <w:rsid w:val="005A34F1"/>
    <w:rsid w:val="005A3B4D"/>
    <w:rsid w:val="005A3C0D"/>
    <w:rsid w:val="005A444B"/>
    <w:rsid w:val="005A4520"/>
    <w:rsid w:val="005A4655"/>
    <w:rsid w:val="005A4E27"/>
    <w:rsid w:val="005A57E4"/>
    <w:rsid w:val="005A5946"/>
    <w:rsid w:val="005A5CF2"/>
    <w:rsid w:val="005A5FF7"/>
    <w:rsid w:val="005A6346"/>
    <w:rsid w:val="005A6779"/>
    <w:rsid w:val="005A6F12"/>
    <w:rsid w:val="005A795C"/>
    <w:rsid w:val="005A7CF1"/>
    <w:rsid w:val="005A7DB6"/>
    <w:rsid w:val="005B006D"/>
    <w:rsid w:val="005B103D"/>
    <w:rsid w:val="005B1279"/>
    <w:rsid w:val="005B13EA"/>
    <w:rsid w:val="005B1D91"/>
    <w:rsid w:val="005B1DCE"/>
    <w:rsid w:val="005B2222"/>
    <w:rsid w:val="005B22A0"/>
    <w:rsid w:val="005B276B"/>
    <w:rsid w:val="005B285F"/>
    <w:rsid w:val="005B28EC"/>
    <w:rsid w:val="005B298C"/>
    <w:rsid w:val="005B2D66"/>
    <w:rsid w:val="005B35A6"/>
    <w:rsid w:val="005B3B2B"/>
    <w:rsid w:val="005B3D99"/>
    <w:rsid w:val="005B403F"/>
    <w:rsid w:val="005B4114"/>
    <w:rsid w:val="005B42C4"/>
    <w:rsid w:val="005B43C7"/>
    <w:rsid w:val="005B4CC2"/>
    <w:rsid w:val="005B6060"/>
    <w:rsid w:val="005B637D"/>
    <w:rsid w:val="005B6C04"/>
    <w:rsid w:val="005B6D32"/>
    <w:rsid w:val="005B6E20"/>
    <w:rsid w:val="005B6E9C"/>
    <w:rsid w:val="005B6F66"/>
    <w:rsid w:val="005B70CE"/>
    <w:rsid w:val="005B733A"/>
    <w:rsid w:val="005B7887"/>
    <w:rsid w:val="005B7A26"/>
    <w:rsid w:val="005C01D4"/>
    <w:rsid w:val="005C03F2"/>
    <w:rsid w:val="005C0A9E"/>
    <w:rsid w:val="005C0B80"/>
    <w:rsid w:val="005C10B2"/>
    <w:rsid w:val="005C10B3"/>
    <w:rsid w:val="005C1AE4"/>
    <w:rsid w:val="005C1EE9"/>
    <w:rsid w:val="005C1F2E"/>
    <w:rsid w:val="005C2046"/>
    <w:rsid w:val="005C298A"/>
    <w:rsid w:val="005C2DF5"/>
    <w:rsid w:val="005C30E7"/>
    <w:rsid w:val="005C32E7"/>
    <w:rsid w:val="005C3E95"/>
    <w:rsid w:val="005C3F5E"/>
    <w:rsid w:val="005C4450"/>
    <w:rsid w:val="005C45F4"/>
    <w:rsid w:val="005C4762"/>
    <w:rsid w:val="005C4B52"/>
    <w:rsid w:val="005C4D25"/>
    <w:rsid w:val="005C4DBE"/>
    <w:rsid w:val="005C4E13"/>
    <w:rsid w:val="005C5DF6"/>
    <w:rsid w:val="005C611C"/>
    <w:rsid w:val="005C6BF0"/>
    <w:rsid w:val="005C6CF0"/>
    <w:rsid w:val="005C7802"/>
    <w:rsid w:val="005C7834"/>
    <w:rsid w:val="005C79AE"/>
    <w:rsid w:val="005C7E33"/>
    <w:rsid w:val="005D12A8"/>
    <w:rsid w:val="005D135A"/>
    <w:rsid w:val="005D162B"/>
    <w:rsid w:val="005D1D46"/>
    <w:rsid w:val="005D2F40"/>
    <w:rsid w:val="005D2FEE"/>
    <w:rsid w:val="005D33B3"/>
    <w:rsid w:val="005D3F94"/>
    <w:rsid w:val="005D414C"/>
    <w:rsid w:val="005D43AF"/>
    <w:rsid w:val="005D48B1"/>
    <w:rsid w:val="005D5F68"/>
    <w:rsid w:val="005D611E"/>
    <w:rsid w:val="005D6320"/>
    <w:rsid w:val="005D737D"/>
    <w:rsid w:val="005E009A"/>
    <w:rsid w:val="005E0253"/>
    <w:rsid w:val="005E03FE"/>
    <w:rsid w:val="005E04D2"/>
    <w:rsid w:val="005E0664"/>
    <w:rsid w:val="005E0FF7"/>
    <w:rsid w:val="005E1056"/>
    <w:rsid w:val="005E1CF6"/>
    <w:rsid w:val="005E291B"/>
    <w:rsid w:val="005E3016"/>
    <w:rsid w:val="005E35BA"/>
    <w:rsid w:val="005E38D0"/>
    <w:rsid w:val="005E3C2E"/>
    <w:rsid w:val="005E46AC"/>
    <w:rsid w:val="005E5380"/>
    <w:rsid w:val="005E6214"/>
    <w:rsid w:val="005F01EB"/>
    <w:rsid w:val="005F026A"/>
    <w:rsid w:val="005F03CE"/>
    <w:rsid w:val="005F03FD"/>
    <w:rsid w:val="005F042B"/>
    <w:rsid w:val="005F0717"/>
    <w:rsid w:val="005F0DBA"/>
    <w:rsid w:val="005F1698"/>
    <w:rsid w:val="005F2673"/>
    <w:rsid w:val="005F2884"/>
    <w:rsid w:val="005F2942"/>
    <w:rsid w:val="005F2B9D"/>
    <w:rsid w:val="005F2D05"/>
    <w:rsid w:val="005F3058"/>
    <w:rsid w:val="005F30CE"/>
    <w:rsid w:val="005F33A7"/>
    <w:rsid w:val="005F34F1"/>
    <w:rsid w:val="005F3D4F"/>
    <w:rsid w:val="005F3E80"/>
    <w:rsid w:val="005F44C5"/>
    <w:rsid w:val="005F46DE"/>
    <w:rsid w:val="005F4983"/>
    <w:rsid w:val="005F4D62"/>
    <w:rsid w:val="005F5030"/>
    <w:rsid w:val="005F536F"/>
    <w:rsid w:val="005F5886"/>
    <w:rsid w:val="005F5A54"/>
    <w:rsid w:val="005F5D69"/>
    <w:rsid w:val="005F6F18"/>
    <w:rsid w:val="005F6F83"/>
    <w:rsid w:val="005F7163"/>
    <w:rsid w:val="006004EB"/>
    <w:rsid w:val="006009D6"/>
    <w:rsid w:val="00601572"/>
    <w:rsid w:val="0060171B"/>
    <w:rsid w:val="00602215"/>
    <w:rsid w:val="00602C87"/>
    <w:rsid w:val="00602FAA"/>
    <w:rsid w:val="00603995"/>
    <w:rsid w:val="00604988"/>
    <w:rsid w:val="00604ADF"/>
    <w:rsid w:val="00604E19"/>
    <w:rsid w:val="006050F8"/>
    <w:rsid w:val="0060566F"/>
    <w:rsid w:val="00605BF8"/>
    <w:rsid w:val="00605F0A"/>
    <w:rsid w:val="00606320"/>
    <w:rsid w:val="00606C0D"/>
    <w:rsid w:val="0060757D"/>
    <w:rsid w:val="006075F8"/>
    <w:rsid w:val="006079B1"/>
    <w:rsid w:val="00607BBA"/>
    <w:rsid w:val="00607E94"/>
    <w:rsid w:val="006104B3"/>
    <w:rsid w:val="006108E4"/>
    <w:rsid w:val="006109A2"/>
    <w:rsid w:val="0061145D"/>
    <w:rsid w:val="006127AA"/>
    <w:rsid w:val="0061365A"/>
    <w:rsid w:val="00613C1C"/>
    <w:rsid w:val="00613C8B"/>
    <w:rsid w:val="00613E93"/>
    <w:rsid w:val="00614119"/>
    <w:rsid w:val="00614253"/>
    <w:rsid w:val="00615033"/>
    <w:rsid w:val="0061509B"/>
    <w:rsid w:val="00615D76"/>
    <w:rsid w:val="00616647"/>
    <w:rsid w:val="006168AA"/>
    <w:rsid w:val="00616CA1"/>
    <w:rsid w:val="006170EE"/>
    <w:rsid w:val="0061730E"/>
    <w:rsid w:val="00617357"/>
    <w:rsid w:val="0061778F"/>
    <w:rsid w:val="006177C2"/>
    <w:rsid w:val="00620576"/>
    <w:rsid w:val="00620653"/>
    <w:rsid w:val="00620834"/>
    <w:rsid w:val="00620A44"/>
    <w:rsid w:val="0062107B"/>
    <w:rsid w:val="0062122F"/>
    <w:rsid w:val="00621FFC"/>
    <w:rsid w:val="00622FDA"/>
    <w:rsid w:val="006234B4"/>
    <w:rsid w:val="006235CD"/>
    <w:rsid w:val="00623916"/>
    <w:rsid w:val="00623AB0"/>
    <w:rsid w:val="006241CD"/>
    <w:rsid w:val="00624261"/>
    <w:rsid w:val="00624309"/>
    <w:rsid w:val="006247C7"/>
    <w:rsid w:val="006248EC"/>
    <w:rsid w:val="00625741"/>
    <w:rsid w:val="00625A45"/>
    <w:rsid w:val="00625EB0"/>
    <w:rsid w:val="006264D0"/>
    <w:rsid w:val="00626548"/>
    <w:rsid w:val="006265DB"/>
    <w:rsid w:val="006266E6"/>
    <w:rsid w:val="0062694B"/>
    <w:rsid w:val="00626BEE"/>
    <w:rsid w:val="0063150A"/>
    <w:rsid w:val="0063264B"/>
    <w:rsid w:val="006328B0"/>
    <w:rsid w:val="00632B0C"/>
    <w:rsid w:val="00632E2C"/>
    <w:rsid w:val="00632EFE"/>
    <w:rsid w:val="006340BF"/>
    <w:rsid w:val="00635390"/>
    <w:rsid w:val="00635B7B"/>
    <w:rsid w:val="00635BD5"/>
    <w:rsid w:val="00635C9F"/>
    <w:rsid w:val="00635D39"/>
    <w:rsid w:val="00636544"/>
    <w:rsid w:val="00636D27"/>
    <w:rsid w:val="00637686"/>
    <w:rsid w:val="00640BB9"/>
    <w:rsid w:val="00640F8B"/>
    <w:rsid w:val="006410AB"/>
    <w:rsid w:val="00641492"/>
    <w:rsid w:val="00641D5A"/>
    <w:rsid w:val="00642AFC"/>
    <w:rsid w:val="00643ABB"/>
    <w:rsid w:val="00643DFE"/>
    <w:rsid w:val="0064465B"/>
    <w:rsid w:val="00645269"/>
    <w:rsid w:val="0064550E"/>
    <w:rsid w:val="0064554F"/>
    <w:rsid w:val="006456D4"/>
    <w:rsid w:val="00645BD2"/>
    <w:rsid w:val="006466C0"/>
    <w:rsid w:val="006467DA"/>
    <w:rsid w:val="00646975"/>
    <w:rsid w:val="00646AE1"/>
    <w:rsid w:val="00646D6E"/>
    <w:rsid w:val="0064790E"/>
    <w:rsid w:val="006504DC"/>
    <w:rsid w:val="006506C5"/>
    <w:rsid w:val="00650934"/>
    <w:rsid w:val="006515C2"/>
    <w:rsid w:val="006516CA"/>
    <w:rsid w:val="00651C98"/>
    <w:rsid w:val="00652161"/>
    <w:rsid w:val="00652636"/>
    <w:rsid w:val="00652660"/>
    <w:rsid w:val="006527EB"/>
    <w:rsid w:val="00652C1D"/>
    <w:rsid w:val="00652C3D"/>
    <w:rsid w:val="00652EE1"/>
    <w:rsid w:val="00652F5D"/>
    <w:rsid w:val="0065358E"/>
    <w:rsid w:val="00653686"/>
    <w:rsid w:val="0065383A"/>
    <w:rsid w:val="006538F6"/>
    <w:rsid w:val="006545CE"/>
    <w:rsid w:val="00654B10"/>
    <w:rsid w:val="00654C01"/>
    <w:rsid w:val="00655148"/>
    <w:rsid w:val="0065514D"/>
    <w:rsid w:val="00656356"/>
    <w:rsid w:val="006567BF"/>
    <w:rsid w:val="00656BCB"/>
    <w:rsid w:val="00656E8F"/>
    <w:rsid w:val="00657959"/>
    <w:rsid w:val="00660F20"/>
    <w:rsid w:val="00661184"/>
    <w:rsid w:val="00661486"/>
    <w:rsid w:val="00661757"/>
    <w:rsid w:val="00661AAD"/>
    <w:rsid w:val="006622AF"/>
    <w:rsid w:val="00662342"/>
    <w:rsid w:val="006628CD"/>
    <w:rsid w:val="00663409"/>
    <w:rsid w:val="00663DEB"/>
    <w:rsid w:val="00664705"/>
    <w:rsid w:val="00664953"/>
    <w:rsid w:val="006649A6"/>
    <w:rsid w:val="00665472"/>
    <w:rsid w:val="00665534"/>
    <w:rsid w:val="006655EB"/>
    <w:rsid w:val="006657D7"/>
    <w:rsid w:val="006662B3"/>
    <w:rsid w:val="006667B4"/>
    <w:rsid w:val="00666EE3"/>
    <w:rsid w:val="00667DF1"/>
    <w:rsid w:val="00670E01"/>
    <w:rsid w:val="006711A8"/>
    <w:rsid w:val="006712B6"/>
    <w:rsid w:val="00671352"/>
    <w:rsid w:val="00671622"/>
    <w:rsid w:val="006724CA"/>
    <w:rsid w:val="00672E9B"/>
    <w:rsid w:val="00673194"/>
    <w:rsid w:val="00674FEE"/>
    <w:rsid w:val="006758E7"/>
    <w:rsid w:val="006764D1"/>
    <w:rsid w:val="006766FB"/>
    <w:rsid w:val="006768C7"/>
    <w:rsid w:val="00676AD5"/>
    <w:rsid w:val="00676B1E"/>
    <w:rsid w:val="00676DB9"/>
    <w:rsid w:val="006770BA"/>
    <w:rsid w:val="0067720B"/>
    <w:rsid w:val="006802A3"/>
    <w:rsid w:val="006803F0"/>
    <w:rsid w:val="00680AB3"/>
    <w:rsid w:val="00680C8E"/>
    <w:rsid w:val="00680DF4"/>
    <w:rsid w:val="00680F18"/>
    <w:rsid w:val="006810EA"/>
    <w:rsid w:val="00681ADF"/>
    <w:rsid w:val="00681FB0"/>
    <w:rsid w:val="00682676"/>
    <w:rsid w:val="006827C8"/>
    <w:rsid w:val="0068284A"/>
    <w:rsid w:val="00682D91"/>
    <w:rsid w:val="00682FF7"/>
    <w:rsid w:val="00683826"/>
    <w:rsid w:val="00683FD0"/>
    <w:rsid w:val="00683FF5"/>
    <w:rsid w:val="00684115"/>
    <w:rsid w:val="0068446B"/>
    <w:rsid w:val="00684BB7"/>
    <w:rsid w:val="00684D5D"/>
    <w:rsid w:val="006850D7"/>
    <w:rsid w:val="00685447"/>
    <w:rsid w:val="0068578B"/>
    <w:rsid w:val="00685B05"/>
    <w:rsid w:val="00685FDE"/>
    <w:rsid w:val="006867F5"/>
    <w:rsid w:val="00686D3E"/>
    <w:rsid w:val="00686E10"/>
    <w:rsid w:val="00687683"/>
    <w:rsid w:val="006907DD"/>
    <w:rsid w:val="00690926"/>
    <w:rsid w:val="00691091"/>
    <w:rsid w:val="00691467"/>
    <w:rsid w:val="00691B49"/>
    <w:rsid w:val="0069283A"/>
    <w:rsid w:val="006929FE"/>
    <w:rsid w:val="00692AD1"/>
    <w:rsid w:val="00692BBC"/>
    <w:rsid w:val="00693381"/>
    <w:rsid w:val="0069440F"/>
    <w:rsid w:val="006951A4"/>
    <w:rsid w:val="006952DF"/>
    <w:rsid w:val="00695C18"/>
    <w:rsid w:val="00695DDA"/>
    <w:rsid w:val="00697CD2"/>
    <w:rsid w:val="00697E02"/>
    <w:rsid w:val="006A0065"/>
    <w:rsid w:val="006A05A8"/>
    <w:rsid w:val="006A1BD8"/>
    <w:rsid w:val="006A2487"/>
    <w:rsid w:val="006A30A3"/>
    <w:rsid w:val="006A327B"/>
    <w:rsid w:val="006A3B37"/>
    <w:rsid w:val="006A470F"/>
    <w:rsid w:val="006A4FDE"/>
    <w:rsid w:val="006A6122"/>
    <w:rsid w:val="006A69EB"/>
    <w:rsid w:val="006A770A"/>
    <w:rsid w:val="006A7F33"/>
    <w:rsid w:val="006B0482"/>
    <w:rsid w:val="006B0A48"/>
    <w:rsid w:val="006B0C98"/>
    <w:rsid w:val="006B1435"/>
    <w:rsid w:val="006B346D"/>
    <w:rsid w:val="006B38C5"/>
    <w:rsid w:val="006B3B86"/>
    <w:rsid w:val="006B4518"/>
    <w:rsid w:val="006B4708"/>
    <w:rsid w:val="006B4C1D"/>
    <w:rsid w:val="006B5635"/>
    <w:rsid w:val="006B60BC"/>
    <w:rsid w:val="006B6C2F"/>
    <w:rsid w:val="006B6D19"/>
    <w:rsid w:val="006B6E98"/>
    <w:rsid w:val="006B7627"/>
    <w:rsid w:val="006B7656"/>
    <w:rsid w:val="006B7868"/>
    <w:rsid w:val="006B79EA"/>
    <w:rsid w:val="006B7B83"/>
    <w:rsid w:val="006B7F63"/>
    <w:rsid w:val="006C02EB"/>
    <w:rsid w:val="006C1007"/>
    <w:rsid w:val="006C131A"/>
    <w:rsid w:val="006C3A68"/>
    <w:rsid w:val="006C4CBB"/>
    <w:rsid w:val="006C5EE5"/>
    <w:rsid w:val="006C6181"/>
    <w:rsid w:val="006C64D4"/>
    <w:rsid w:val="006C6501"/>
    <w:rsid w:val="006C67FF"/>
    <w:rsid w:val="006C6980"/>
    <w:rsid w:val="006C69E4"/>
    <w:rsid w:val="006C7673"/>
    <w:rsid w:val="006D0957"/>
    <w:rsid w:val="006D0CBE"/>
    <w:rsid w:val="006D1FEE"/>
    <w:rsid w:val="006D2222"/>
    <w:rsid w:val="006D2291"/>
    <w:rsid w:val="006D3345"/>
    <w:rsid w:val="006D338A"/>
    <w:rsid w:val="006D34A4"/>
    <w:rsid w:val="006D37B6"/>
    <w:rsid w:val="006D531C"/>
    <w:rsid w:val="006D53D9"/>
    <w:rsid w:val="006D6A39"/>
    <w:rsid w:val="006D6DCB"/>
    <w:rsid w:val="006D7C4F"/>
    <w:rsid w:val="006D7DFB"/>
    <w:rsid w:val="006E0720"/>
    <w:rsid w:val="006E0F66"/>
    <w:rsid w:val="006E1601"/>
    <w:rsid w:val="006E1B84"/>
    <w:rsid w:val="006E2092"/>
    <w:rsid w:val="006E20D7"/>
    <w:rsid w:val="006E2FAF"/>
    <w:rsid w:val="006E3783"/>
    <w:rsid w:val="006E3803"/>
    <w:rsid w:val="006E39C8"/>
    <w:rsid w:val="006E40AB"/>
    <w:rsid w:val="006E40B8"/>
    <w:rsid w:val="006E4519"/>
    <w:rsid w:val="006E551D"/>
    <w:rsid w:val="006E55CC"/>
    <w:rsid w:val="006E64BA"/>
    <w:rsid w:val="006E67D4"/>
    <w:rsid w:val="006E69E5"/>
    <w:rsid w:val="006E7711"/>
    <w:rsid w:val="006E785C"/>
    <w:rsid w:val="006E7B93"/>
    <w:rsid w:val="006E7EFE"/>
    <w:rsid w:val="006F0ED4"/>
    <w:rsid w:val="006F0F89"/>
    <w:rsid w:val="006F127D"/>
    <w:rsid w:val="006F1378"/>
    <w:rsid w:val="006F21FE"/>
    <w:rsid w:val="006F23BF"/>
    <w:rsid w:val="006F258F"/>
    <w:rsid w:val="006F2964"/>
    <w:rsid w:val="006F2BFC"/>
    <w:rsid w:val="006F2F88"/>
    <w:rsid w:val="006F354D"/>
    <w:rsid w:val="006F396D"/>
    <w:rsid w:val="006F3C46"/>
    <w:rsid w:val="006F3E36"/>
    <w:rsid w:val="006F41E5"/>
    <w:rsid w:val="006F4B2C"/>
    <w:rsid w:val="006F59BF"/>
    <w:rsid w:val="006F59E9"/>
    <w:rsid w:val="006F64E6"/>
    <w:rsid w:val="006F6520"/>
    <w:rsid w:val="006F690F"/>
    <w:rsid w:val="006F6927"/>
    <w:rsid w:val="006F79D6"/>
    <w:rsid w:val="007000CA"/>
    <w:rsid w:val="007005D2"/>
    <w:rsid w:val="0070103E"/>
    <w:rsid w:val="00701197"/>
    <w:rsid w:val="00701603"/>
    <w:rsid w:val="0070224E"/>
    <w:rsid w:val="0070272F"/>
    <w:rsid w:val="007028F7"/>
    <w:rsid w:val="00702EEB"/>
    <w:rsid w:val="00702F1B"/>
    <w:rsid w:val="007039E3"/>
    <w:rsid w:val="00704A22"/>
    <w:rsid w:val="00705528"/>
    <w:rsid w:val="00705B67"/>
    <w:rsid w:val="00706194"/>
    <w:rsid w:val="00706764"/>
    <w:rsid w:val="00706CB3"/>
    <w:rsid w:val="00706E7C"/>
    <w:rsid w:val="007074E0"/>
    <w:rsid w:val="0070769B"/>
    <w:rsid w:val="007103B4"/>
    <w:rsid w:val="007111DD"/>
    <w:rsid w:val="00711FA3"/>
    <w:rsid w:val="007122B0"/>
    <w:rsid w:val="00712CDA"/>
    <w:rsid w:val="00713B3D"/>
    <w:rsid w:val="007144A7"/>
    <w:rsid w:val="00714AA2"/>
    <w:rsid w:val="007158CF"/>
    <w:rsid w:val="007159C0"/>
    <w:rsid w:val="00715B54"/>
    <w:rsid w:val="00715BC0"/>
    <w:rsid w:val="00715F46"/>
    <w:rsid w:val="0071608E"/>
    <w:rsid w:val="007161CE"/>
    <w:rsid w:val="007165D3"/>
    <w:rsid w:val="00716DDD"/>
    <w:rsid w:val="00716E38"/>
    <w:rsid w:val="00720025"/>
    <w:rsid w:val="00720309"/>
    <w:rsid w:val="007209BD"/>
    <w:rsid w:val="00720E6E"/>
    <w:rsid w:val="00721778"/>
    <w:rsid w:val="00721B55"/>
    <w:rsid w:val="00722268"/>
    <w:rsid w:val="007223E5"/>
    <w:rsid w:val="007224B7"/>
    <w:rsid w:val="00722E46"/>
    <w:rsid w:val="00722F95"/>
    <w:rsid w:val="00723930"/>
    <w:rsid w:val="00723931"/>
    <w:rsid w:val="00723B85"/>
    <w:rsid w:val="00723C6B"/>
    <w:rsid w:val="00723F93"/>
    <w:rsid w:val="0072401D"/>
    <w:rsid w:val="0072404B"/>
    <w:rsid w:val="00724A06"/>
    <w:rsid w:val="00724B4D"/>
    <w:rsid w:val="00724BB1"/>
    <w:rsid w:val="007250A2"/>
    <w:rsid w:val="00725F3B"/>
    <w:rsid w:val="00726210"/>
    <w:rsid w:val="00726914"/>
    <w:rsid w:val="00727051"/>
    <w:rsid w:val="007274FC"/>
    <w:rsid w:val="0072772A"/>
    <w:rsid w:val="007301DC"/>
    <w:rsid w:val="007307C6"/>
    <w:rsid w:val="007309D8"/>
    <w:rsid w:val="007314F0"/>
    <w:rsid w:val="00731DFD"/>
    <w:rsid w:val="0073290D"/>
    <w:rsid w:val="007352A9"/>
    <w:rsid w:val="007353B6"/>
    <w:rsid w:val="00735637"/>
    <w:rsid w:val="0073599F"/>
    <w:rsid w:val="00737E0E"/>
    <w:rsid w:val="00740725"/>
    <w:rsid w:val="00741393"/>
    <w:rsid w:val="00741AE6"/>
    <w:rsid w:val="00741F36"/>
    <w:rsid w:val="007424D6"/>
    <w:rsid w:val="00742DAD"/>
    <w:rsid w:val="00742FEA"/>
    <w:rsid w:val="007433D2"/>
    <w:rsid w:val="00743816"/>
    <w:rsid w:val="0074412D"/>
    <w:rsid w:val="00744CB4"/>
    <w:rsid w:val="00744E16"/>
    <w:rsid w:val="00744F9C"/>
    <w:rsid w:val="007457AB"/>
    <w:rsid w:val="00745A4A"/>
    <w:rsid w:val="00745CAC"/>
    <w:rsid w:val="00745D32"/>
    <w:rsid w:val="007466A2"/>
    <w:rsid w:val="00747780"/>
    <w:rsid w:val="007477F1"/>
    <w:rsid w:val="00747A6C"/>
    <w:rsid w:val="00747FC4"/>
    <w:rsid w:val="00750E36"/>
    <w:rsid w:val="00751491"/>
    <w:rsid w:val="0075197D"/>
    <w:rsid w:val="00751AD9"/>
    <w:rsid w:val="00751E9C"/>
    <w:rsid w:val="007523A7"/>
    <w:rsid w:val="0075248B"/>
    <w:rsid w:val="007524AC"/>
    <w:rsid w:val="00752CF1"/>
    <w:rsid w:val="00752E57"/>
    <w:rsid w:val="0075369C"/>
    <w:rsid w:val="007536E2"/>
    <w:rsid w:val="00753DAA"/>
    <w:rsid w:val="007543D6"/>
    <w:rsid w:val="00754B34"/>
    <w:rsid w:val="00754DEE"/>
    <w:rsid w:val="00754E39"/>
    <w:rsid w:val="00754FC8"/>
    <w:rsid w:val="00755600"/>
    <w:rsid w:val="00755677"/>
    <w:rsid w:val="00755ED2"/>
    <w:rsid w:val="00755F9E"/>
    <w:rsid w:val="00756FF0"/>
    <w:rsid w:val="0075788D"/>
    <w:rsid w:val="00757F41"/>
    <w:rsid w:val="00760866"/>
    <w:rsid w:val="00760A3E"/>
    <w:rsid w:val="00760EA5"/>
    <w:rsid w:val="00761008"/>
    <w:rsid w:val="00761619"/>
    <w:rsid w:val="00761F28"/>
    <w:rsid w:val="00762462"/>
    <w:rsid w:val="00762836"/>
    <w:rsid w:val="00762A3A"/>
    <w:rsid w:val="00763D71"/>
    <w:rsid w:val="00764B68"/>
    <w:rsid w:val="00764CFA"/>
    <w:rsid w:val="007664C6"/>
    <w:rsid w:val="00766B84"/>
    <w:rsid w:val="00766D57"/>
    <w:rsid w:val="00767485"/>
    <w:rsid w:val="007677E3"/>
    <w:rsid w:val="0076785F"/>
    <w:rsid w:val="00767C85"/>
    <w:rsid w:val="00771526"/>
    <w:rsid w:val="00771725"/>
    <w:rsid w:val="007717AF"/>
    <w:rsid w:val="00773659"/>
    <w:rsid w:val="00773A85"/>
    <w:rsid w:val="00773C12"/>
    <w:rsid w:val="00773CAA"/>
    <w:rsid w:val="00773FF2"/>
    <w:rsid w:val="0077406D"/>
    <w:rsid w:val="00774C8B"/>
    <w:rsid w:val="007750AF"/>
    <w:rsid w:val="007757D8"/>
    <w:rsid w:val="00775872"/>
    <w:rsid w:val="007758B7"/>
    <w:rsid w:val="00775B45"/>
    <w:rsid w:val="00776592"/>
    <w:rsid w:val="00776BA8"/>
    <w:rsid w:val="00776E46"/>
    <w:rsid w:val="0077721F"/>
    <w:rsid w:val="00777A3C"/>
    <w:rsid w:val="00780F06"/>
    <w:rsid w:val="00781855"/>
    <w:rsid w:val="0078203A"/>
    <w:rsid w:val="007823BD"/>
    <w:rsid w:val="00782599"/>
    <w:rsid w:val="007826DA"/>
    <w:rsid w:val="00783111"/>
    <w:rsid w:val="007832C7"/>
    <w:rsid w:val="007833E3"/>
    <w:rsid w:val="0078395F"/>
    <w:rsid w:val="00784095"/>
    <w:rsid w:val="0078467E"/>
    <w:rsid w:val="00784AED"/>
    <w:rsid w:val="00784CAE"/>
    <w:rsid w:val="00784E40"/>
    <w:rsid w:val="00784ED2"/>
    <w:rsid w:val="007856EC"/>
    <w:rsid w:val="0078659F"/>
    <w:rsid w:val="00786670"/>
    <w:rsid w:val="00786807"/>
    <w:rsid w:val="00787410"/>
    <w:rsid w:val="00787574"/>
    <w:rsid w:val="00787644"/>
    <w:rsid w:val="00790017"/>
    <w:rsid w:val="00790354"/>
    <w:rsid w:val="007906CE"/>
    <w:rsid w:val="00790E39"/>
    <w:rsid w:val="007911B6"/>
    <w:rsid w:val="0079177B"/>
    <w:rsid w:val="00791E22"/>
    <w:rsid w:val="00792940"/>
    <w:rsid w:val="00793D03"/>
    <w:rsid w:val="00796368"/>
    <w:rsid w:val="00797498"/>
    <w:rsid w:val="007978D3"/>
    <w:rsid w:val="00797DA9"/>
    <w:rsid w:val="00797F5D"/>
    <w:rsid w:val="007A0DED"/>
    <w:rsid w:val="007A195F"/>
    <w:rsid w:val="007A1B72"/>
    <w:rsid w:val="007A1E61"/>
    <w:rsid w:val="007A253C"/>
    <w:rsid w:val="007A30D8"/>
    <w:rsid w:val="007A3120"/>
    <w:rsid w:val="007A3380"/>
    <w:rsid w:val="007A383C"/>
    <w:rsid w:val="007A39C0"/>
    <w:rsid w:val="007A414B"/>
    <w:rsid w:val="007A420D"/>
    <w:rsid w:val="007A536A"/>
    <w:rsid w:val="007A6A06"/>
    <w:rsid w:val="007B0820"/>
    <w:rsid w:val="007B16B8"/>
    <w:rsid w:val="007B2111"/>
    <w:rsid w:val="007B2345"/>
    <w:rsid w:val="007B28A8"/>
    <w:rsid w:val="007B2AAA"/>
    <w:rsid w:val="007B312E"/>
    <w:rsid w:val="007B3225"/>
    <w:rsid w:val="007B341C"/>
    <w:rsid w:val="007B3914"/>
    <w:rsid w:val="007B3B41"/>
    <w:rsid w:val="007B3BAA"/>
    <w:rsid w:val="007B3F36"/>
    <w:rsid w:val="007B41D6"/>
    <w:rsid w:val="007B4D4A"/>
    <w:rsid w:val="007B4E02"/>
    <w:rsid w:val="007B4F3E"/>
    <w:rsid w:val="007B526B"/>
    <w:rsid w:val="007B551B"/>
    <w:rsid w:val="007B5E49"/>
    <w:rsid w:val="007B68D9"/>
    <w:rsid w:val="007B6DFA"/>
    <w:rsid w:val="007B72A7"/>
    <w:rsid w:val="007B7364"/>
    <w:rsid w:val="007B753B"/>
    <w:rsid w:val="007B7C5C"/>
    <w:rsid w:val="007C00A5"/>
    <w:rsid w:val="007C0208"/>
    <w:rsid w:val="007C04D1"/>
    <w:rsid w:val="007C0C95"/>
    <w:rsid w:val="007C0E82"/>
    <w:rsid w:val="007C102C"/>
    <w:rsid w:val="007C1D82"/>
    <w:rsid w:val="007C271A"/>
    <w:rsid w:val="007C2829"/>
    <w:rsid w:val="007C2DFB"/>
    <w:rsid w:val="007C3698"/>
    <w:rsid w:val="007C382D"/>
    <w:rsid w:val="007C4456"/>
    <w:rsid w:val="007C4C59"/>
    <w:rsid w:val="007C4FE1"/>
    <w:rsid w:val="007C5548"/>
    <w:rsid w:val="007C59F5"/>
    <w:rsid w:val="007C5AB4"/>
    <w:rsid w:val="007C5EEC"/>
    <w:rsid w:val="007C623A"/>
    <w:rsid w:val="007C628A"/>
    <w:rsid w:val="007C64EA"/>
    <w:rsid w:val="007C6A79"/>
    <w:rsid w:val="007C6AFE"/>
    <w:rsid w:val="007C70FC"/>
    <w:rsid w:val="007D07DF"/>
    <w:rsid w:val="007D0CF6"/>
    <w:rsid w:val="007D1B09"/>
    <w:rsid w:val="007D25FF"/>
    <w:rsid w:val="007D268B"/>
    <w:rsid w:val="007D2D3E"/>
    <w:rsid w:val="007D2F29"/>
    <w:rsid w:val="007D32A9"/>
    <w:rsid w:val="007D3BCE"/>
    <w:rsid w:val="007D41DA"/>
    <w:rsid w:val="007D4245"/>
    <w:rsid w:val="007D4539"/>
    <w:rsid w:val="007D4E17"/>
    <w:rsid w:val="007D5901"/>
    <w:rsid w:val="007D5A18"/>
    <w:rsid w:val="007D5DE6"/>
    <w:rsid w:val="007D5DE8"/>
    <w:rsid w:val="007D6273"/>
    <w:rsid w:val="007D64DA"/>
    <w:rsid w:val="007D6F3B"/>
    <w:rsid w:val="007D7455"/>
    <w:rsid w:val="007D778E"/>
    <w:rsid w:val="007D77ED"/>
    <w:rsid w:val="007E0849"/>
    <w:rsid w:val="007E0E7C"/>
    <w:rsid w:val="007E140D"/>
    <w:rsid w:val="007E16B8"/>
    <w:rsid w:val="007E246D"/>
    <w:rsid w:val="007E2D44"/>
    <w:rsid w:val="007E35F3"/>
    <w:rsid w:val="007E3605"/>
    <w:rsid w:val="007E41B9"/>
    <w:rsid w:val="007E5032"/>
    <w:rsid w:val="007E538F"/>
    <w:rsid w:val="007E59A2"/>
    <w:rsid w:val="007E5A0D"/>
    <w:rsid w:val="007E5D3D"/>
    <w:rsid w:val="007E5F7A"/>
    <w:rsid w:val="007E6511"/>
    <w:rsid w:val="007E69F8"/>
    <w:rsid w:val="007E6A3D"/>
    <w:rsid w:val="007E72C3"/>
    <w:rsid w:val="007E75A8"/>
    <w:rsid w:val="007E7AD8"/>
    <w:rsid w:val="007E7C0F"/>
    <w:rsid w:val="007E7C3A"/>
    <w:rsid w:val="007F14C3"/>
    <w:rsid w:val="007F1E2D"/>
    <w:rsid w:val="007F2157"/>
    <w:rsid w:val="007F2180"/>
    <w:rsid w:val="007F237C"/>
    <w:rsid w:val="007F2401"/>
    <w:rsid w:val="007F2473"/>
    <w:rsid w:val="007F258D"/>
    <w:rsid w:val="007F29C7"/>
    <w:rsid w:val="007F2E08"/>
    <w:rsid w:val="007F30D3"/>
    <w:rsid w:val="007F3C07"/>
    <w:rsid w:val="007F4911"/>
    <w:rsid w:val="007F52AF"/>
    <w:rsid w:val="007F60FC"/>
    <w:rsid w:val="007F61A6"/>
    <w:rsid w:val="007F6575"/>
    <w:rsid w:val="007F6A0A"/>
    <w:rsid w:val="007F6BFF"/>
    <w:rsid w:val="007F7087"/>
    <w:rsid w:val="007F73CF"/>
    <w:rsid w:val="007F7E51"/>
    <w:rsid w:val="007F7F64"/>
    <w:rsid w:val="00800CB4"/>
    <w:rsid w:val="00800E26"/>
    <w:rsid w:val="008010C3"/>
    <w:rsid w:val="00801832"/>
    <w:rsid w:val="00801BB4"/>
    <w:rsid w:val="00802444"/>
    <w:rsid w:val="00802632"/>
    <w:rsid w:val="00802647"/>
    <w:rsid w:val="00802837"/>
    <w:rsid w:val="008029D2"/>
    <w:rsid w:val="00802BBD"/>
    <w:rsid w:val="00804400"/>
    <w:rsid w:val="00804509"/>
    <w:rsid w:val="008045A2"/>
    <w:rsid w:val="00805B13"/>
    <w:rsid w:val="00806AE1"/>
    <w:rsid w:val="00806F7E"/>
    <w:rsid w:val="0080737F"/>
    <w:rsid w:val="00807406"/>
    <w:rsid w:val="00810139"/>
    <w:rsid w:val="00810223"/>
    <w:rsid w:val="008103B7"/>
    <w:rsid w:val="00810A7E"/>
    <w:rsid w:val="00810F79"/>
    <w:rsid w:val="00811044"/>
    <w:rsid w:val="0081367B"/>
    <w:rsid w:val="008136CC"/>
    <w:rsid w:val="008136F5"/>
    <w:rsid w:val="00814871"/>
    <w:rsid w:val="008149BC"/>
    <w:rsid w:val="00814CFE"/>
    <w:rsid w:val="00815297"/>
    <w:rsid w:val="008152F9"/>
    <w:rsid w:val="00815386"/>
    <w:rsid w:val="00815619"/>
    <w:rsid w:val="00815C9C"/>
    <w:rsid w:val="00816467"/>
    <w:rsid w:val="008166AC"/>
    <w:rsid w:val="008167BA"/>
    <w:rsid w:val="00816942"/>
    <w:rsid w:val="008175A4"/>
    <w:rsid w:val="00817CF9"/>
    <w:rsid w:val="00817EFE"/>
    <w:rsid w:val="008200A2"/>
    <w:rsid w:val="00820B20"/>
    <w:rsid w:val="00821A4B"/>
    <w:rsid w:val="00822109"/>
    <w:rsid w:val="00822CDF"/>
    <w:rsid w:val="008231EB"/>
    <w:rsid w:val="008234B1"/>
    <w:rsid w:val="008238A7"/>
    <w:rsid w:val="00823F56"/>
    <w:rsid w:val="00824386"/>
    <w:rsid w:val="00824455"/>
    <w:rsid w:val="0082476B"/>
    <w:rsid w:val="008251C0"/>
    <w:rsid w:val="0082535E"/>
    <w:rsid w:val="0082544E"/>
    <w:rsid w:val="008258E7"/>
    <w:rsid w:val="00825988"/>
    <w:rsid w:val="0082614D"/>
    <w:rsid w:val="008268ED"/>
    <w:rsid w:val="0082692D"/>
    <w:rsid w:val="00826C32"/>
    <w:rsid w:val="00826D4A"/>
    <w:rsid w:val="00827304"/>
    <w:rsid w:val="00827500"/>
    <w:rsid w:val="00827749"/>
    <w:rsid w:val="00830F1F"/>
    <w:rsid w:val="00831042"/>
    <w:rsid w:val="00831535"/>
    <w:rsid w:val="00831964"/>
    <w:rsid w:val="00831A99"/>
    <w:rsid w:val="00832ED2"/>
    <w:rsid w:val="00833174"/>
    <w:rsid w:val="00833CC6"/>
    <w:rsid w:val="00834ABB"/>
    <w:rsid w:val="00834CB5"/>
    <w:rsid w:val="008359EA"/>
    <w:rsid w:val="00835EEB"/>
    <w:rsid w:val="00836019"/>
    <w:rsid w:val="00836B33"/>
    <w:rsid w:val="00837D03"/>
    <w:rsid w:val="008405A1"/>
    <w:rsid w:val="008409D6"/>
    <w:rsid w:val="0084138F"/>
    <w:rsid w:val="00841ACA"/>
    <w:rsid w:val="008420D4"/>
    <w:rsid w:val="008426D2"/>
    <w:rsid w:val="00842A6B"/>
    <w:rsid w:val="00843C7D"/>
    <w:rsid w:val="00843FFF"/>
    <w:rsid w:val="00844624"/>
    <w:rsid w:val="008447BB"/>
    <w:rsid w:val="00845147"/>
    <w:rsid w:val="00845B3D"/>
    <w:rsid w:val="00845C12"/>
    <w:rsid w:val="00847383"/>
    <w:rsid w:val="008476EB"/>
    <w:rsid w:val="00850F03"/>
    <w:rsid w:val="00851B65"/>
    <w:rsid w:val="00851D7B"/>
    <w:rsid w:val="008529EB"/>
    <w:rsid w:val="00852FA7"/>
    <w:rsid w:val="008532B6"/>
    <w:rsid w:val="00853A93"/>
    <w:rsid w:val="00854154"/>
    <w:rsid w:val="00854755"/>
    <w:rsid w:val="00854E32"/>
    <w:rsid w:val="008555FA"/>
    <w:rsid w:val="00855EEB"/>
    <w:rsid w:val="0085611A"/>
    <w:rsid w:val="00856CA5"/>
    <w:rsid w:val="00857A37"/>
    <w:rsid w:val="00860B9B"/>
    <w:rsid w:val="008610B5"/>
    <w:rsid w:val="00861521"/>
    <w:rsid w:val="0086155A"/>
    <w:rsid w:val="00862DC0"/>
    <w:rsid w:val="00862EBC"/>
    <w:rsid w:val="0086339F"/>
    <w:rsid w:val="00863DDC"/>
    <w:rsid w:val="0086535A"/>
    <w:rsid w:val="0086543A"/>
    <w:rsid w:val="00865969"/>
    <w:rsid w:val="00865F9C"/>
    <w:rsid w:val="00866037"/>
    <w:rsid w:val="008660DC"/>
    <w:rsid w:val="0086639B"/>
    <w:rsid w:val="00866BE1"/>
    <w:rsid w:val="00866BF8"/>
    <w:rsid w:val="00866EB9"/>
    <w:rsid w:val="00867040"/>
    <w:rsid w:val="008673BC"/>
    <w:rsid w:val="00867884"/>
    <w:rsid w:val="00867914"/>
    <w:rsid w:val="00867CEF"/>
    <w:rsid w:val="008702A2"/>
    <w:rsid w:val="008719CF"/>
    <w:rsid w:val="00871B47"/>
    <w:rsid w:val="00871D48"/>
    <w:rsid w:val="00871DA3"/>
    <w:rsid w:val="00872656"/>
    <w:rsid w:val="00872A4C"/>
    <w:rsid w:val="00872E78"/>
    <w:rsid w:val="008730E1"/>
    <w:rsid w:val="008734CC"/>
    <w:rsid w:val="008738C0"/>
    <w:rsid w:val="00873E7D"/>
    <w:rsid w:val="00874990"/>
    <w:rsid w:val="00875142"/>
    <w:rsid w:val="00875218"/>
    <w:rsid w:val="00875418"/>
    <w:rsid w:val="00875D18"/>
    <w:rsid w:val="008775EB"/>
    <w:rsid w:val="00877C46"/>
    <w:rsid w:val="00877FCF"/>
    <w:rsid w:val="00880060"/>
    <w:rsid w:val="00880211"/>
    <w:rsid w:val="00880812"/>
    <w:rsid w:val="00880C46"/>
    <w:rsid w:val="00881C81"/>
    <w:rsid w:val="008832F4"/>
    <w:rsid w:val="0088339E"/>
    <w:rsid w:val="0088349F"/>
    <w:rsid w:val="00883A5F"/>
    <w:rsid w:val="00883B29"/>
    <w:rsid w:val="00883B4C"/>
    <w:rsid w:val="008842DD"/>
    <w:rsid w:val="00884983"/>
    <w:rsid w:val="00884AD3"/>
    <w:rsid w:val="00884DEA"/>
    <w:rsid w:val="0088525A"/>
    <w:rsid w:val="00885DF3"/>
    <w:rsid w:val="008876FB"/>
    <w:rsid w:val="00887929"/>
    <w:rsid w:val="00887E2A"/>
    <w:rsid w:val="008904DB"/>
    <w:rsid w:val="008908E7"/>
    <w:rsid w:val="008909E2"/>
    <w:rsid w:val="00890CD4"/>
    <w:rsid w:val="00892AF0"/>
    <w:rsid w:val="00892CFD"/>
    <w:rsid w:val="00892D13"/>
    <w:rsid w:val="00892ED6"/>
    <w:rsid w:val="00892EEE"/>
    <w:rsid w:val="00895582"/>
    <w:rsid w:val="00896014"/>
    <w:rsid w:val="008960AD"/>
    <w:rsid w:val="008962F4"/>
    <w:rsid w:val="008969F9"/>
    <w:rsid w:val="00897473"/>
    <w:rsid w:val="008974F5"/>
    <w:rsid w:val="008A00D9"/>
    <w:rsid w:val="008A06A9"/>
    <w:rsid w:val="008A0A83"/>
    <w:rsid w:val="008A1779"/>
    <w:rsid w:val="008A2376"/>
    <w:rsid w:val="008A32CE"/>
    <w:rsid w:val="008A334F"/>
    <w:rsid w:val="008A39E4"/>
    <w:rsid w:val="008A39F2"/>
    <w:rsid w:val="008A484E"/>
    <w:rsid w:val="008A506E"/>
    <w:rsid w:val="008A5619"/>
    <w:rsid w:val="008A6136"/>
    <w:rsid w:val="008A6E13"/>
    <w:rsid w:val="008A71BD"/>
    <w:rsid w:val="008A7612"/>
    <w:rsid w:val="008A76CE"/>
    <w:rsid w:val="008B0461"/>
    <w:rsid w:val="008B060A"/>
    <w:rsid w:val="008B0C2D"/>
    <w:rsid w:val="008B1337"/>
    <w:rsid w:val="008B29FA"/>
    <w:rsid w:val="008B2EA5"/>
    <w:rsid w:val="008B2FCD"/>
    <w:rsid w:val="008B30C2"/>
    <w:rsid w:val="008B426B"/>
    <w:rsid w:val="008B4369"/>
    <w:rsid w:val="008B5415"/>
    <w:rsid w:val="008B56CA"/>
    <w:rsid w:val="008B5DBB"/>
    <w:rsid w:val="008B5EA0"/>
    <w:rsid w:val="008B63FC"/>
    <w:rsid w:val="008B6AAF"/>
    <w:rsid w:val="008B759F"/>
    <w:rsid w:val="008B7B0D"/>
    <w:rsid w:val="008C0221"/>
    <w:rsid w:val="008C0EB5"/>
    <w:rsid w:val="008C1220"/>
    <w:rsid w:val="008C13DC"/>
    <w:rsid w:val="008C1515"/>
    <w:rsid w:val="008C160F"/>
    <w:rsid w:val="008C17BA"/>
    <w:rsid w:val="008C1A3F"/>
    <w:rsid w:val="008C2D99"/>
    <w:rsid w:val="008C31A5"/>
    <w:rsid w:val="008C3398"/>
    <w:rsid w:val="008C33F6"/>
    <w:rsid w:val="008C381C"/>
    <w:rsid w:val="008C3837"/>
    <w:rsid w:val="008C395C"/>
    <w:rsid w:val="008C3E48"/>
    <w:rsid w:val="008C441E"/>
    <w:rsid w:val="008C4526"/>
    <w:rsid w:val="008C4A34"/>
    <w:rsid w:val="008C4F4B"/>
    <w:rsid w:val="008C5E0D"/>
    <w:rsid w:val="008C6148"/>
    <w:rsid w:val="008C6371"/>
    <w:rsid w:val="008C6BCA"/>
    <w:rsid w:val="008C7170"/>
    <w:rsid w:val="008C71B3"/>
    <w:rsid w:val="008C73C1"/>
    <w:rsid w:val="008C7C8F"/>
    <w:rsid w:val="008C7E53"/>
    <w:rsid w:val="008C7E8F"/>
    <w:rsid w:val="008C7FF4"/>
    <w:rsid w:val="008D098F"/>
    <w:rsid w:val="008D10F2"/>
    <w:rsid w:val="008D1805"/>
    <w:rsid w:val="008D1940"/>
    <w:rsid w:val="008D1995"/>
    <w:rsid w:val="008D1C25"/>
    <w:rsid w:val="008D2726"/>
    <w:rsid w:val="008D2815"/>
    <w:rsid w:val="008D307E"/>
    <w:rsid w:val="008D312E"/>
    <w:rsid w:val="008D3138"/>
    <w:rsid w:val="008D3809"/>
    <w:rsid w:val="008D3BDF"/>
    <w:rsid w:val="008D4EA7"/>
    <w:rsid w:val="008D4F80"/>
    <w:rsid w:val="008D4FA1"/>
    <w:rsid w:val="008D5402"/>
    <w:rsid w:val="008D5B91"/>
    <w:rsid w:val="008D618F"/>
    <w:rsid w:val="008D631E"/>
    <w:rsid w:val="008D6357"/>
    <w:rsid w:val="008D6641"/>
    <w:rsid w:val="008D69F1"/>
    <w:rsid w:val="008D748B"/>
    <w:rsid w:val="008D784C"/>
    <w:rsid w:val="008D7A64"/>
    <w:rsid w:val="008E1213"/>
    <w:rsid w:val="008E1C55"/>
    <w:rsid w:val="008E2103"/>
    <w:rsid w:val="008E2193"/>
    <w:rsid w:val="008E24D1"/>
    <w:rsid w:val="008E2694"/>
    <w:rsid w:val="008E3014"/>
    <w:rsid w:val="008E32BB"/>
    <w:rsid w:val="008E33AC"/>
    <w:rsid w:val="008E3543"/>
    <w:rsid w:val="008E3556"/>
    <w:rsid w:val="008E3747"/>
    <w:rsid w:val="008E3C42"/>
    <w:rsid w:val="008E3E25"/>
    <w:rsid w:val="008E42B7"/>
    <w:rsid w:val="008E4D07"/>
    <w:rsid w:val="008E4D2A"/>
    <w:rsid w:val="008E4D82"/>
    <w:rsid w:val="008E4EC9"/>
    <w:rsid w:val="008E508B"/>
    <w:rsid w:val="008E5C88"/>
    <w:rsid w:val="008E62D0"/>
    <w:rsid w:val="008E64B6"/>
    <w:rsid w:val="008E7031"/>
    <w:rsid w:val="008E7871"/>
    <w:rsid w:val="008F05C5"/>
    <w:rsid w:val="008F15AC"/>
    <w:rsid w:val="008F182A"/>
    <w:rsid w:val="008F1EF7"/>
    <w:rsid w:val="008F1EFC"/>
    <w:rsid w:val="008F28FF"/>
    <w:rsid w:val="008F349A"/>
    <w:rsid w:val="008F3568"/>
    <w:rsid w:val="008F37ED"/>
    <w:rsid w:val="008F4DA4"/>
    <w:rsid w:val="008F5285"/>
    <w:rsid w:val="008F57A1"/>
    <w:rsid w:val="008F5BCE"/>
    <w:rsid w:val="008F5F81"/>
    <w:rsid w:val="008F621D"/>
    <w:rsid w:val="008F684C"/>
    <w:rsid w:val="008F7263"/>
    <w:rsid w:val="008F7AD3"/>
    <w:rsid w:val="008F7DDD"/>
    <w:rsid w:val="0090065B"/>
    <w:rsid w:val="00900EFA"/>
    <w:rsid w:val="00901002"/>
    <w:rsid w:val="0090293B"/>
    <w:rsid w:val="009031C0"/>
    <w:rsid w:val="009031EC"/>
    <w:rsid w:val="0090475D"/>
    <w:rsid w:val="00904B68"/>
    <w:rsid w:val="00904D93"/>
    <w:rsid w:val="009052BA"/>
    <w:rsid w:val="00905399"/>
    <w:rsid w:val="0090576F"/>
    <w:rsid w:val="00905A81"/>
    <w:rsid w:val="00906056"/>
    <w:rsid w:val="0090642E"/>
    <w:rsid w:val="00906A07"/>
    <w:rsid w:val="00906B16"/>
    <w:rsid w:val="00906D19"/>
    <w:rsid w:val="00906DBD"/>
    <w:rsid w:val="009073A3"/>
    <w:rsid w:val="00907B87"/>
    <w:rsid w:val="00910311"/>
    <w:rsid w:val="0091060F"/>
    <w:rsid w:val="00910B8E"/>
    <w:rsid w:val="00911088"/>
    <w:rsid w:val="00911377"/>
    <w:rsid w:val="00911699"/>
    <w:rsid w:val="0091172E"/>
    <w:rsid w:val="0091181E"/>
    <w:rsid w:val="00911A2B"/>
    <w:rsid w:val="00911CB4"/>
    <w:rsid w:val="00911CFE"/>
    <w:rsid w:val="00912CE9"/>
    <w:rsid w:val="00912E63"/>
    <w:rsid w:val="00913BEB"/>
    <w:rsid w:val="009141AE"/>
    <w:rsid w:val="00914ABB"/>
    <w:rsid w:val="00914D4C"/>
    <w:rsid w:val="00915A70"/>
    <w:rsid w:val="00915B78"/>
    <w:rsid w:val="00915BDB"/>
    <w:rsid w:val="009170D4"/>
    <w:rsid w:val="009173D4"/>
    <w:rsid w:val="009174B7"/>
    <w:rsid w:val="00917A26"/>
    <w:rsid w:val="00917CA2"/>
    <w:rsid w:val="00917E75"/>
    <w:rsid w:val="00917F0E"/>
    <w:rsid w:val="00917FFD"/>
    <w:rsid w:val="00920637"/>
    <w:rsid w:val="009206CA"/>
    <w:rsid w:val="009206D1"/>
    <w:rsid w:val="00921321"/>
    <w:rsid w:val="00921351"/>
    <w:rsid w:val="00921D22"/>
    <w:rsid w:val="00922A9E"/>
    <w:rsid w:val="0092328C"/>
    <w:rsid w:val="009246C1"/>
    <w:rsid w:val="0092496A"/>
    <w:rsid w:val="00924F8F"/>
    <w:rsid w:val="009250B1"/>
    <w:rsid w:val="0092570F"/>
    <w:rsid w:val="00925F13"/>
    <w:rsid w:val="009261F4"/>
    <w:rsid w:val="009268FB"/>
    <w:rsid w:val="00926A48"/>
    <w:rsid w:val="00926D4F"/>
    <w:rsid w:val="00927177"/>
    <w:rsid w:val="009277C3"/>
    <w:rsid w:val="00927AF6"/>
    <w:rsid w:val="00927B9A"/>
    <w:rsid w:val="00927F46"/>
    <w:rsid w:val="009300CA"/>
    <w:rsid w:val="00930715"/>
    <w:rsid w:val="00930948"/>
    <w:rsid w:val="00930E0A"/>
    <w:rsid w:val="00932076"/>
    <w:rsid w:val="009322C5"/>
    <w:rsid w:val="00932C42"/>
    <w:rsid w:val="00932C8E"/>
    <w:rsid w:val="00932F00"/>
    <w:rsid w:val="00933223"/>
    <w:rsid w:val="00933379"/>
    <w:rsid w:val="009338EE"/>
    <w:rsid w:val="00933E76"/>
    <w:rsid w:val="0093418C"/>
    <w:rsid w:val="00934474"/>
    <w:rsid w:val="009345DA"/>
    <w:rsid w:val="009350AF"/>
    <w:rsid w:val="0093577C"/>
    <w:rsid w:val="00935AAB"/>
    <w:rsid w:val="0093601D"/>
    <w:rsid w:val="00936262"/>
    <w:rsid w:val="0093674A"/>
    <w:rsid w:val="0093773F"/>
    <w:rsid w:val="009378EF"/>
    <w:rsid w:val="009378FD"/>
    <w:rsid w:val="00937AB0"/>
    <w:rsid w:val="0094000A"/>
    <w:rsid w:val="009400DA"/>
    <w:rsid w:val="0094031F"/>
    <w:rsid w:val="009409A2"/>
    <w:rsid w:val="00940BC8"/>
    <w:rsid w:val="00941573"/>
    <w:rsid w:val="00941631"/>
    <w:rsid w:val="0094193B"/>
    <w:rsid w:val="00941E59"/>
    <w:rsid w:val="00941EE2"/>
    <w:rsid w:val="00941F9D"/>
    <w:rsid w:val="00942326"/>
    <w:rsid w:val="00942AD3"/>
    <w:rsid w:val="0094307F"/>
    <w:rsid w:val="009430BA"/>
    <w:rsid w:val="00943846"/>
    <w:rsid w:val="00943C6F"/>
    <w:rsid w:val="0094476D"/>
    <w:rsid w:val="00944DA2"/>
    <w:rsid w:val="009454D4"/>
    <w:rsid w:val="00945621"/>
    <w:rsid w:val="0094603C"/>
    <w:rsid w:val="0094616C"/>
    <w:rsid w:val="009463FC"/>
    <w:rsid w:val="00947258"/>
    <w:rsid w:val="009479E6"/>
    <w:rsid w:val="00947FCE"/>
    <w:rsid w:val="0095035A"/>
    <w:rsid w:val="00951798"/>
    <w:rsid w:val="00951C9D"/>
    <w:rsid w:val="00952191"/>
    <w:rsid w:val="009536C4"/>
    <w:rsid w:val="00953DAB"/>
    <w:rsid w:val="00954ACB"/>
    <w:rsid w:val="00954F5E"/>
    <w:rsid w:val="00955340"/>
    <w:rsid w:val="009556A8"/>
    <w:rsid w:val="009558AD"/>
    <w:rsid w:val="00955DFB"/>
    <w:rsid w:val="00956408"/>
    <w:rsid w:val="00956416"/>
    <w:rsid w:val="0095685D"/>
    <w:rsid w:val="00957086"/>
    <w:rsid w:val="00957C21"/>
    <w:rsid w:val="009605B7"/>
    <w:rsid w:val="009607F2"/>
    <w:rsid w:val="00960C7B"/>
    <w:rsid w:val="00960EEC"/>
    <w:rsid w:val="00960FEA"/>
    <w:rsid w:val="009611B8"/>
    <w:rsid w:val="00961993"/>
    <w:rsid w:val="009629F7"/>
    <w:rsid w:val="00962A51"/>
    <w:rsid w:val="00962AB2"/>
    <w:rsid w:val="00962D22"/>
    <w:rsid w:val="00962FA8"/>
    <w:rsid w:val="0096673E"/>
    <w:rsid w:val="00967A2F"/>
    <w:rsid w:val="00967B36"/>
    <w:rsid w:val="00967F43"/>
    <w:rsid w:val="00967F56"/>
    <w:rsid w:val="009706A9"/>
    <w:rsid w:val="00970908"/>
    <w:rsid w:val="00970B14"/>
    <w:rsid w:val="00970E76"/>
    <w:rsid w:val="0097107B"/>
    <w:rsid w:val="00971DB2"/>
    <w:rsid w:val="00972AA0"/>
    <w:rsid w:val="00973385"/>
    <w:rsid w:val="00973443"/>
    <w:rsid w:val="00973468"/>
    <w:rsid w:val="009734EE"/>
    <w:rsid w:val="009736A5"/>
    <w:rsid w:val="00973C14"/>
    <w:rsid w:val="0097460C"/>
    <w:rsid w:val="00974D22"/>
    <w:rsid w:val="00975603"/>
    <w:rsid w:val="0097605B"/>
    <w:rsid w:val="009774AB"/>
    <w:rsid w:val="00980885"/>
    <w:rsid w:val="00980F6A"/>
    <w:rsid w:val="0098189F"/>
    <w:rsid w:val="00981CAE"/>
    <w:rsid w:val="00981E61"/>
    <w:rsid w:val="00982005"/>
    <w:rsid w:val="00982923"/>
    <w:rsid w:val="00982AB0"/>
    <w:rsid w:val="00982DE6"/>
    <w:rsid w:val="00982ED6"/>
    <w:rsid w:val="009835D5"/>
    <w:rsid w:val="00983C8E"/>
    <w:rsid w:val="00983F69"/>
    <w:rsid w:val="009844A4"/>
    <w:rsid w:val="00984D2E"/>
    <w:rsid w:val="00985FCF"/>
    <w:rsid w:val="009865FF"/>
    <w:rsid w:val="00986A0A"/>
    <w:rsid w:val="00986B6B"/>
    <w:rsid w:val="00987732"/>
    <w:rsid w:val="00987991"/>
    <w:rsid w:val="00990C4C"/>
    <w:rsid w:val="009914C4"/>
    <w:rsid w:val="00991EDF"/>
    <w:rsid w:val="00992F1D"/>
    <w:rsid w:val="00993237"/>
    <w:rsid w:val="009937BB"/>
    <w:rsid w:val="00993A9B"/>
    <w:rsid w:val="00994472"/>
    <w:rsid w:val="009945D7"/>
    <w:rsid w:val="00994FF2"/>
    <w:rsid w:val="00995B52"/>
    <w:rsid w:val="00995B9B"/>
    <w:rsid w:val="0099644F"/>
    <w:rsid w:val="009970BD"/>
    <w:rsid w:val="009A07B9"/>
    <w:rsid w:val="009A0D5D"/>
    <w:rsid w:val="009A19E2"/>
    <w:rsid w:val="009A19E5"/>
    <w:rsid w:val="009A1CE2"/>
    <w:rsid w:val="009A2252"/>
    <w:rsid w:val="009A23B8"/>
    <w:rsid w:val="009A2735"/>
    <w:rsid w:val="009A29F0"/>
    <w:rsid w:val="009A3985"/>
    <w:rsid w:val="009A3A35"/>
    <w:rsid w:val="009A3C63"/>
    <w:rsid w:val="009A497C"/>
    <w:rsid w:val="009A4C8F"/>
    <w:rsid w:val="009A4F64"/>
    <w:rsid w:val="009A62EA"/>
    <w:rsid w:val="009A756A"/>
    <w:rsid w:val="009A7BED"/>
    <w:rsid w:val="009A7DE7"/>
    <w:rsid w:val="009A7E94"/>
    <w:rsid w:val="009B00EB"/>
    <w:rsid w:val="009B13C8"/>
    <w:rsid w:val="009B1538"/>
    <w:rsid w:val="009B17D5"/>
    <w:rsid w:val="009B1DC0"/>
    <w:rsid w:val="009B1E35"/>
    <w:rsid w:val="009B23B5"/>
    <w:rsid w:val="009B296B"/>
    <w:rsid w:val="009B2A92"/>
    <w:rsid w:val="009B341A"/>
    <w:rsid w:val="009B3AF4"/>
    <w:rsid w:val="009B43F9"/>
    <w:rsid w:val="009B48DB"/>
    <w:rsid w:val="009B4A16"/>
    <w:rsid w:val="009B4EE0"/>
    <w:rsid w:val="009B5097"/>
    <w:rsid w:val="009B5427"/>
    <w:rsid w:val="009B58D1"/>
    <w:rsid w:val="009B6378"/>
    <w:rsid w:val="009B6707"/>
    <w:rsid w:val="009B6F73"/>
    <w:rsid w:val="009C0B42"/>
    <w:rsid w:val="009C148F"/>
    <w:rsid w:val="009C1526"/>
    <w:rsid w:val="009C1918"/>
    <w:rsid w:val="009C2056"/>
    <w:rsid w:val="009C2664"/>
    <w:rsid w:val="009C270E"/>
    <w:rsid w:val="009C2918"/>
    <w:rsid w:val="009C2D7B"/>
    <w:rsid w:val="009C39B6"/>
    <w:rsid w:val="009C3C22"/>
    <w:rsid w:val="009C4396"/>
    <w:rsid w:val="009C4CE6"/>
    <w:rsid w:val="009C675A"/>
    <w:rsid w:val="009C6968"/>
    <w:rsid w:val="009D0CFA"/>
    <w:rsid w:val="009D1F69"/>
    <w:rsid w:val="009D21C5"/>
    <w:rsid w:val="009D3B68"/>
    <w:rsid w:val="009D3D26"/>
    <w:rsid w:val="009D4A5D"/>
    <w:rsid w:val="009D4DC7"/>
    <w:rsid w:val="009D4E81"/>
    <w:rsid w:val="009D541B"/>
    <w:rsid w:val="009D5CDD"/>
    <w:rsid w:val="009D616D"/>
    <w:rsid w:val="009D6437"/>
    <w:rsid w:val="009D6B4C"/>
    <w:rsid w:val="009D6C61"/>
    <w:rsid w:val="009D75A4"/>
    <w:rsid w:val="009D7D32"/>
    <w:rsid w:val="009E04CE"/>
    <w:rsid w:val="009E19EE"/>
    <w:rsid w:val="009E1FE3"/>
    <w:rsid w:val="009E2414"/>
    <w:rsid w:val="009E2595"/>
    <w:rsid w:val="009E2922"/>
    <w:rsid w:val="009E29DD"/>
    <w:rsid w:val="009E32FD"/>
    <w:rsid w:val="009E3784"/>
    <w:rsid w:val="009E3D37"/>
    <w:rsid w:val="009E3D6B"/>
    <w:rsid w:val="009E42C5"/>
    <w:rsid w:val="009E4550"/>
    <w:rsid w:val="009E4EDE"/>
    <w:rsid w:val="009E7012"/>
    <w:rsid w:val="009E71D3"/>
    <w:rsid w:val="009E7538"/>
    <w:rsid w:val="009F02E0"/>
    <w:rsid w:val="009F03EC"/>
    <w:rsid w:val="009F0572"/>
    <w:rsid w:val="009F1038"/>
    <w:rsid w:val="009F11C8"/>
    <w:rsid w:val="009F1517"/>
    <w:rsid w:val="009F1E8A"/>
    <w:rsid w:val="009F1EB7"/>
    <w:rsid w:val="009F221E"/>
    <w:rsid w:val="009F2653"/>
    <w:rsid w:val="009F2A07"/>
    <w:rsid w:val="009F2F8F"/>
    <w:rsid w:val="009F3DA6"/>
    <w:rsid w:val="009F3ED9"/>
    <w:rsid w:val="009F47FB"/>
    <w:rsid w:val="009F495E"/>
    <w:rsid w:val="009F4A42"/>
    <w:rsid w:val="009F4CDD"/>
    <w:rsid w:val="009F4D67"/>
    <w:rsid w:val="009F4DC1"/>
    <w:rsid w:val="009F52F8"/>
    <w:rsid w:val="009F5B5A"/>
    <w:rsid w:val="009F6DF3"/>
    <w:rsid w:val="009F7023"/>
    <w:rsid w:val="009F716F"/>
    <w:rsid w:val="009F7E18"/>
    <w:rsid w:val="00A00686"/>
    <w:rsid w:val="00A0070E"/>
    <w:rsid w:val="00A00AAE"/>
    <w:rsid w:val="00A00B45"/>
    <w:rsid w:val="00A01537"/>
    <w:rsid w:val="00A022DD"/>
    <w:rsid w:val="00A0241F"/>
    <w:rsid w:val="00A029C6"/>
    <w:rsid w:val="00A02CEB"/>
    <w:rsid w:val="00A02E1D"/>
    <w:rsid w:val="00A034B0"/>
    <w:rsid w:val="00A036DC"/>
    <w:rsid w:val="00A0444D"/>
    <w:rsid w:val="00A0475C"/>
    <w:rsid w:val="00A04935"/>
    <w:rsid w:val="00A04A27"/>
    <w:rsid w:val="00A04BB9"/>
    <w:rsid w:val="00A04E44"/>
    <w:rsid w:val="00A051DC"/>
    <w:rsid w:val="00A054FE"/>
    <w:rsid w:val="00A05B4D"/>
    <w:rsid w:val="00A0616D"/>
    <w:rsid w:val="00A062A1"/>
    <w:rsid w:val="00A0641A"/>
    <w:rsid w:val="00A06B95"/>
    <w:rsid w:val="00A072E5"/>
    <w:rsid w:val="00A104C2"/>
    <w:rsid w:val="00A11CFD"/>
    <w:rsid w:val="00A127B3"/>
    <w:rsid w:val="00A1284F"/>
    <w:rsid w:val="00A12DED"/>
    <w:rsid w:val="00A13133"/>
    <w:rsid w:val="00A131D8"/>
    <w:rsid w:val="00A13900"/>
    <w:rsid w:val="00A13F9D"/>
    <w:rsid w:val="00A1474C"/>
    <w:rsid w:val="00A1486F"/>
    <w:rsid w:val="00A1569C"/>
    <w:rsid w:val="00A15ACA"/>
    <w:rsid w:val="00A16213"/>
    <w:rsid w:val="00A16432"/>
    <w:rsid w:val="00A171DA"/>
    <w:rsid w:val="00A175C3"/>
    <w:rsid w:val="00A17951"/>
    <w:rsid w:val="00A20510"/>
    <w:rsid w:val="00A2122A"/>
    <w:rsid w:val="00A21556"/>
    <w:rsid w:val="00A21683"/>
    <w:rsid w:val="00A21A7B"/>
    <w:rsid w:val="00A22039"/>
    <w:rsid w:val="00A22659"/>
    <w:rsid w:val="00A23763"/>
    <w:rsid w:val="00A2383E"/>
    <w:rsid w:val="00A23AF1"/>
    <w:rsid w:val="00A23DFA"/>
    <w:rsid w:val="00A23E40"/>
    <w:rsid w:val="00A241AD"/>
    <w:rsid w:val="00A243C5"/>
    <w:rsid w:val="00A2442B"/>
    <w:rsid w:val="00A2458A"/>
    <w:rsid w:val="00A24688"/>
    <w:rsid w:val="00A2484A"/>
    <w:rsid w:val="00A24921"/>
    <w:rsid w:val="00A260E6"/>
    <w:rsid w:val="00A2634F"/>
    <w:rsid w:val="00A308FB"/>
    <w:rsid w:val="00A30ACB"/>
    <w:rsid w:val="00A30B4E"/>
    <w:rsid w:val="00A31719"/>
    <w:rsid w:val="00A31873"/>
    <w:rsid w:val="00A31885"/>
    <w:rsid w:val="00A32580"/>
    <w:rsid w:val="00A3275A"/>
    <w:rsid w:val="00A329D9"/>
    <w:rsid w:val="00A330C9"/>
    <w:rsid w:val="00A33A0B"/>
    <w:rsid w:val="00A34411"/>
    <w:rsid w:val="00A346F7"/>
    <w:rsid w:val="00A34E9E"/>
    <w:rsid w:val="00A351D0"/>
    <w:rsid w:val="00A35262"/>
    <w:rsid w:val="00A35645"/>
    <w:rsid w:val="00A35C28"/>
    <w:rsid w:val="00A35FD9"/>
    <w:rsid w:val="00A36B1D"/>
    <w:rsid w:val="00A3772F"/>
    <w:rsid w:val="00A377DF"/>
    <w:rsid w:val="00A37850"/>
    <w:rsid w:val="00A37E5A"/>
    <w:rsid w:val="00A4023E"/>
    <w:rsid w:val="00A40638"/>
    <w:rsid w:val="00A408FB"/>
    <w:rsid w:val="00A40C31"/>
    <w:rsid w:val="00A40EFE"/>
    <w:rsid w:val="00A40F0C"/>
    <w:rsid w:val="00A41026"/>
    <w:rsid w:val="00A41DBC"/>
    <w:rsid w:val="00A423EA"/>
    <w:rsid w:val="00A42549"/>
    <w:rsid w:val="00A42706"/>
    <w:rsid w:val="00A42D08"/>
    <w:rsid w:val="00A438AF"/>
    <w:rsid w:val="00A43EEB"/>
    <w:rsid w:val="00A43FAD"/>
    <w:rsid w:val="00A43FDA"/>
    <w:rsid w:val="00A44931"/>
    <w:rsid w:val="00A44A73"/>
    <w:rsid w:val="00A4509D"/>
    <w:rsid w:val="00A45C2F"/>
    <w:rsid w:val="00A45C92"/>
    <w:rsid w:val="00A45F71"/>
    <w:rsid w:val="00A465FE"/>
    <w:rsid w:val="00A46C1C"/>
    <w:rsid w:val="00A50374"/>
    <w:rsid w:val="00A5055D"/>
    <w:rsid w:val="00A50790"/>
    <w:rsid w:val="00A50A71"/>
    <w:rsid w:val="00A50C5B"/>
    <w:rsid w:val="00A50ED7"/>
    <w:rsid w:val="00A50F2F"/>
    <w:rsid w:val="00A510A7"/>
    <w:rsid w:val="00A5190A"/>
    <w:rsid w:val="00A5197C"/>
    <w:rsid w:val="00A51AF1"/>
    <w:rsid w:val="00A5207B"/>
    <w:rsid w:val="00A52423"/>
    <w:rsid w:val="00A525B1"/>
    <w:rsid w:val="00A527CC"/>
    <w:rsid w:val="00A52CFA"/>
    <w:rsid w:val="00A537C9"/>
    <w:rsid w:val="00A55FC6"/>
    <w:rsid w:val="00A56090"/>
    <w:rsid w:val="00A563D2"/>
    <w:rsid w:val="00A566E1"/>
    <w:rsid w:val="00A56CCA"/>
    <w:rsid w:val="00A573A7"/>
    <w:rsid w:val="00A57E84"/>
    <w:rsid w:val="00A606C9"/>
    <w:rsid w:val="00A60C1B"/>
    <w:rsid w:val="00A612F4"/>
    <w:rsid w:val="00A61449"/>
    <w:rsid w:val="00A61636"/>
    <w:rsid w:val="00A61DD8"/>
    <w:rsid w:val="00A61E12"/>
    <w:rsid w:val="00A62386"/>
    <w:rsid w:val="00A6239B"/>
    <w:rsid w:val="00A629CA"/>
    <w:rsid w:val="00A62C45"/>
    <w:rsid w:val="00A631A3"/>
    <w:rsid w:val="00A64ACB"/>
    <w:rsid w:val="00A64BD1"/>
    <w:rsid w:val="00A65AD4"/>
    <w:rsid w:val="00A66337"/>
    <w:rsid w:val="00A674BA"/>
    <w:rsid w:val="00A67625"/>
    <w:rsid w:val="00A67AB1"/>
    <w:rsid w:val="00A67B9B"/>
    <w:rsid w:val="00A67F6D"/>
    <w:rsid w:val="00A70202"/>
    <w:rsid w:val="00A71C36"/>
    <w:rsid w:val="00A71F8B"/>
    <w:rsid w:val="00A72307"/>
    <w:rsid w:val="00A7286C"/>
    <w:rsid w:val="00A72E48"/>
    <w:rsid w:val="00A73CCF"/>
    <w:rsid w:val="00A74BFB"/>
    <w:rsid w:val="00A750FF"/>
    <w:rsid w:val="00A75E2B"/>
    <w:rsid w:val="00A76366"/>
    <w:rsid w:val="00A7684F"/>
    <w:rsid w:val="00A774E0"/>
    <w:rsid w:val="00A77EB8"/>
    <w:rsid w:val="00A80538"/>
    <w:rsid w:val="00A808A5"/>
    <w:rsid w:val="00A80A09"/>
    <w:rsid w:val="00A80BB6"/>
    <w:rsid w:val="00A81631"/>
    <w:rsid w:val="00A8185F"/>
    <w:rsid w:val="00A82000"/>
    <w:rsid w:val="00A82197"/>
    <w:rsid w:val="00A828B3"/>
    <w:rsid w:val="00A82A84"/>
    <w:rsid w:val="00A82AAD"/>
    <w:rsid w:val="00A83525"/>
    <w:rsid w:val="00A8376C"/>
    <w:rsid w:val="00A84131"/>
    <w:rsid w:val="00A84526"/>
    <w:rsid w:val="00A84991"/>
    <w:rsid w:val="00A84B2A"/>
    <w:rsid w:val="00A85AAF"/>
    <w:rsid w:val="00A85DEF"/>
    <w:rsid w:val="00A85E21"/>
    <w:rsid w:val="00A860BF"/>
    <w:rsid w:val="00A86467"/>
    <w:rsid w:val="00A87F3D"/>
    <w:rsid w:val="00A90A2B"/>
    <w:rsid w:val="00A90D73"/>
    <w:rsid w:val="00A911C0"/>
    <w:rsid w:val="00A914F2"/>
    <w:rsid w:val="00A924AF"/>
    <w:rsid w:val="00A929F1"/>
    <w:rsid w:val="00A93B12"/>
    <w:rsid w:val="00A93ECB"/>
    <w:rsid w:val="00A951B2"/>
    <w:rsid w:val="00A951CD"/>
    <w:rsid w:val="00A9631A"/>
    <w:rsid w:val="00A97366"/>
    <w:rsid w:val="00A97A85"/>
    <w:rsid w:val="00A97E42"/>
    <w:rsid w:val="00AA0141"/>
    <w:rsid w:val="00AA034B"/>
    <w:rsid w:val="00AA078D"/>
    <w:rsid w:val="00AA07A0"/>
    <w:rsid w:val="00AA27F7"/>
    <w:rsid w:val="00AA2DE4"/>
    <w:rsid w:val="00AA3388"/>
    <w:rsid w:val="00AA3A21"/>
    <w:rsid w:val="00AA43F8"/>
    <w:rsid w:val="00AA509D"/>
    <w:rsid w:val="00AA5260"/>
    <w:rsid w:val="00AA5C91"/>
    <w:rsid w:val="00AA6556"/>
    <w:rsid w:val="00AA665D"/>
    <w:rsid w:val="00AA67B2"/>
    <w:rsid w:val="00AA6A39"/>
    <w:rsid w:val="00AA6E39"/>
    <w:rsid w:val="00AA7590"/>
    <w:rsid w:val="00AA75B5"/>
    <w:rsid w:val="00AA79B9"/>
    <w:rsid w:val="00AA7BCE"/>
    <w:rsid w:val="00AB1D76"/>
    <w:rsid w:val="00AB2C56"/>
    <w:rsid w:val="00AB2E8E"/>
    <w:rsid w:val="00AB3010"/>
    <w:rsid w:val="00AB3193"/>
    <w:rsid w:val="00AB36AF"/>
    <w:rsid w:val="00AB3A72"/>
    <w:rsid w:val="00AB3EC4"/>
    <w:rsid w:val="00AB415C"/>
    <w:rsid w:val="00AB460E"/>
    <w:rsid w:val="00AB47B2"/>
    <w:rsid w:val="00AB5282"/>
    <w:rsid w:val="00AB5665"/>
    <w:rsid w:val="00AB5686"/>
    <w:rsid w:val="00AB56A7"/>
    <w:rsid w:val="00AB5E29"/>
    <w:rsid w:val="00AB5F1F"/>
    <w:rsid w:val="00AB6018"/>
    <w:rsid w:val="00AB6030"/>
    <w:rsid w:val="00AB76DF"/>
    <w:rsid w:val="00AB7F19"/>
    <w:rsid w:val="00AC02E1"/>
    <w:rsid w:val="00AC0B43"/>
    <w:rsid w:val="00AC149D"/>
    <w:rsid w:val="00AC182D"/>
    <w:rsid w:val="00AC1B38"/>
    <w:rsid w:val="00AC213A"/>
    <w:rsid w:val="00AC25C5"/>
    <w:rsid w:val="00AC2824"/>
    <w:rsid w:val="00AC3451"/>
    <w:rsid w:val="00AC3D8A"/>
    <w:rsid w:val="00AC418D"/>
    <w:rsid w:val="00AC41F4"/>
    <w:rsid w:val="00AC4C20"/>
    <w:rsid w:val="00AC4F71"/>
    <w:rsid w:val="00AC5048"/>
    <w:rsid w:val="00AC5973"/>
    <w:rsid w:val="00AC5F00"/>
    <w:rsid w:val="00AC60F4"/>
    <w:rsid w:val="00AC63EA"/>
    <w:rsid w:val="00AC6499"/>
    <w:rsid w:val="00AC7305"/>
    <w:rsid w:val="00AC7494"/>
    <w:rsid w:val="00AC77F7"/>
    <w:rsid w:val="00AD00F5"/>
    <w:rsid w:val="00AD01A9"/>
    <w:rsid w:val="00AD041F"/>
    <w:rsid w:val="00AD0841"/>
    <w:rsid w:val="00AD0B60"/>
    <w:rsid w:val="00AD1C80"/>
    <w:rsid w:val="00AD2646"/>
    <w:rsid w:val="00AD2909"/>
    <w:rsid w:val="00AD2D06"/>
    <w:rsid w:val="00AD2F60"/>
    <w:rsid w:val="00AD3608"/>
    <w:rsid w:val="00AD3AD6"/>
    <w:rsid w:val="00AD4256"/>
    <w:rsid w:val="00AD4391"/>
    <w:rsid w:val="00AD4A8F"/>
    <w:rsid w:val="00AD615E"/>
    <w:rsid w:val="00AD6463"/>
    <w:rsid w:val="00AD674A"/>
    <w:rsid w:val="00AD6E41"/>
    <w:rsid w:val="00AD737E"/>
    <w:rsid w:val="00AE0541"/>
    <w:rsid w:val="00AE11A1"/>
    <w:rsid w:val="00AE11BE"/>
    <w:rsid w:val="00AE19D4"/>
    <w:rsid w:val="00AE1F2A"/>
    <w:rsid w:val="00AE2514"/>
    <w:rsid w:val="00AE2A52"/>
    <w:rsid w:val="00AE3F45"/>
    <w:rsid w:val="00AE4395"/>
    <w:rsid w:val="00AE49A2"/>
    <w:rsid w:val="00AE4E63"/>
    <w:rsid w:val="00AE5D56"/>
    <w:rsid w:val="00AE6728"/>
    <w:rsid w:val="00AE793F"/>
    <w:rsid w:val="00AF03B0"/>
    <w:rsid w:val="00AF0972"/>
    <w:rsid w:val="00AF0D3B"/>
    <w:rsid w:val="00AF1203"/>
    <w:rsid w:val="00AF1AA8"/>
    <w:rsid w:val="00AF1B52"/>
    <w:rsid w:val="00AF1BF8"/>
    <w:rsid w:val="00AF2080"/>
    <w:rsid w:val="00AF22F4"/>
    <w:rsid w:val="00AF276E"/>
    <w:rsid w:val="00AF292E"/>
    <w:rsid w:val="00AF2A5C"/>
    <w:rsid w:val="00AF307C"/>
    <w:rsid w:val="00AF33C0"/>
    <w:rsid w:val="00AF403E"/>
    <w:rsid w:val="00AF4612"/>
    <w:rsid w:val="00AF4CC1"/>
    <w:rsid w:val="00AF4DC7"/>
    <w:rsid w:val="00AF55FB"/>
    <w:rsid w:val="00AF58ED"/>
    <w:rsid w:val="00AF7230"/>
    <w:rsid w:val="00AF7549"/>
    <w:rsid w:val="00B004E8"/>
    <w:rsid w:val="00B0061B"/>
    <w:rsid w:val="00B00CAE"/>
    <w:rsid w:val="00B0132B"/>
    <w:rsid w:val="00B01C43"/>
    <w:rsid w:val="00B01D07"/>
    <w:rsid w:val="00B023D3"/>
    <w:rsid w:val="00B02B39"/>
    <w:rsid w:val="00B03B5B"/>
    <w:rsid w:val="00B04161"/>
    <w:rsid w:val="00B04813"/>
    <w:rsid w:val="00B0535C"/>
    <w:rsid w:val="00B0536C"/>
    <w:rsid w:val="00B0579A"/>
    <w:rsid w:val="00B05ACF"/>
    <w:rsid w:val="00B06454"/>
    <w:rsid w:val="00B06919"/>
    <w:rsid w:val="00B06A81"/>
    <w:rsid w:val="00B06D50"/>
    <w:rsid w:val="00B06D5D"/>
    <w:rsid w:val="00B06E1C"/>
    <w:rsid w:val="00B0761F"/>
    <w:rsid w:val="00B07D5B"/>
    <w:rsid w:val="00B1098A"/>
    <w:rsid w:val="00B11317"/>
    <w:rsid w:val="00B114AA"/>
    <w:rsid w:val="00B11560"/>
    <w:rsid w:val="00B11AB8"/>
    <w:rsid w:val="00B11B45"/>
    <w:rsid w:val="00B11CD2"/>
    <w:rsid w:val="00B120A2"/>
    <w:rsid w:val="00B12887"/>
    <w:rsid w:val="00B12941"/>
    <w:rsid w:val="00B12A19"/>
    <w:rsid w:val="00B12A2C"/>
    <w:rsid w:val="00B12A6B"/>
    <w:rsid w:val="00B12E1C"/>
    <w:rsid w:val="00B13783"/>
    <w:rsid w:val="00B13B37"/>
    <w:rsid w:val="00B13B68"/>
    <w:rsid w:val="00B13F4D"/>
    <w:rsid w:val="00B14484"/>
    <w:rsid w:val="00B1458E"/>
    <w:rsid w:val="00B14B29"/>
    <w:rsid w:val="00B153EA"/>
    <w:rsid w:val="00B15470"/>
    <w:rsid w:val="00B155AE"/>
    <w:rsid w:val="00B15A55"/>
    <w:rsid w:val="00B15C1A"/>
    <w:rsid w:val="00B165D6"/>
    <w:rsid w:val="00B16C2A"/>
    <w:rsid w:val="00B17517"/>
    <w:rsid w:val="00B175CA"/>
    <w:rsid w:val="00B2008D"/>
    <w:rsid w:val="00B203EF"/>
    <w:rsid w:val="00B20826"/>
    <w:rsid w:val="00B21D39"/>
    <w:rsid w:val="00B21EFE"/>
    <w:rsid w:val="00B2229C"/>
    <w:rsid w:val="00B22DF6"/>
    <w:rsid w:val="00B22E36"/>
    <w:rsid w:val="00B23201"/>
    <w:rsid w:val="00B2361E"/>
    <w:rsid w:val="00B23625"/>
    <w:rsid w:val="00B23A75"/>
    <w:rsid w:val="00B247E1"/>
    <w:rsid w:val="00B24A41"/>
    <w:rsid w:val="00B24B27"/>
    <w:rsid w:val="00B25047"/>
    <w:rsid w:val="00B25CA7"/>
    <w:rsid w:val="00B2647D"/>
    <w:rsid w:val="00B26D13"/>
    <w:rsid w:val="00B27031"/>
    <w:rsid w:val="00B272AB"/>
    <w:rsid w:val="00B272BD"/>
    <w:rsid w:val="00B2736A"/>
    <w:rsid w:val="00B275D3"/>
    <w:rsid w:val="00B276EA"/>
    <w:rsid w:val="00B2773D"/>
    <w:rsid w:val="00B303FE"/>
    <w:rsid w:val="00B3063A"/>
    <w:rsid w:val="00B30680"/>
    <w:rsid w:val="00B30E7C"/>
    <w:rsid w:val="00B31403"/>
    <w:rsid w:val="00B31940"/>
    <w:rsid w:val="00B31F76"/>
    <w:rsid w:val="00B322CE"/>
    <w:rsid w:val="00B32453"/>
    <w:rsid w:val="00B32724"/>
    <w:rsid w:val="00B32A59"/>
    <w:rsid w:val="00B33145"/>
    <w:rsid w:val="00B33619"/>
    <w:rsid w:val="00B33A85"/>
    <w:rsid w:val="00B3485C"/>
    <w:rsid w:val="00B353E7"/>
    <w:rsid w:val="00B354FB"/>
    <w:rsid w:val="00B35972"/>
    <w:rsid w:val="00B36571"/>
    <w:rsid w:val="00B369E8"/>
    <w:rsid w:val="00B36A06"/>
    <w:rsid w:val="00B36ADF"/>
    <w:rsid w:val="00B36D7A"/>
    <w:rsid w:val="00B373EC"/>
    <w:rsid w:val="00B374E3"/>
    <w:rsid w:val="00B37B05"/>
    <w:rsid w:val="00B37ED9"/>
    <w:rsid w:val="00B417C1"/>
    <w:rsid w:val="00B418DF"/>
    <w:rsid w:val="00B41F06"/>
    <w:rsid w:val="00B42028"/>
    <w:rsid w:val="00B42447"/>
    <w:rsid w:val="00B425C5"/>
    <w:rsid w:val="00B42E80"/>
    <w:rsid w:val="00B444E4"/>
    <w:rsid w:val="00B4459C"/>
    <w:rsid w:val="00B445EA"/>
    <w:rsid w:val="00B44F1C"/>
    <w:rsid w:val="00B45397"/>
    <w:rsid w:val="00B4553F"/>
    <w:rsid w:val="00B45837"/>
    <w:rsid w:val="00B46674"/>
    <w:rsid w:val="00B4739B"/>
    <w:rsid w:val="00B47CE9"/>
    <w:rsid w:val="00B50070"/>
    <w:rsid w:val="00B5020A"/>
    <w:rsid w:val="00B51686"/>
    <w:rsid w:val="00B524A6"/>
    <w:rsid w:val="00B5284A"/>
    <w:rsid w:val="00B5330B"/>
    <w:rsid w:val="00B53A86"/>
    <w:rsid w:val="00B540A9"/>
    <w:rsid w:val="00B5443E"/>
    <w:rsid w:val="00B55144"/>
    <w:rsid w:val="00B55421"/>
    <w:rsid w:val="00B55863"/>
    <w:rsid w:val="00B55AC4"/>
    <w:rsid w:val="00B55DBB"/>
    <w:rsid w:val="00B55FD9"/>
    <w:rsid w:val="00B5611A"/>
    <w:rsid w:val="00B56187"/>
    <w:rsid w:val="00B5636B"/>
    <w:rsid w:val="00B5770D"/>
    <w:rsid w:val="00B57833"/>
    <w:rsid w:val="00B60033"/>
    <w:rsid w:val="00B6056B"/>
    <w:rsid w:val="00B60D02"/>
    <w:rsid w:val="00B61954"/>
    <w:rsid w:val="00B62968"/>
    <w:rsid w:val="00B629D8"/>
    <w:rsid w:val="00B62ADE"/>
    <w:rsid w:val="00B62FD0"/>
    <w:rsid w:val="00B636FA"/>
    <w:rsid w:val="00B64A61"/>
    <w:rsid w:val="00B64E19"/>
    <w:rsid w:val="00B65433"/>
    <w:rsid w:val="00B654C5"/>
    <w:rsid w:val="00B656FC"/>
    <w:rsid w:val="00B65841"/>
    <w:rsid w:val="00B65AB7"/>
    <w:rsid w:val="00B65C05"/>
    <w:rsid w:val="00B65E10"/>
    <w:rsid w:val="00B66E2A"/>
    <w:rsid w:val="00B66EA9"/>
    <w:rsid w:val="00B676DE"/>
    <w:rsid w:val="00B678DE"/>
    <w:rsid w:val="00B67CA0"/>
    <w:rsid w:val="00B702A3"/>
    <w:rsid w:val="00B70F11"/>
    <w:rsid w:val="00B71477"/>
    <w:rsid w:val="00B71604"/>
    <w:rsid w:val="00B71A2F"/>
    <w:rsid w:val="00B7280E"/>
    <w:rsid w:val="00B72CAC"/>
    <w:rsid w:val="00B72E85"/>
    <w:rsid w:val="00B7302B"/>
    <w:rsid w:val="00B73A6B"/>
    <w:rsid w:val="00B73E0A"/>
    <w:rsid w:val="00B73FD7"/>
    <w:rsid w:val="00B741E5"/>
    <w:rsid w:val="00B742A7"/>
    <w:rsid w:val="00B7477E"/>
    <w:rsid w:val="00B747BA"/>
    <w:rsid w:val="00B75196"/>
    <w:rsid w:val="00B75236"/>
    <w:rsid w:val="00B75A1C"/>
    <w:rsid w:val="00B75B86"/>
    <w:rsid w:val="00B76697"/>
    <w:rsid w:val="00B76BA3"/>
    <w:rsid w:val="00B770EC"/>
    <w:rsid w:val="00B7762C"/>
    <w:rsid w:val="00B77B5F"/>
    <w:rsid w:val="00B77E33"/>
    <w:rsid w:val="00B807CF"/>
    <w:rsid w:val="00B8090B"/>
    <w:rsid w:val="00B80D79"/>
    <w:rsid w:val="00B81754"/>
    <w:rsid w:val="00B81CC4"/>
    <w:rsid w:val="00B81F50"/>
    <w:rsid w:val="00B82396"/>
    <w:rsid w:val="00B82649"/>
    <w:rsid w:val="00B82F64"/>
    <w:rsid w:val="00B831B1"/>
    <w:rsid w:val="00B83516"/>
    <w:rsid w:val="00B8396D"/>
    <w:rsid w:val="00B84100"/>
    <w:rsid w:val="00B84789"/>
    <w:rsid w:val="00B84ABE"/>
    <w:rsid w:val="00B853B0"/>
    <w:rsid w:val="00B856AC"/>
    <w:rsid w:val="00B865FF"/>
    <w:rsid w:val="00B869E4"/>
    <w:rsid w:val="00B86B9A"/>
    <w:rsid w:val="00B86D90"/>
    <w:rsid w:val="00B87A79"/>
    <w:rsid w:val="00B901E3"/>
    <w:rsid w:val="00B938A8"/>
    <w:rsid w:val="00B93CBA"/>
    <w:rsid w:val="00B944AC"/>
    <w:rsid w:val="00B9511C"/>
    <w:rsid w:val="00B954A1"/>
    <w:rsid w:val="00B957C8"/>
    <w:rsid w:val="00B95CC3"/>
    <w:rsid w:val="00B95D31"/>
    <w:rsid w:val="00B95FC1"/>
    <w:rsid w:val="00B96393"/>
    <w:rsid w:val="00B97556"/>
    <w:rsid w:val="00B97A0B"/>
    <w:rsid w:val="00B97FF7"/>
    <w:rsid w:val="00BA01C6"/>
    <w:rsid w:val="00BA01F6"/>
    <w:rsid w:val="00BA0262"/>
    <w:rsid w:val="00BA0A45"/>
    <w:rsid w:val="00BA0DF0"/>
    <w:rsid w:val="00BA1706"/>
    <w:rsid w:val="00BA28F6"/>
    <w:rsid w:val="00BA295C"/>
    <w:rsid w:val="00BA2DA6"/>
    <w:rsid w:val="00BA2E18"/>
    <w:rsid w:val="00BA3081"/>
    <w:rsid w:val="00BA3164"/>
    <w:rsid w:val="00BA31B7"/>
    <w:rsid w:val="00BA3A1D"/>
    <w:rsid w:val="00BA3F43"/>
    <w:rsid w:val="00BA40F9"/>
    <w:rsid w:val="00BA435D"/>
    <w:rsid w:val="00BA443A"/>
    <w:rsid w:val="00BA5830"/>
    <w:rsid w:val="00BA5C48"/>
    <w:rsid w:val="00BA6388"/>
    <w:rsid w:val="00BA6BDD"/>
    <w:rsid w:val="00BA7044"/>
    <w:rsid w:val="00BA74CA"/>
    <w:rsid w:val="00BA767D"/>
    <w:rsid w:val="00BA7BC0"/>
    <w:rsid w:val="00BB0807"/>
    <w:rsid w:val="00BB0ACB"/>
    <w:rsid w:val="00BB0CFB"/>
    <w:rsid w:val="00BB1246"/>
    <w:rsid w:val="00BB221B"/>
    <w:rsid w:val="00BB2248"/>
    <w:rsid w:val="00BB234E"/>
    <w:rsid w:val="00BB2C3E"/>
    <w:rsid w:val="00BB2CAF"/>
    <w:rsid w:val="00BB2D2A"/>
    <w:rsid w:val="00BB3412"/>
    <w:rsid w:val="00BB383C"/>
    <w:rsid w:val="00BB386B"/>
    <w:rsid w:val="00BB3B81"/>
    <w:rsid w:val="00BB3D2B"/>
    <w:rsid w:val="00BB3DCB"/>
    <w:rsid w:val="00BB3E1A"/>
    <w:rsid w:val="00BB4A1A"/>
    <w:rsid w:val="00BB5C8D"/>
    <w:rsid w:val="00BB6271"/>
    <w:rsid w:val="00BB668F"/>
    <w:rsid w:val="00BB697B"/>
    <w:rsid w:val="00BB715F"/>
    <w:rsid w:val="00BB7D8B"/>
    <w:rsid w:val="00BC039B"/>
    <w:rsid w:val="00BC0ACF"/>
    <w:rsid w:val="00BC0E4A"/>
    <w:rsid w:val="00BC1728"/>
    <w:rsid w:val="00BC1EAA"/>
    <w:rsid w:val="00BC232F"/>
    <w:rsid w:val="00BC237F"/>
    <w:rsid w:val="00BC2667"/>
    <w:rsid w:val="00BC2733"/>
    <w:rsid w:val="00BC2BED"/>
    <w:rsid w:val="00BC2CD4"/>
    <w:rsid w:val="00BC34BB"/>
    <w:rsid w:val="00BC350F"/>
    <w:rsid w:val="00BC368B"/>
    <w:rsid w:val="00BC3D38"/>
    <w:rsid w:val="00BC3F78"/>
    <w:rsid w:val="00BC47B2"/>
    <w:rsid w:val="00BC4A49"/>
    <w:rsid w:val="00BC5311"/>
    <w:rsid w:val="00BC5353"/>
    <w:rsid w:val="00BC5CB5"/>
    <w:rsid w:val="00BC5E36"/>
    <w:rsid w:val="00BC65BB"/>
    <w:rsid w:val="00BC697E"/>
    <w:rsid w:val="00BC6DD1"/>
    <w:rsid w:val="00BD00F3"/>
    <w:rsid w:val="00BD01C2"/>
    <w:rsid w:val="00BD0304"/>
    <w:rsid w:val="00BD1C27"/>
    <w:rsid w:val="00BD2996"/>
    <w:rsid w:val="00BD2E0B"/>
    <w:rsid w:val="00BD36AF"/>
    <w:rsid w:val="00BD3FFC"/>
    <w:rsid w:val="00BD462D"/>
    <w:rsid w:val="00BD49E2"/>
    <w:rsid w:val="00BD4EEB"/>
    <w:rsid w:val="00BD5896"/>
    <w:rsid w:val="00BD6745"/>
    <w:rsid w:val="00BD6821"/>
    <w:rsid w:val="00BD6922"/>
    <w:rsid w:val="00BD7645"/>
    <w:rsid w:val="00BD7714"/>
    <w:rsid w:val="00BD78EB"/>
    <w:rsid w:val="00BD7BF3"/>
    <w:rsid w:val="00BE0024"/>
    <w:rsid w:val="00BE025D"/>
    <w:rsid w:val="00BE0A53"/>
    <w:rsid w:val="00BE0E5C"/>
    <w:rsid w:val="00BE201A"/>
    <w:rsid w:val="00BE2163"/>
    <w:rsid w:val="00BE26FD"/>
    <w:rsid w:val="00BE3497"/>
    <w:rsid w:val="00BE4163"/>
    <w:rsid w:val="00BE5BF7"/>
    <w:rsid w:val="00BE68D7"/>
    <w:rsid w:val="00BE6D50"/>
    <w:rsid w:val="00BE769E"/>
    <w:rsid w:val="00BE7C6C"/>
    <w:rsid w:val="00BF0A29"/>
    <w:rsid w:val="00BF1118"/>
    <w:rsid w:val="00BF1185"/>
    <w:rsid w:val="00BF1BB7"/>
    <w:rsid w:val="00BF1F1A"/>
    <w:rsid w:val="00BF2505"/>
    <w:rsid w:val="00BF25FE"/>
    <w:rsid w:val="00BF293C"/>
    <w:rsid w:val="00BF2AB4"/>
    <w:rsid w:val="00BF309C"/>
    <w:rsid w:val="00BF3EC7"/>
    <w:rsid w:val="00BF5DDC"/>
    <w:rsid w:val="00BF655E"/>
    <w:rsid w:val="00BF6C58"/>
    <w:rsid w:val="00BF7CD5"/>
    <w:rsid w:val="00BF7E0F"/>
    <w:rsid w:val="00C0013F"/>
    <w:rsid w:val="00C00CF4"/>
    <w:rsid w:val="00C00F61"/>
    <w:rsid w:val="00C01155"/>
    <w:rsid w:val="00C0134C"/>
    <w:rsid w:val="00C01EBC"/>
    <w:rsid w:val="00C01FA6"/>
    <w:rsid w:val="00C0233D"/>
    <w:rsid w:val="00C024A9"/>
    <w:rsid w:val="00C02631"/>
    <w:rsid w:val="00C02677"/>
    <w:rsid w:val="00C02C13"/>
    <w:rsid w:val="00C0419E"/>
    <w:rsid w:val="00C043F6"/>
    <w:rsid w:val="00C04476"/>
    <w:rsid w:val="00C04F7E"/>
    <w:rsid w:val="00C05017"/>
    <w:rsid w:val="00C05555"/>
    <w:rsid w:val="00C055A0"/>
    <w:rsid w:val="00C0681B"/>
    <w:rsid w:val="00C06BE0"/>
    <w:rsid w:val="00C071F7"/>
    <w:rsid w:val="00C078E6"/>
    <w:rsid w:val="00C07E5B"/>
    <w:rsid w:val="00C07FE3"/>
    <w:rsid w:val="00C10675"/>
    <w:rsid w:val="00C1067E"/>
    <w:rsid w:val="00C10819"/>
    <w:rsid w:val="00C109A6"/>
    <w:rsid w:val="00C10D41"/>
    <w:rsid w:val="00C11494"/>
    <w:rsid w:val="00C122C3"/>
    <w:rsid w:val="00C1257C"/>
    <w:rsid w:val="00C12BC6"/>
    <w:rsid w:val="00C12EDF"/>
    <w:rsid w:val="00C13773"/>
    <w:rsid w:val="00C14049"/>
    <w:rsid w:val="00C14487"/>
    <w:rsid w:val="00C1536C"/>
    <w:rsid w:val="00C153D9"/>
    <w:rsid w:val="00C16CCF"/>
    <w:rsid w:val="00C16E93"/>
    <w:rsid w:val="00C1726E"/>
    <w:rsid w:val="00C17A94"/>
    <w:rsid w:val="00C17C71"/>
    <w:rsid w:val="00C201A3"/>
    <w:rsid w:val="00C20569"/>
    <w:rsid w:val="00C20901"/>
    <w:rsid w:val="00C209C7"/>
    <w:rsid w:val="00C20D7A"/>
    <w:rsid w:val="00C211B6"/>
    <w:rsid w:val="00C211B7"/>
    <w:rsid w:val="00C2190E"/>
    <w:rsid w:val="00C21B0B"/>
    <w:rsid w:val="00C22007"/>
    <w:rsid w:val="00C2209A"/>
    <w:rsid w:val="00C2260B"/>
    <w:rsid w:val="00C2264D"/>
    <w:rsid w:val="00C226C7"/>
    <w:rsid w:val="00C22DF1"/>
    <w:rsid w:val="00C24396"/>
    <w:rsid w:val="00C247A6"/>
    <w:rsid w:val="00C251F8"/>
    <w:rsid w:val="00C25238"/>
    <w:rsid w:val="00C25EA5"/>
    <w:rsid w:val="00C26702"/>
    <w:rsid w:val="00C2694C"/>
    <w:rsid w:val="00C2707D"/>
    <w:rsid w:val="00C274A3"/>
    <w:rsid w:val="00C27647"/>
    <w:rsid w:val="00C30147"/>
    <w:rsid w:val="00C30150"/>
    <w:rsid w:val="00C30CA6"/>
    <w:rsid w:val="00C31388"/>
    <w:rsid w:val="00C3149E"/>
    <w:rsid w:val="00C31C46"/>
    <w:rsid w:val="00C32538"/>
    <w:rsid w:val="00C32A08"/>
    <w:rsid w:val="00C32D74"/>
    <w:rsid w:val="00C32E65"/>
    <w:rsid w:val="00C333BC"/>
    <w:rsid w:val="00C3488C"/>
    <w:rsid w:val="00C35F70"/>
    <w:rsid w:val="00C36255"/>
    <w:rsid w:val="00C363BA"/>
    <w:rsid w:val="00C364B5"/>
    <w:rsid w:val="00C37352"/>
    <w:rsid w:val="00C3755D"/>
    <w:rsid w:val="00C40C51"/>
    <w:rsid w:val="00C40F63"/>
    <w:rsid w:val="00C411B8"/>
    <w:rsid w:val="00C415A0"/>
    <w:rsid w:val="00C41B4A"/>
    <w:rsid w:val="00C427E1"/>
    <w:rsid w:val="00C42A2D"/>
    <w:rsid w:val="00C4307B"/>
    <w:rsid w:val="00C4360F"/>
    <w:rsid w:val="00C43AF7"/>
    <w:rsid w:val="00C43CCB"/>
    <w:rsid w:val="00C452FD"/>
    <w:rsid w:val="00C4756D"/>
    <w:rsid w:val="00C5031B"/>
    <w:rsid w:val="00C50B49"/>
    <w:rsid w:val="00C50B4F"/>
    <w:rsid w:val="00C50C70"/>
    <w:rsid w:val="00C51103"/>
    <w:rsid w:val="00C51925"/>
    <w:rsid w:val="00C51E42"/>
    <w:rsid w:val="00C52599"/>
    <w:rsid w:val="00C5334A"/>
    <w:rsid w:val="00C536C3"/>
    <w:rsid w:val="00C5383A"/>
    <w:rsid w:val="00C53AE9"/>
    <w:rsid w:val="00C53B66"/>
    <w:rsid w:val="00C53CF6"/>
    <w:rsid w:val="00C54152"/>
    <w:rsid w:val="00C55598"/>
    <w:rsid w:val="00C55CEC"/>
    <w:rsid w:val="00C56048"/>
    <w:rsid w:val="00C5631A"/>
    <w:rsid w:val="00C56527"/>
    <w:rsid w:val="00C5752E"/>
    <w:rsid w:val="00C57A39"/>
    <w:rsid w:val="00C57FB4"/>
    <w:rsid w:val="00C602EA"/>
    <w:rsid w:val="00C603B8"/>
    <w:rsid w:val="00C617EB"/>
    <w:rsid w:val="00C62263"/>
    <w:rsid w:val="00C62374"/>
    <w:rsid w:val="00C62427"/>
    <w:rsid w:val="00C6247C"/>
    <w:rsid w:val="00C62BAA"/>
    <w:rsid w:val="00C62D52"/>
    <w:rsid w:val="00C63208"/>
    <w:rsid w:val="00C635A8"/>
    <w:rsid w:val="00C64C8D"/>
    <w:rsid w:val="00C6637B"/>
    <w:rsid w:val="00C670A5"/>
    <w:rsid w:val="00C67843"/>
    <w:rsid w:val="00C67D38"/>
    <w:rsid w:val="00C70BE3"/>
    <w:rsid w:val="00C70C31"/>
    <w:rsid w:val="00C70D0D"/>
    <w:rsid w:val="00C70DD1"/>
    <w:rsid w:val="00C7134E"/>
    <w:rsid w:val="00C7162E"/>
    <w:rsid w:val="00C7184D"/>
    <w:rsid w:val="00C731AF"/>
    <w:rsid w:val="00C7330D"/>
    <w:rsid w:val="00C73B23"/>
    <w:rsid w:val="00C7437E"/>
    <w:rsid w:val="00C74C9F"/>
    <w:rsid w:val="00C74E30"/>
    <w:rsid w:val="00C75103"/>
    <w:rsid w:val="00C753E7"/>
    <w:rsid w:val="00C758F0"/>
    <w:rsid w:val="00C759A6"/>
    <w:rsid w:val="00C75CF4"/>
    <w:rsid w:val="00C75F86"/>
    <w:rsid w:val="00C76638"/>
    <w:rsid w:val="00C7734C"/>
    <w:rsid w:val="00C77BFB"/>
    <w:rsid w:val="00C8056F"/>
    <w:rsid w:val="00C806FA"/>
    <w:rsid w:val="00C8072A"/>
    <w:rsid w:val="00C8090F"/>
    <w:rsid w:val="00C80E69"/>
    <w:rsid w:val="00C811BE"/>
    <w:rsid w:val="00C81C09"/>
    <w:rsid w:val="00C81D10"/>
    <w:rsid w:val="00C82222"/>
    <w:rsid w:val="00C82630"/>
    <w:rsid w:val="00C82D7B"/>
    <w:rsid w:val="00C8357E"/>
    <w:rsid w:val="00C8372C"/>
    <w:rsid w:val="00C838F1"/>
    <w:rsid w:val="00C84768"/>
    <w:rsid w:val="00C84D92"/>
    <w:rsid w:val="00C862CC"/>
    <w:rsid w:val="00C86997"/>
    <w:rsid w:val="00C87C0A"/>
    <w:rsid w:val="00C87DFA"/>
    <w:rsid w:val="00C90216"/>
    <w:rsid w:val="00C903C8"/>
    <w:rsid w:val="00C904EA"/>
    <w:rsid w:val="00C90563"/>
    <w:rsid w:val="00C906A2"/>
    <w:rsid w:val="00C907A3"/>
    <w:rsid w:val="00C922A1"/>
    <w:rsid w:val="00C92442"/>
    <w:rsid w:val="00C9252D"/>
    <w:rsid w:val="00C9260B"/>
    <w:rsid w:val="00C9295D"/>
    <w:rsid w:val="00C92D2B"/>
    <w:rsid w:val="00C92E5D"/>
    <w:rsid w:val="00C9340D"/>
    <w:rsid w:val="00C93435"/>
    <w:rsid w:val="00C9346A"/>
    <w:rsid w:val="00C934C7"/>
    <w:rsid w:val="00C93896"/>
    <w:rsid w:val="00C93DCD"/>
    <w:rsid w:val="00C94668"/>
    <w:rsid w:val="00C94F90"/>
    <w:rsid w:val="00C9510B"/>
    <w:rsid w:val="00C9547A"/>
    <w:rsid w:val="00C9599B"/>
    <w:rsid w:val="00C95D40"/>
    <w:rsid w:val="00C95D98"/>
    <w:rsid w:val="00C96296"/>
    <w:rsid w:val="00C972BA"/>
    <w:rsid w:val="00C9736A"/>
    <w:rsid w:val="00C97CF5"/>
    <w:rsid w:val="00CA1A37"/>
    <w:rsid w:val="00CA2C89"/>
    <w:rsid w:val="00CA3073"/>
    <w:rsid w:val="00CA3379"/>
    <w:rsid w:val="00CA34BC"/>
    <w:rsid w:val="00CA3682"/>
    <w:rsid w:val="00CA433A"/>
    <w:rsid w:val="00CA486C"/>
    <w:rsid w:val="00CA48F0"/>
    <w:rsid w:val="00CA49DE"/>
    <w:rsid w:val="00CA4BDD"/>
    <w:rsid w:val="00CA4C47"/>
    <w:rsid w:val="00CA4E00"/>
    <w:rsid w:val="00CA4EE8"/>
    <w:rsid w:val="00CA6503"/>
    <w:rsid w:val="00CA6B9A"/>
    <w:rsid w:val="00CA6F4D"/>
    <w:rsid w:val="00CA7191"/>
    <w:rsid w:val="00CA76A3"/>
    <w:rsid w:val="00CA772F"/>
    <w:rsid w:val="00CA7A49"/>
    <w:rsid w:val="00CA7D32"/>
    <w:rsid w:val="00CA7D79"/>
    <w:rsid w:val="00CA7F27"/>
    <w:rsid w:val="00CB07A9"/>
    <w:rsid w:val="00CB08B6"/>
    <w:rsid w:val="00CB0A59"/>
    <w:rsid w:val="00CB1395"/>
    <w:rsid w:val="00CB286C"/>
    <w:rsid w:val="00CB34B7"/>
    <w:rsid w:val="00CB4282"/>
    <w:rsid w:val="00CB46A9"/>
    <w:rsid w:val="00CB47F2"/>
    <w:rsid w:val="00CB4E50"/>
    <w:rsid w:val="00CB5D4E"/>
    <w:rsid w:val="00CB6154"/>
    <w:rsid w:val="00CB64F1"/>
    <w:rsid w:val="00CB6AE7"/>
    <w:rsid w:val="00CB6D47"/>
    <w:rsid w:val="00CB747D"/>
    <w:rsid w:val="00CB7598"/>
    <w:rsid w:val="00CC04AD"/>
    <w:rsid w:val="00CC0793"/>
    <w:rsid w:val="00CC0ACD"/>
    <w:rsid w:val="00CC0B07"/>
    <w:rsid w:val="00CC0D51"/>
    <w:rsid w:val="00CC0D7A"/>
    <w:rsid w:val="00CC0F5E"/>
    <w:rsid w:val="00CC1026"/>
    <w:rsid w:val="00CC2CF0"/>
    <w:rsid w:val="00CC45FB"/>
    <w:rsid w:val="00CC48AC"/>
    <w:rsid w:val="00CC4CF1"/>
    <w:rsid w:val="00CC4DE3"/>
    <w:rsid w:val="00CC5319"/>
    <w:rsid w:val="00CC6202"/>
    <w:rsid w:val="00CC647D"/>
    <w:rsid w:val="00CC6635"/>
    <w:rsid w:val="00CC6EA6"/>
    <w:rsid w:val="00CC757D"/>
    <w:rsid w:val="00CC7B36"/>
    <w:rsid w:val="00CC7EA8"/>
    <w:rsid w:val="00CD0119"/>
    <w:rsid w:val="00CD0319"/>
    <w:rsid w:val="00CD063C"/>
    <w:rsid w:val="00CD06E4"/>
    <w:rsid w:val="00CD1009"/>
    <w:rsid w:val="00CD111C"/>
    <w:rsid w:val="00CD195C"/>
    <w:rsid w:val="00CD1BA7"/>
    <w:rsid w:val="00CD1FEA"/>
    <w:rsid w:val="00CD26CA"/>
    <w:rsid w:val="00CD28A4"/>
    <w:rsid w:val="00CD336D"/>
    <w:rsid w:val="00CD392A"/>
    <w:rsid w:val="00CD3D68"/>
    <w:rsid w:val="00CD3F4D"/>
    <w:rsid w:val="00CD3F74"/>
    <w:rsid w:val="00CD4032"/>
    <w:rsid w:val="00CD4CBC"/>
    <w:rsid w:val="00CD621D"/>
    <w:rsid w:val="00CD6836"/>
    <w:rsid w:val="00CD6A63"/>
    <w:rsid w:val="00CD6BB7"/>
    <w:rsid w:val="00CD7C1F"/>
    <w:rsid w:val="00CD7E5E"/>
    <w:rsid w:val="00CD7FD5"/>
    <w:rsid w:val="00CE031C"/>
    <w:rsid w:val="00CE0500"/>
    <w:rsid w:val="00CE09C7"/>
    <w:rsid w:val="00CE12D0"/>
    <w:rsid w:val="00CE141E"/>
    <w:rsid w:val="00CE169B"/>
    <w:rsid w:val="00CE1A31"/>
    <w:rsid w:val="00CE2531"/>
    <w:rsid w:val="00CE29B0"/>
    <w:rsid w:val="00CE2A08"/>
    <w:rsid w:val="00CE2BA9"/>
    <w:rsid w:val="00CE2F43"/>
    <w:rsid w:val="00CE41BF"/>
    <w:rsid w:val="00CE4257"/>
    <w:rsid w:val="00CE43FC"/>
    <w:rsid w:val="00CE4E7A"/>
    <w:rsid w:val="00CE51DA"/>
    <w:rsid w:val="00CE52A2"/>
    <w:rsid w:val="00CE58AE"/>
    <w:rsid w:val="00CE61E5"/>
    <w:rsid w:val="00CE7050"/>
    <w:rsid w:val="00CE716C"/>
    <w:rsid w:val="00CE779F"/>
    <w:rsid w:val="00CE7C66"/>
    <w:rsid w:val="00CE7DD8"/>
    <w:rsid w:val="00CE7DF2"/>
    <w:rsid w:val="00CF184B"/>
    <w:rsid w:val="00CF1DB2"/>
    <w:rsid w:val="00CF22A2"/>
    <w:rsid w:val="00CF3753"/>
    <w:rsid w:val="00CF3A36"/>
    <w:rsid w:val="00CF42FC"/>
    <w:rsid w:val="00CF4334"/>
    <w:rsid w:val="00CF4A18"/>
    <w:rsid w:val="00CF5410"/>
    <w:rsid w:val="00CF5A30"/>
    <w:rsid w:val="00CF63DD"/>
    <w:rsid w:val="00CF69A5"/>
    <w:rsid w:val="00CF69D6"/>
    <w:rsid w:val="00CF6E60"/>
    <w:rsid w:val="00CF7331"/>
    <w:rsid w:val="00CF772F"/>
    <w:rsid w:val="00CF7C4B"/>
    <w:rsid w:val="00CF7F5D"/>
    <w:rsid w:val="00D00E17"/>
    <w:rsid w:val="00D011D0"/>
    <w:rsid w:val="00D013C7"/>
    <w:rsid w:val="00D014CB"/>
    <w:rsid w:val="00D01B12"/>
    <w:rsid w:val="00D01D3B"/>
    <w:rsid w:val="00D02456"/>
    <w:rsid w:val="00D03242"/>
    <w:rsid w:val="00D037F9"/>
    <w:rsid w:val="00D03BAA"/>
    <w:rsid w:val="00D03C55"/>
    <w:rsid w:val="00D04855"/>
    <w:rsid w:val="00D0506A"/>
    <w:rsid w:val="00D055F4"/>
    <w:rsid w:val="00D06419"/>
    <w:rsid w:val="00D06D6D"/>
    <w:rsid w:val="00D06FB3"/>
    <w:rsid w:val="00D070CE"/>
    <w:rsid w:val="00D07BB5"/>
    <w:rsid w:val="00D07F09"/>
    <w:rsid w:val="00D105E4"/>
    <w:rsid w:val="00D108D1"/>
    <w:rsid w:val="00D109C0"/>
    <w:rsid w:val="00D111EF"/>
    <w:rsid w:val="00D1144A"/>
    <w:rsid w:val="00D117AC"/>
    <w:rsid w:val="00D1199B"/>
    <w:rsid w:val="00D120BF"/>
    <w:rsid w:val="00D123A6"/>
    <w:rsid w:val="00D12AA7"/>
    <w:rsid w:val="00D131F3"/>
    <w:rsid w:val="00D13459"/>
    <w:rsid w:val="00D13CF9"/>
    <w:rsid w:val="00D13D0C"/>
    <w:rsid w:val="00D14B24"/>
    <w:rsid w:val="00D15ADF"/>
    <w:rsid w:val="00D16626"/>
    <w:rsid w:val="00D1681D"/>
    <w:rsid w:val="00D16A67"/>
    <w:rsid w:val="00D17D41"/>
    <w:rsid w:val="00D17DE3"/>
    <w:rsid w:val="00D2029C"/>
    <w:rsid w:val="00D209C8"/>
    <w:rsid w:val="00D20BD9"/>
    <w:rsid w:val="00D20D4A"/>
    <w:rsid w:val="00D21060"/>
    <w:rsid w:val="00D21079"/>
    <w:rsid w:val="00D214E0"/>
    <w:rsid w:val="00D21584"/>
    <w:rsid w:val="00D21A40"/>
    <w:rsid w:val="00D21D16"/>
    <w:rsid w:val="00D22B46"/>
    <w:rsid w:val="00D22B5D"/>
    <w:rsid w:val="00D22F30"/>
    <w:rsid w:val="00D23966"/>
    <w:rsid w:val="00D239BD"/>
    <w:rsid w:val="00D23D47"/>
    <w:rsid w:val="00D24D59"/>
    <w:rsid w:val="00D24FB5"/>
    <w:rsid w:val="00D2517F"/>
    <w:rsid w:val="00D25BF3"/>
    <w:rsid w:val="00D26694"/>
    <w:rsid w:val="00D26A66"/>
    <w:rsid w:val="00D26D9F"/>
    <w:rsid w:val="00D278BC"/>
    <w:rsid w:val="00D27EE2"/>
    <w:rsid w:val="00D3025B"/>
    <w:rsid w:val="00D302EA"/>
    <w:rsid w:val="00D30419"/>
    <w:rsid w:val="00D30484"/>
    <w:rsid w:val="00D30686"/>
    <w:rsid w:val="00D30715"/>
    <w:rsid w:val="00D30E9D"/>
    <w:rsid w:val="00D31645"/>
    <w:rsid w:val="00D322AA"/>
    <w:rsid w:val="00D32A48"/>
    <w:rsid w:val="00D32FA2"/>
    <w:rsid w:val="00D33A9E"/>
    <w:rsid w:val="00D34206"/>
    <w:rsid w:val="00D3513F"/>
    <w:rsid w:val="00D35BEF"/>
    <w:rsid w:val="00D35C77"/>
    <w:rsid w:val="00D3614B"/>
    <w:rsid w:val="00D365B1"/>
    <w:rsid w:val="00D36857"/>
    <w:rsid w:val="00D36E63"/>
    <w:rsid w:val="00D37244"/>
    <w:rsid w:val="00D37413"/>
    <w:rsid w:val="00D37C09"/>
    <w:rsid w:val="00D404FC"/>
    <w:rsid w:val="00D40E4F"/>
    <w:rsid w:val="00D40FAA"/>
    <w:rsid w:val="00D4218F"/>
    <w:rsid w:val="00D42655"/>
    <w:rsid w:val="00D42C9D"/>
    <w:rsid w:val="00D43AB2"/>
    <w:rsid w:val="00D44DD5"/>
    <w:rsid w:val="00D44E61"/>
    <w:rsid w:val="00D4544F"/>
    <w:rsid w:val="00D456F4"/>
    <w:rsid w:val="00D45884"/>
    <w:rsid w:val="00D46158"/>
    <w:rsid w:val="00D462BC"/>
    <w:rsid w:val="00D46809"/>
    <w:rsid w:val="00D47E9B"/>
    <w:rsid w:val="00D5010F"/>
    <w:rsid w:val="00D50734"/>
    <w:rsid w:val="00D50B37"/>
    <w:rsid w:val="00D51A41"/>
    <w:rsid w:val="00D52216"/>
    <w:rsid w:val="00D526FC"/>
    <w:rsid w:val="00D52878"/>
    <w:rsid w:val="00D52882"/>
    <w:rsid w:val="00D52F05"/>
    <w:rsid w:val="00D53BBB"/>
    <w:rsid w:val="00D543B7"/>
    <w:rsid w:val="00D54496"/>
    <w:rsid w:val="00D54C39"/>
    <w:rsid w:val="00D54EF2"/>
    <w:rsid w:val="00D5506E"/>
    <w:rsid w:val="00D55E2E"/>
    <w:rsid w:val="00D56155"/>
    <w:rsid w:val="00D56B45"/>
    <w:rsid w:val="00D56DC9"/>
    <w:rsid w:val="00D56E83"/>
    <w:rsid w:val="00D600B3"/>
    <w:rsid w:val="00D60730"/>
    <w:rsid w:val="00D61283"/>
    <w:rsid w:val="00D61367"/>
    <w:rsid w:val="00D6177F"/>
    <w:rsid w:val="00D62305"/>
    <w:rsid w:val="00D630C7"/>
    <w:rsid w:val="00D63EB6"/>
    <w:rsid w:val="00D640CB"/>
    <w:rsid w:val="00D646E3"/>
    <w:rsid w:val="00D64A31"/>
    <w:rsid w:val="00D64A77"/>
    <w:rsid w:val="00D64F93"/>
    <w:rsid w:val="00D6528E"/>
    <w:rsid w:val="00D6567A"/>
    <w:rsid w:val="00D65E14"/>
    <w:rsid w:val="00D6618A"/>
    <w:rsid w:val="00D66499"/>
    <w:rsid w:val="00D67340"/>
    <w:rsid w:val="00D67742"/>
    <w:rsid w:val="00D67BC1"/>
    <w:rsid w:val="00D710EF"/>
    <w:rsid w:val="00D71188"/>
    <w:rsid w:val="00D7132B"/>
    <w:rsid w:val="00D7155D"/>
    <w:rsid w:val="00D720AC"/>
    <w:rsid w:val="00D72434"/>
    <w:rsid w:val="00D72BA6"/>
    <w:rsid w:val="00D72DB3"/>
    <w:rsid w:val="00D73141"/>
    <w:rsid w:val="00D73CB4"/>
    <w:rsid w:val="00D75083"/>
    <w:rsid w:val="00D7528B"/>
    <w:rsid w:val="00D75990"/>
    <w:rsid w:val="00D75B08"/>
    <w:rsid w:val="00D76354"/>
    <w:rsid w:val="00D765B3"/>
    <w:rsid w:val="00D766E8"/>
    <w:rsid w:val="00D76B47"/>
    <w:rsid w:val="00D77538"/>
    <w:rsid w:val="00D77A9A"/>
    <w:rsid w:val="00D77B78"/>
    <w:rsid w:val="00D77FFD"/>
    <w:rsid w:val="00D8035C"/>
    <w:rsid w:val="00D819B1"/>
    <w:rsid w:val="00D81F82"/>
    <w:rsid w:val="00D8251A"/>
    <w:rsid w:val="00D82CC1"/>
    <w:rsid w:val="00D83680"/>
    <w:rsid w:val="00D83713"/>
    <w:rsid w:val="00D83722"/>
    <w:rsid w:val="00D8399A"/>
    <w:rsid w:val="00D84193"/>
    <w:rsid w:val="00D84B45"/>
    <w:rsid w:val="00D84BA0"/>
    <w:rsid w:val="00D8544A"/>
    <w:rsid w:val="00D85AF1"/>
    <w:rsid w:val="00D85D6D"/>
    <w:rsid w:val="00D860AC"/>
    <w:rsid w:val="00D86B16"/>
    <w:rsid w:val="00D87A42"/>
    <w:rsid w:val="00D87E71"/>
    <w:rsid w:val="00D87E7C"/>
    <w:rsid w:val="00D91229"/>
    <w:rsid w:val="00D91D16"/>
    <w:rsid w:val="00D92498"/>
    <w:rsid w:val="00D9264F"/>
    <w:rsid w:val="00D930CA"/>
    <w:rsid w:val="00D93A13"/>
    <w:rsid w:val="00D94383"/>
    <w:rsid w:val="00D94A22"/>
    <w:rsid w:val="00D950B9"/>
    <w:rsid w:val="00D954F1"/>
    <w:rsid w:val="00D95858"/>
    <w:rsid w:val="00D95956"/>
    <w:rsid w:val="00D95DB9"/>
    <w:rsid w:val="00D96A06"/>
    <w:rsid w:val="00D96C00"/>
    <w:rsid w:val="00D970E3"/>
    <w:rsid w:val="00D97472"/>
    <w:rsid w:val="00D97C1A"/>
    <w:rsid w:val="00DA0341"/>
    <w:rsid w:val="00DA0615"/>
    <w:rsid w:val="00DA0825"/>
    <w:rsid w:val="00DA08FD"/>
    <w:rsid w:val="00DA0BED"/>
    <w:rsid w:val="00DA0BFF"/>
    <w:rsid w:val="00DA0C46"/>
    <w:rsid w:val="00DA0E35"/>
    <w:rsid w:val="00DA1693"/>
    <w:rsid w:val="00DA16E1"/>
    <w:rsid w:val="00DA1AEA"/>
    <w:rsid w:val="00DA2B65"/>
    <w:rsid w:val="00DA2C78"/>
    <w:rsid w:val="00DA2DA6"/>
    <w:rsid w:val="00DA2F2C"/>
    <w:rsid w:val="00DA4D49"/>
    <w:rsid w:val="00DA4EB4"/>
    <w:rsid w:val="00DA5D95"/>
    <w:rsid w:val="00DA66C9"/>
    <w:rsid w:val="00DA6C1C"/>
    <w:rsid w:val="00DA6D12"/>
    <w:rsid w:val="00DA6E40"/>
    <w:rsid w:val="00DA6FA7"/>
    <w:rsid w:val="00DA7057"/>
    <w:rsid w:val="00DA708E"/>
    <w:rsid w:val="00DA70F4"/>
    <w:rsid w:val="00DA7BC1"/>
    <w:rsid w:val="00DA7CAA"/>
    <w:rsid w:val="00DA7D4E"/>
    <w:rsid w:val="00DB15EA"/>
    <w:rsid w:val="00DB1F13"/>
    <w:rsid w:val="00DB270C"/>
    <w:rsid w:val="00DB29CF"/>
    <w:rsid w:val="00DB2B5F"/>
    <w:rsid w:val="00DB2D5F"/>
    <w:rsid w:val="00DB3D81"/>
    <w:rsid w:val="00DB3E37"/>
    <w:rsid w:val="00DB3F4C"/>
    <w:rsid w:val="00DB4AC2"/>
    <w:rsid w:val="00DB4B58"/>
    <w:rsid w:val="00DB63A6"/>
    <w:rsid w:val="00DB6849"/>
    <w:rsid w:val="00DB73FD"/>
    <w:rsid w:val="00DC0086"/>
    <w:rsid w:val="00DC00A6"/>
    <w:rsid w:val="00DC0228"/>
    <w:rsid w:val="00DC05A4"/>
    <w:rsid w:val="00DC0B02"/>
    <w:rsid w:val="00DC0D14"/>
    <w:rsid w:val="00DC11F0"/>
    <w:rsid w:val="00DC14FF"/>
    <w:rsid w:val="00DC18AB"/>
    <w:rsid w:val="00DC1EB6"/>
    <w:rsid w:val="00DC2192"/>
    <w:rsid w:val="00DC3089"/>
    <w:rsid w:val="00DC3395"/>
    <w:rsid w:val="00DC41EC"/>
    <w:rsid w:val="00DC448C"/>
    <w:rsid w:val="00DC532E"/>
    <w:rsid w:val="00DC53FA"/>
    <w:rsid w:val="00DC5C7F"/>
    <w:rsid w:val="00DC780B"/>
    <w:rsid w:val="00DD1AEB"/>
    <w:rsid w:val="00DD1C0A"/>
    <w:rsid w:val="00DD1C5F"/>
    <w:rsid w:val="00DD1F6F"/>
    <w:rsid w:val="00DD2036"/>
    <w:rsid w:val="00DD21C7"/>
    <w:rsid w:val="00DD2723"/>
    <w:rsid w:val="00DD272F"/>
    <w:rsid w:val="00DD27DA"/>
    <w:rsid w:val="00DD2873"/>
    <w:rsid w:val="00DD2E3B"/>
    <w:rsid w:val="00DD3682"/>
    <w:rsid w:val="00DD3757"/>
    <w:rsid w:val="00DD37AD"/>
    <w:rsid w:val="00DD3AFE"/>
    <w:rsid w:val="00DD467F"/>
    <w:rsid w:val="00DD4A2A"/>
    <w:rsid w:val="00DD4C40"/>
    <w:rsid w:val="00DD51C6"/>
    <w:rsid w:val="00DD5497"/>
    <w:rsid w:val="00DD5CA3"/>
    <w:rsid w:val="00DD6A4F"/>
    <w:rsid w:val="00DE0C0E"/>
    <w:rsid w:val="00DE1C88"/>
    <w:rsid w:val="00DE2273"/>
    <w:rsid w:val="00DE2742"/>
    <w:rsid w:val="00DE2B15"/>
    <w:rsid w:val="00DE3432"/>
    <w:rsid w:val="00DE3EE5"/>
    <w:rsid w:val="00DE4094"/>
    <w:rsid w:val="00DE44F0"/>
    <w:rsid w:val="00DE47FF"/>
    <w:rsid w:val="00DE484A"/>
    <w:rsid w:val="00DE55ED"/>
    <w:rsid w:val="00DE56F3"/>
    <w:rsid w:val="00DE5A53"/>
    <w:rsid w:val="00DE7061"/>
    <w:rsid w:val="00DE70C3"/>
    <w:rsid w:val="00DE75A3"/>
    <w:rsid w:val="00DE7620"/>
    <w:rsid w:val="00DE7B39"/>
    <w:rsid w:val="00DF0F83"/>
    <w:rsid w:val="00DF110C"/>
    <w:rsid w:val="00DF151B"/>
    <w:rsid w:val="00DF2009"/>
    <w:rsid w:val="00DF205C"/>
    <w:rsid w:val="00DF2350"/>
    <w:rsid w:val="00DF26C8"/>
    <w:rsid w:val="00DF2802"/>
    <w:rsid w:val="00DF29A6"/>
    <w:rsid w:val="00DF2A52"/>
    <w:rsid w:val="00DF2AEF"/>
    <w:rsid w:val="00DF3201"/>
    <w:rsid w:val="00DF3273"/>
    <w:rsid w:val="00DF34EF"/>
    <w:rsid w:val="00DF3A4A"/>
    <w:rsid w:val="00DF4250"/>
    <w:rsid w:val="00DF4A07"/>
    <w:rsid w:val="00DF4EDC"/>
    <w:rsid w:val="00DF5D11"/>
    <w:rsid w:val="00DF6322"/>
    <w:rsid w:val="00DF67B3"/>
    <w:rsid w:val="00DF75DD"/>
    <w:rsid w:val="00DF7CF6"/>
    <w:rsid w:val="00DF7FE2"/>
    <w:rsid w:val="00E003FC"/>
    <w:rsid w:val="00E008C9"/>
    <w:rsid w:val="00E00D5C"/>
    <w:rsid w:val="00E02164"/>
    <w:rsid w:val="00E028DF"/>
    <w:rsid w:val="00E03B50"/>
    <w:rsid w:val="00E04297"/>
    <w:rsid w:val="00E05592"/>
    <w:rsid w:val="00E05F5B"/>
    <w:rsid w:val="00E076AC"/>
    <w:rsid w:val="00E07E16"/>
    <w:rsid w:val="00E10424"/>
    <w:rsid w:val="00E10C1A"/>
    <w:rsid w:val="00E11D32"/>
    <w:rsid w:val="00E11E24"/>
    <w:rsid w:val="00E11FB7"/>
    <w:rsid w:val="00E12D6F"/>
    <w:rsid w:val="00E1320B"/>
    <w:rsid w:val="00E1359E"/>
    <w:rsid w:val="00E138BE"/>
    <w:rsid w:val="00E13B47"/>
    <w:rsid w:val="00E13EEB"/>
    <w:rsid w:val="00E1433B"/>
    <w:rsid w:val="00E143A4"/>
    <w:rsid w:val="00E144CF"/>
    <w:rsid w:val="00E145E5"/>
    <w:rsid w:val="00E149AB"/>
    <w:rsid w:val="00E14F85"/>
    <w:rsid w:val="00E14FEF"/>
    <w:rsid w:val="00E15A36"/>
    <w:rsid w:val="00E15DCE"/>
    <w:rsid w:val="00E15E46"/>
    <w:rsid w:val="00E17804"/>
    <w:rsid w:val="00E20505"/>
    <w:rsid w:val="00E21084"/>
    <w:rsid w:val="00E215F9"/>
    <w:rsid w:val="00E217C3"/>
    <w:rsid w:val="00E21CD5"/>
    <w:rsid w:val="00E222AB"/>
    <w:rsid w:val="00E2288B"/>
    <w:rsid w:val="00E22893"/>
    <w:rsid w:val="00E229CC"/>
    <w:rsid w:val="00E22EF4"/>
    <w:rsid w:val="00E22F85"/>
    <w:rsid w:val="00E236AE"/>
    <w:rsid w:val="00E23E6F"/>
    <w:rsid w:val="00E23EAA"/>
    <w:rsid w:val="00E253CB"/>
    <w:rsid w:val="00E25882"/>
    <w:rsid w:val="00E25C44"/>
    <w:rsid w:val="00E261A2"/>
    <w:rsid w:val="00E26270"/>
    <w:rsid w:val="00E2637C"/>
    <w:rsid w:val="00E263DD"/>
    <w:rsid w:val="00E26B03"/>
    <w:rsid w:val="00E26E93"/>
    <w:rsid w:val="00E27050"/>
    <w:rsid w:val="00E27349"/>
    <w:rsid w:val="00E2750C"/>
    <w:rsid w:val="00E2782B"/>
    <w:rsid w:val="00E279BF"/>
    <w:rsid w:val="00E30C43"/>
    <w:rsid w:val="00E31534"/>
    <w:rsid w:val="00E31AC4"/>
    <w:rsid w:val="00E31DDD"/>
    <w:rsid w:val="00E321C2"/>
    <w:rsid w:val="00E32DE7"/>
    <w:rsid w:val="00E32F57"/>
    <w:rsid w:val="00E33175"/>
    <w:rsid w:val="00E33617"/>
    <w:rsid w:val="00E33F8A"/>
    <w:rsid w:val="00E34204"/>
    <w:rsid w:val="00E34A7B"/>
    <w:rsid w:val="00E35164"/>
    <w:rsid w:val="00E35249"/>
    <w:rsid w:val="00E35838"/>
    <w:rsid w:val="00E358AF"/>
    <w:rsid w:val="00E35E1E"/>
    <w:rsid w:val="00E362CD"/>
    <w:rsid w:val="00E365C4"/>
    <w:rsid w:val="00E37D03"/>
    <w:rsid w:val="00E4042D"/>
    <w:rsid w:val="00E40834"/>
    <w:rsid w:val="00E4084B"/>
    <w:rsid w:val="00E40F5E"/>
    <w:rsid w:val="00E412F7"/>
    <w:rsid w:val="00E417CC"/>
    <w:rsid w:val="00E4182A"/>
    <w:rsid w:val="00E41CC0"/>
    <w:rsid w:val="00E41F80"/>
    <w:rsid w:val="00E4214A"/>
    <w:rsid w:val="00E42F2D"/>
    <w:rsid w:val="00E43711"/>
    <w:rsid w:val="00E4399C"/>
    <w:rsid w:val="00E44327"/>
    <w:rsid w:val="00E44DF0"/>
    <w:rsid w:val="00E45DF3"/>
    <w:rsid w:val="00E465D4"/>
    <w:rsid w:val="00E467D0"/>
    <w:rsid w:val="00E47BAE"/>
    <w:rsid w:val="00E47D28"/>
    <w:rsid w:val="00E47E24"/>
    <w:rsid w:val="00E50419"/>
    <w:rsid w:val="00E50630"/>
    <w:rsid w:val="00E506F3"/>
    <w:rsid w:val="00E5081A"/>
    <w:rsid w:val="00E50D5C"/>
    <w:rsid w:val="00E5107A"/>
    <w:rsid w:val="00E510CB"/>
    <w:rsid w:val="00E5159D"/>
    <w:rsid w:val="00E52053"/>
    <w:rsid w:val="00E521B7"/>
    <w:rsid w:val="00E52459"/>
    <w:rsid w:val="00E52F6D"/>
    <w:rsid w:val="00E53174"/>
    <w:rsid w:val="00E535A9"/>
    <w:rsid w:val="00E53700"/>
    <w:rsid w:val="00E53B71"/>
    <w:rsid w:val="00E54069"/>
    <w:rsid w:val="00E5445C"/>
    <w:rsid w:val="00E545FD"/>
    <w:rsid w:val="00E5666E"/>
    <w:rsid w:val="00E568A3"/>
    <w:rsid w:val="00E575F7"/>
    <w:rsid w:val="00E57B05"/>
    <w:rsid w:val="00E57B06"/>
    <w:rsid w:val="00E57EBA"/>
    <w:rsid w:val="00E60D1C"/>
    <w:rsid w:val="00E60E30"/>
    <w:rsid w:val="00E61AD3"/>
    <w:rsid w:val="00E61E12"/>
    <w:rsid w:val="00E62186"/>
    <w:rsid w:val="00E6252C"/>
    <w:rsid w:val="00E62888"/>
    <w:rsid w:val="00E62FB7"/>
    <w:rsid w:val="00E63F6B"/>
    <w:rsid w:val="00E642BF"/>
    <w:rsid w:val="00E64D46"/>
    <w:rsid w:val="00E65274"/>
    <w:rsid w:val="00E654CA"/>
    <w:rsid w:val="00E65877"/>
    <w:rsid w:val="00E65BE9"/>
    <w:rsid w:val="00E66026"/>
    <w:rsid w:val="00E66496"/>
    <w:rsid w:val="00E66CFB"/>
    <w:rsid w:val="00E67085"/>
    <w:rsid w:val="00E67564"/>
    <w:rsid w:val="00E67837"/>
    <w:rsid w:val="00E67FE6"/>
    <w:rsid w:val="00E70346"/>
    <w:rsid w:val="00E70DAC"/>
    <w:rsid w:val="00E70E51"/>
    <w:rsid w:val="00E70E5B"/>
    <w:rsid w:val="00E70F73"/>
    <w:rsid w:val="00E716E7"/>
    <w:rsid w:val="00E717BC"/>
    <w:rsid w:val="00E71C95"/>
    <w:rsid w:val="00E72A4F"/>
    <w:rsid w:val="00E72C58"/>
    <w:rsid w:val="00E73041"/>
    <w:rsid w:val="00E7333A"/>
    <w:rsid w:val="00E73B62"/>
    <w:rsid w:val="00E74DAD"/>
    <w:rsid w:val="00E75104"/>
    <w:rsid w:val="00E75922"/>
    <w:rsid w:val="00E760FE"/>
    <w:rsid w:val="00E76C5A"/>
    <w:rsid w:val="00E76FA9"/>
    <w:rsid w:val="00E76FF0"/>
    <w:rsid w:val="00E77D6C"/>
    <w:rsid w:val="00E816FF"/>
    <w:rsid w:val="00E81A5B"/>
    <w:rsid w:val="00E81D0B"/>
    <w:rsid w:val="00E82916"/>
    <w:rsid w:val="00E82A05"/>
    <w:rsid w:val="00E82C58"/>
    <w:rsid w:val="00E82C7E"/>
    <w:rsid w:val="00E82CB1"/>
    <w:rsid w:val="00E82E3D"/>
    <w:rsid w:val="00E8326F"/>
    <w:rsid w:val="00E834B0"/>
    <w:rsid w:val="00E836E8"/>
    <w:rsid w:val="00E83C78"/>
    <w:rsid w:val="00E83F84"/>
    <w:rsid w:val="00E8482C"/>
    <w:rsid w:val="00E85486"/>
    <w:rsid w:val="00E85D24"/>
    <w:rsid w:val="00E85E92"/>
    <w:rsid w:val="00E86037"/>
    <w:rsid w:val="00E866AF"/>
    <w:rsid w:val="00E866F1"/>
    <w:rsid w:val="00E8676E"/>
    <w:rsid w:val="00E8679D"/>
    <w:rsid w:val="00E869A0"/>
    <w:rsid w:val="00E87D67"/>
    <w:rsid w:val="00E87D68"/>
    <w:rsid w:val="00E87EB1"/>
    <w:rsid w:val="00E90106"/>
    <w:rsid w:val="00E91960"/>
    <w:rsid w:val="00E91AD9"/>
    <w:rsid w:val="00E91CA4"/>
    <w:rsid w:val="00E92635"/>
    <w:rsid w:val="00E92C77"/>
    <w:rsid w:val="00E9373F"/>
    <w:rsid w:val="00E939CC"/>
    <w:rsid w:val="00E93D5A"/>
    <w:rsid w:val="00E943BA"/>
    <w:rsid w:val="00E94984"/>
    <w:rsid w:val="00E9530D"/>
    <w:rsid w:val="00E95408"/>
    <w:rsid w:val="00E95458"/>
    <w:rsid w:val="00E95634"/>
    <w:rsid w:val="00E957CA"/>
    <w:rsid w:val="00E9662C"/>
    <w:rsid w:val="00E9668D"/>
    <w:rsid w:val="00E974D7"/>
    <w:rsid w:val="00EA0330"/>
    <w:rsid w:val="00EA11AA"/>
    <w:rsid w:val="00EA180F"/>
    <w:rsid w:val="00EA1B96"/>
    <w:rsid w:val="00EA1ECA"/>
    <w:rsid w:val="00EA1F21"/>
    <w:rsid w:val="00EA202F"/>
    <w:rsid w:val="00EA2219"/>
    <w:rsid w:val="00EA25BB"/>
    <w:rsid w:val="00EA27B0"/>
    <w:rsid w:val="00EA3A6E"/>
    <w:rsid w:val="00EA3BFE"/>
    <w:rsid w:val="00EA45D3"/>
    <w:rsid w:val="00EA4A4B"/>
    <w:rsid w:val="00EA4BFF"/>
    <w:rsid w:val="00EA5580"/>
    <w:rsid w:val="00EA56D9"/>
    <w:rsid w:val="00EA58F6"/>
    <w:rsid w:val="00EA5E56"/>
    <w:rsid w:val="00EA609E"/>
    <w:rsid w:val="00EA60BF"/>
    <w:rsid w:val="00EA65FD"/>
    <w:rsid w:val="00EA6DA5"/>
    <w:rsid w:val="00EA741A"/>
    <w:rsid w:val="00EA785E"/>
    <w:rsid w:val="00EB08EA"/>
    <w:rsid w:val="00EB1339"/>
    <w:rsid w:val="00EB20FD"/>
    <w:rsid w:val="00EB2354"/>
    <w:rsid w:val="00EB2F08"/>
    <w:rsid w:val="00EB3059"/>
    <w:rsid w:val="00EB34A7"/>
    <w:rsid w:val="00EB56E9"/>
    <w:rsid w:val="00EB5C6D"/>
    <w:rsid w:val="00EB5CA0"/>
    <w:rsid w:val="00EB787D"/>
    <w:rsid w:val="00EB7E8E"/>
    <w:rsid w:val="00EB7F56"/>
    <w:rsid w:val="00EC02BE"/>
    <w:rsid w:val="00EC0570"/>
    <w:rsid w:val="00EC07D8"/>
    <w:rsid w:val="00EC0930"/>
    <w:rsid w:val="00EC09C5"/>
    <w:rsid w:val="00EC0D9F"/>
    <w:rsid w:val="00EC19C9"/>
    <w:rsid w:val="00EC1BEF"/>
    <w:rsid w:val="00EC1DA7"/>
    <w:rsid w:val="00EC2E94"/>
    <w:rsid w:val="00EC2FE0"/>
    <w:rsid w:val="00EC3316"/>
    <w:rsid w:val="00EC345E"/>
    <w:rsid w:val="00EC43DF"/>
    <w:rsid w:val="00EC443D"/>
    <w:rsid w:val="00EC46C3"/>
    <w:rsid w:val="00EC57BA"/>
    <w:rsid w:val="00EC6617"/>
    <w:rsid w:val="00EC67D3"/>
    <w:rsid w:val="00EC7ACA"/>
    <w:rsid w:val="00EC7CA2"/>
    <w:rsid w:val="00ED0624"/>
    <w:rsid w:val="00ED0878"/>
    <w:rsid w:val="00ED0BAB"/>
    <w:rsid w:val="00ED1020"/>
    <w:rsid w:val="00ED1111"/>
    <w:rsid w:val="00ED114E"/>
    <w:rsid w:val="00ED14FE"/>
    <w:rsid w:val="00ED1783"/>
    <w:rsid w:val="00ED1ED2"/>
    <w:rsid w:val="00ED1F3A"/>
    <w:rsid w:val="00ED1FF9"/>
    <w:rsid w:val="00ED2917"/>
    <w:rsid w:val="00ED2D27"/>
    <w:rsid w:val="00ED2E0B"/>
    <w:rsid w:val="00ED3E94"/>
    <w:rsid w:val="00ED4B41"/>
    <w:rsid w:val="00ED4F81"/>
    <w:rsid w:val="00ED4FBF"/>
    <w:rsid w:val="00ED532C"/>
    <w:rsid w:val="00ED5EC9"/>
    <w:rsid w:val="00ED69F1"/>
    <w:rsid w:val="00ED6BDA"/>
    <w:rsid w:val="00ED6E86"/>
    <w:rsid w:val="00ED71BF"/>
    <w:rsid w:val="00ED721F"/>
    <w:rsid w:val="00ED724C"/>
    <w:rsid w:val="00ED7781"/>
    <w:rsid w:val="00ED7AD0"/>
    <w:rsid w:val="00ED7B25"/>
    <w:rsid w:val="00ED7F87"/>
    <w:rsid w:val="00EE00D3"/>
    <w:rsid w:val="00EE0DB0"/>
    <w:rsid w:val="00EE0F0E"/>
    <w:rsid w:val="00EE1747"/>
    <w:rsid w:val="00EE18E4"/>
    <w:rsid w:val="00EE32D5"/>
    <w:rsid w:val="00EE38D7"/>
    <w:rsid w:val="00EE44F4"/>
    <w:rsid w:val="00EE4581"/>
    <w:rsid w:val="00EE53B8"/>
    <w:rsid w:val="00EE6082"/>
    <w:rsid w:val="00EE61A5"/>
    <w:rsid w:val="00EE62C1"/>
    <w:rsid w:val="00EE6B1D"/>
    <w:rsid w:val="00EE6F47"/>
    <w:rsid w:val="00EF0CA2"/>
    <w:rsid w:val="00EF0F73"/>
    <w:rsid w:val="00EF24F9"/>
    <w:rsid w:val="00EF2549"/>
    <w:rsid w:val="00EF26CC"/>
    <w:rsid w:val="00EF27CC"/>
    <w:rsid w:val="00EF2880"/>
    <w:rsid w:val="00EF2D06"/>
    <w:rsid w:val="00EF2DF7"/>
    <w:rsid w:val="00EF2E2D"/>
    <w:rsid w:val="00EF35CD"/>
    <w:rsid w:val="00EF3749"/>
    <w:rsid w:val="00EF3FA6"/>
    <w:rsid w:val="00EF4156"/>
    <w:rsid w:val="00EF49FC"/>
    <w:rsid w:val="00EF4E82"/>
    <w:rsid w:val="00EF4EFD"/>
    <w:rsid w:val="00EF50FE"/>
    <w:rsid w:val="00EF535C"/>
    <w:rsid w:val="00EF56B8"/>
    <w:rsid w:val="00EF5798"/>
    <w:rsid w:val="00EF5F00"/>
    <w:rsid w:val="00EF685F"/>
    <w:rsid w:val="00EF6864"/>
    <w:rsid w:val="00EF6C78"/>
    <w:rsid w:val="00EF6DBF"/>
    <w:rsid w:val="00F00074"/>
    <w:rsid w:val="00F004C2"/>
    <w:rsid w:val="00F00A1B"/>
    <w:rsid w:val="00F00AF5"/>
    <w:rsid w:val="00F011B8"/>
    <w:rsid w:val="00F01D2D"/>
    <w:rsid w:val="00F023CA"/>
    <w:rsid w:val="00F03B56"/>
    <w:rsid w:val="00F03B88"/>
    <w:rsid w:val="00F03D20"/>
    <w:rsid w:val="00F04D8B"/>
    <w:rsid w:val="00F052B1"/>
    <w:rsid w:val="00F05741"/>
    <w:rsid w:val="00F05AF7"/>
    <w:rsid w:val="00F05DE1"/>
    <w:rsid w:val="00F06A0C"/>
    <w:rsid w:val="00F06A3A"/>
    <w:rsid w:val="00F06E2A"/>
    <w:rsid w:val="00F07E31"/>
    <w:rsid w:val="00F07ED0"/>
    <w:rsid w:val="00F108EF"/>
    <w:rsid w:val="00F10BAF"/>
    <w:rsid w:val="00F11858"/>
    <w:rsid w:val="00F119C3"/>
    <w:rsid w:val="00F11A42"/>
    <w:rsid w:val="00F12BF5"/>
    <w:rsid w:val="00F12F9F"/>
    <w:rsid w:val="00F1314F"/>
    <w:rsid w:val="00F152A5"/>
    <w:rsid w:val="00F15489"/>
    <w:rsid w:val="00F158E5"/>
    <w:rsid w:val="00F15C4F"/>
    <w:rsid w:val="00F16062"/>
    <w:rsid w:val="00F16832"/>
    <w:rsid w:val="00F169B2"/>
    <w:rsid w:val="00F20D65"/>
    <w:rsid w:val="00F21F31"/>
    <w:rsid w:val="00F235D5"/>
    <w:rsid w:val="00F23781"/>
    <w:rsid w:val="00F23CE3"/>
    <w:rsid w:val="00F24E3C"/>
    <w:rsid w:val="00F24E58"/>
    <w:rsid w:val="00F26079"/>
    <w:rsid w:val="00F261CB"/>
    <w:rsid w:val="00F26244"/>
    <w:rsid w:val="00F26A9C"/>
    <w:rsid w:val="00F26AF1"/>
    <w:rsid w:val="00F26CAC"/>
    <w:rsid w:val="00F272A6"/>
    <w:rsid w:val="00F27665"/>
    <w:rsid w:val="00F27B31"/>
    <w:rsid w:val="00F27F32"/>
    <w:rsid w:val="00F303C0"/>
    <w:rsid w:val="00F30C6C"/>
    <w:rsid w:val="00F30D76"/>
    <w:rsid w:val="00F30FF4"/>
    <w:rsid w:val="00F3116B"/>
    <w:rsid w:val="00F315BD"/>
    <w:rsid w:val="00F31A9A"/>
    <w:rsid w:val="00F325DD"/>
    <w:rsid w:val="00F331E7"/>
    <w:rsid w:val="00F33860"/>
    <w:rsid w:val="00F339E7"/>
    <w:rsid w:val="00F33BEE"/>
    <w:rsid w:val="00F33D15"/>
    <w:rsid w:val="00F34216"/>
    <w:rsid w:val="00F3424D"/>
    <w:rsid w:val="00F3459F"/>
    <w:rsid w:val="00F34FE6"/>
    <w:rsid w:val="00F35256"/>
    <w:rsid w:val="00F355D4"/>
    <w:rsid w:val="00F35C75"/>
    <w:rsid w:val="00F362CE"/>
    <w:rsid w:val="00F367DB"/>
    <w:rsid w:val="00F36ACE"/>
    <w:rsid w:val="00F37417"/>
    <w:rsid w:val="00F376AD"/>
    <w:rsid w:val="00F37811"/>
    <w:rsid w:val="00F37C93"/>
    <w:rsid w:val="00F37D48"/>
    <w:rsid w:val="00F40DEB"/>
    <w:rsid w:val="00F41425"/>
    <w:rsid w:val="00F41818"/>
    <w:rsid w:val="00F42A2B"/>
    <w:rsid w:val="00F42E1F"/>
    <w:rsid w:val="00F43626"/>
    <w:rsid w:val="00F4383D"/>
    <w:rsid w:val="00F44684"/>
    <w:rsid w:val="00F44F9D"/>
    <w:rsid w:val="00F45139"/>
    <w:rsid w:val="00F455D2"/>
    <w:rsid w:val="00F45C01"/>
    <w:rsid w:val="00F45CB4"/>
    <w:rsid w:val="00F4608B"/>
    <w:rsid w:val="00F46FFE"/>
    <w:rsid w:val="00F4713D"/>
    <w:rsid w:val="00F477BA"/>
    <w:rsid w:val="00F47AF3"/>
    <w:rsid w:val="00F50363"/>
    <w:rsid w:val="00F5052C"/>
    <w:rsid w:val="00F51984"/>
    <w:rsid w:val="00F51B3F"/>
    <w:rsid w:val="00F521F9"/>
    <w:rsid w:val="00F52555"/>
    <w:rsid w:val="00F5255F"/>
    <w:rsid w:val="00F526BF"/>
    <w:rsid w:val="00F529BA"/>
    <w:rsid w:val="00F52F0F"/>
    <w:rsid w:val="00F52F82"/>
    <w:rsid w:val="00F530DF"/>
    <w:rsid w:val="00F53A1F"/>
    <w:rsid w:val="00F53EBB"/>
    <w:rsid w:val="00F540C3"/>
    <w:rsid w:val="00F56D9C"/>
    <w:rsid w:val="00F57139"/>
    <w:rsid w:val="00F57B4B"/>
    <w:rsid w:val="00F60088"/>
    <w:rsid w:val="00F6063D"/>
    <w:rsid w:val="00F60789"/>
    <w:rsid w:val="00F60F1B"/>
    <w:rsid w:val="00F6118E"/>
    <w:rsid w:val="00F6194B"/>
    <w:rsid w:val="00F62CD6"/>
    <w:rsid w:val="00F63B8C"/>
    <w:rsid w:val="00F640AE"/>
    <w:rsid w:val="00F64206"/>
    <w:rsid w:val="00F64E2F"/>
    <w:rsid w:val="00F66320"/>
    <w:rsid w:val="00F66390"/>
    <w:rsid w:val="00F670CB"/>
    <w:rsid w:val="00F67166"/>
    <w:rsid w:val="00F674D7"/>
    <w:rsid w:val="00F67D57"/>
    <w:rsid w:val="00F700F2"/>
    <w:rsid w:val="00F70573"/>
    <w:rsid w:val="00F71387"/>
    <w:rsid w:val="00F713BD"/>
    <w:rsid w:val="00F716B0"/>
    <w:rsid w:val="00F71B50"/>
    <w:rsid w:val="00F71BEF"/>
    <w:rsid w:val="00F721AF"/>
    <w:rsid w:val="00F72730"/>
    <w:rsid w:val="00F72C45"/>
    <w:rsid w:val="00F73258"/>
    <w:rsid w:val="00F73BE7"/>
    <w:rsid w:val="00F741A1"/>
    <w:rsid w:val="00F74C24"/>
    <w:rsid w:val="00F756F1"/>
    <w:rsid w:val="00F7687E"/>
    <w:rsid w:val="00F76AE9"/>
    <w:rsid w:val="00F76ECB"/>
    <w:rsid w:val="00F7704F"/>
    <w:rsid w:val="00F776F7"/>
    <w:rsid w:val="00F77925"/>
    <w:rsid w:val="00F80082"/>
    <w:rsid w:val="00F80DF3"/>
    <w:rsid w:val="00F810D5"/>
    <w:rsid w:val="00F8178D"/>
    <w:rsid w:val="00F81801"/>
    <w:rsid w:val="00F81CF0"/>
    <w:rsid w:val="00F81F54"/>
    <w:rsid w:val="00F81FF4"/>
    <w:rsid w:val="00F82684"/>
    <w:rsid w:val="00F826CA"/>
    <w:rsid w:val="00F826CE"/>
    <w:rsid w:val="00F82916"/>
    <w:rsid w:val="00F82B11"/>
    <w:rsid w:val="00F82CAB"/>
    <w:rsid w:val="00F83199"/>
    <w:rsid w:val="00F835B2"/>
    <w:rsid w:val="00F8365E"/>
    <w:rsid w:val="00F8468E"/>
    <w:rsid w:val="00F84B64"/>
    <w:rsid w:val="00F85939"/>
    <w:rsid w:val="00F8604E"/>
    <w:rsid w:val="00F86054"/>
    <w:rsid w:val="00F86258"/>
    <w:rsid w:val="00F864A7"/>
    <w:rsid w:val="00F8675A"/>
    <w:rsid w:val="00F867BE"/>
    <w:rsid w:val="00F877EA"/>
    <w:rsid w:val="00F90DB0"/>
    <w:rsid w:val="00F91038"/>
    <w:rsid w:val="00F91D71"/>
    <w:rsid w:val="00F91E60"/>
    <w:rsid w:val="00F92D96"/>
    <w:rsid w:val="00F937A9"/>
    <w:rsid w:val="00F93A62"/>
    <w:rsid w:val="00F93CCC"/>
    <w:rsid w:val="00F94B63"/>
    <w:rsid w:val="00F96B18"/>
    <w:rsid w:val="00F96CB4"/>
    <w:rsid w:val="00F96ECE"/>
    <w:rsid w:val="00F9740B"/>
    <w:rsid w:val="00FA0083"/>
    <w:rsid w:val="00FA02BF"/>
    <w:rsid w:val="00FA0C54"/>
    <w:rsid w:val="00FA11AB"/>
    <w:rsid w:val="00FA2377"/>
    <w:rsid w:val="00FA24E1"/>
    <w:rsid w:val="00FA2BCD"/>
    <w:rsid w:val="00FA2E76"/>
    <w:rsid w:val="00FA3288"/>
    <w:rsid w:val="00FA3369"/>
    <w:rsid w:val="00FA3AD9"/>
    <w:rsid w:val="00FA4081"/>
    <w:rsid w:val="00FA4AE8"/>
    <w:rsid w:val="00FA531A"/>
    <w:rsid w:val="00FA55DE"/>
    <w:rsid w:val="00FA6083"/>
    <w:rsid w:val="00FA6463"/>
    <w:rsid w:val="00FA6836"/>
    <w:rsid w:val="00FA6BDB"/>
    <w:rsid w:val="00FA6C5A"/>
    <w:rsid w:val="00FA703F"/>
    <w:rsid w:val="00FA7354"/>
    <w:rsid w:val="00FA7A49"/>
    <w:rsid w:val="00FB01AF"/>
    <w:rsid w:val="00FB0EBC"/>
    <w:rsid w:val="00FB28C2"/>
    <w:rsid w:val="00FB3DAB"/>
    <w:rsid w:val="00FB40E7"/>
    <w:rsid w:val="00FB598A"/>
    <w:rsid w:val="00FB5EC6"/>
    <w:rsid w:val="00FB6235"/>
    <w:rsid w:val="00FB639B"/>
    <w:rsid w:val="00FB6701"/>
    <w:rsid w:val="00FB6ECC"/>
    <w:rsid w:val="00FB7172"/>
    <w:rsid w:val="00FC012A"/>
    <w:rsid w:val="00FC09E2"/>
    <w:rsid w:val="00FC0B24"/>
    <w:rsid w:val="00FC0E7E"/>
    <w:rsid w:val="00FC1EF8"/>
    <w:rsid w:val="00FC1FB3"/>
    <w:rsid w:val="00FC24D0"/>
    <w:rsid w:val="00FC412C"/>
    <w:rsid w:val="00FC43CF"/>
    <w:rsid w:val="00FC445D"/>
    <w:rsid w:val="00FC4A0D"/>
    <w:rsid w:val="00FC5115"/>
    <w:rsid w:val="00FC51EF"/>
    <w:rsid w:val="00FC57CA"/>
    <w:rsid w:val="00FC62B5"/>
    <w:rsid w:val="00FC631F"/>
    <w:rsid w:val="00FC6C39"/>
    <w:rsid w:val="00FC73AC"/>
    <w:rsid w:val="00FC7AA7"/>
    <w:rsid w:val="00FC7C42"/>
    <w:rsid w:val="00FC7FD6"/>
    <w:rsid w:val="00FD0447"/>
    <w:rsid w:val="00FD0D1B"/>
    <w:rsid w:val="00FD1DD9"/>
    <w:rsid w:val="00FD21B7"/>
    <w:rsid w:val="00FD26AE"/>
    <w:rsid w:val="00FD2B8C"/>
    <w:rsid w:val="00FD2BB3"/>
    <w:rsid w:val="00FD2F7E"/>
    <w:rsid w:val="00FD3968"/>
    <w:rsid w:val="00FD3B4D"/>
    <w:rsid w:val="00FD3EB9"/>
    <w:rsid w:val="00FD4C7C"/>
    <w:rsid w:val="00FD4E6D"/>
    <w:rsid w:val="00FD51E5"/>
    <w:rsid w:val="00FD564B"/>
    <w:rsid w:val="00FD5711"/>
    <w:rsid w:val="00FD6F56"/>
    <w:rsid w:val="00FD7D78"/>
    <w:rsid w:val="00FD7E39"/>
    <w:rsid w:val="00FE0312"/>
    <w:rsid w:val="00FE091C"/>
    <w:rsid w:val="00FE0C83"/>
    <w:rsid w:val="00FE101E"/>
    <w:rsid w:val="00FE1DB0"/>
    <w:rsid w:val="00FE2C22"/>
    <w:rsid w:val="00FE346B"/>
    <w:rsid w:val="00FE3576"/>
    <w:rsid w:val="00FE39BC"/>
    <w:rsid w:val="00FE4977"/>
    <w:rsid w:val="00FE62E5"/>
    <w:rsid w:val="00FE665B"/>
    <w:rsid w:val="00FE6E76"/>
    <w:rsid w:val="00FE6F74"/>
    <w:rsid w:val="00FF029E"/>
    <w:rsid w:val="00FF03CA"/>
    <w:rsid w:val="00FF0517"/>
    <w:rsid w:val="00FF275C"/>
    <w:rsid w:val="00FF2D87"/>
    <w:rsid w:val="00FF3172"/>
    <w:rsid w:val="00FF323E"/>
    <w:rsid w:val="00FF3263"/>
    <w:rsid w:val="00FF3908"/>
    <w:rsid w:val="00FF3ADB"/>
    <w:rsid w:val="00FF4D4C"/>
    <w:rsid w:val="00FF5519"/>
    <w:rsid w:val="00FF551D"/>
    <w:rsid w:val="00FF59E9"/>
    <w:rsid w:val="00FF5B3C"/>
    <w:rsid w:val="00FF5E54"/>
    <w:rsid w:val="00FF655B"/>
    <w:rsid w:val="00FF66AB"/>
    <w:rsid w:val="00FF6A63"/>
    <w:rsid w:val="00FF6A67"/>
    <w:rsid w:val="00FF793B"/>
    <w:rsid w:val="00FF7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e2a7,#fff2d7,#cd9a67,#963,#b39207,#fc0,#ffda91,#fdf0c1"/>
    </o:shapedefaults>
    <o:shapelayout v:ext="edit">
      <o:idmap v:ext="edit" data="2"/>
    </o:shapelayout>
  </w:shapeDefaults>
  <w:decimalSymbol w:val="."/>
  <w:listSeparator w:val=","/>
  <w14:docId w14:val="6DDCEF7B"/>
  <w15:chartTrackingRefBased/>
  <w15:docId w15:val="{21D868D0-2DD5-4F60-B08E-B4406D74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CAC"/>
    <w:pPr>
      <w:jc w:val="both"/>
    </w:pPr>
    <w:rPr>
      <w:sz w:val="24"/>
    </w:rPr>
  </w:style>
  <w:style w:type="paragraph" w:styleId="Heading1">
    <w:name w:val="heading 1"/>
    <w:aliases w:val="Document Header1"/>
    <w:basedOn w:val="Normal"/>
    <w:next w:val="Normal"/>
    <w:link w:val="Heading1Char"/>
    <w:autoRedefine/>
    <w:qFormat/>
    <w:rsid w:val="00B75236"/>
    <w:pPr>
      <w:spacing w:before="120" w:after="120"/>
      <w:jc w:val="center"/>
      <w:outlineLvl w:val="0"/>
    </w:pPr>
    <w:rPr>
      <w:b/>
      <w:bCs/>
      <w:kern w:val="28"/>
      <w:szCs w:val="24"/>
      <w:lang w:eastAsia="ja-JP"/>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link w:val="Heading4Char"/>
    <w:qFormat/>
    <w:rsid w:val="009C3C22"/>
    <w:pPr>
      <w:spacing w:after="200"/>
      <w:outlineLvl w:val="3"/>
    </w:pPr>
  </w:style>
  <w:style w:type="paragraph" w:styleId="Heading5">
    <w:name w:val="heading 5"/>
    <w:basedOn w:val="Normal"/>
    <w:next w:val="Normal"/>
    <w:link w:val="Heading5Char"/>
    <w:autoRedefine/>
    <w:qFormat/>
    <w:rsid w:val="00364B60"/>
    <w:pPr>
      <w:spacing w:line="276" w:lineRule="auto"/>
      <w:jc w:val="left"/>
      <w:outlineLvl w:val="4"/>
    </w:pPr>
    <w:rPr>
      <w:rFonts w:ascii="Century Gothic" w:hAnsi="Century Gothic"/>
      <w:b/>
      <w:sz w:val="32"/>
      <w:szCs w:val="32"/>
      <w:lang w:eastAsia="ja-JP"/>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link w:val="Heading8Char"/>
    <w:qFormat/>
    <w:rsid w:val="009C3C22"/>
    <w:pPr>
      <w:spacing w:before="240" w:after="60"/>
      <w:outlineLvl w:val="7"/>
    </w:pPr>
    <w:rPr>
      <w:rFonts w:ascii="Arial" w:hAnsi="Arial"/>
      <w:i/>
      <w:sz w:val="20"/>
    </w:rPr>
  </w:style>
  <w:style w:type="paragraph" w:styleId="Heading9">
    <w:name w:val="heading 9"/>
    <w:basedOn w:val="Normal"/>
    <w:next w:val="Normal"/>
    <w:link w:val="Heading9Char"/>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3D14B4"/>
    <w:rPr>
      <w:b/>
      <w:bCs/>
      <w:kern w:val="28"/>
      <w:sz w:val="24"/>
      <w:szCs w:val="24"/>
    </w:rPr>
  </w:style>
  <w:style w:type="character" w:customStyle="1" w:styleId="Heading2Char">
    <w:name w:val="Heading 2 Char"/>
    <w:aliases w:val="Title Header2 Char"/>
    <w:link w:val="Heading2"/>
    <w:uiPriority w:val="9"/>
    <w:rsid w:val="00C96296"/>
    <w:rPr>
      <w:rFonts w:ascii="Times New Roman Bold" w:hAnsi="Times New Roman Bold"/>
      <w:b/>
      <w:sz w:val="36"/>
      <w:lang w:val="en-US" w:eastAsia="en-US" w:bidi="ar-SA"/>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lang w:val="en-US" w:eastAsia="en-US" w:bidi="ar-SA"/>
    </w:rPr>
  </w:style>
  <w:style w:type="character" w:customStyle="1" w:styleId="Heading4Char">
    <w:name w:val="Heading 4 Char"/>
    <w:aliases w:val=" Sub-Clause Sub-paragraph Char,ClauseSubSub_No&amp;Name Char,Sub-Clause Sub-paragraph Char"/>
    <w:link w:val="Heading4"/>
    <w:rsid w:val="003D14B4"/>
    <w:rPr>
      <w:sz w:val="24"/>
      <w:lang w:eastAsia="en-US"/>
    </w:rPr>
  </w:style>
  <w:style w:type="character" w:customStyle="1" w:styleId="Heading5Char">
    <w:name w:val="Heading 5 Char"/>
    <w:link w:val="Heading5"/>
    <w:rsid w:val="00364B60"/>
    <w:rPr>
      <w:rFonts w:ascii="Century Gothic" w:hAnsi="Century Gothic"/>
      <w:b/>
      <w:sz w:val="32"/>
      <w:szCs w:val="32"/>
      <w:lang w:eastAsia="ja-JP"/>
    </w:rPr>
  </w:style>
  <w:style w:type="character" w:customStyle="1" w:styleId="Heading6Char">
    <w:name w:val="Heading 6 Char"/>
    <w:link w:val="Heading6"/>
    <w:rsid w:val="003D14B4"/>
    <w:rPr>
      <w:i/>
      <w:sz w:val="22"/>
      <w:lang w:eastAsia="en-US"/>
    </w:rPr>
  </w:style>
  <w:style w:type="character" w:customStyle="1" w:styleId="Heading7Char">
    <w:name w:val="Heading 7 Char"/>
    <w:link w:val="Heading7"/>
    <w:locked/>
    <w:rsid w:val="00E9668D"/>
    <w:rPr>
      <w:rFonts w:ascii="Arial" w:eastAsia="MS Mincho" w:hAnsi="Arial"/>
      <w:lang w:val="en-US" w:eastAsia="en-US" w:bidi="ar-SA"/>
    </w:rPr>
  </w:style>
  <w:style w:type="character" w:customStyle="1" w:styleId="Heading8Char">
    <w:name w:val="Heading 8 Char"/>
    <w:link w:val="Heading8"/>
    <w:rsid w:val="003D14B4"/>
    <w:rPr>
      <w:rFonts w:ascii="Arial" w:hAnsi="Arial"/>
      <w:i/>
      <w:lang w:eastAsia="en-US"/>
    </w:rPr>
  </w:style>
  <w:style w:type="character" w:customStyle="1" w:styleId="Heading9Char">
    <w:name w:val="Heading 9 Char"/>
    <w:link w:val="Heading9"/>
    <w:rsid w:val="003D14B4"/>
    <w:rPr>
      <w:rFonts w:ascii="Arial" w:hAnsi="Arial"/>
      <w:b/>
      <w:i/>
      <w:sz w:val="18"/>
      <w:lang w:eastAsia="en-US"/>
    </w:rPr>
  </w:style>
  <w:style w:type="paragraph" w:styleId="Footer">
    <w:name w:val="footer"/>
    <w:basedOn w:val="Normal"/>
    <w:link w:val="FooterChar"/>
    <w:uiPriority w:val="99"/>
    <w:pPr>
      <w:tabs>
        <w:tab w:val="right" w:leader="underscore" w:pos="9504"/>
      </w:tabs>
      <w:spacing w:before="120"/>
      <w:jc w:val="left"/>
    </w:pPr>
  </w:style>
  <w:style w:type="character" w:customStyle="1" w:styleId="FooterChar">
    <w:name w:val="Footer Char"/>
    <w:link w:val="Footer"/>
    <w:uiPriority w:val="99"/>
    <w:rsid w:val="003D14B4"/>
    <w:rPr>
      <w:sz w:val="24"/>
      <w:lang w:eastAsia="en-US"/>
    </w:rPr>
  </w:style>
  <w:style w:type="paragraph" w:styleId="Header">
    <w:name w:val="header"/>
    <w:basedOn w:val="Normal"/>
    <w:link w:val="HeaderChar1"/>
    <w:uiPriority w:val="99"/>
    <w:pPr>
      <w:pBdr>
        <w:bottom w:val="single" w:sz="4" w:space="1" w:color="000000"/>
      </w:pBdr>
      <w:tabs>
        <w:tab w:val="right" w:pos="9000"/>
      </w:tabs>
    </w:pPr>
    <w:rPr>
      <w:sz w:val="20"/>
    </w:rPr>
  </w:style>
  <w:style w:type="character" w:customStyle="1" w:styleId="HeaderChar1">
    <w:name w:val="Header Char1"/>
    <w:link w:val="Header"/>
    <w:uiPriority w:val="99"/>
    <w:locked/>
    <w:rsid w:val="004051A3"/>
    <w:rPr>
      <w:rFonts w:eastAsia="MS Mincho"/>
      <w:lang w:val="en-US" w:eastAsia="en-US" w:bidi="ar-SA"/>
    </w:rPr>
  </w:style>
  <w:style w:type="paragraph" w:styleId="TOC1">
    <w:name w:val="toc 1"/>
    <w:basedOn w:val="Normal"/>
    <w:next w:val="Normal"/>
    <w:uiPriority w:val="39"/>
    <w:rsid w:val="005B2D66"/>
    <w:pPr>
      <w:tabs>
        <w:tab w:val="right" w:leader="dot" w:pos="9000"/>
      </w:tabs>
      <w:spacing w:before="240" w:after="120"/>
      <w:jc w:val="left"/>
      <w:outlineLvl w:val="0"/>
    </w:pPr>
    <w:rPr>
      <w:b/>
    </w:rPr>
  </w:style>
  <w:style w:type="paragraph" w:styleId="FootnoteText">
    <w:name w:val="footnote text"/>
    <w:basedOn w:val="Normal"/>
    <w:link w:val="FootnoteTextChar"/>
    <w:semiHidden/>
    <w:rsid w:val="00F42A2B"/>
    <w:pPr>
      <w:ind w:left="360" w:hanging="360"/>
    </w:pPr>
    <w:rPr>
      <w:sz w:val="20"/>
    </w:rPr>
  </w:style>
  <w:style w:type="character" w:customStyle="1" w:styleId="FootnoteTextChar">
    <w:name w:val="Footnote Text Char"/>
    <w:link w:val="FootnoteText"/>
    <w:semiHidden/>
    <w:locked/>
    <w:rsid w:val="00E9668D"/>
    <w:rPr>
      <w:rFonts w:eastAsia="MS Mincho"/>
      <w:lang w:val="en-US" w:eastAsia="en-US" w:bidi="ar-SA"/>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link w:val="BodyTextChar"/>
  </w:style>
  <w:style w:type="character" w:customStyle="1" w:styleId="BodyTextChar">
    <w:name w:val="Body Text Char"/>
    <w:link w:val="BodyText"/>
    <w:locked/>
    <w:rsid w:val="005E0253"/>
    <w:rPr>
      <w:rFonts w:eastAsia="MS Mincho"/>
      <w:sz w:val="24"/>
      <w:lang w:val="en-US" w:eastAsia="en-US" w:bidi="ar-S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rsid w:val="003D14B4"/>
    <w:rPr>
      <w:sz w:val="24"/>
      <w:lang w:eastAsia="en-US"/>
    </w:rPr>
  </w:style>
  <w:style w:type="paragraph" w:styleId="BodyTextIndent2">
    <w:name w:val="Body Text Indent 2"/>
    <w:basedOn w:val="Normal"/>
    <w:link w:val="BodyTextIndent2Char"/>
    <w:pPr>
      <w:ind w:left="360" w:firstLine="360"/>
    </w:pPr>
  </w:style>
  <w:style w:type="character" w:customStyle="1" w:styleId="BodyTextIndent2Char">
    <w:name w:val="Body Text Indent 2 Char"/>
    <w:link w:val="BodyTextIndent2"/>
    <w:rsid w:val="003D14B4"/>
    <w:rPr>
      <w:sz w:val="24"/>
      <w:lang w:eastAsia="en-US"/>
    </w:rPr>
  </w:style>
  <w:style w:type="paragraph" w:styleId="BodyText2">
    <w:name w:val="Body Text 2"/>
    <w:basedOn w:val="Normal"/>
    <w:link w:val="BodyText2Char"/>
    <w:rsid w:val="00312BF9"/>
    <w:pPr>
      <w:spacing w:before="120" w:after="120"/>
      <w:jc w:val="center"/>
    </w:pPr>
    <w:rPr>
      <w:b/>
      <w:sz w:val="28"/>
    </w:rPr>
  </w:style>
  <w:style w:type="character" w:customStyle="1" w:styleId="BodyText2Char">
    <w:name w:val="Body Text 2 Char"/>
    <w:link w:val="BodyText2"/>
    <w:locked/>
    <w:rsid w:val="00136142"/>
    <w:rPr>
      <w:rFonts w:eastAsia="MS Mincho"/>
      <w:b/>
      <w:sz w:val="28"/>
      <w:lang w:val="en-US" w:eastAsia="en-US" w:bidi="ar-SA"/>
    </w:rPr>
  </w:style>
  <w:style w:type="paragraph" w:styleId="TOC2">
    <w:name w:val="toc 2"/>
    <w:basedOn w:val="Normal"/>
    <w:next w:val="Normal"/>
    <w:uiPriority w:val="39"/>
    <w:rsid w:val="002428BA"/>
    <w:pPr>
      <w:tabs>
        <w:tab w:val="right" w:leader="dot" w:pos="9000"/>
      </w:tabs>
      <w:spacing w:after="80"/>
      <w:ind w:leftChars="200" w:left="654" w:hanging="454"/>
      <w:jc w:val="left"/>
      <w:outlineLvl w:val="1"/>
    </w:pPr>
    <w:rPr>
      <w:noProof/>
    </w:rPr>
  </w:style>
  <w:style w:type="paragraph" w:styleId="TOC3">
    <w:name w:val="toc 3"/>
    <w:basedOn w:val="Normal"/>
    <w:next w:val="Normal"/>
    <w:autoRedefine/>
    <w:uiPriority w:val="39"/>
    <w:rsid w:val="00154FCB"/>
    <w:pPr>
      <w:tabs>
        <w:tab w:val="right" w:leader="dot" w:pos="8993"/>
      </w:tabs>
      <w:spacing w:before="120" w:after="120"/>
      <w:ind w:leftChars="100" w:left="200" w:hangingChars="100" w:hanging="100"/>
      <w:jc w:val="left"/>
    </w:pPr>
  </w:style>
  <w:style w:type="paragraph" w:styleId="TOC4">
    <w:name w:val="toc 4"/>
    <w:basedOn w:val="Normal"/>
    <w:next w:val="Normal"/>
    <w:autoRedefine/>
    <w:uiPriority w:val="39"/>
    <w:rsid w:val="00CC7EA8"/>
    <w:pPr>
      <w:tabs>
        <w:tab w:val="right" w:leader="dot" w:pos="8993"/>
      </w:tabs>
      <w:ind w:left="1021"/>
      <w:jc w:val="left"/>
    </w:pPr>
  </w:style>
  <w:style w:type="paragraph" w:styleId="TOC5">
    <w:name w:val="toc 5"/>
    <w:basedOn w:val="Normal"/>
    <w:next w:val="Normal"/>
    <w:autoRedefine/>
    <w:uiPriority w:val="39"/>
    <w:rsid w:val="00310B34"/>
    <w:pPr>
      <w:tabs>
        <w:tab w:val="left" w:pos="960"/>
        <w:tab w:val="right" w:leader="dot" w:pos="8993"/>
      </w:tabs>
      <w:spacing w:beforeLines="50" w:before="120"/>
      <w:jc w:val="left"/>
    </w:pPr>
  </w:style>
  <w:style w:type="paragraph" w:styleId="TOC6">
    <w:name w:val="toc 6"/>
    <w:basedOn w:val="Normal"/>
    <w:next w:val="Normal"/>
    <w:autoRedefine/>
    <w:uiPriority w:val="39"/>
    <w:rsid w:val="0086535A"/>
    <w:pPr>
      <w:tabs>
        <w:tab w:val="right" w:leader="dot" w:pos="8990"/>
      </w:tabs>
      <w:spacing w:before="240" w:after="80"/>
      <w:ind w:leftChars="200" w:left="200"/>
      <w:jc w:val="left"/>
    </w:p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rsid w:val="00683826"/>
    <w:pPr>
      <w:tabs>
        <w:tab w:val="right" w:leader="dot" w:pos="8640"/>
      </w:tabs>
      <w:spacing w:line="276" w:lineRule="auto"/>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qFormat/>
    <w:pPr>
      <w:jc w:val="center"/>
    </w:pPr>
    <w:rPr>
      <w:b/>
      <w:sz w:val="48"/>
    </w:rPr>
  </w:style>
  <w:style w:type="character" w:customStyle="1" w:styleId="TitleChar">
    <w:name w:val="Title Char"/>
    <w:link w:val="Title"/>
    <w:rsid w:val="007E7C3A"/>
    <w:rPr>
      <w:b/>
      <w:sz w:val="48"/>
      <w:lang w:eastAsia="en-US"/>
    </w:r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3D14B4"/>
    <w:rPr>
      <w:b/>
      <w:sz w:val="44"/>
      <w:lang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3D14B4"/>
    <w:rPr>
      <w:rFonts w:ascii="Tahoma" w:hAnsi="Tahoma"/>
      <w:sz w:val="24"/>
      <w:shd w:val="clear" w:color="auto" w:fill="000080"/>
      <w:lang w:eastAsia="en-US"/>
    </w:rPr>
  </w:style>
  <w:style w:type="paragraph" w:styleId="List">
    <w:name w:val="List"/>
    <w:aliases w:val="1. List"/>
    <w:basedOn w:val="Normal"/>
    <w:pPr>
      <w:spacing w:before="120" w:after="120"/>
      <w:ind w:left="1440"/>
    </w:pPr>
  </w:style>
  <w:style w:type="paragraph" w:styleId="BodyText3">
    <w:name w:val="Body Text 3"/>
    <w:basedOn w:val="Normal"/>
    <w:link w:val="BodyText3Char"/>
    <w:rPr>
      <w:i/>
      <w:sz w:val="20"/>
    </w:rPr>
  </w:style>
  <w:style w:type="character" w:customStyle="1" w:styleId="BodyText3Char">
    <w:name w:val="Body Text 3 Char"/>
    <w:link w:val="BodyText3"/>
    <w:locked/>
    <w:rsid w:val="00F96CB4"/>
    <w:rPr>
      <w:i/>
      <w:lang w:eastAsia="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link w:val="SectionVHeaderChar"/>
    <w:pPr>
      <w:jc w:val="center"/>
    </w:pPr>
    <w:rPr>
      <w:b/>
      <w:sz w:val="36"/>
    </w:rPr>
  </w:style>
  <w:style w:type="character" w:customStyle="1" w:styleId="SectionVHeaderChar">
    <w:name w:val="Section V. Header Char"/>
    <w:link w:val="SectionVHeader"/>
    <w:rsid w:val="00A40C31"/>
    <w:rPr>
      <w:rFonts w:eastAsia="MS Mincho"/>
      <w:b/>
      <w:sz w:val="36"/>
      <w:lang w:val="en-US" w:eastAsia="en-US" w:bidi="ar-SA"/>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B03B5B"/>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F315BD"/>
    <w:pPr>
      <w:spacing w:line="276" w:lineRule="auto"/>
      <w:jc w:val="left"/>
    </w:pPr>
    <w:rPr>
      <w:rFonts w:ascii="Century Gothic" w:hAnsi="Century Gothic"/>
      <w:b/>
      <w:bCs/>
      <w:sz w:val="32"/>
      <w:szCs w:val="32"/>
    </w:rPr>
  </w:style>
  <w:style w:type="paragraph" w:customStyle="1" w:styleId="Subtitle2">
    <w:name w:val="Subtitle 2"/>
    <w:basedOn w:val="Footer"/>
    <w:autoRedefine/>
    <w:rsid w:val="00683826"/>
    <w:pPr>
      <w:spacing w:before="0" w:line="276" w:lineRule="auto"/>
      <w:jc w:val="both"/>
      <w:outlineLvl w:val="1"/>
    </w:pPr>
    <w:rPr>
      <w:rFonts w:ascii="Century Gothic" w:hAnsi="Century Gothic"/>
      <w:b/>
      <w:sz w:val="28"/>
      <w:szCs w:val="28"/>
      <w:lang w:eastAsia="ja-JP"/>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1"/>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061AD2"/>
    <w:rPr>
      <w:rFonts w:eastAsia="MS Mincho"/>
      <w:lang w:val="en-US" w:eastAsia="en-US" w:bidi="ar-SA"/>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link w:val="BodyTextIndent3Char"/>
    <w:pPr>
      <w:spacing w:before="240"/>
      <w:ind w:left="576"/>
    </w:pPr>
  </w:style>
  <w:style w:type="character" w:customStyle="1" w:styleId="BodyTextIndent3Char">
    <w:name w:val="Body Text Indent 3 Char"/>
    <w:link w:val="BodyTextIndent3"/>
    <w:rsid w:val="003D14B4"/>
    <w:rPr>
      <w:sz w:val="24"/>
      <w:lang w:eastAsia="en-US"/>
    </w:rPr>
  </w:style>
  <w:style w:type="paragraph" w:customStyle="1" w:styleId="BankNormal">
    <w:name w:val="BankNormal"/>
    <w:basedOn w:val="Normal"/>
    <w:rsid w:val="00A175C3"/>
    <w:pPr>
      <w:suppressAutoHyphens/>
    </w:pPr>
    <w:rPr>
      <w:rFonts w:ascii="Tms Rmn" w:hAnsi="Tms Rmn"/>
      <w:b/>
    </w:r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link w:val="Header2-SubClausesCharChar"/>
    <w:autoRedefine/>
    <w:rsid w:val="00983C8E"/>
    <w:pPr>
      <w:numPr>
        <w:ilvl w:val="2"/>
        <w:numId w:val="7"/>
      </w:numPr>
      <w:tabs>
        <w:tab w:val="clear" w:pos="1424"/>
        <w:tab w:val="num" w:pos="1060"/>
      </w:tabs>
      <w:spacing w:afterLines="100" w:after="240"/>
      <w:ind w:left="1060" w:hanging="425"/>
    </w:pPr>
    <w:rPr>
      <w:lang w:eastAsia="ja-JP"/>
    </w:rPr>
  </w:style>
  <w:style w:type="character" w:customStyle="1" w:styleId="Header2-SubClausesCharChar">
    <w:name w:val="Header 2 - SubClauses Char Char"/>
    <w:link w:val="Header2-SubClauses"/>
    <w:rsid w:val="00983C8E"/>
    <w:rPr>
      <w:sz w:val="24"/>
      <w:lang w:eastAsia="ja-JP"/>
    </w:r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rsid w:val="001A1F50"/>
    <w:pPr>
      <w:spacing w:before="120" w:afterLines="50" w:after="120"/>
      <w:ind w:leftChars="590" w:left="1416" w:firstLine="2"/>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pPr>
      <w:tabs>
        <w:tab w:val="left" w:pos="-720"/>
      </w:tabs>
      <w:suppressAutoHyphens/>
    </w:pPr>
    <w:rPr>
      <w:rFonts w:ascii="Times" w:hAnsi="Times"/>
      <w:b/>
      <w:sz w:val="24"/>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3D14B4"/>
    <w:rPr>
      <w:rFonts w:ascii="Tahoma" w:hAnsi="Tahoma" w:cs="Tahoma"/>
      <w:sz w:val="16"/>
      <w:szCs w:val="16"/>
      <w:lang w:eastAsia="en-US"/>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link w:val="CommentSubjectChar"/>
    <w:rsid w:val="005B4114"/>
    <w:pPr>
      <w:numPr>
        <w:numId w:val="2"/>
      </w:numPr>
      <w:jc w:val="both"/>
    </w:pPr>
    <w:rPr>
      <w:b/>
      <w:bCs/>
      <w:lang w:val="es-ES_tradnl"/>
    </w:rPr>
  </w:style>
  <w:style w:type="character" w:customStyle="1" w:styleId="CommentSubjectChar">
    <w:name w:val="Comment Subject Char"/>
    <w:link w:val="CommentSubject"/>
    <w:rsid w:val="003D14B4"/>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4"/>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5626DE"/>
    <w:pPr>
      <w:spacing w:before="1800" w:line="1800" w:lineRule="exact"/>
    </w:pPr>
    <w:rPr>
      <w:sz w:val="48"/>
    </w:rPr>
  </w:style>
  <w:style w:type="paragraph" w:customStyle="1" w:styleId="S1-Header">
    <w:name w:val="S1-Header"/>
    <w:basedOn w:val="BodyText2"/>
    <w:rsid w:val="009C3C22"/>
    <w:pPr>
      <w:tabs>
        <w:tab w:val="num" w:pos="360"/>
      </w:tabs>
      <w:spacing w:after="200"/>
      <w:ind w:left="360" w:hanging="360"/>
    </w:pPr>
  </w:style>
  <w:style w:type="paragraph" w:customStyle="1" w:styleId="S1-Header2">
    <w:name w:val="S1-Header2"/>
    <w:basedOn w:val="Normal"/>
    <w:autoRedefine/>
    <w:rsid w:val="00EC0D9F"/>
    <w:pPr>
      <w:numPr>
        <w:numId w:val="7"/>
      </w:numPr>
      <w:tabs>
        <w:tab w:val="clear" w:pos="574"/>
      </w:tabs>
      <w:spacing w:after="120"/>
      <w:ind w:left="431" w:hanging="43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5"/>
      </w:numPr>
      <w:spacing w:before="120" w:after="240"/>
      <w:jc w:val="center"/>
    </w:pPr>
    <w:rPr>
      <w:b/>
      <w:sz w:val="28"/>
    </w:rPr>
  </w:style>
  <w:style w:type="paragraph" w:customStyle="1" w:styleId="S4Header">
    <w:name w:val="S4 Header"/>
    <w:basedOn w:val="Normal"/>
    <w:next w:val="Normal"/>
    <w:link w:val="S4HeaderChar"/>
    <w:rsid w:val="0026564B"/>
    <w:pPr>
      <w:spacing w:before="120" w:after="240"/>
      <w:jc w:val="center"/>
    </w:pPr>
    <w:rPr>
      <w:b/>
      <w:sz w:val="36"/>
      <w:szCs w:val="36"/>
    </w:rPr>
  </w:style>
  <w:style w:type="character" w:customStyle="1" w:styleId="S4HeaderChar">
    <w:name w:val="S4 Header Char"/>
    <w:link w:val="S4Header"/>
    <w:rsid w:val="0026564B"/>
    <w:rPr>
      <w:rFonts w:eastAsia="MS Mincho"/>
      <w:b/>
      <w:sz w:val="36"/>
      <w:szCs w:val="36"/>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StyleHeader2-SubClausesLeft-001Hanging044After">
    <w:name w:val="Style Header 2 - SubClauses + Left:  -0.01&quot; Hanging:  0.44&quot; After..."/>
    <w:basedOn w:val="Header2-SubClauses"/>
    <w:autoRedefine/>
    <w:rsid w:val="00E26270"/>
  </w:style>
  <w:style w:type="paragraph" w:customStyle="1" w:styleId="S1-subpara">
    <w:name w:val="S1-sub para"/>
    <w:basedOn w:val="Normal"/>
    <w:link w:val="S1-subparaChar"/>
    <w:rsid w:val="009C3C22"/>
    <w:pPr>
      <w:numPr>
        <w:ilvl w:val="1"/>
        <w:numId w:val="7"/>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8"/>
      </w:numPr>
      <w:jc w:val="left"/>
    </w:pPr>
    <w:rPr>
      <w:b/>
    </w:rPr>
  </w:style>
  <w:style w:type="paragraph" w:customStyle="1" w:styleId="S1-OptB-subpara">
    <w:name w:val="S1-OptB-sub para"/>
    <w:basedOn w:val="Normal"/>
    <w:rsid w:val="00401C1C"/>
    <w:pPr>
      <w:numPr>
        <w:ilvl w:val="1"/>
        <w:numId w:val="9"/>
      </w:numPr>
      <w:spacing w:after="200"/>
    </w:pPr>
  </w:style>
  <w:style w:type="paragraph" w:customStyle="1" w:styleId="OptB-S1-subpara">
    <w:name w:val="OptB-S1-sub para"/>
    <w:basedOn w:val="Normal"/>
    <w:rsid w:val="00280118"/>
    <w:pPr>
      <w:numPr>
        <w:ilvl w:val="1"/>
        <w:numId w:val="8"/>
      </w:numPr>
      <w:spacing w:after="200"/>
    </w:pPr>
  </w:style>
  <w:style w:type="paragraph" w:customStyle="1" w:styleId="S4-header1">
    <w:name w:val="S4-header1"/>
    <w:basedOn w:val="Normal"/>
    <w:rsid w:val="0026564B"/>
    <w:pPr>
      <w:spacing w:before="120" w:after="240"/>
      <w:jc w:val="center"/>
    </w:pPr>
    <w:rPr>
      <w:b/>
      <w:sz w:val="40"/>
      <w:szCs w:val="40"/>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StyleUG-Sec3-heading18ptBlack">
    <w:name w:val="Style UG-Sec3-heading1 + 8 pt Black"/>
    <w:basedOn w:val="Normal"/>
    <w:link w:val="StyleUG-Sec3-heading18ptBlackChar"/>
    <w:rsid w:val="00CB34B7"/>
    <w:pPr>
      <w:tabs>
        <w:tab w:val="left" w:pos="619"/>
      </w:tabs>
      <w:spacing w:before="120" w:after="200"/>
      <w:jc w:val="left"/>
      <w:outlineLvl w:val="1"/>
    </w:pPr>
    <w:rPr>
      <w:b/>
      <w:bCs/>
      <w:color w:val="000000"/>
      <w:szCs w:val="28"/>
    </w:rPr>
  </w:style>
  <w:style w:type="character" w:customStyle="1" w:styleId="StyleUG-Sec3-heading18ptBlackChar">
    <w:name w:val="Style UG-Sec3-heading1 + 8 pt Black Char"/>
    <w:link w:val="StyleUG-Sec3-heading18ptBlack"/>
    <w:rsid w:val="00CB34B7"/>
    <w:rPr>
      <w:rFonts w:ascii="Times New Roman Bold" w:hAnsi="Times New Roman Bold"/>
      <w:b/>
      <w:bCs/>
      <w:color w:val="000000"/>
      <w:sz w:val="24"/>
      <w:szCs w:val="28"/>
      <w:lang w:val="en-US" w:eastAsia="en-US" w:bidi="ar-SA"/>
    </w:rPr>
  </w:style>
  <w:style w:type="paragraph" w:customStyle="1" w:styleId="SecVI-Header2">
    <w:name w:val="Sec VI - Header 2"/>
    <w:basedOn w:val="Heading3"/>
    <w:link w:val="SecVI-Header2Char"/>
    <w:rsid w:val="00A30B4E"/>
    <w:pPr>
      <w:spacing w:beforeLines="50" w:before="120"/>
      <w:ind w:left="0" w:firstLine="0"/>
      <w:jc w:val="center"/>
    </w:pPr>
    <w:rPr>
      <w:b/>
      <w:sz w:val="32"/>
      <w:szCs w:val="32"/>
    </w:rPr>
  </w:style>
  <w:style w:type="character" w:customStyle="1" w:styleId="SecVI-Header2Char">
    <w:name w:val="Sec VI - Header 2 Char"/>
    <w:link w:val="SecVI-Header2"/>
    <w:rsid w:val="00A30B4E"/>
    <w:rPr>
      <w:rFonts w:eastAsia="MS Mincho"/>
      <w:b/>
      <w:sz w:val="32"/>
      <w:szCs w:val="32"/>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link w:val="SecVI-Header3"/>
    <w:rsid w:val="00291328"/>
    <w:rPr>
      <w:rFonts w:eastAsia="MS Mincho"/>
      <w:b/>
      <w:sz w:val="24"/>
      <w:szCs w:val="32"/>
      <w:lang w:val="en-US" w:eastAsia="en-US" w:bidi="ar-SA"/>
    </w:rPr>
  </w:style>
  <w:style w:type="paragraph" w:customStyle="1" w:styleId="SecVI-Header1">
    <w:name w:val="Sec VI - Header 1"/>
    <w:basedOn w:val="SectionVHeader"/>
    <w:rsid w:val="00291328"/>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EndnoteText">
    <w:name w:val="endnote text"/>
    <w:basedOn w:val="Normal"/>
    <w:link w:val="EndnoteTextChar"/>
    <w:semiHidden/>
    <w:rsid w:val="00564BC0"/>
    <w:pPr>
      <w:snapToGrid w:val="0"/>
      <w:jc w:val="left"/>
    </w:pPr>
  </w:style>
  <w:style w:type="character" w:customStyle="1" w:styleId="EndnoteTextChar">
    <w:name w:val="Endnote Text Char"/>
    <w:link w:val="EndnoteText"/>
    <w:semiHidden/>
    <w:rsid w:val="003D14B4"/>
    <w:rPr>
      <w:sz w:val="24"/>
      <w:lang w:eastAsia="en-US"/>
    </w:rPr>
  </w:style>
  <w:style w:type="character" w:styleId="EndnoteReference">
    <w:name w:val="endnote reference"/>
    <w:semiHidden/>
    <w:rsid w:val="00564BC0"/>
    <w:rPr>
      <w:vertAlign w:val="superscript"/>
    </w:rPr>
  </w:style>
  <w:style w:type="paragraph" w:customStyle="1" w:styleId="StyleStyleHeader1-ClausesAfter0ptLeft0Hanging">
    <w:name w:val="Style Style Header 1 - Clauses + After:  0 pt + Left:  0&quot; Hanging:..."/>
    <w:basedOn w:val="StyleHeader1-ClausesAfter0pt"/>
    <w:rsid w:val="00A40C31"/>
    <w:pPr>
      <w:tabs>
        <w:tab w:val="left" w:pos="576"/>
      </w:tabs>
      <w:ind w:left="576" w:hanging="576"/>
    </w:pPr>
    <w:rPr>
      <w:bCs w:val="0"/>
    </w:rPr>
  </w:style>
  <w:style w:type="paragraph" w:customStyle="1" w:styleId="Style11">
    <w:name w:val="Style 11"/>
    <w:basedOn w:val="Normal"/>
    <w:rsid w:val="000D1091"/>
    <w:pPr>
      <w:widowControl w:val="0"/>
      <w:autoSpaceDE w:val="0"/>
      <w:autoSpaceDN w:val="0"/>
      <w:spacing w:line="384" w:lineRule="atLeast"/>
      <w:jc w:val="left"/>
    </w:pPr>
    <w:rPr>
      <w:szCs w:val="24"/>
    </w:rPr>
  </w:style>
  <w:style w:type="paragraph" w:styleId="Date">
    <w:name w:val="Date"/>
    <w:basedOn w:val="Normal"/>
    <w:next w:val="Normal"/>
    <w:link w:val="DateChar"/>
    <w:rsid w:val="00B12A19"/>
  </w:style>
  <w:style w:type="character" w:customStyle="1" w:styleId="DateChar">
    <w:name w:val="Date Char"/>
    <w:link w:val="Date"/>
    <w:rsid w:val="003D14B4"/>
    <w:rPr>
      <w:sz w:val="24"/>
      <w:lang w:eastAsia="en-US"/>
    </w:rPr>
  </w:style>
  <w:style w:type="character" w:customStyle="1" w:styleId="3">
    <w:name w:val="(文字) (文字)3"/>
    <w:locked/>
    <w:rsid w:val="00193BA3"/>
    <w:rPr>
      <w:rFonts w:cs="Times New Roman"/>
    </w:rPr>
  </w:style>
  <w:style w:type="paragraph" w:customStyle="1" w:styleId="Style2">
    <w:name w:val="Style 2"/>
    <w:basedOn w:val="Normal"/>
    <w:rsid w:val="003F1D2E"/>
    <w:pPr>
      <w:widowControl w:val="0"/>
      <w:autoSpaceDE w:val="0"/>
      <w:autoSpaceDN w:val="0"/>
      <w:spacing w:before="180" w:line="264" w:lineRule="exact"/>
      <w:ind w:left="144"/>
    </w:pPr>
    <w:rPr>
      <w:szCs w:val="24"/>
    </w:rPr>
  </w:style>
  <w:style w:type="paragraph" w:customStyle="1" w:styleId="SectionVHeading2">
    <w:name w:val="Section V. Heading 2"/>
    <w:basedOn w:val="SectionVHeader"/>
    <w:link w:val="SectionVHeading2Char"/>
    <w:rsid w:val="00C3149E"/>
    <w:pPr>
      <w:spacing w:before="120" w:after="200"/>
    </w:pPr>
    <w:rPr>
      <w:sz w:val="28"/>
      <w:lang w:val="es-ES_tradnl"/>
    </w:rPr>
  </w:style>
  <w:style w:type="character" w:customStyle="1" w:styleId="SectionVHeading2Char">
    <w:name w:val="Section V. Heading 2 Char"/>
    <w:link w:val="SectionVHeading2"/>
    <w:rsid w:val="00C3149E"/>
    <w:rPr>
      <w:rFonts w:eastAsia="MS Mincho"/>
      <w:b/>
      <w:sz w:val="28"/>
      <w:lang w:val="es-ES_tradnl" w:eastAsia="en-US" w:bidi="ar-SA"/>
    </w:rPr>
  </w:style>
  <w:style w:type="paragraph" w:customStyle="1" w:styleId="Style19">
    <w:name w:val="Style 19"/>
    <w:basedOn w:val="Normal"/>
    <w:rsid w:val="00560D17"/>
    <w:pPr>
      <w:widowControl w:val="0"/>
      <w:autoSpaceDE w:val="0"/>
      <w:autoSpaceDN w:val="0"/>
      <w:adjustRightInd w:val="0"/>
      <w:jc w:val="left"/>
    </w:pPr>
    <w:rPr>
      <w:szCs w:val="24"/>
    </w:rPr>
  </w:style>
  <w:style w:type="character" w:customStyle="1" w:styleId="12">
    <w:name w:val="(文字) (文字)12"/>
    <w:semiHidden/>
    <w:locked/>
    <w:rsid w:val="00A5055D"/>
    <w:rPr>
      <w:rFonts w:cs="Times New Roman"/>
    </w:rPr>
  </w:style>
  <w:style w:type="paragraph" w:customStyle="1" w:styleId="Style17">
    <w:name w:val="Style 17"/>
    <w:basedOn w:val="Normal"/>
    <w:rsid w:val="00A5055D"/>
    <w:pPr>
      <w:widowControl w:val="0"/>
      <w:autoSpaceDE w:val="0"/>
      <w:autoSpaceDN w:val="0"/>
      <w:spacing w:line="264" w:lineRule="exact"/>
      <w:ind w:left="576" w:hanging="360"/>
      <w:jc w:val="left"/>
    </w:pPr>
    <w:rPr>
      <w:szCs w:val="24"/>
      <w:lang w:val="en-GB"/>
    </w:rPr>
  </w:style>
  <w:style w:type="paragraph" w:customStyle="1" w:styleId="SectionIVHeader">
    <w:name w:val="Section IV. Header"/>
    <w:basedOn w:val="Normal"/>
    <w:rsid w:val="004C159C"/>
    <w:pPr>
      <w:jc w:val="center"/>
    </w:pPr>
    <w:rPr>
      <w:b/>
      <w:sz w:val="36"/>
      <w:lang w:val="es-ES_tradnl"/>
    </w:rPr>
  </w:style>
  <w:style w:type="paragraph" w:customStyle="1" w:styleId="SectionIVHeading2">
    <w:name w:val="Section IV. Heading 2"/>
    <w:basedOn w:val="SectionIVHeader"/>
    <w:link w:val="SectionIVHeading20"/>
    <w:rsid w:val="004C159C"/>
    <w:pPr>
      <w:spacing w:before="120" w:after="200"/>
    </w:pPr>
    <w:rPr>
      <w:sz w:val="28"/>
    </w:rPr>
  </w:style>
  <w:style w:type="character" w:customStyle="1" w:styleId="SectionIVHeading20">
    <w:name w:val="Section IV. Heading 2 (文字) (文字)"/>
    <w:link w:val="SectionIVHeading2"/>
    <w:rsid w:val="004C159C"/>
    <w:rPr>
      <w:rFonts w:eastAsia="MS Mincho"/>
      <w:b/>
      <w:sz w:val="28"/>
      <w:lang w:val="es-ES_tradnl" w:eastAsia="en-US" w:bidi="ar-SA"/>
    </w:rPr>
  </w:style>
  <w:style w:type="paragraph" w:styleId="NormalIndent">
    <w:name w:val="Normal Indent"/>
    <w:basedOn w:val="Normal"/>
    <w:rsid w:val="004C159C"/>
    <w:pPr>
      <w:ind w:leftChars="400" w:left="840"/>
    </w:pPr>
    <w:rPr>
      <w:lang w:val="en-GB"/>
    </w:rPr>
  </w:style>
  <w:style w:type="paragraph" w:customStyle="1" w:styleId="Section4heading">
    <w:name w:val="Section 4 heading"/>
    <w:basedOn w:val="Normal"/>
    <w:next w:val="Normal"/>
    <w:rsid w:val="001A7E28"/>
    <w:pPr>
      <w:widowControl w:val="0"/>
      <w:tabs>
        <w:tab w:val="left" w:leader="dot" w:pos="8748"/>
      </w:tabs>
      <w:autoSpaceDE w:val="0"/>
      <w:autoSpaceDN w:val="0"/>
      <w:spacing w:after="240"/>
      <w:jc w:val="center"/>
    </w:pPr>
    <w:rPr>
      <w:b/>
      <w:sz w:val="36"/>
      <w:szCs w:val="24"/>
    </w:rPr>
  </w:style>
  <w:style w:type="paragraph" w:customStyle="1" w:styleId="ListParagraph1">
    <w:name w:val="List Paragraph1"/>
    <w:basedOn w:val="Normal"/>
    <w:rsid w:val="001A7E28"/>
    <w:pPr>
      <w:ind w:left="720"/>
      <w:contextualSpacing/>
    </w:pPr>
  </w:style>
  <w:style w:type="paragraph" w:customStyle="1" w:styleId="Style20">
    <w:name w:val="Style 20"/>
    <w:basedOn w:val="Normal"/>
    <w:rsid w:val="008F37ED"/>
    <w:pPr>
      <w:widowControl w:val="0"/>
      <w:autoSpaceDE w:val="0"/>
      <w:autoSpaceDN w:val="0"/>
      <w:spacing w:before="144" w:after="360" w:line="264" w:lineRule="exact"/>
      <w:jc w:val="left"/>
    </w:pPr>
    <w:rPr>
      <w:szCs w:val="24"/>
      <w:lang w:val="en-GB"/>
    </w:rPr>
  </w:style>
  <w:style w:type="paragraph" w:styleId="ListParagraph">
    <w:name w:val="List Paragraph"/>
    <w:basedOn w:val="Normal"/>
    <w:qFormat/>
    <w:rsid w:val="00E144CF"/>
    <w:pPr>
      <w:widowControl w:val="0"/>
      <w:adjustRightInd w:val="0"/>
      <w:spacing w:line="360" w:lineRule="atLeast"/>
      <w:ind w:leftChars="400" w:left="840"/>
      <w:textAlignment w:val="baseline"/>
    </w:pPr>
    <w:rPr>
      <w:rFonts w:ascii="Century" w:hAnsi="Century"/>
      <w:sz w:val="21"/>
      <w:lang w:val="en-GB" w:eastAsia="ja-JP"/>
    </w:rPr>
  </w:style>
  <w:style w:type="character" w:customStyle="1" w:styleId="HeaderChar">
    <w:name w:val="Header Char"/>
    <w:locked/>
    <w:rsid w:val="008426D2"/>
    <w:rPr>
      <w:rFonts w:cs="Times New Roman"/>
    </w:rPr>
  </w:style>
  <w:style w:type="character" w:customStyle="1" w:styleId="a0">
    <w:name w:val="(文字) (文字)"/>
    <w:semiHidden/>
    <w:rsid w:val="001973AB"/>
    <w:rPr>
      <w:rFonts w:eastAsia="MS Mincho"/>
      <w:lang w:val="en-US" w:eastAsia="en-US" w:bidi="ar-SA"/>
    </w:rPr>
  </w:style>
  <w:style w:type="paragraph" w:customStyle="1" w:styleId="Section7heading3">
    <w:name w:val="Section 7 heading 3"/>
    <w:basedOn w:val="Heading3"/>
    <w:rsid w:val="00297C13"/>
    <w:pPr>
      <w:tabs>
        <w:tab w:val="clear" w:pos="864"/>
      </w:tabs>
      <w:suppressAutoHyphens/>
      <w:spacing w:after="0"/>
      <w:ind w:left="0" w:firstLine="0"/>
      <w:jc w:val="center"/>
    </w:pPr>
    <w:rPr>
      <w:b/>
      <w:sz w:val="28"/>
      <w:lang w:val="en-GB"/>
    </w:rPr>
  </w:style>
  <w:style w:type="paragraph" w:customStyle="1" w:styleId="Subtitle1">
    <w:name w:val="Subtitle1"/>
    <w:basedOn w:val="Subtitle2"/>
    <w:rsid w:val="00A175C3"/>
  </w:style>
  <w:style w:type="paragraph" w:customStyle="1" w:styleId="StyleP3Header1-ClausesAfter12pt">
    <w:name w:val="Style P3 Header1-Clauses + After:  12 pt"/>
    <w:basedOn w:val="P3Header1-Clauses"/>
    <w:rsid w:val="008C3E48"/>
    <w:pPr>
      <w:tabs>
        <w:tab w:val="num" w:pos="420"/>
        <w:tab w:val="left" w:pos="972"/>
        <w:tab w:val="left" w:pos="1008"/>
      </w:tabs>
      <w:spacing w:after="240"/>
      <w:ind w:left="420" w:hanging="420"/>
      <w:jc w:val="both"/>
    </w:pPr>
    <w:rPr>
      <w:b w:val="0"/>
      <w:lang w:val="es-ES_tradnl"/>
    </w:rPr>
  </w:style>
  <w:style w:type="paragraph" w:customStyle="1" w:styleId="UG-OptB-Sec3b-heading1">
    <w:name w:val="UG-OptB-Sec 3b - heading 1"/>
    <w:basedOn w:val="Normal"/>
    <w:rsid w:val="006B3B86"/>
    <w:pPr>
      <w:tabs>
        <w:tab w:val="left" w:pos="619"/>
      </w:tabs>
      <w:spacing w:before="120" w:after="200"/>
      <w:jc w:val="left"/>
      <w:outlineLvl w:val="1"/>
    </w:pPr>
    <w:rPr>
      <w:b/>
      <w:sz w:val="28"/>
      <w:szCs w:val="28"/>
    </w:rPr>
  </w:style>
  <w:style w:type="paragraph" w:customStyle="1" w:styleId="SHeader">
    <w:name w:val="S Header"/>
    <w:basedOn w:val="S4Header"/>
    <w:rsid w:val="008A06A9"/>
    <w:rPr>
      <w:sz w:val="44"/>
      <w:szCs w:val="72"/>
    </w:rPr>
  </w:style>
  <w:style w:type="paragraph" w:customStyle="1" w:styleId="SubtitleFB">
    <w:name w:val="SubtitleFB"/>
    <w:basedOn w:val="Subtitle1"/>
    <w:rsid w:val="00E85D24"/>
  </w:style>
  <w:style w:type="paragraph" w:customStyle="1" w:styleId="UG-SectionIV-Heading1">
    <w:name w:val="UG - Section IV - Heading 1"/>
    <w:basedOn w:val="Subtitle"/>
    <w:rsid w:val="006A0065"/>
    <w:pPr>
      <w:spacing w:before="120" w:after="200"/>
    </w:pPr>
    <w:rPr>
      <w:sz w:val="40"/>
    </w:rPr>
  </w:style>
  <w:style w:type="paragraph" w:customStyle="1" w:styleId="UGHeading1">
    <w:name w:val="UG Heading 1"/>
    <w:basedOn w:val="Normal"/>
    <w:rsid w:val="00087BC8"/>
    <w:pPr>
      <w:spacing w:before="120" w:after="240"/>
      <w:jc w:val="center"/>
    </w:pPr>
    <w:rPr>
      <w:b/>
      <w:sz w:val="36"/>
    </w:rPr>
  </w:style>
  <w:style w:type="paragraph" w:customStyle="1" w:styleId="UG-Part">
    <w:name w:val="UG - Part"/>
    <w:basedOn w:val="Heading1"/>
    <w:rsid w:val="00087BC8"/>
    <w:rPr>
      <w:sz w:val="36"/>
      <w:szCs w:val="20"/>
      <w:lang w:eastAsia="en-US"/>
    </w:rPr>
  </w:style>
  <w:style w:type="table" w:styleId="TableGrid2">
    <w:name w:val="Table Grid 2"/>
    <w:basedOn w:val="TableNormal"/>
    <w:rsid w:val="002E098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UG-Sec4-heading3">
    <w:name w:val="UG-Sec 4 - heading 3"/>
    <w:basedOn w:val="Normal"/>
    <w:rsid w:val="00463DE8"/>
    <w:pPr>
      <w:spacing w:before="120" w:after="200"/>
      <w:jc w:val="center"/>
    </w:pPr>
    <w:rPr>
      <w:b/>
      <w:sz w:val="28"/>
      <w:szCs w:val="28"/>
      <w:lang w:val="en-GB"/>
    </w:rPr>
  </w:style>
  <w:style w:type="paragraph" w:styleId="Revision">
    <w:name w:val="Revision"/>
    <w:hidden/>
    <w:uiPriority w:val="99"/>
    <w:semiHidden/>
    <w:rsid w:val="00F96CB4"/>
    <w:rPr>
      <w:sz w:val="24"/>
    </w:rPr>
  </w:style>
  <w:style w:type="paragraph" w:customStyle="1" w:styleId="sec7-header1">
    <w:name w:val="sec7-header1"/>
    <w:basedOn w:val="Normal"/>
    <w:rsid w:val="00F96CB4"/>
    <w:pPr>
      <w:spacing w:after="200"/>
      <w:ind w:left="90" w:right="90"/>
      <w:jc w:val="center"/>
    </w:pPr>
    <w:rPr>
      <w:b/>
      <w:sz w:val="28"/>
      <w:szCs w:val="28"/>
      <w:lang w:val="en-GB"/>
    </w:rPr>
  </w:style>
  <w:style w:type="paragraph" w:customStyle="1" w:styleId="maindoc">
    <w:name w:val="maindoc"/>
    <w:basedOn w:val="Normal"/>
    <w:rsid w:val="00F10BAF"/>
    <w:pPr>
      <w:spacing w:before="100" w:beforeAutospacing="1" w:after="100" w:afterAutospacing="1" w:line="360" w:lineRule="auto"/>
      <w:jc w:val="left"/>
    </w:pPr>
    <w:rPr>
      <w:rFonts w:ascii="MS PGothic" w:eastAsia="MS PGothic" w:hAnsi="MS PGothic" w:cs="MS PGothic"/>
      <w:szCs w:val="24"/>
      <w:lang w:eastAsia="ja-JP"/>
    </w:rPr>
  </w:style>
  <w:style w:type="paragraph" w:customStyle="1" w:styleId="subdoc">
    <w:name w:val="subdoc"/>
    <w:basedOn w:val="Normal"/>
    <w:rsid w:val="00F10BAF"/>
    <w:pPr>
      <w:spacing w:before="100" w:beforeAutospacing="1" w:after="100" w:afterAutospacing="1" w:line="360" w:lineRule="auto"/>
      <w:jc w:val="left"/>
    </w:pPr>
    <w:rPr>
      <w:rFonts w:ascii="MS PGothic" w:eastAsia="MS PGothic" w:hAnsi="MS PGothic" w:cs="MS PGothic"/>
      <w:szCs w:val="24"/>
      <w:lang w:eastAsia="ja-JP"/>
    </w:rPr>
  </w:style>
  <w:style w:type="paragraph" w:customStyle="1" w:styleId="Default">
    <w:name w:val="Default"/>
    <w:rsid w:val="003D14B4"/>
    <w:pPr>
      <w:widowControl w:val="0"/>
      <w:autoSpaceDE w:val="0"/>
      <w:autoSpaceDN w:val="0"/>
      <w:adjustRightInd w:val="0"/>
    </w:pPr>
    <w:rPr>
      <w:rFonts w:eastAsia="MS Gothic"/>
      <w:color w:val="000000"/>
      <w:sz w:val="24"/>
      <w:szCs w:val="24"/>
      <w:lang w:eastAsia="ja-JP"/>
    </w:rPr>
  </w:style>
  <w:style w:type="paragraph" w:customStyle="1" w:styleId="Parts">
    <w:name w:val="Parts"/>
    <w:basedOn w:val="Heading1"/>
    <w:rsid w:val="003D14B4"/>
    <w:pPr>
      <w:suppressAutoHyphens/>
      <w:spacing w:before="480" w:after="240"/>
    </w:pPr>
    <w:rPr>
      <w:rFonts w:ascii="Times New Roman Bold" w:hAnsi="Times New Roman Bold"/>
      <w:bCs w:val="0"/>
      <w:smallCaps/>
      <w:kern w:val="0"/>
      <w:sz w:val="56"/>
      <w:szCs w:val="20"/>
      <w:lang w:val="en-GB" w:eastAsia="en-US"/>
    </w:rPr>
  </w:style>
  <w:style w:type="paragraph" w:customStyle="1" w:styleId="FIDICClauseName">
    <w:name w:val="FIDIC_ClauseName"/>
    <w:basedOn w:val="FIDICClauseSubName"/>
    <w:next w:val="FIDICClauseSubName"/>
    <w:rsid w:val="00376437"/>
    <w:rPr>
      <w:sz w:val="28"/>
      <w:szCs w:val="28"/>
    </w:rPr>
  </w:style>
  <w:style w:type="paragraph" w:customStyle="1" w:styleId="FIDICClauseSubName">
    <w:name w:val="FIDIC_ClauseSubName"/>
    <w:basedOn w:val="FIDICCoverTitle"/>
    <w:rsid w:val="00376437"/>
    <w:pPr>
      <w:spacing w:before="240" w:line="240" w:lineRule="exact"/>
    </w:pPr>
    <w:rPr>
      <w:sz w:val="24"/>
      <w:szCs w:val="24"/>
    </w:rPr>
  </w:style>
  <w:style w:type="paragraph" w:customStyle="1" w:styleId="FIDICCoverTitle">
    <w:name w:val="FIDIC__CoverTitle"/>
    <w:basedOn w:val="Normal"/>
    <w:rsid w:val="00376437"/>
    <w:pPr>
      <w:spacing w:after="240"/>
      <w:jc w:val="left"/>
    </w:pPr>
    <w:rPr>
      <w:rFonts w:ascii="Arial" w:hAnsi="Arial" w:cs="Arial"/>
      <w:color w:val="0000CC"/>
      <w:spacing w:val="-5"/>
      <w:sz w:val="40"/>
      <w:szCs w:val="40"/>
      <w:lang w:val="en-GB"/>
    </w:rPr>
  </w:style>
  <w:style w:type="paragraph" w:customStyle="1" w:styleId="FIDICClauseSubSubName">
    <w:name w:val="FIDIC_ClauseSubSubName"/>
    <w:basedOn w:val="FIDICClauseSubName"/>
    <w:next w:val="FIDICClauseSubSubPara"/>
    <w:rsid w:val="00376437"/>
    <w:pPr>
      <w:spacing w:before="120" w:after="120"/>
    </w:pPr>
    <w:rPr>
      <w:rFonts w:cs="Helvetica Neue"/>
      <w:sz w:val="20"/>
      <w:szCs w:val="20"/>
      <w:lang w:val="en-US"/>
    </w:rPr>
  </w:style>
  <w:style w:type="paragraph" w:customStyle="1" w:styleId="FIDICClauseSubSubPara">
    <w:name w:val="FIDIC_ClauseSubSubPara"/>
    <w:basedOn w:val="FIDICClauseSubName"/>
    <w:rsid w:val="00376437"/>
    <w:pPr>
      <w:spacing w:before="120" w:after="120"/>
    </w:pPr>
    <w:rPr>
      <w:sz w:val="20"/>
      <w:szCs w:val="20"/>
      <w:lang w:val="en-US"/>
    </w:rPr>
  </w:style>
  <w:style w:type="paragraph" w:customStyle="1" w:styleId="FIDICCoverText">
    <w:name w:val="FIDIC__CoverText"/>
    <w:basedOn w:val="FIDICCoverTitle"/>
    <w:rsid w:val="00376437"/>
    <w:rPr>
      <w:sz w:val="24"/>
      <w:szCs w:val="24"/>
      <w:lang w:val="en-US"/>
    </w:rPr>
  </w:style>
  <w:style w:type="paragraph" w:customStyle="1" w:styleId="FIDICSectionName">
    <w:name w:val="FIDIC__SectionName"/>
    <w:basedOn w:val="FIDICClauseSubName"/>
    <w:next w:val="FIDICClauseSubName"/>
    <w:rsid w:val="00376437"/>
    <w:pPr>
      <w:spacing w:before="100" w:after="300"/>
    </w:pPr>
    <w:rPr>
      <w:sz w:val="30"/>
      <w:szCs w:val="30"/>
    </w:rPr>
  </w:style>
  <w:style w:type="paragraph" w:customStyle="1" w:styleId="FIDICCoverBlankLine">
    <w:name w:val="FIDIC__CoverBlankLine"/>
    <w:basedOn w:val="FIDICCoverTitle"/>
    <w:rsid w:val="00376437"/>
    <w:pPr>
      <w:spacing w:after="960"/>
    </w:pPr>
    <w:rPr>
      <w:vanish/>
    </w:rPr>
  </w:style>
  <w:style w:type="paragraph" w:customStyle="1" w:styleId="FIDICGroupName">
    <w:name w:val="FIDIC__GroupName"/>
    <w:basedOn w:val="FIDICClauseSubName"/>
    <w:next w:val="FIDICClauseSubName"/>
    <w:rsid w:val="00376437"/>
    <w:rPr>
      <w:sz w:val="32"/>
      <w:szCs w:val="32"/>
    </w:rPr>
  </w:style>
  <w:style w:type="paragraph" w:customStyle="1" w:styleId="FIDICSectionBegin">
    <w:name w:val="FIDIC__SectionBegin"/>
    <w:basedOn w:val="Normal"/>
    <w:next w:val="FIDICSectionName"/>
    <w:rsid w:val="0037643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End">
    <w:name w:val="FIDIC__SectionEnd"/>
    <w:basedOn w:val="Normal"/>
    <w:next w:val="FIDICSectionName"/>
    <w:rsid w:val="0037643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CoverTextFooter">
    <w:name w:val="FIDIC__CoverTextFooter"/>
    <w:basedOn w:val="FIDICCoverText"/>
    <w:rsid w:val="00376437"/>
    <w:pPr>
      <w:spacing w:after="0"/>
    </w:pPr>
    <w:rPr>
      <w:sz w:val="16"/>
      <w:szCs w:val="16"/>
    </w:rPr>
  </w:style>
  <w:style w:type="paragraph" w:customStyle="1" w:styleId="FIDICFooter">
    <w:name w:val="FIDIC_Footer"/>
    <w:basedOn w:val="FIDICClauseSubName"/>
    <w:rsid w:val="00376437"/>
    <w:rPr>
      <w:sz w:val="20"/>
    </w:rPr>
  </w:style>
  <w:style w:type="paragraph" w:customStyle="1" w:styleId="SectionIXHeader">
    <w:name w:val="Section IX Header"/>
    <w:basedOn w:val="Normal"/>
    <w:rsid w:val="00376437"/>
    <w:pPr>
      <w:jc w:val="center"/>
    </w:pPr>
    <w:rPr>
      <w:b/>
      <w:sz w:val="36"/>
    </w:rPr>
  </w:style>
  <w:style w:type="paragraph" w:customStyle="1" w:styleId="SectionIXoption">
    <w:name w:val="Section IX option"/>
    <w:basedOn w:val="Normal"/>
    <w:rsid w:val="00376437"/>
    <w:pPr>
      <w:spacing w:afterLines="50" w:after="120"/>
    </w:pPr>
    <w:rPr>
      <w:i/>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168522700">
      <w:bodyDiv w:val="1"/>
      <w:marLeft w:val="0"/>
      <w:marRight w:val="0"/>
      <w:marTop w:val="0"/>
      <w:marBottom w:val="0"/>
      <w:divBdr>
        <w:top w:val="none" w:sz="0" w:space="0" w:color="auto"/>
        <w:left w:val="none" w:sz="0" w:space="0" w:color="auto"/>
        <w:bottom w:val="none" w:sz="0" w:space="0" w:color="auto"/>
        <w:right w:val="none" w:sz="0" w:space="0" w:color="auto"/>
      </w:divBdr>
    </w:div>
    <w:div w:id="1653026640">
      <w:bodyDiv w:val="1"/>
      <w:marLeft w:val="0"/>
      <w:marRight w:val="0"/>
      <w:marTop w:val="0"/>
      <w:marBottom w:val="0"/>
      <w:divBdr>
        <w:top w:val="none" w:sz="0" w:space="0" w:color="auto"/>
        <w:left w:val="none" w:sz="0" w:space="0" w:color="auto"/>
        <w:bottom w:val="none" w:sz="0" w:space="0" w:color="auto"/>
        <w:right w:val="none" w:sz="0" w:space="0" w:color="auto"/>
      </w:divBdr>
    </w:div>
    <w:div w:id="18930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0258-4AB6-4670-A49E-D333EB7D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305</TotalTime>
  <Pages>105</Pages>
  <Words>23592</Words>
  <Characters>133064</Characters>
  <Application>Microsoft Office Word</Application>
  <DocSecurity>0</DocSecurity>
  <Lines>2510</Lines>
  <Paragraphs>567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Invitation for Bids</vt:lpstr>
      <vt:lpstr>Invitation for Bids</vt:lpstr>
    </vt:vector>
  </TitlesOfParts>
  <Company>JICA</Company>
  <LinksUpToDate>false</LinksUpToDate>
  <CharactersWithSpaces>156089</CharactersWithSpaces>
  <SharedDoc>false</SharedDoc>
  <HLinks>
    <vt:vector size="312" baseType="variant">
      <vt:variant>
        <vt:i4>1179700</vt:i4>
      </vt:variant>
      <vt:variant>
        <vt:i4>197</vt:i4>
      </vt:variant>
      <vt:variant>
        <vt:i4>0</vt:i4>
      </vt:variant>
      <vt:variant>
        <vt:i4>5</vt:i4>
      </vt:variant>
      <vt:variant>
        <vt:lpwstr/>
      </vt:variant>
      <vt:variant>
        <vt:lpwstr>_Toc335314313</vt:lpwstr>
      </vt:variant>
      <vt:variant>
        <vt:i4>1179700</vt:i4>
      </vt:variant>
      <vt:variant>
        <vt:i4>191</vt:i4>
      </vt:variant>
      <vt:variant>
        <vt:i4>0</vt:i4>
      </vt:variant>
      <vt:variant>
        <vt:i4>5</vt:i4>
      </vt:variant>
      <vt:variant>
        <vt:lpwstr/>
      </vt:variant>
      <vt:variant>
        <vt:lpwstr>_Toc335314312</vt:lpwstr>
      </vt:variant>
      <vt:variant>
        <vt:i4>1179700</vt:i4>
      </vt:variant>
      <vt:variant>
        <vt:i4>185</vt:i4>
      </vt:variant>
      <vt:variant>
        <vt:i4>0</vt:i4>
      </vt:variant>
      <vt:variant>
        <vt:i4>5</vt:i4>
      </vt:variant>
      <vt:variant>
        <vt:lpwstr/>
      </vt:variant>
      <vt:variant>
        <vt:lpwstr>_Toc335314311</vt:lpwstr>
      </vt:variant>
      <vt:variant>
        <vt:i4>1179700</vt:i4>
      </vt:variant>
      <vt:variant>
        <vt:i4>179</vt:i4>
      </vt:variant>
      <vt:variant>
        <vt:i4>0</vt:i4>
      </vt:variant>
      <vt:variant>
        <vt:i4>5</vt:i4>
      </vt:variant>
      <vt:variant>
        <vt:lpwstr/>
      </vt:variant>
      <vt:variant>
        <vt:lpwstr>_Toc335314310</vt:lpwstr>
      </vt:variant>
      <vt:variant>
        <vt:i4>1245236</vt:i4>
      </vt:variant>
      <vt:variant>
        <vt:i4>176</vt:i4>
      </vt:variant>
      <vt:variant>
        <vt:i4>0</vt:i4>
      </vt:variant>
      <vt:variant>
        <vt:i4>5</vt:i4>
      </vt:variant>
      <vt:variant>
        <vt:lpwstr/>
      </vt:variant>
      <vt:variant>
        <vt:lpwstr>_Toc335314309</vt:lpwstr>
      </vt:variant>
      <vt:variant>
        <vt:i4>1245236</vt:i4>
      </vt:variant>
      <vt:variant>
        <vt:i4>170</vt:i4>
      </vt:variant>
      <vt:variant>
        <vt:i4>0</vt:i4>
      </vt:variant>
      <vt:variant>
        <vt:i4>5</vt:i4>
      </vt:variant>
      <vt:variant>
        <vt:lpwstr/>
      </vt:variant>
      <vt:variant>
        <vt:lpwstr>_Toc335314308</vt:lpwstr>
      </vt:variant>
      <vt:variant>
        <vt:i4>1245236</vt:i4>
      </vt:variant>
      <vt:variant>
        <vt:i4>167</vt:i4>
      </vt:variant>
      <vt:variant>
        <vt:i4>0</vt:i4>
      </vt:variant>
      <vt:variant>
        <vt:i4>5</vt:i4>
      </vt:variant>
      <vt:variant>
        <vt:lpwstr/>
      </vt:variant>
      <vt:variant>
        <vt:lpwstr>_Toc335314307</vt:lpwstr>
      </vt:variant>
      <vt:variant>
        <vt:i4>1245236</vt:i4>
      </vt:variant>
      <vt:variant>
        <vt:i4>161</vt:i4>
      </vt:variant>
      <vt:variant>
        <vt:i4>0</vt:i4>
      </vt:variant>
      <vt:variant>
        <vt:i4>5</vt:i4>
      </vt:variant>
      <vt:variant>
        <vt:lpwstr/>
      </vt:variant>
      <vt:variant>
        <vt:lpwstr>_Toc335314306</vt:lpwstr>
      </vt:variant>
      <vt:variant>
        <vt:i4>1507379</vt:i4>
      </vt:variant>
      <vt:variant>
        <vt:i4>155</vt:i4>
      </vt:variant>
      <vt:variant>
        <vt:i4>0</vt:i4>
      </vt:variant>
      <vt:variant>
        <vt:i4>5</vt:i4>
      </vt:variant>
      <vt:variant>
        <vt:lpwstr/>
      </vt:variant>
      <vt:variant>
        <vt:lpwstr>_Toc345321762</vt:lpwstr>
      </vt:variant>
      <vt:variant>
        <vt:i4>1507379</vt:i4>
      </vt:variant>
      <vt:variant>
        <vt:i4>149</vt:i4>
      </vt:variant>
      <vt:variant>
        <vt:i4>0</vt:i4>
      </vt:variant>
      <vt:variant>
        <vt:i4>5</vt:i4>
      </vt:variant>
      <vt:variant>
        <vt:lpwstr/>
      </vt:variant>
      <vt:variant>
        <vt:lpwstr>_Toc345321761</vt:lpwstr>
      </vt:variant>
      <vt:variant>
        <vt:i4>1507379</vt:i4>
      </vt:variant>
      <vt:variant>
        <vt:i4>146</vt:i4>
      </vt:variant>
      <vt:variant>
        <vt:i4>0</vt:i4>
      </vt:variant>
      <vt:variant>
        <vt:i4>5</vt:i4>
      </vt:variant>
      <vt:variant>
        <vt:lpwstr/>
      </vt:variant>
      <vt:variant>
        <vt:lpwstr>_Toc345321760</vt:lpwstr>
      </vt:variant>
      <vt:variant>
        <vt:i4>1245235</vt:i4>
      </vt:variant>
      <vt:variant>
        <vt:i4>143</vt:i4>
      </vt:variant>
      <vt:variant>
        <vt:i4>0</vt:i4>
      </vt:variant>
      <vt:variant>
        <vt:i4>5</vt:i4>
      </vt:variant>
      <vt:variant>
        <vt:lpwstr/>
      </vt:variant>
      <vt:variant>
        <vt:lpwstr>_Toc345321725</vt:lpwstr>
      </vt:variant>
      <vt:variant>
        <vt:i4>1179699</vt:i4>
      </vt:variant>
      <vt:variant>
        <vt:i4>140</vt:i4>
      </vt:variant>
      <vt:variant>
        <vt:i4>0</vt:i4>
      </vt:variant>
      <vt:variant>
        <vt:i4>5</vt:i4>
      </vt:variant>
      <vt:variant>
        <vt:lpwstr/>
      </vt:variant>
      <vt:variant>
        <vt:lpwstr>_Toc345321730</vt:lpwstr>
      </vt:variant>
      <vt:variant>
        <vt:i4>1179699</vt:i4>
      </vt:variant>
      <vt:variant>
        <vt:i4>137</vt:i4>
      </vt:variant>
      <vt:variant>
        <vt:i4>0</vt:i4>
      </vt:variant>
      <vt:variant>
        <vt:i4>5</vt:i4>
      </vt:variant>
      <vt:variant>
        <vt:lpwstr/>
      </vt:variant>
      <vt:variant>
        <vt:lpwstr>_Toc345321730</vt:lpwstr>
      </vt:variant>
      <vt:variant>
        <vt:i4>1245235</vt:i4>
      </vt:variant>
      <vt:variant>
        <vt:i4>134</vt:i4>
      </vt:variant>
      <vt:variant>
        <vt:i4>0</vt:i4>
      </vt:variant>
      <vt:variant>
        <vt:i4>5</vt:i4>
      </vt:variant>
      <vt:variant>
        <vt:lpwstr/>
      </vt:variant>
      <vt:variant>
        <vt:lpwstr>_Toc345321729</vt:lpwstr>
      </vt:variant>
      <vt:variant>
        <vt:i4>1245235</vt:i4>
      </vt:variant>
      <vt:variant>
        <vt:i4>131</vt:i4>
      </vt:variant>
      <vt:variant>
        <vt:i4>0</vt:i4>
      </vt:variant>
      <vt:variant>
        <vt:i4>5</vt:i4>
      </vt:variant>
      <vt:variant>
        <vt:lpwstr/>
      </vt:variant>
      <vt:variant>
        <vt:lpwstr>_Toc345321729</vt:lpwstr>
      </vt:variant>
      <vt:variant>
        <vt:i4>1245235</vt:i4>
      </vt:variant>
      <vt:variant>
        <vt:i4>128</vt:i4>
      </vt:variant>
      <vt:variant>
        <vt:i4>0</vt:i4>
      </vt:variant>
      <vt:variant>
        <vt:i4>5</vt:i4>
      </vt:variant>
      <vt:variant>
        <vt:lpwstr/>
      </vt:variant>
      <vt:variant>
        <vt:lpwstr>_Toc345321729</vt:lpwstr>
      </vt:variant>
      <vt:variant>
        <vt:i4>1245235</vt:i4>
      </vt:variant>
      <vt:variant>
        <vt:i4>125</vt:i4>
      </vt:variant>
      <vt:variant>
        <vt:i4>0</vt:i4>
      </vt:variant>
      <vt:variant>
        <vt:i4>5</vt:i4>
      </vt:variant>
      <vt:variant>
        <vt:lpwstr/>
      </vt:variant>
      <vt:variant>
        <vt:lpwstr>_Toc345321729</vt:lpwstr>
      </vt:variant>
      <vt:variant>
        <vt:i4>1245235</vt:i4>
      </vt:variant>
      <vt:variant>
        <vt:i4>122</vt:i4>
      </vt:variant>
      <vt:variant>
        <vt:i4>0</vt:i4>
      </vt:variant>
      <vt:variant>
        <vt:i4>5</vt:i4>
      </vt:variant>
      <vt:variant>
        <vt:lpwstr/>
      </vt:variant>
      <vt:variant>
        <vt:lpwstr>_Toc345321729</vt:lpwstr>
      </vt:variant>
      <vt:variant>
        <vt:i4>1245235</vt:i4>
      </vt:variant>
      <vt:variant>
        <vt:i4>119</vt:i4>
      </vt:variant>
      <vt:variant>
        <vt:i4>0</vt:i4>
      </vt:variant>
      <vt:variant>
        <vt:i4>5</vt:i4>
      </vt:variant>
      <vt:variant>
        <vt:lpwstr/>
      </vt:variant>
      <vt:variant>
        <vt:lpwstr>_Toc345321729</vt:lpwstr>
      </vt:variant>
      <vt:variant>
        <vt:i4>6422640</vt:i4>
      </vt:variant>
      <vt:variant>
        <vt:i4>116</vt:i4>
      </vt:variant>
      <vt:variant>
        <vt:i4>0</vt:i4>
      </vt:variant>
      <vt:variant>
        <vt:i4>5</vt:i4>
      </vt:variant>
      <vt:variant>
        <vt:lpwstr/>
      </vt:variant>
      <vt:variant>
        <vt:lpwstr>Design</vt:lpwstr>
      </vt:variant>
      <vt:variant>
        <vt:i4>1245235</vt:i4>
      </vt:variant>
      <vt:variant>
        <vt:i4>113</vt:i4>
      </vt:variant>
      <vt:variant>
        <vt:i4>0</vt:i4>
      </vt:variant>
      <vt:variant>
        <vt:i4>5</vt:i4>
      </vt:variant>
      <vt:variant>
        <vt:lpwstr/>
      </vt:variant>
      <vt:variant>
        <vt:lpwstr>_Toc345321727</vt:lpwstr>
      </vt:variant>
      <vt:variant>
        <vt:i4>1245235</vt:i4>
      </vt:variant>
      <vt:variant>
        <vt:i4>110</vt:i4>
      </vt:variant>
      <vt:variant>
        <vt:i4>0</vt:i4>
      </vt:variant>
      <vt:variant>
        <vt:i4>5</vt:i4>
      </vt:variant>
      <vt:variant>
        <vt:lpwstr/>
      </vt:variant>
      <vt:variant>
        <vt:lpwstr>_Toc345321726</vt:lpwstr>
      </vt:variant>
      <vt:variant>
        <vt:i4>1245235</vt:i4>
      </vt:variant>
      <vt:variant>
        <vt:i4>107</vt:i4>
      </vt:variant>
      <vt:variant>
        <vt:i4>0</vt:i4>
      </vt:variant>
      <vt:variant>
        <vt:i4>5</vt:i4>
      </vt:variant>
      <vt:variant>
        <vt:lpwstr/>
      </vt:variant>
      <vt:variant>
        <vt:lpwstr>_Toc345321725</vt:lpwstr>
      </vt:variant>
      <vt:variant>
        <vt:i4>1245235</vt:i4>
      </vt:variant>
      <vt:variant>
        <vt:i4>101</vt:i4>
      </vt:variant>
      <vt:variant>
        <vt:i4>0</vt:i4>
      </vt:variant>
      <vt:variant>
        <vt:i4>5</vt:i4>
      </vt:variant>
      <vt:variant>
        <vt:lpwstr/>
      </vt:variant>
      <vt:variant>
        <vt:lpwstr>_Toc345321724</vt:lpwstr>
      </vt:variant>
      <vt:variant>
        <vt:i4>1245235</vt:i4>
      </vt:variant>
      <vt:variant>
        <vt:i4>95</vt:i4>
      </vt:variant>
      <vt:variant>
        <vt:i4>0</vt:i4>
      </vt:variant>
      <vt:variant>
        <vt:i4>5</vt:i4>
      </vt:variant>
      <vt:variant>
        <vt:lpwstr/>
      </vt:variant>
      <vt:variant>
        <vt:lpwstr>_Toc345321723</vt:lpwstr>
      </vt:variant>
      <vt:variant>
        <vt:i4>1245235</vt:i4>
      </vt:variant>
      <vt:variant>
        <vt:i4>89</vt:i4>
      </vt:variant>
      <vt:variant>
        <vt:i4>0</vt:i4>
      </vt:variant>
      <vt:variant>
        <vt:i4>5</vt:i4>
      </vt:variant>
      <vt:variant>
        <vt:lpwstr/>
      </vt:variant>
      <vt:variant>
        <vt:lpwstr>_Toc345321722</vt:lpwstr>
      </vt:variant>
      <vt:variant>
        <vt:i4>1245235</vt:i4>
      </vt:variant>
      <vt:variant>
        <vt:i4>83</vt:i4>
      </vt:variant>
      <vt:variant>
        <vt:i4>0</vt:i4>
      </vt:variant>
      <vt:variant>
        <vt:i4>5</vt:i4>
      </vt:variant>
      <vt:variant>
        <vt:lpwstr/>
      </vt:variant>
      <vt:variant>
        <vt:lpwstr>_Toc345321721</vt:lpwstr>
      </vt:variant>
      <vt:variant>
        <vt:i4>1245235</vt:i4>
      </vt:variant>
      <vt:variant>
        <vt:i4>77</vt:i4>
      </vt:variant>
      <vt:variant>
        <vt:i4>0</vt:i4>
      </vt:variant>
      <vt:variant>
        <vt:i4>5</vt:i4>
      </vt:variant>
      <vt:variant>
        <vt:lpwstr/>
      </vt:variant>
      <vt:variant>
        <vt:lpwstr>_Toc345321720</vt:lpwstr>
      </vt:variant>
      <vt:variant>
        <vt:i4>1048627</vt:i4>
      </vt:variant>
      <vt:variant>
        <vt:i4>71</vt:i4>
      </vt:variant>
      <vt:variant>
        <vt:i4>0</vt:i4>
      </vt:variant>
      <vt:variant>
        <vt:i4>5</vt:i4>
      </vt:variant>
      <vt:variant>
        <vt:lpwstr/>
      </vt:variant>
      <vt:variant>
        <vt:lpwstr>_Toc345321719</vt:lpwstr>
      </vt:variant>
      <vt:variant>
        <vt:i4>1769531</vt:i4>
      </vt:variant>
      <vt:variant>
        <vt:i4>65</vt:i4>
      </vt:variant>
      <vt:variant>
        <vt:i4>0</vt:i4>
      </vt:variant>
      <vt:variant>
        <vt:i4>5</vt:i4>
      </vt:variant>
      <vt:variant>
        <vt:lpwstr/>
      </vt:variant>
      <vt:variant>
        <vt:lpwstr>_Toc342991305</vt:lpwstr>
      </vt:variant>
      <vt:variant>
        <vt:i4>1769531</vt:i4>
      </vt:variant>
      <vt:variant>
        <vt:i4>62</vt:i4>
      </vt:variant>
      <vt:variant>
        <vt:i4>0</vt:i4>
      </vt:variant>
      <vt:variant>
        <vt:i4>5</vt:i4>
      </vt:variant>
      <vt:variant>
        <vt:lpwstr/>
      </vt:variant>
      <vt:variant>
        <vt:lpwstr>_Toc342991304</vt:lpwstr>
      </vt:variant>
      <vt:variant>
        <vt:i4>1769531</vt:i4>
      </vt:variant>
      <vt:variant>
        <vt:i4>59</vt:i4>
      </vt:variant>
      <vt:variant>
        <vt:i4>0</vt:i4>
      </vt:variant>
      <vt:variant>
        <vt:i4>5</vt:i4>
      </vt:variant>
      <vt:variant>
        <vt:lpwstr/>
      </vt:variant>
      <vt:variant>
        <vt:lpwstr>_Toc342991303</vt:lpwstr>
      </vt:variant>
      <vt:variant>
        <vt:i4>1769531</vt:i4>
      </vt:variant>
      <vt:variant>
        <vt:i4>56</vt:i4>
      </vt:variant>
      <vt:variant>
        <vt:i4>0</vt:i4>
      </vt:variant>
      <vt:variant>
        <vt:i4>5</vt:i4>
      </vt:variant>
      <vt:variant>
        <vt:lpwstr/>
      </vt:variant>
      <vt:variant>
        <vt:lpwstr>_Toc342991302</vt:lpwstr>
      </vt:variant>
      <vt:variant>
        <vt:i4>1769531</vt:i4>
      </vt:variant>
      <vt:variant>
        <vt:i4>53</vt:i4>
      </vt:variant>
      <vt:variant>
        <vt:i4>0</vt:i4>
      </vt:variant>
      <vt:variant>
        <vt:i4>5</vt:i4>
      </vt:variant>
      <vt:variant>
        <vt:lpwstr/>
      </vt:variant>
      <vt:variant>
        <vt:lpwstr>_Toc342991301</vt:lpwstr>
      </vt:variant>
      <vt:variant>
        <vt:i4>1769531</vt:i4>
      </vt:variant>
      <vt:variant>
        <vt:i4>50</vt:i4>
      </vt:variant>
      <vt:variant>
        <vt:i4>0</vt:i4>
      </vt:variant>
      <vt:variant>
        <vt:i4>5</vt:i4>
      </vt:variant>
      <vt:variant>
        <vt:lpwstr/>
      </vt:variant>
      <vt:variant>
        <vt:lpwstr>_Toc342991300</vt:lpwstr>
      </vt:variant>
      <vt:variant>
        <vt:i4>1179706</vt:i4>
      </vt:variant>
      <vt:variant>
        <vt:i4>47</vt:i4>
      </vt:variant>
      <vt:variant>
        <vt:i4>0</vt:i4>
      </vt:variant>
      <vt:variant>
        <vt:i4>5</vt:i4>
      </vt:variant>
      <vt:variant>
        <vt:lpwstr/>
      </vt:variant>
      <vt:variant>
        <vt:lpwstr>_Toc342991299</vt:lpwstr>
      </vt:variant>
      <vt:variant>
        <vt:i4>1179706</vt:i4>
      </vt:variant>
      <vt:variant>
        <vt:i4>44</vt:i4>
      </vt:variant>
      <vt:variant>
        <vt:i4>0</vt:i4>
      </vt:variant>
      <vt:variant>
        <vt:i4>5</vt:i4>
      </vt:variant>
      <vt:variant>
        <vt:lpwstr/>
      </vt:variant>
      <vt:variant>
        <vt:lpwstr>_Toc342991298</vt:lpwstr>
      </vt:variant>
      <vt:variant>
        <vt:i4>1179706</vt:i4>
      </vt:variant>
      <vt:variant>
        <vt:i4>41</vt:i4>
      </vt:variant>
      <vt:variant>
        <vt:i4>0</vt:i4>
      </vt:variant>
      <vt:variant>
        <vt:i4>5</vt:i4>
      </vt:variant>
      <vt:variant>
        <vt:lpwstr/>
      </vt:variant>
      <vt:variant>
        <vt:lpwstr>_Toc342991297</vt:lpwstr>
      </vt:variant>
      <vt:variant>
        <vt:i4>1179706</vt:i4>
      </vt:variant>
      <vt:variant>
        <vt:i4>38</vt:i4>
      </vt:variant>
      <vt:variant>
        <vt:i4>0</vt:i4>
      </vt:variant>
      <vt:variant>
        <vt:i4>5</vt:i4>
      </vt:variant>
      <vt:variant>
        <vt:lpwstr/>
      </vt:variant>
      <vt:variant>
        <vt:lpwstr>_Toc342991296</vt:lpwstr>
      </vt:variant>
      <vt:variant>
        <vt:i4>1179706</vt:i4>
      </vt:variant>
      <vt:variant>
        <vt:i4>35</vt:i4>
      </vt:variant>
      <vt:variant>
        <vt:i4>0</vt:i4>
      </vt:variant>
      <vt:variant>
        <vt:i4>5</vt:i4>
      </vt:variant>
      <vt:variant>
        <vt:lpwstr/>
      </vt:variant>
      <vt:variant>
        <vt:lpwstr>_Toc342991295</vt:lpwstr>
      </vt:variant>
      <vt:variant>
        <vt:i4>1179706</vt:i4>
      </vt:variant>
      <vt:variant>
        <vt:i4>32</vt:i4>
      </vt:variant>
      <vt:variant>
        <vt:i4>0</vt:i4>
      </vt:variant>
      <vt:variant>
        <vt:i4>5</vt:i4>
      </vt:variant>
      <vt:variant>
        <vt:lpwstr/>
      </vt:variant>
      <vt:variant>
        <vt:lpwstr>_Toc342991294</vt:lpwstr>
      </vt:variant>
      <vt:variant>
        <vt:i4>1179706</vt:i4>
      </vt:variant>
      <vt:variant>
        <vt:i4>29</vt:i4>
      </vt:variant>
      <vt:variant>
        <vt:i4>0</vt:i4>
      </vt:variant>
      <vt:variant>
        <vt:i4>5</vt:i4>
      </vt:variant>
      <vt:variant>
        <vt:lpwstr/>
      </vt:variant>
      <vt:variant>
        <vt:lpwstr>_Toc342991293</vt:lpwstr>
      </vt:variant>
      <vt:variant>
        <vt:i4>1179706</vt:i4>
      </vt:variant>
      <vt:variant>
        <vt:i4>26</vt:i4>
      </vt:variant>
      <vt:variant>
        <vt:i4>0</vt:i4>
      </vt:variant>
      <vt:variant>
        <vt:i4>5</vt:i4>
      </vt:variant>
      <vt:variant>
        <vt:lpwstr/>
      </vt:variant>
      <vt:variant>
        <vt:lpwstr>_Toc342991292</vt:lpwstr>
      </vt:variant>
      <vt:variant>
        <vt:i4>1179706</vt:i4>
      </vt:variant>
      <vt:variant>
        <vt:i4>23</vt:i4>
      </vt:variant>
      <vt:variant>
        <vt:i4>0</vt:i4>
      </vt:variant>
      <vt:variant>
        <vt:i4>5</vt:i4>
      </vt:variant>
      <vt:variant>
        <vt:lpwstr/>
      </vt:variant>
      <vt:variant>
        <vt:lpwstr>_Toc342991291</vt:lpwstr>
      </vt:variant>
      <vt:variant>
        <vt:i4>1179706</vt:i4>
      </vt:variant>
      <vt:variant>
        <vt:i4>20</vt:i4>
      </vt:variant>
      <vt:variant>
        <vt:i4>0</vt:i4>
      </vt:variant>
      <vt:variant>
        <vt:i4>5</vt:i4>
      </vt:variant>
      <vt:variant>
        <vt:lpwstr/>
      </vt:variant>
      <vt:variant>
        <vt:lpwstr>_Toc342991290</vt:lpwstr>
      </vt:variant>
      <vt:variant>
        <vt:i4>1245242</vt:i4>
      </vt:variant>
      <vt:variant>
        <vt:i4>17</vt:i4>
      </vt:variant>
      <vt:variant>
        <vt:i4>0</vt:i4>
      </vt:variant>
      <vt:variant>
        <vt:i4>5</vt:i4>
      </vt:variant>
      <vt:variant>
        <vt:lpwstr/>
      </vt:variant>
      <vt:variant>
        <vt:lpwstr>_Toc342991289</vt:lpwstr>
      </vt:variant>
      <vt:variant>
        <vt:i4>1245242</vt:i4>
      </vt:variant>
      <vt:variant>
        <vt:i4>14</vt:i4>
      </vt:variant>
      <vt:variant>
        <vt:i4>0</vt:i4>
      </vt:variant>
      <vt:variant>
        <vt:i4>5</vt:i4>
      </vt:variant>
      <vt:variant>
        <vt:lpwstr/>
      </vt:variant>
      <vt:variant>
        <vt:lpwstr>_Toc342991288</vt:lpwstr>
      </vt:variant>
      <vt:variant>
        <vt:i4>1245242</vt:i4>
      </vt:variant>
      <vt:variant>
        <vt:i4>11</vt:i4>
      </vt:variant>
      <vt:variant>
        <vt:i4>0</vt:i4>
      </vt:variant>
      <vt:variant>
        <vt:i4>5</vt:i4>
      </vt:variant>
      <vt:variant>
        <vt:lpwstr/>
      </vt:variant>
      <vt:variant>
        <vt:lpwstr>_Toc342991287</vt:lpwstr>
      </vt:variant>
      <vt:variant>
        <vt:i4>1245242</vt:i4>
      </vt:variant>
      <vt:variant>
        <vt:i4>8</vt:i4>
      </vt:variant>
      <vt:variant>
        <vt:i4>0</vt:i4>
      </vt:variant>
      <vt:variant>
        <vt:i4>5</vt:i4>
      </vt:variant>
      <vt:variant>
        <vt:lpwstr/>
      </vt:variant>
      <vt:variant>
        <vt:lpwstr>_Toc342991286</vt:lpwstr>
      </vt:variant>
      <vt:variant>
        <vt:i4>1245242</vt:i4>
      </vt:variant>
      <vt:variant>
        <vt:i4>5</vt:i4>
      </vt:variant>
      <vt:variant>
        <vt:i4>0</vt:i4>
      </vt:variant>
      <vt:variant>
        <vt:i4>5</vt:i4>
      </vt:variant>
      <vt:variant>
        <vt:lpwstr/>
      </vt:variant>
      <vt:variant>
        <vt:lpwstr>_Toc342991285</vt:lpwstr>
      </vt:variant>
      <vt:variant>
        <vt:i4>1245242</vt:i4>
      </vt:variant>
      <vt:variant>
        <vt:i4>2</vt:i4>
      </vt:variant>
      <vt:variant>
        <vt:i4>0</vt:i4>
      </vt:variant>
      <vt:variant>
        <vt:i4>5</vt:i4>
      </vt:variant>
      <vt:variant>
        <vt:lpwstr/>
      </vt:variant>
      <vt:variant>
        <vt:lpwstr>_Toc342991284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Administrator</dc:creator>
  <cp:keywords/>
  <cp:lastModifiedBy>Javeria Mateen</cp:lastModifiedBy>
  <cp:revision>51</cp:revision>
  <cp:lastPrinted>2015-07-21T07:23:00Z</cp:lastPrinted>
  <dcterms:created xsi:type="dcterms:W3CDTF">2022-11-15T06:59:00Z</dcterms:created>
  <dcterms:modified xsi:type="dcterms:W3CDTF">2022-12-12T05:01:00Z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2022-12-12T04:28:09Z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d8a8d1d5-f55d-4dee-bb38-02a166c1942f</vt:lpwstr>
  </property>
  <property fmtid="{D5CDD505-2E9C-101B-9397-08002B2CF9AE}" pid="8" name="MSIP_Label_defa4170-0d19-0005-0004-bc88714345d2_ContentBits">
    <vt:lpwstr>0</vt:lpwstr>
  </property>
</Properties>
</file>