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78FE" w14:textId="64DD869C" w:rsidR="00AA1FB5" w:rsidRPr="00AA1FB5" w:rsidRDefault="00AA1FB5" w:rsidP="00AA1FB5">
      <w:pPr>
        <w:rPr>
          <w:rFonts w:ascii="Lato" w:eastAsia="Times New Roman" w:hAnsi="Lato" w:cs="Noto Sans"/>
          <w:b/>
          <w:bCs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b/>
          <w:bCs/>
          <w:color w:val="2D2D2D"/>
          <w:sz w:val="24"/>
          <w:szCs w:val="24"/>
        </w:rPr>
        <w:t xml:space="preserve">Research </w:t>
      </w:r>
      <w:r w:rsidRPr="00AA1FB5">
        <w:rPr>
          <w:rFonts w:ascii="Lato" w:eastAsia="Times New Roman" w:hAnsi="Lato" w:cs="Noto Sans"/>
          <w:b/>
          <w:bCs/>
          <w:color w:val="2D2D2D"/>
          <w:sz w:val="24"/>
          <w:szCs w:val="24"/>
        </w:rPr>
        <w:t xml:space="preserve">Outline Example </w:t>
      </w:r>
    </w:p>
    <w:p w14:paraId="4B047899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This example is a brief, topical outline of reasons why schools should use technology for educational purposes.</w:t>
      </w:r>
    </w:p>
    <w:p w14:paraId="059354A3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I. Introduction</w:t>
      </w:r>
    </w:p>
    <w:p w14:paraId="00229689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A. The increasing role of technology in careers</w:t>
      </w:r>
    </w:p>
    <w:p w14:paraId="49F5A46A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B. The need for technologically literate citizens</w:t>
      </w:r>
    </w:p>
    <w:p w14:paraId="6FB15B83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C. The role of educators to prepare students must include technology literacy</w:t>
      </w:r>
    </w:p>
    <w:p w14:paraId="02109320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D. The benefits of technology for students include</w:t>
      </w:r>
    </w:p>
    <w:p w14:paraId="50E8E0B5" w14:textId="77777777" w:rsidR="00AA1FB5" w:rsidRPr="00AA1FB5" w:rsidRDefault="00AA1FB5" w:rsidP="00AA1FB5">
      <w:pPr>
        <w:numPr>
          <w:ilvl w:val="0"/>
          <w:numId w:val="7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Allows for new types of assignments</w:t>
      </w:r>
    </w:p>
    <w:p w14:paraId="11014E6F" w14:textId="77777777" w:rsidR="00AA1FB5" w:rsidRPr="00AA1FB5" w:rsidRDefault="00AA1FB5" w:rsidP="00AA1FB5">
      <w:pPr>
        <w:numPr>
          <w:ilvl w:val="0"/>
          <w:numId w:val="7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Allows for remote learning</w:t>
      </w:r>
    </w:p>
    <w:p w14:paraId="7A2AB829" w14:textId="77777777" w:rsidR="00AA1FB5" w:rsidRPr="00AA1FB5" w:rsidRDefault="00AA1FB5" w:rsidP="00AA1FB5">
      <w:pPr>
        <w:numPr>
          <w:ilvl w:val="0"/>
          <w:numId w:val="7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Reflects modern careers</w:t>
      </w:r>
    </w:p>
    <w:p w14:paraId="53E7F3CE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II. Body paragraph one</w:t>
      </w:r>
    </w:p>
    <w:p w14:paraId="048109DF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A. Technology allows for simulations, games, and programming</w:t>
      </w:r>
    </w:p>
    <w:p w14:paraId="65644FEE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B. Examples of simulation</w:t>
      </w:r>
    </w:p>
    <w:p w14:paraId="545B45D6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C. Examples of games</w:t>
      </w:r>
    </w:p>
    <w:p w14:paraId="4C92FD8E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D. Examples of programming</w:t>
      </w:r>
    </w:p>
    <w:p w14:paraId="3E16101F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III. Body paragraph two</w:t>
      </w:r>
    </w:p>
    <w:p w14:paraId="6F753F70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A. Technology allows for distance learning</w:t>
      </w:r>
    </w:p>
    <w:p w14:paraId="000FA527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B. Examples of remote learning</w:t>
      </w:r>
    </w:p>
    <w:p w14:paraId="733F6736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C. Example of hybrid learning</w:t>
      </w:r>
    </w:p>
    <w:p w14:paraId="62677C9A" w14:textId="77777777" w:rsidR="00AA1FB5" w:rsidRPr="00AA1FB5" w:rsidRDefault="00AA1FB5" w:rsidP="00AA1FB5">
      <w:pPr>
        <w:numPr>
          <w:ilvl w:val="0"/>
          <w:numId w:val="8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Students at school and at home</w:t>
      </w:r>
    </w:p>
    <w:p w14:paraId="3723FC7C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D. Examples of remote collaborations</w:t>
      </w:r>
    </w:p>
    <w:p w14:paraId="7A99E108" w14:textId="77777777" w:rsidR="00AA1FB5" w:rsidRPr="00AA1FB5" w:rsidRDefault="00AA1FB5" w:rsidP="00AA1FB5">
      <w:pPr>
        <w:numPr>
          <w:ilvl w:val="0"/>
          <w:numId w:val="9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Across cities, states, districts</w:t>
      </w:r>
    </w:p>
    <w:p w14:paraId="7C5AF4C0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IV. Body paragraph three</w:t>
      </w:r>
    </w:p>
    <w:p w14:paraId="486C6BE6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A. Technology is an important part of many careers</w:t>
      </w:r>
    </w:p>
    <w:p w14:paraId="02744407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B. Technology prevalence in work (cite Johnson, et. al., 2018)</w:t>
      </w:r>
    </w:p>
    <w:p w14:paraId="4162827B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C. Examples of school projects that mimic work projects (STEM Camp, Boulder Schools, 2012)</w:t>
      </w:r>
    </w:p>
    <w:p w14:paraId="7B347C87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lastRenderedPageBreak/>
        <w:t>D. Examples of schools using technology for problem-solving</w:t>
      </w:r>
    </w:p>
    <w:p w14:paraId="279A41B4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V. Conclusion</w:t>
      </w:r>
    </w:p>
    <w:p w14:paraId="63D75734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A. Three reasons to encourage technology in school</w:t>
      </w:r>
    </w:p>
    <w:p w14:paraId="5739444D" w14:textId="77777777" w:rsidR="00AA1FB5" w:rsidRPr="00AA1FB5" w:rsidRDefault="00AA1FB5" w:rsidP="00AA1FB5">
      <w:pPr>
        <w:numPr>
          <w:ilvl w:val="0"/>
          <w:numId w:val="10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Problem-solving</w:t>
      </w:r>
    </w:p>
    <w:p w14:paraId="4AFE12B7" w14:textId="77777777" w:rsidR="00AA1FB5" w:rsidRPr="00AA1FB5" w:rsidRDefault="00AA1FB5" w:rsidP="00AA1FB5">
      <w:pPr>
        <w:numPr>
          <w:ilvl w:val="0"/>
          <w:numId w:val="10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Remote learning</w:t>
      </w:r>
    </w:p>
    <w:p w14:paraId="1020E108" w14:textId="77777777" w:rsidR="00AA1FB5" w:rsidRPr="00AA1FB5" w:rsidRDefault="00AA1FB5" w:rsidP="00AA1FB5">
      <w:pPr>
        <w:numPr>
          <w:ilvl w:val="0"/>
          <w:numId w:val="10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Preparation for careers</w:t>
      </w:r>
    </w:p>
    <w:p w14:paraId="5865AE9F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B. Summary of innovative uses of technology</w:t>
      </w:r>
    </w:p>
    <w:p w14:paraId="4FE8E4E0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C. Summary of support for using technology in schools</w:t>
      </w:r>
    </w:p>
    <w:p w14:paraId="34A13A6B" w14:textId="77777777" w:rsidR="00AA1FB5" w:rsidRPr="00AA1FB5" w:rsidRDefault="00AA1FB5" w:rsidP="00AA1FB5">
      <w:pPr>
        <w:numPr>
          <w:ilvl w:val="0"/>
          <w:numId w:val="11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Belcher (2016) found increased technology use led to better math scores on PSAT</w:t>
      </w:r>
    </w:p>
    <w:p w14:paraId="284AFAEE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D. Ideas for future research</w:t>
      </w:r>
    </w:p>
    <w:p w14:paraId="5F89510E" w14:textId="77777777" w:rsidR="00AA1FB5" w:rsidRPr="00AA1FB5" w:rsidRDefault="00AA1FB5" w:rsidP="00AA1FB5">
      <w:pPr>
        <w:numPr>
          <w:ilvl w:val="0"/>
          <w:numId w:val="12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More studies on the effect of technology and test scores</w:t>
      </w:r>
    </w:p>
    <w:p w14:paraId="31F762B3" w14:textId="77777777" w:rsidR="00AA1FB5" w:rsidRPr="00AA1FB5" w:rsidRDefault="00AA1FB5" w:rsidP="00AA1FB5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AA1FB5">
        <w:rPr>
          <w:rFonts w:ascii="Lato" w:eastAsia="Times New Roman" w:hAnsi="Lato" w:cs="Noto Sans"/>
          <w:color w:val="2D2D2D"/>
          <w:sz w:val="24"/>
          <w:szCs w:val="24"/>
        </w:rPr>
        <w:t>a. Using technology as an intervention for struggling students</w:t>
      </w:r>
    </w:p>
    <w:p w14:paraId="57E92336" w14:textId="77777777" w:rsidR="004168EC" w:rsidRPr="00AA1FB5" w:rsidRDefault="004168EC" w:rsidP="00AA1FB5">
      <w:pPr>
        <w:rPr>
          <w:rFonts w:ascii="Lato" w:hAnsi="Lato"/>
          <w:sz w:val="20"/>
          <w:szCs w:val="20"/>
        </w:rPr>
      </w:pPr>
    </w:p>
    <w:sectPr w:rsidR="004168EC" w:rsidRPr="00AA1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AA8"/>
    <w:multiLevelType w:val="multilevel"/>
    <w:tmpl w:val="9FB4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30922"/>
    <w:multiLevelType w:val="multilevel"/>
    <w:tmpl w:val="32AE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910A5"/>
    <w:multiLevelType w:val="multilevel"/>
    <w:tmpl w:val="640C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C5865"/>
    <w:multiLevelType w:val="multilevel"/>
    <w:tmpl w:val="BFEA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F77B2"/>
    <w:multiLevelType w:val="multilevel"/>
    <w:tmpl w:val="906A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8736B"/>
    <w:multiLevelType w:val="multilevel"/>
    <w:tmpl w:val="475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77D83"/>
    <w:multiLevelType w:val="multilevel"/>
    <w:tmpl w:val="C8FE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47115"/>
    <w:multiLevelType w:val="multilevel"/>
    <w:tmpl w:val="FC1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F3006"/>
    <w:multiLevelType w:val="multilevel"/>
    <w:tmpl w:val="3B7E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74004F"/>
    <w:multiLevelType w:val="multilevel"/>
    <w:tmpl w:val="023A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72CCD"/>
    <w:multiLevelType w:val="multilevel"/>
    <w:tmpl w:val="D3D8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16BB1"/>
    <w:multiLevelType w:val="multilevel"/>
    <w:tmpl w:val="6EAC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B5"/>
    <w:rsid w:val="004168EC"/>
    <w:rsid w:val="00A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1AAD"/>
  <w15:chartTrackingRefBased/>
  <w15:docId w15:val="{4DD5EA04-5E6A-46E7-920F-BBDF59A6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1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1FB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ich-text-component">
    <w:name w:val="rich-text-component"/>
    <w:basedOn w:val="Normal"/>
    <w:rsid w:val="00AA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2022-02-01T10:28:00Z</dcterms:created>
  <dcterms:modified xsi:type="dcterms:W3CDTF">2022-02-01T10:29:00Z</dcterms:modified>
</cp:coreProperties>
</file>