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B48" w14:textId="2AC24865" w:rsidR="00831BB4" w:rsidRDefault="00F03824" w:rsidP="00F038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831BB4">
        <w:rPr>
          <w:rFonts w:ascii="Century Gothic" w:hAnsi="Century Gothic"/>
          <w:b/>
          <w:bCs/>
          <w:sz w:val="36"/>
          <w:szCs w:val="36"/>
          <w:u w:val="single"/>
        </w:rPr>
        <w:t>APPEAL LETTER</w:t>
      </w:r>
    </w:p>
    <w:p w14:paraId="2DB33766" w14:textId="77777777" w:rsidR="00831BB4" w:rsidRPr="00F03824" w:rsidRDefault="00831BB4" w:rsidP="00F03824">
      <w:pPr>
        <w:spacing w:line="276" w:lineRule="auto"/>
        <w:rPr>
          <w:sz w:val="36"/>
          <w:szCs w:val="36"/>
        </w:rPr>
      </w:pPr>
    </w:p>
    <w:p w14:paraId="0F63DCEE" w14:textId="32D4EDCA" w:rsidR="001D1450" w:rsidRPr="00831BB4" w:rsidRDefault="001D1450" w:rsidP="00F03824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831BB4">
        <w:rPr>
          <w:rFonts w:ascii="Century Gothic" w:hAnsi="Century Gothic"/>
          <w:color w:val="FF0000"/>
          <w:sz w:val="24"/>
          <w:szCs w:val="24"/>
        </w:rPr>
        <w:t>[Date]</w:t>
      </w:r>
    </w:p>
    <w:p w14:paraId="051F4A17" w14:textId="7A601F48" w:rsidR="001D1450" w:rsidRPr="00831BB4" w:rsidRDefault="00F03824" w:rsidP="00F03824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br/>
      </w:r>
      <w:r w:rsidR="001D1450" w:rsidRPr="00831BB4">
        <w:rPr>
          <w:rFonts w:ascii="Century Gothic" w:hAnsi="Century Gothic"/>
          <w:color w:val="FF0000"/>
          <w:sz w:val="24"/>
          <w:szCs w:val="24"/>
        </w:rPr>
        <w:t>[Recipient's name]</w:t>
      </w:r>
    </w:p>
    <w:p w14:paraId="1C6A0D9A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831BB4">
        <w:rPr>
          <w:rFonts w:ascii="Century Gothic" w:hAnsi="Century Gothic"/>
          <w:color w:val="FF0000"/>
          <w:sz w:val="24"/>
          <w:szCs w:val="24"/>
        </w:rPr>
        <w:t>[Recipient's title]</w:t>
      </w:r>
    </w:p>
    <w:p w14:paraId="2B989E18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63E37F" w14:textId="77777777" w:rsidR="00831BB4" w:rsidRDefault="001D1450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BB4">
        <w:rPr>
          <w:rFonts w:ascii="Century Gothic" w:hAnsi="Century Gothic"/>
          <w:sz w:val="24"/>
          <w:szCs w:val="24"/>
        </w:rPr>
        <w:t xml:space="preserve">Dear </w:t>
      </w:r>
      <w:r w:rsidRPr="00831BB4">
        <w:rPr>
          <w:rFonts w:ascii="Century Gothic" w:hAnsi="Century Gothic"/>
          <w:color w:val="FF0000"/>
          <w:sz w:val="24"/>
          <w:szCs w:val="24"/>
        </w:rPr>
        <w:t>[Recipient's name]</w:t>
      </w:r>
      <w:r w:rsidRPr="00831BB4">
        <w:rPr>
          <w:rFonts w:ascii="Century Gothic" w:hAnsi="Century Gothic"/>
          <w:sz w:val="24"/>
          <w:szCs w:val="24"/>
        </w:rPr>
        <w:t xml:space="preserve">, </w:t>
      </w:r>
    </w:p>
    <w:p w14:paraId="71150450" w14:textId="77777777" w:rsidR="00831BB4" w:rsidRDefault="00831BB4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448FF6" w14:textId="70B48050" w:rsidR="001D1450" w:rsidRDefault="001D1450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BB4">
        <w:rPr>
          <w:rFonts w:ascii="Century Gothic" w:hAnsi="Century Gothic"/>
          <w:sz w:val="24"/>
          <w:szCs w:val="24"/>
        </w:rPr>
        <w:t xml:space="preserve">I am writing to appeal </w:t>
      </w:r>
      <w:r w:rsidRPr="00831BB4">
        <w:rPr>
          <w:rFonts w:ascii="Century Gothic" w:hAnsi="Century Gothic"/>
          <w:color w:val="FF0000"/>
          <w:sz w:val="24"/>
          <w:szCs w:val="24"/>
        </w:rPr>
        <w:t xml:space="preserve">[decision] </w:t>
      </w:r>
      <w:r w:rsidRPr="00831BB4">
        <w:rPr>
          <w:rFonts w:ascii="Century Gothic" w:hAnsi="Century Gothic"/>
          <w:sz w:val="24"/>
          <w:szCs w:val="24"/>
        </w:rPr>
        <w:t xml:space="preserve">on </w:t>
      </w:r>
      <w:r w:rsidRPr="00831BB4">
        <w:rPr>
          <w:rFonts w:ascii="Century Gothic" w:hAnsi="Century Gothic"/>
          <w:color w:val="FF0000"/>
          <w:sz w:val="24"/>
          <w:szCs w:val="24"/>
        </w:rPr>
        <w:t>[date of action]</w:t>
      </w:r>
      <w:r w:rsidRPr="00831BB4">
        <w:rPr>
          <w:rFonts w:ascii="Century Gothic" w:hAnsi="Century Gothic"/>
          <w:sz w:val="24"/>
          <w:szCs w:val="24"/>
        </w:rPr>
        <w:t xml:space="preserve">. I was informed that </w:t>
      </w:r>
      <w:r w:rsidRPr="00831BB4">
        <w:rPr>
          <w:rFonts w:ascii="Century Gothic" w:hAnsi="Century Gothic"/>
          <w:color w:val="FF0000"/>
          <w:sz w:val="24"/>
          <w:szCs w:val="24"/>
        </w:rPr>
        <w:t>[reason for action</w:t>
      </w:r>
      <w:proofErr w:type="gramStart"/>
      <w:r w:rsidRPr="00831BB4">
        <w:rPr>
          <w:rFonts w:ascii="Century Gothic" w:hAnsi="Century Gothic"/>
          <w:color w:val="FF0000"/>
          <w:sz w:val="24"/>
          <w:szCs w:val="24"/>
        </w:rPr>
        <w:t>]</w:t>
      </w:r>
      <w:r w:rsidRPr="00831BB4">
        <w:rPr>
          <w:rFonts w:ascii="Century Gothic" w:hAnsi="Century Gothic"/>
          <w:sz w:val="24"/>
          <w:szCs w:val="24"/>
        </w:rPr>
        <w:t>.I</w:t>
      </w:r>
      <w:proofErr w:type="gramEnd"/>
      <w:r w:rsidRPr="00831BB4">
        <w:rPr>
          <w:rFonts w:ascii="Century Gothic" w:hAnsi="Century Gothic"/>
          <w:sz w:val="24"/>
          <w:szCs w:val="24"/>
        </w:rPr>
        <w:t xml:space="preserve"> am appealing this decision because I feel that </w:t>
      </w:r>
      <w:r w:rsidRPr="00831BB4">
        <w:rPr>
          <w:rFonts w:ascii="Century Gothic" w:hAnsi="Century Gothic"/>
          <w:color w:val="FF0000"/>
          <w:sz w:val="24"/>
          <w:szCs w:val="24"/>
        </w:rPr>
        <w:t>[reason for appealing]</w:t>
      </w:r>
      <w:r w:rsidRPr="00831BB4">
        <w:rPr>
          <w:rFonts w:ascii="Century Gothic" w:hAnsi="Century Gothic"/>
          <w:sz w:val="24"/>
          <w:szCs w:val="24"/>
        </w:rPr>
        <w:t xml:space="preserve">. </w:t>
      </w:r>
      <w:r w:rsidRPr="00831BB4">
        <w:rPr>
          <w:rFonts w:ascii="Century Gothic" w:hAnsi="Century Gothic"/>
          <w:color w:val="FF0000"/>
          <w:sz w:val="24"/>
          <w:szCs w:val="24"/>
        </w:rPr>
        <w:t>[Two or three sentences providing supporting evidence for your appeal]</w:t>
      </w:r>
      <w:r w:rsidRPr="00831BB4">
        <w:rPr>
          <w:rFonts w:ascii="Century Gothic" w:hAnsi="Century Gothic"/>
          <w:sz w:val="24"/>
          <w:szCs w:val="24"/>
        </w:rPr>
        <w:t>.</w:t>
      </w:r>
    </w:p>
    <w:p w14:paraId="57AB7F96" w14:textId="77777777" w:rsidR="00831BB4" w:rsidRPr="00831BB4" w:rsidRDefault="00831BB4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5387E4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BB4">
        <w:rPr>
          <w:rFonts w:ascii="Century Gothic" w:hAnsi="Century Gothic"/>
          <w:sz w:val="24"/>
          <w:szCs w:val="24"/>
        </w:rPr>
        <w:t xml:space="preserve">I am asking that you reconsider this decision. I believe that </w:t>
      </w:r>
      <w:r w:rsidRPr="00831BB4">
        <w:rPr>
          <w:rFonts w:ascii="Century Gothic" w:hAnsi="Century Gothic"/>
          <w:color w:val="FF0000"/>
          <w:sz w:val="24"/>
          <w:szCs w:val="24"/>
        </w:rPr>
        <w:t>[preferred outcome]</w:t>
      </w:r>
      <w:r w:rsidRPr="00831BB4">
        <w:rPr>
          <w:rFonts w:ascii="Century Gothic" w:hAnsi="Century Gothic"/>
          <w:sz w:val="24"/>
          <w:szCs w:val="24"/>
        </w:rPr>
        <w:t xml:space="preserve"> is a fairer decision, for the reasons noted above. Thank you for reviewing my appeal.</w:t>
      </w:r>
    </w:p>
    <w:p w14:paraId="6E910028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BFF691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1BB4">
        <w:rPr>
          <w:rFonts w:ascii="Century Gothic" w:hAnsi="Century Gothic"/>
          <w:sz w:val="24"/>
          <w:szCs w:val="24"/>
        </w:rPr>
        <w:t>Sincerely,</w:t>
      </w:r>
    </w:p>
    <w:p w14:paraId="1E62F238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F30424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 w:rsidRPr="00831BB4">
        <w:rPr>
          <w:rFonts w:ascii="Century Gothic" w:hAnsi="Century Gothic"/>
          <w:color w:val="FF0000"/>
          <w:sz w:val="24"/>
          <w:szCs w:val="24"/>
        </w:rPr>
        <w:t>[Your name]</w:t>
      </w:r>
    </w:p>
    <w:p w14:paraId="09F2C2F5" w14:textId="77777777" w:rsidR="001D1450" w:rsidRPr="00831BB4" w:rsidRDefault="001D1450" w:rsidP="00F03824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</w:p>
    <w:sectPr w:rsidR="001D1450" w:rsidRPr="00831BB4" w:rsidSect="00831B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50"/>
    <w:rsid w:val="001D1450"/>
    <w:rsid w:val="00831BB4"/>
    <w:rsid w:val="008B1CBB"/>
    <w:rsid w:val="00BF6AED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52F1"/>
  <w15:chartTrackingRefBased/>
  <w15:docId w15:val="{DCAAD65E-49CC-4180-91C6-87148EA0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20</Lines>
  <Paragraphs>10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2022-07-21T06:39:00Z</dcterms:created>
  <dcterms:modified xsi:type="dcterms:W3CDTF">2022-08-04T10:42:00Z</dcterms:modified>
</cp:coreProperties>
</file>