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B5300" w14:textId="189E543B" w:rsidR="00717540" w:rsidRPr="00717540" w:rsidRDefault="00717540" w:rsidP="00717540">
      <w:pPr>
        <w:spacing w:line="276" w:lineRule="auto"/>
        <w:jc w:val="center"/>
        <w:rPr>
          <w:rFonts w:ascii="Century Gothic" w:hAnsi="Century Gothic"/>
          <w:b/>
          <w:bCs/>
          <w:sz w:val="36"/>
          <w:szCs w:val="36"/>
          <w:u w:val="single"/>
        </w:rPr>
      </w:pPr>
      <w:r w:rsidRPr="00717540">
        <w:rPr>
          <w:rFonts w:ascii="Century Gothic" w:hAnsi="Century Gothic"/>
          <w:b/>
          <w:bCs/>
          <w:sz w:val="36"/>
          <w:szCs w:val="36"/>
          <w:u w:val="single"/>
        </w:rPr>
        <w:t>LIBRARY ASSISTANT COVER LETTER</w:t>
      </w:r>
    </w:p>
    <w:p w14:paraId="5979C85F" w14:textId="77777777" w:rsidR="00717540" w:rsidRPr="00717540" w:rsidRDefault="00717540" w:rsidP="00717540">
      <w:pPr>
        <w:spacing w:line="276" w:lineRule="auto"/>
        <w:rPr>
          <w:rFonts w:ascii="Century Gothic" w:hAnsi="Century Gothic"/>
          <w:sz w:val="36"/>
          <w:szCs w:val="36"/>
        </w:rPr>
      </w:pPr>
    </w:p>
    <w:p w14:paraId="781EF02C" w14:textId="28716901" w:rsidR="0043455E" w:rsidRPr="00717540" w:rsidRDefault="0043455E" w:rsidP="00717540">
      <w:pPr>
        <w:spacing w:line="276" w:lineRule="auto"/>
        <w:rPr>
          <w:rFonts w:ascii="Century Gothic" w:hAnsi="Century Gothic"/>
          <w:sz w:val="24"/>
          <w:szCs w:val="24"/>
        </w:rPr>
      </w:pPr>
      <w:r w:rsidRPr="00717540">
        <w:rPr>
          <w:rFonts w:ascii="Century Gothic" w:hAnsi="Century Gothic"/>
          <w:sz w:val="24"/>
          <w:szCs w:val="24"/>
        </w:rPr>
        <w:t>Dear Ms. Perez</w:t>
      </w:r>
      <w:r w:rsidR="00717540">
        <w:rPr>
          <w:rFonts w:ascii="Century Gothic" w:hAnsi="Century Gothic"/>
          <w:sz w:val="24"/>
          <w:szCs w:val="24"/>
        </w:rPr>
        <w:t>,</w:t>
      </w:r>
    </w:p>
    <w:p w14:paraId="55F0C9AF" w14:textId="77777777" w:rsidR="0043455E" w:rsidRPr="00717540" w:rsidRDefault="0043455E" w:rsidP="00717540">
      <w:pPr>
        <w:spacing w:line="276" w:lineRule="auto"/>
        <w:rPr>
          <w:rFonts w:ascii="Century Gothic" w:hAnsi="Century Gothic"/>
          <w:sz w:val="24"/>
          <w:szCs w:val="24"/>
        </w:rPr>
      </w:pPr>
    </w:p>
    <w:p w14:paraId="1176289A" w14:textId="77777777" w:rsidR="0043455E" w:rsidRPr="00717540" w:rsidRDefault="0043455E" w:rsidP="00717540">
      <w:pPr>
        <w:spacing w:line="276" w:lineRule="auto"/>
        <w:rPr>
          <w:rFonts w:ascii="Century Gothic" w:hAnsi="Century Gothic"/>
          <w:sz w:val="24"/>
          <w:szCs w:val="24"/>
        </w:rPr>
      </w:pPr>
      <w:r w:rsidRPr="00717540">
        <w:rPr>
          <w:rFonts w:ascii="Century Gothic" w:hAnsi="Century Gothic"/>
          <w:sz w:val="24"/>
          <w:szCs w:val="24"/>
        </w:rPr>
        <w:t>Upon review of your posting for a Library Assistant, I was eager to submit the enclosed resume for your review. As a skilled and enthusiastic professional with more than 5 years of experience in library services, I feel confident of my ability to exceed your expectations for this role.</w:t>
      </w:r>
    </w:p>
    <w:p w14:paraId="7D00503E" w14:textId="77777777" w:rsidR="0043455E" w:rsidRPr="00717540" w:rsidRDefault="0043455E" w:rsidP="00717540">
      <w:pPr>
        <w:spacing w:line="276" w:lineRule="auto"/>
        <w:rPr>
          <w:rFonts w:ascii="Century Gothic" w:hAnsi="Century Gothic"/>
          <w:sz w:val="24"/>
          <w:szCs w:val="24"/>
        </w:rPr>
      </w:pPr>
    </w:p>
    <w:p w14:paraId="1013527D" w14:textId="77777777" w:rsidR="0043455E" w:rsidRPr="00717540" w:rsidRDefault="0043455E" w:rsidP="00717540">
      <w:pPr>
        <w:spacing w:line="276" w:lineRule="auto"/>
        <w:rPr>
          <w:rFonts w:ascii="Century Gothic" w:hAnsi="Century Gothic"/>
          <w:sz w:val="24"/>
          <w:szCs w:val="24"/>
        </w:rPr>
      </w:pPr>
      <w:r w:rsidRPr="00717540">
        <w:rPr>
          <w:rFonts w:ascii="Century Gothic" w:hAnsi="Century Gothic"/>
          <w:sz w:val="24"/>
          <w:szCs w:val="24"/>
        </w:rPr>
        <w:t>My background in supporting a broad range of library responsibilities and public services prepares me to substantially impact your organization. With my successful history of assisting library users in research efforts, information acquisition, and materials location—along with my superior ability to provide comprehensive support to library management staff—I am ready to extend my record of excellence with your library.</w:t>
      </w:r>
    </w:p>
    <w:p w14:paraId="5050318B" w14:textId="77777777" w:rsidR="0043455E" w:rsidRPr="00717540" w:rsidRDefault="0043455E" w:rsidP="00717540">
      <w:pPr>
        <w:spacing w:line="276" w:lineRule="auto"/>
        <w:rPr>
          <w:rFonts w:ascii="Century Gothic" w:hAnsi="Century Gothic"/>
          <w:sz w:val="24"/>
          <w:szCs w:val="24"/>
        </w:rPr>
      </w:pPr>
    </w:p>
    <w:p w14:paraId="2F897AD0" w14:textId="75361095" w:rsidR="0043455E" w:rsidRPr="00717540" w:rsidRDefault="0043455E" w:rsidP="00717540">
      <w:pPr>
        <w:spacing w:line="276" w:lineRule="auto"/>
        <w:rPr>
          <w:rFonts w:ascii="Century Gothic" w:hAnsi="Century Gothic"/>
          <w:sz w:val="24"/>
          <w:szCs w:val="24"/>
        </w:rPr>
      </w:pPr>
      <w:r w:rsidRPr="00717540">
        <w:rPr>
          <w:rFonts w:ascii="Century Gothic" w:hAnsi="Century Gothic"/>
          <w:sz w:val="24"/>
          <w:szCs w:val="24"/>
        </w:rPr>
        <w:t>Highlights of my experience include the following</w:t>
      </w:r>
      <w:r w:rsidR="00717540">
        <w:rPr>
          <w:rFonts w:ascii="Century Gothic" w:hAnsi="Century Gothic"/>
          <w:sz w:val="24"/>
          <w:szCs w:val="24"/>
        </w:rPr>
        <w:t>:</w:t>
      </w:r>
    </w:p>
    <w:p w14:paraId="483944D2" w14:textId="77777777" w:rsidR="0043455E" w:rsidRPr="00717540" w:rsidRDefault="0043455E" w:rsidP="00717540">
      <w:pPr>
        <w:spacing w:line="276" w:lineRule="auto"/>
        <w:rPr>
          <w:rFonts w:ascii="Century Gothic" w:hAnsi="Century Gothic"/>
          <w:sz w:val="24"/>
          <w:szCs w:val="24"/>
        </w:rPr>
      </w:pPr>
    </w:p>
    <w:p w14:paraId="4503A2DC" w14:textId="52E566D3" w:rsidR="0043455E" w:rsidRPr="00717540" w:rsidRDefault="0043455E" w:rsidP="00717540">
      <w:pPr>
        <w:pStyle w:val="ListParagraph"/>
        <w:numPr>
          <w:ilvl w:val="0"/>
          <w:numId w:val="1"/>
        </w:numPr>
        <w:spacing w:line="276" w:lineRule="auto"/>
        <w:rPr>
          <w:rFonts w:ascii="Century Gothic" w:hAnsi="Century Gothic"/>
          <w:sz w:val="24"/>
          <w:szCs w:val="24"/>
        </w:rPr>
      </w:pPr>
      <w:r w:rsidRPr="00717540">
        <w:rPr>
          <w:rFonts w:ascii="Century Gothic" w:hAnsi="Century Gothic"/>
          <w:sz w:val="24"/>
          <w:szCs w:val="24"/>
        </w:rPr>
        <w:t>Offering key support in various library operational areas such as reference desk support, circulation, cataloguing, interlibrary loans, bibliographic support, correspondence, and issue resolution.</w:t>
      </w:r>
    </w:p>
    <w:p w14:paraId="05DE7748" w14:textId="2E4AD3C2" w:rsidR="0043455E" w:rsidRPr="00717540" w:rsidRDefault="0043455E" w:rsidP="00717540">
      <w:pPr>
        <w:pStyle w:val="ListParagraph"/>
        <w:numPr>
          <w:ilvl w:val="0"/>
          <w:numId w:val="1"/>
        </w:numPr>
        <w:spacing w:line="276" w:lineRule="auto"/>
        <w:rPr>
          <w:rFonts w:ascii="Century Gothic" w:hAnsi="Century Gothic"/>
          <w:sz w:val="24"/>
          <w:szCs w:val="24"/>
        </w:rPr>
      </w:pPr>
      <w:r w:rsidRPr="00717540">
        <w:rPr>
          <w:rFonts w:ascii="Century Gothic" w:hAnsi="Century Gothic"/>
          <w:sz w:val="24"/>
          <w:szCs w:val="24"/>
        </w:rPr>
        <w:t>Utilizing advanced information technology resources including internal / external databases, digital libraries, remote-access information sources, and the Internet to facilitate library user research, data acquisition, and materials location.</w:t>
      </w:r>
    </w:p>
    <w:p w14:paraId="10D91B01" w14:textId="4D35D7D3" w:rsidR="0043455E" w:rsidRPr="00717540" w:rsidRDefault="0043455E" w:rsidP="00717540">
      <w:pPr>
        <w:pStyle w:val="ListParagraph"/>
        <w:numPr>
          <w:ilvl w:val="0"/>
          <w:numId w:val="1"/>
        </w:numPr>
        <w:spacing w:line="276" w:lineRule="auto"/>
        <w:rPr>
          <w:rFonts w:ascii="Century Gothic" w:hAnsi="Century Gothic"/>
          <w:sz w:val="24"/>
          <w:szCs w:val="24"/>
        </w:rPr>
      </w:pPr>
      <w:r w:rsidRPr="00717540">
        <w:rPr>
          <w:rFonts w:ascii="Century Gothic" w:hAnsi="Century Gothic"/>
          <w:sz w:val="24"/>
          <w:szCs w:val="24"/>
        </w:rPr>
        <w:t>Organized, analytical, and personable with an outstanding reputation for excellent team collaboration.</w:t>
      </w:r>
    </w:p>
    <w:p w14:paraId="73ED9CEC" w14:textId="2C6186F8" w:rsidR="0043455E" w:rsidRPr="00717540" w:rsidRDefault="0043455E" w:rsidP="00717540">
      <w:pPr>
        <w:pStyle w:val="ListParagraph"/>
        <w:numPr>
          <w:ilvl w:val="0"/>
          <w:numId w:val="1"/>
        </w:numPr>
        <w:spacing w:line="276" w:lineRule="auto"/>
        <w:rPr>
          <w:rFonts w:ascii="Century Gothic" w:hAnsi="Century Gothic"/>
          <w:sz w:val="24"/>
          <w:szCs w:val="24"/>
        </w:rPr>
      </w:pPr>
      <w:r w:rsidRPr="00717540">
        <w:rPr>
          <w:rFonts w:ascii="Century Gothic" w:hAnsi="Century Gothic"/>
          <w:sz w:val="24"/>
          <w:szCs w:val="24"/>
        </w:rPr>
        <w:t xml:space="preserve">Demonstrating a lifelong love of reading; </w:t>
      </w:r>
      <w:r w:rsidR="00717540" w:rsidRPr="00717540">
        <w:rPr>
          <w:rFonts w:ascii="Century Gothic" w:hAnsi="Century Gothic"/>
          <w:sz w:val="24"/>
          <w:szCs w:val="24"/>
        </w:rPr>
        <w:t>Associate degree</w:t>
      </w:r>
      <w:r w:rsidRPr="00717540">
        <w:rPr>
          <w:rFonts w:ascii="Century Gothic" w:hAnsi="Century Gothic"/>
          <w:sz w:val="24"/>
          <w:szCs w:val="24"/>
        </w:rPr>
        <w:t xml:space="preserve"> in Information Services and a Bachelor of Arts Degree in English Literature.</w:t>
      </w:r>
    </w:p>
    <w:p w14:paraId="7DAA0656" w14:textId="77777777" w:rsidR="0043455E" w:rsidRPr="00717540" w:rsidRDefault="0043455E" w:rsidP="00717540">
      <w:pPr>
        <w:spacing w:line="276" w:lineRule="auto"/>
        <w:rPr>
          <w:rFonts w:ascii="Century Gothic" w:hAnsi="Century Gothic"/>
          <w:sz w:val="24"/>
          <w:szCs w:val="24"/>
        </w:rPr>
      </w:pPr>
    </w:p>
    <w:p w14:paraId="7EC21423" w14:textId="77777777" w:rsidR="0043455E" w:rsidRPr="00717540" w:rsidRDefault="0043455E" w:rsidP="00717540">
      <w:pPr>
        <w:spacing w:line="276" w:lineRule="auto"/>
        <w:rPr>
          <w:rFonts w:ascii="Century Gothic" w:hAnsi="Century Gothic"/>
          <w:sz w:val="24"/>
          <w:szCs w:val="24"/>
        </w:rPr>
      </w:pPr>
      <w:r w:rsidRPr="00717540">
        <w:rPr>
          <w:rFonts w:ascii="Century Gothic" w:hAnsi="Century Gothic"/>
          <w:sz w:val="24"/>
          <w:szCs w:val="24"/>
        </w:rPr>
        <w:t>With my solid knowledge of library services and support, combined with my passion for the wealth of information and learning potential that libraries have to offer, I am positioned to significantly benefit your team. I look forward to discussing my qualifications in more detail.</w:t>
      </w:r>
    </w:p>
    <w:p w14:paraId="768B8F81" w14:textId="77777777" w:rsidR="0043455E" w:rsidRPr="00717540" w:rsidRDefault="0043455E" w:rsidP="00717540">
      <w:pPr>
        <w:spacing w:line="276" w:lineRule="auto"/>
        <w:rPr>
          <w:rFonts w:ascii="Century Gothic" w:hAnsi="Century Gothic"/>
          <w:sz w:val="24"/>
          <w:szCs w:val="24"/>
        </w:rPr>
      </w:pPr>
    </w:p>
    <w:p w14:paraId="630D2D64" w14:textId="77777777" w:rsidR="0043455E" w:rsidRPr="00717540" w:rsidRDefault="0043455E" w:rsidP="00717540">
      <w:pPr>
        <w:spacing w:line="276" w:lineRule="auto"/>
        <w:rPr>
          <w:rFonts w:ascii="Century Gothic" w:hAnsi="Century Gothic"/>
          <w:sz w:val="24"/>
          <w:szCs w:val="24"/>
        </w:rPr>
      </w:pPr>
      <w:r w:rsidRPr="00717540">
        <w:rPr>
          <w:rFonts w:ascii="Century Gothic" w:hAnsi="Century Gothic"/>
          <w:sz w:val="24"/>
          <w:szCs w:val="24"/>
        </w:rPr>
        <w:t>Thank you for your consideration.</w:t>
      </w:r>
    </w:p>
    <w:p w14:paraId="0B9333F7" w14:textId="77777777" w:rsidR="0043455E" w:rsidRPr="00717540" w:rsidRDefault="0043455E" w:rsidP="00717540">
      <w:pPr>
        <w:spacing w:line="276" w:lineRule="auto"/>
        <w:rPr>
          <w:rFonts w:ascii="Century Gothic" w:hAnsi="Century Gothic"/>
          <w:sz w:val="24"/>
          <w:szCs w:val="24"/>
        </w:rPr>
      </w:pPr>
    </w:p>
    <w:p w14:paraId="293D4E05" w14:textId="77777777" w:rsidR="0043455E" w:rsidRPr="00717540" w:rsidRDefault="0043455E" w:rsidP="00717540">
      <w:pPr>
        <w:spacing w:line="276" w:lineRule="auto"/>
        <w:rPr>
          <w:rFonts w:ascii="Century Gothic" w:hAnsi="Century Gothic"/>
          <w:sz w:val="24"/>
          <w:szCs w:val="24"/>
        </w:rPr>
      </w:pPr>
      <w:r w:rsidRPr="00717540">
        <w:rPr>
          <w:rFonts w:ascii="Century Gothic" w:hAnsi="Century Gothic"/>
          <w:sz w:val="24"/>
          <w:szCs w:val="24"/>
        </w:rPr>
        <w:t>Sincerely,</w:t>
      </w:r>
    </w:p>
    <w:p w14:paraId="2FE6CDA4" w14:textId="77777777" w:rsidR="0043455E" w:rsidRPr="00717540" w:rsidRDefault="0043455E" w:rsidP="00717540">
      <w:pPr>
        <w:spacing w:line="276" w:lineRule="auto"/>
        <w:rPr>
          <w:rFonts w:ascii="Century Gothic" w:hAnsi="Century Gothic"/>
          <w:sz w:val="24"/>
          <w:szCs w:val="24"/>
        </w:rPr>
      </w:pPr>
    </w:p>
    <w:p w14:paraId="446BCC6B" w14:textId="77777777" w:rsidR="00D83788" w:rsidRPr="00717540" w:rsidRDefault="0043455E" w:rsidP="00717540">
      <w:pPr>
        <w:spacing w:line="276" w:lineRule="auto"/>
        <w:rPr>
          <w:rFonts w:ascii="Century Gothic" w:hAnsi="Century Gothic"/>
          <w:sz w:val="24"/>
          <w:szCs w:val="24"/>
        </w:rPr>
      </w:pPr>
      <w:r w:rsidRPr="00717540">
        <w:rPr>
          <w:rFonts w:ascii="Century Gothic" w:hAnsi="Century Gothic"/>
          <w:sz w:val="24"/>
          <w:szCs w:val="24"/>
        </w:rPr>
        <w:t>Stephen R. Cochran</w:t>
      </w:r>
    </w:p>
    <w:sectPr w:rsidR="00D83788" w:rsidRPr="00717540" w:rsidSect="00717540">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D3F94"/>
    <w:multiLevelType w:val="hybridMultilevel"/>
    <w:tmpl w:val="F0E4D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3257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55E"/>
    <w:rsid w:val="0007226E"/>
    <w:rsid w:val="0043455E"/>
    <w:rsid w:val="00717540"/>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CEDD3"/>
  <w15:chartTrackingRefBased/>
  <w15:docId w15:val="{0A6BE9CB-026D-4D2A-87B0-E78D71CB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2022-08-04T05:40:00Z</dcterms:created>
  <dcterms:modified xsi:type="dcterms:W3CDTF">2022-08-04T10:36:00Z</dcterms:modified>
</cp:coreProperties>
</file>