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7FF3" w14:textId="6B3E87E1" w:rsidR="00071002" w:rsidRPr="0087780D" w:rsidRDefault="00000000" w:rsidP="00C14785">
      <w:pPr>
        <w:spacing w:line="288" w:lineRule="auto"/>
        <w:ind w:left="-360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</w:rPr>
        <w:pict w14:anchorId="78A23287">
          <v:rect id="_x0000_s1038" style="position:absolute;left:0;text-align:left;margin-left:194.25pt;margin-top:9pt;width:309.85pt;height:8.25pt;z-index:251696128" fillcolor="#622423 [1605]" strokecolor="#622423 [1605]"/>
        </w:pict>
      </w:r>
      <w:r>
        <w:rPr>
          <w:rFonts w:ascii="Century Gothic" w:hAnsi="Century Gothic"/>
          <w:noProof/>
          <w:sz w:val="72"/>
          <w:szCs w:val="72"/>
        </w:rPr>
        <w:pict w14:anchorId="33C32C4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.25pt;margin-top:-17pt;width:180.5pt;height:99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" filled="f" stroked="f">
            <v:textbox>
              <w:txbxContent>
                <w:p w14:paraId="0FF95255" w14:textId="2A8C07C1" w:rsidR="005913DD" w:rsidRPr="00F81E68" w:rsidRDefault="0087780D" w:rsidP="00F81E68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</w:pPr>
                  <w:r w:rsidRPr="00F81E68">
                    <w:rPr>
                      <w:rFonts w:ascii="Century Gothic" w:hAnsi="Century Gothic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 xml:space="preserve">Medical </w:t>
                  </w:r>
                  <w:r w:rsidR="005913DD" w:rsidRPr="00F81E68">
                    <w:rPr>
                      <w:rFonts w:ascii="Century Gothic" w:hAnsi="Century Gothic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72"/>
          <w:szCs w:val="72"/>
        </w:rPr>
        <w:pict w14:anchorId="5F8FF71E">
          <v:line id="Straight Connector 6" o:spid="_x0000_s1035" style="position:absolute;left:0;text-align:left;z-index:251686912;visibility:visible;mso-wrap-distance-top:-3e-5mm;mso-wrap-distance-bottom:-3e-5mm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>
        <w:rPr>
          <w:rFonts w:ascii="Century Gothic" w:hAnsi="Century Gothic"/>
          <w:noProof/>
          <w:sz w:val="72"/>
          <w:szCs w:val="72"/>
        </w:rPr>
        <w:pict w14:anchorId="310820C7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4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87780D" w14:paraId="5B7A5BD0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7D86" w14:textId="58EFBA9F" w:rsidR="00992A6C" w:rsidRPr="0087780D" w:rsidRDefault="00000000" w:rsidP="00992A6C">
            <w:pPr>
              <w:spacing w:line="312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w:pict w14:anchorId="6185A821">
                <v:shape id="Text Box 16" o:spid="_x0000_s1027" type="#_x0000_t202" style="position:absolute;margin-left:317.6pt;margin-top:.25pt;width:231.3pt;height:169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rCwIAAPs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" filled="f" stroked="f">
                  <v:textbox>
                    <w:txbxContent>
                      <w:p w14:paraId="05A516D4" w14:textId="77777777" w:rsidR="00A071A6" w:rsidRPr="00707B5E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b/>
                            <w:color w:val="943634" w:themeColor="accent2" w:themeShade="BF"/>
                          </w:rPr>
                        </w:pPr>
                        <w:r w:rsidRPr="00707B5E">
                          <w:rPr>
                            <w:rFonts w:ascii="Century Gothic" w:hAnsi="Century Gothic"/>
                            <w:b/>
                            <w:color w:val="943634" w:themeColor="accent2" w:themeShade="BF"/>
                          </w:rPr>
                          <w:t xml:space="preserve">Your company </w:t>
                        </w:r>
                        <w:proofErr w:type="gramStart"/>
                        <w:r w:rsidRPr="00707B5E">
                          <w:rPr>
                            <w:rFonts w:ascii="Century Gothic" w:hAnsi="Century Gothic"/>
                            <w:b/>
                            <w:color w:val="943634" w:themeColor="accent2" w:themeShade="BF"/>
                          </w:rPr>
                          <w:t>name</w:t>
                        </w:r>
                        <w:proofErr w:type="gramEnd"/>
                      </w:p>
                      <w:p w14:paraId="29696DF4" w14:textId="77777777" w:rsidR="00A071A6" w:rsidRPr="00A45C66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14:paraId="4CABE030" w14:textId="77777777" w:rsidR="00A071A6" w:rsidRPr="00A45C66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564-555-1234</w:t>
                        </w:r>
                      </w:p>
                      <w:p w14:paraId="78C47444" w14:textId="77777777" w:rsidR="00A071A6" w:rsidRPr="00A45C66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your@email.com</w:t>
                        </w:r>
                      </w:p>
                      <w:p w14:paraId="23AD44F3" w14:textId="77777777" w:rsidR="00A071A6" w:rsidRPr="00A45C66" w:rsidRDefault="00A071A6" w:rsidP="00A071A6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yourwebsite.com</w:t>
                        </w:r>
                      </w:p>
                      <w:p w14:paraId="493AD5A6" w14:textId="77777777" w:rsidR="00A071A6" w:rsidRPr="00A45C66" w:rsidRDefault="00A071A6" w:rsidP="00A071A6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7123240F" w14:textId="77777777" w:rsidR="00A071A6" w:rsidRPr="00707B5E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b/>
                            <w:color w:val="943634" w:themeColor="accent2" w:themeShade="BF"/>
                          </w:rPr>
                        </w:pPr>
                        <w:r w:rsidRPr="00707B5E">
                          <w:rPr>
                            <w:rFonts w:ascii="Century Gothic" w:hAnsi="Century Gothic"/>
                            <w:b/>
                            <w:color w:val="943634" w:themeColor="accent2" w:themeShade="BF"/>
                          </w:rPr>
                          <w:t xml:space="preserve">Billed to </w:t>
                        </w:r>
                      </w:p>
                      <w:p w14:paraId="6C2B3CB9" w14:textId="77777777" w:rsidR="00A071A6" w:rsidRPr="00A45C66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Client Name</w:t>
                        </w:r>
                      </w:p>
                      <w:p w14:paraId="51C566FD" w14:textId="77777777" w:rsidR="00A071A6" w:rsidRPr="00A45C66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Street address</w:t>
                        </w:r>
                      </w:p>
                      <w:p w14:paraId="1D0CD366" w14:textId="77777777" w:rsidR="00A071A6" w:rsidRPr="00A45C66" w:rsidRDefault="00A071A6" w:rsidP="00A071A6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14:paraId="1016C194" w14:textId="77777777" w:rsidR="00A071A6" w:rsidRPr="00A45C66" w:rsidRDefault="00A071A6" w:rsidP="00A071A6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5C6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  <w:p w14:paraId="6BBC34E6" w14:textId="1A3418FB" w:rsidR="00873A3F" w:rsidRPr="0087780D" w:rsidRDefault="00873A3F" w:rsidP="00873A3F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2E4656BD" w14:textId="77777777" w:rsidR="00873A3F" w:rsidRPr="0087780D" w:rsidRDefault="00873A3F" w:rsidP="00873A3F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0211B86" w14:textId="77777777" w:rsidR="00873A3F" w:rsidRPr="0087780D" w:rsidRDefault="00873A3F" w:rsidP="00873A3F">
      <w:pPr>
        <w:ind w:left="-810"/>
        <w:rPr>
          <w:rFonts w:ascii="Century Gothic" w:hAnsi="Century Gothic"/>
        </w:rPr>
      </w:pPr>
    </w:p>
    <w:p w14:paraId="112998CF" w14:textId="77777777" w:rsidR="00873A3F" w:rsidRPr="0087780D" w:rsidRDefault="00873A3F" w:rsidP="00873A3F">
      <w:pPr>
        <w:ind w:left="-810"/>
        <w:rPr>
          <w:rFonts w:ascii="Century Gothic" w:hAnsi="Century Gothic"/>
        </w:rPr>
      </w:pPr>
    </w:p>
    <w:p w14:paraId="03D7E85D" w14:textId="5BAF0729" w:rsidR="00873A3F" w:rsidRPr="0087780D" w:rsidRDefault="00000000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72"/>
          <w:szCs w:val="72"/>
        </w:rPr>
        <w:pict w14:anchorId="1FDE34D5">
          <v:shape id="Text Box 2" o:spid="_x0000_s1028" type="#_x0000_t202" style="position:absolute;margin-left:.05pt;margin-top:1.2pt;width:193.4pt;height:38.2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" filled="f" fillcolor="#974706 [1609]" stroked="f" strokecolor="#974706 [1609]">
            <v:textbox style="mso-fit-shape-to-text:t">
              <w:txbxContent>
                <w:p w14:paraId="151A38D0" w14:textId="77777777" w:rsidR="005913DD" w:rsidRPr="00A45C66" w:rsidRDefault="005913DD" w:rsidP="005913DD">
                  <w:pPr>
                    <w:rPr>
                      <w:rFonts w:ascii="Century Gothic" w:hAnsi="Century Gothic"/>
                      <w:color w:val="943634" w:themeColor="accent2" w:themeShade="BF"/>
                    </w:rPr>
                  </w:pPr>
                  <w:r w:rsidRPr="00A45C66">
                    <w:rPr>
                      <w:rFonts w:ascii="Century Gothic" w:hAnsi="Century Gothic"/>
                      <w:b/>
                      <w:color w:val="943634" w:themeColor="accent2" w:themeShade="BF"/>
                    </w:rPr>
                    <w:t>Invoice Number     Date of Issue</w:t>
                  </w:r>
                </w:p>
                <w:p w14:paraId="2A024E91" w14:textId="3F4DA167" w:rsidR="005913DD" w:rsidRPr="00A45C66" w:rsidRDefault="005913DD" w:rsidP="005913DD">
                  <w:pPr>
                    <w:rPr>
                      <w:rFonts w:ascii="Century Gothic" w:hAnsi="Century Gothic"/>
                    </w:rPr>
                  </w:pPr>
                  <w:r w:rsidRPr="00A45C66">
                    <w:rPr>
                      <w:rFonts w:ascii="Century Gothic" w:hAnsi="Century Gothic"/>
                    </w:rPr>
                    <w:t xml:space="preserve">0001            </w:t>
                  </w:r>
                  <w:r w:rsidR="00A45C66" w:rsidRPr="00A45C66">
                    <w:rPr>
                      <w:rFonts w:ascii="Century Gothic" w:hAnsi="Century Gothic"/>
                    </w:rPr>
                    <w:t xml:space="preserve">             </w:t>
                  </w:r>
                  <w:r w:rsidRPr="00A45C66">
                    <w:rPr>
                      <w:rFonts w:ascii="Century Gothic" w:hAnsi="Century Gothic"/>
                    </w:rPr>
                    <w:t>mm/dd/</w:t>
                  </w:r>
                  <w:proofErr w:type="spellStart"/>
                  <w:r w:rsidRPr="00A45C66">
                    <w:rPr>
                      <w:rFonts w:ascii="Century Gothic" w:hAnsi="Century Gothic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p w14:paraId="0CF9EB3F" w14:textId="01B945C8" w:rsidR="00873A3F" w:rsidRPr="0087780D" w:rsidRDefault="00873A3F">
      <w:pPr>
        <w:rPr>
          <w:rFonts w:ascii="Century Gothic" w:hAnsi="Century Gothic"/>
        </w:rPr>
      </w:pPr>
    </w:p>
    <w:tbl>
      <w:tblPr>
        <w:tblStyle w:val="2"/>
        <w:tblpPr w:leftFromText="432" w:rightFromText="187" w:vertAnchor="text" w:horzAnchor="margin" w:tblpY="2282"/>
        <w:tblW w:w="5000" w:type="pct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00"/>
        <w:gridCol w:w="3254"/>
        <w:gridCol w:w="1784"/>
        <w:gridCol w:w="16"/>
        <w:gridCol w:w="2524"/>
      </w:tblGrid>
      <w:tr w:rsidR="009A0F25" w:rsidRPr="009A0F25" w14:paraId="5FE825BB" w14:textId="77777777" w:rsidTr="007F28E4">
        <w:trPr>
          <w:trHeight w:val="288"/>
        </w:trPr>
        <w:tc>
          <w:tcPr>
            <w:tcW w:w="1313" w:type="pct"/>
            <w:shd w:val="clear" w:color="auto" w:fill="943634" w:themeFill="accent2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3DD785" w14:textId="77777777" w:rsidR="00102FC0" w:rsidRPr="00336640" w:rsidRDefault="00102FC0" w:rsidP="00424193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F2DBDB" w:themeColor="accent2" w:themeTint="33"/>
                <w:shd w:val="clear" w:color="auto" w:fill="0D83DD"/>
              </w:rPr>
            </w:pPr>
            <w:r w:rsidRPr="00336640">
              <w:rPr>
                <w:rFonts w:ascii="Century Gothic" w:hAnsi="Century Gothic"/>
                <w:b/>
                <w:color w:val="F2DBDB" w:themeColor="accent2" w:themeTint="33"/>
              </w:rPr>
              <w:t>Description</w:t>
            </w:r>
          </w:p>
        </w:tc>
        <w:tc>
          <w:tcPr>
            <w:tcW w:w="1583" w:type="pct"/>
            <w:shd w:val="clear" w:color="auto" w:fill="943634" w:themeFill="accent2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C53950" w14:textId="35DCA097" w:rsidR="00102FC0" w:rsidRPr="00336640" w:rsidRDefault="00102FC0" w:rsidP="00424193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F2DBDB" w:themeColor="accent2" w:themeTint="33"/>
              </w:rPr>
            </w:pPr>
            <w:r w:rsidRPr="00336640">
              <w:rPr>
                <w:rFonts w:ascii="Century Gothic" w:hAnsi="Century Gothic"/>
                <w:b/>
                <w:color w:val="F2DBDB" w:themeColor="accent2" w:themeTint="33"/>
              </w:rPr>
              <w:t>Unit cost</w:t>
            </w:r>
          </w:p>
        </w:tc>
        <w:tc>
          <w:tcPr>
            <w:tcW w:w="868" w:type="pct"/>
            <w:shd w:val="clear" w:color="auto" w:fill="943634" w:themeFill="accent2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EB475A" w14:textId="77777777" w:rsidR="00102FC0" w:rsidRPr="00336640" w:rsidRDefault="00102FC0" w:rsidP="00424193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F2DBDB" w:themeColor="accent2" w:themeTint="33"/>
                <w:shd w:val="clear" w:color="auto" w:fill="0D83DD"/>
              </w:rPr>
            </w:pPr>
            <w:r w:rsidRPr="00336640">
              <w:rPr>
                <w:rFonts w:ascii="Century Gothic" w:hAnsi="Century Gothic"/>
                <w:b/>
                <w:color w:val="F2DBDB" w:themeColor="accent2" w:themeTint="33"/>
              </w:rPr>
              <w:t>Qty/HR rate</w:t>
            </w:r>
          </w:p>
        </w:tc>
        <w:tc>
          <w:tcPr>
            <w:tcW w:w="1236" w:type="pct"/>
            <w:gridSpan w:val="2"/>
            <w:shd w:val="clear" w:color="auto" w:fill="943634" w:themeFill="accent2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A5CE4C" w14:textId="673CBCD5" w:rsidR="00102FC0" w:rsidRPr="00336640" w:rsidRDefault="00102FC0" w:rsidP="00424193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</w:pPr>
            <w:r w:rsidRPr="00336640">
              <w:rPr>
                <w:rFonts w:ascii="Century Gothic" w:hAnsi="Century Gothic"/>
                <w:b/>
                <w:color w:val="F2DBDB" w:themeColor="accent2" w:themeTint="33"/>
              </w:rPr>
              <w:t>Amount</w:t>
            </w:r>
          </w:p>
        </w:tc>
      </w:tr>
      <w:tr w:rsidR="009A0F25" w:rsidRPr="009A0F25" w14:paraId="6160F865" w14:textId="77777777" w:rsidTr="00747CDC">
        <w:trPr>
          <w:cantSplit/>
          <w:trHeight w:hRule="exact" w:val="432"/>
        </w:trPr>
        <w:tc>
          <w:tcPr>
            <w:tcW w:w="131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EE256B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F34003" w14:textId="422DD2ED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EB8B81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2A0DD1" w14:textId="31E953AF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9A0F25" w:rsidRPr="009A0F25" w14:paraId="55866756" w14:textId="77777777" w:rsidTr="00747CDC">
        <w:trPr>
          <w:cantSplit/>
          <w:trHeight w:hRule="exact" w:val="432"/>
        </w:trPr>
        <w:tc>
          <w:tcPr>
            <w:tcW w:w="131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2622FD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70E88E" w14:textId="00099FD0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965964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3947DA" w14:textId="4E5515EB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9A0F25" w:rsidRPr="009A0F25" w14:paraId="5E47E180" w14:textId="77777777" w:rsidTr="00747CDC">
        <w:trPr>
          <w:cantSplit/>
          <w:trHeight w:hRule="exact" w:val="432"/>
        </w:trPr>
        <w:tc>
          <w:tcPr>
            <w:tcW w:w="131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3732B9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7442D6" w14:textId="05820B06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34E8CD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92655F" w14:textId="24DC2552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9A0F25" w:rsidRPr="009A0F25" w14:paraId="27B70BF4" w14:textId="77777777" w:rsidTr="00747CDC">
        <w:trPr>
          <w:cantSplit/>
          <w:trHeight w:hRule="exact" w:val="432"/>
        </w:trPr>
        <w:tc>
          <w:tcPr>
            <w:tcW w:w="131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A2CC3C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89C720" w14:textId="0C2D3321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A8E0F5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DA95F1" w14:textId="20566454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9A0F25" w:rsidRPr="009A0F25" w14:paraId="2651E860" w14:textId="77777777" w:rsidTr="00747CDC">
        <w:trPr>
          <w:cantSplit/>
          <w:trHeight w:hRule="exact" w:val="432"/>
        </w:trPr>
        <w:tc>
          <w:tcPr>
            <w:tcW w:w="131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525B78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BED3E5" w14:textId="1A20612D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D3CD17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05105F" w14:textId="1B54CEAE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9A0F25" w:rsidRPr="009A0F25" w14:paraId="22F4C95E" w14:textId="77777777" w:rsidTr="00747CDC">
        <w:trPr>
          <w:cantSplit/>
          <w:trHeight w:hRule="exact" w:val="432"/>
        </w:trPr>
        <w:tc>
          <w:tcPr>
            <w:tcW w:w="1313" w:type="pct"/>
            <w:tcBorders>
              <w:bottom w:val="single" w:sz="4" w:space="0" w:color="E5B8B7" w:themeColor="accent2" w:themeTint="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4C78E0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tcBorders>
              <w:bottom w:val="single" w:sz="4" w:space="0" w:color="E5B8B7" w:themeColor="accent2" w:themeTint="66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F780D4" w14:textId="4A09A1D9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tcBorders>
              <w:bottom w:val="single" w:sz="4" w:space="0" w:color="E5B8B7" w:themeColor="accent2" w:themeTint="66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164B22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tcBorders>
              <w:bottom w:val="single" w:sz="4" w:space="0" w:color="E5B8B7" w:themeColor="accent2" w:themeTint="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F3AB05" w14:textId="506199FE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9A0F25" w:rsidRPr="009A0F25" w14:paraId="5BA6CD0A" w14:textId="77777777" w:rsidTr="00747CDC">
        <w:trPr>
          <w:cantSplit/>
          <w:trHeight w:hRule="exact" w:val="432"/>
        </w:trPr>
        <w:tc>
          <w:tcPr>
            <w:tcW w:w="1313" w:type="pct"/>
            <w:tcBorders>
              <w:bottom w:val="single" w:sz="4" w:space="0" w:color="E5B8B7" w:themeColor="accent2" w:themeTint="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DD9DE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1583" w:type="pct"/>
            <w:tcBorders>
              <w:bottom w:val="single" w:sz="4" w:space="0" w:color="E5B8B7" w:themeColor="accent2" w:themeTint="66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29F41A" w14:textId="0189B66C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876" w:type="pct"/>
            <w:gridSpan w:val="2"/>
            <w:tcBorders>
              <w:bottom w:val="single" w:sz="4" w:space="0" w:color="E5B8B7" w:themeColor="accent2" w:themeTint="66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864325" w14:textId="77777777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28" w:type="pct"/>
            <w:tcBorders>
              <w:bottom w:val="single" w:sz="4" w:space="0" w:color="E5B8B7" w:themeColor="accent2" w:themeTint="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1CF318" w14:textId="59CBC2A5" w:rsidR="009A0F25" w:rsidRPr="009A0F25" w:rsidRDefault="009A0F25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C53E07" w:rsidRPr="009A0F25" w14:paraId="77A7125F" w14:textId="77777777" w:rsidTr="007F28E4">
        <w:trPr>
          <w:cantSplit/>
          <w:trHeight w:hRule="exact" w:val="317"/>
        </w:trPr>
        <w:tc>
          <w:tcPr>
            <w:tcW w:w="2896" w:type="pct"/>
            <w:gridSpan w:val="2"/>
            <w:vMerge w:val="restart"/>
            <w:tcBorders>
              <w:top w:val="single" w:sz="4" w:space="0" w:color="E5B8B7" w:themeColor="accent2" w:themeTint="66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7B1E72" w14:textId="35D08DFB" w:rsidR="00C53E07" w:rsidRPr="009A0F25" w:rsidRDefault="00C53E07" w:rsidP="00424193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EA5D26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0F25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228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F48BE2" w14:textId="239BFAEA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C53E07" w:rsidRPr="009A0F25" w14:paraId="126EFCD5" w14:textId="77777777" w:rsidTr="007F28E4">
        <w:trPr>
          <w:cantSplit/>
          <w:trHeight w:hRule="exact" w:val="317"/>
        </w:trPr>
        <w:tc>
          <w:tcPr>
            <w:tcW w:w="2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8D731A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F9E42D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0F25">
              <w:rPr>
                <w:rFonts w:ascii="Century Gothic" w:hAnsi="Century Gothic"/>
                <w:b/>
                <w:sz w:val="20"/>
                <w:szCs w:val="20"/>
              </w:rPr>
              <w:t>Discount</w:t>
            </w:r>
          </w:p>
        </w:tc>
        <w:tc>
          <w:tcPr>
            <w:tcW w:w="1228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06F197" w14:textId="6B94D654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C53E07" w:rsidRPr="009A0F25" w14:paraId="22A0A2B0" w14:textId="77777777" w:rsidTr="007F28E4">
        <w:trPr>
          <w:cantSplit/>
          <w:trHeight w:hRule="exact" w:val="317"/>
        </w:trPr>
        <w:tc>
          <w:tcPr>
            <w:tcW w:w="2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D804AD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DCE75C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0F25">
              <w:rPr>
                <w:rFonts w:ascii="Century Gothic" w:hAnsi="Century Gothic"/>
                <w:b/>
                <w:sz w:val="20"/>
                <w:szCs w:val="20"/>
              </w:rPr>
              <w:t>(Tax rate)</w:t>
            </w:r>
          </w:p>
        </w:tc>
        <w:tc>
          <w:tcPr>
            <w:tcW w:w="1228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8ACB28" w14:textId="6D7C87D5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</w:tr>
      <w:tr w:rsidR="00C53E07" w:rsidRPr="009A0F25" w14:paraId="42E795F4" w14:textId="77777777" w:rsidTr="007F28E4">
        <w:trPr>
          <w:cantSplit/>
          <w:trHeight w:hRule="exact" w:val="317"/>
        </w:trPr>
        <w:tc>
          <w:tcPr>
            <w:tcW w:w="2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6F8ADA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59E183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0F25">
              <w:rPr>
                <w:rFonts w:ascii="Century Gothic" w:hAnsi="Century Gothic"/>
                <w:b/>
                <w:sz w:val="20"/>
                <w:szCs w:val="20"/>
              </w:rPr>
              <w:t>Tax</w:t>
            </w:r>
          </w:p>
        </w:tc>
        <w:tc>
          <w:tcPr>
            <w:tcW w:w="1228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102DC" w14:textId="1EF06768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F2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C53E07" w:rsidRPr="009A0F25" w14:paraId="64A74D8A" w14:textId="77777777" w:rsidTr="007F28E4">
        <w:trPr>
          <w:cantSplit/>
          <w:trHeight w:hRule="exact" w:val="317"/>
        </w:trPr>
        <w:tc>
          <w:tcPr>
            <w:tcW w:w="289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BE5330" w14:textId="77777777" w:rsidR="00C53E07" w:rsidRPr="009A0F25" w:rsidRDefault="00C53E07" w:rsidP="00424193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632423" w:themeFill="accent2" w:themeFillShade="80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8A33B3" w14:textId="2F3197BA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1228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632423" w:themeFill="accent2" w:themeFillShade="8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EE3D03" w14:textId="0396D7BD" w:rsidR="00C53E07" w:rsidRPr="009A0F25" w:rsidRDefault="00C53E07" w:rsidP="004241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</w:tbl>
    <w:p w14:paraId="1F8EFB8C" w14:textId="2CB12AD9" w:rsidR="00873A3F" w:rsidRPr="0087780D" w:rsidRDefault="00873A3F">
      <w:pPr>
        <w:rPr>
          <w:rFonts w:ascii="Century Gothic" w:hAnsi="Century Gothic"/>
        </w:rPr>
      </w:pPr>
    </w:p>
    <w:p w14:paraId="4B54FFA7" w14:textId="4AFE3E98" w:rsidR="00873A3F" w:rsidRPr="0087780D" w:rsidRDefault="00873A3F">
      <w:pPr>
        <w:rPr>
          <w:rFonts w:ascii="Century Gothic" w:hAnsi="Century Gothic"/>
        </w:rPr>
      </w:pPr>
    </w:p>
    <w:p w14:paraId="16E082B0" w14:textId="23C58C4B" w:rsidR="00923B77" w:rsidRPr="0087780D" w:rsidRDefault="00000000" w:rsidP="00923B77">
      <w:pPr>
        <w:ind w:right="-99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A9D8E3F">
          <v:shape id="_x0000_s1029" type="#_x0000_t202" style="position:absolute;margin-left:-7.6pt;margin-top:8.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" filled="f" stroked="f">
            <v:textbox>
              <w:txbxContent>
                <w:p w14:paraId="79080764" w14:textId="7C92A814" w:rsidR="00E43172" w:rsidRPr="007F28E4" w:rsidRDefault="0000500C">
                  <w:pPr>
                    <w:rPr>
                      <w:rFonts w:ascii="Century Gothic" w:hAnsi="Century Gothic"/>
                      <w:b/>
                      <w:color w:val="D99594" w:themeColor="accent2" w:themeTint="99"/>
                      <w:sz w:val="40"/>
                      <w:szCs w:val="40"/>
                    </w:rPr>
                  </w:pPr>
                  <w:r w:rsidRPr="007F28E4">
                    <w:rPr>
                      <w:rFonts w:ascii="Century Gothic" w:hAnsi="Century Gothic"/>
                      <w:b/>
                      <w:color w:val="D99594" w:themeColor="accent2" w:themeTint="99"/>
                      <w:sz w:val="40"/>
                      <w:szCs w:val="40"/>
                    </w:rPr>
                    <w:t>Invoice Total</w:t>
                  </w:r>
                  <w:r w:rsidR="00A45C66" w:rsidRPr="007F28E4">
                    <w:rPr>
                      <w:rFonts w:ascii="Century Gothic" w:hAnsi="Century Gothic"/>
                      <w:b/>
                      <w:color w:val="D99594" w:themeColor="accent2" w:themeTint="99"/>
                      <w:sz w:val="40"/>
                      <w:szCs w:val="40"/>
                    </w:rPr>
                    <w:t xml:space="preserve"> </w:t>
                  </w:r>
                  <w:r w:rsidR="00E43172" w:rsidRPr="007F28E4">
                    <w:rPr>
                      <w:rFonts w:ascii="Century Gothic" w:hAnsi="Century Gothic"/>
                      <w:b/>
                      <w:color w:val="D99594" w:themeColor="accent2" w:themeTint="99"/>
                      <w:sz w:val="40"/>
                      <w:szCs w:val="40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5"/>
                    <w:gridCol w:w="360"/>
                    <w:gridCol w:w="1050"/>
                  </w:tblGrid>
                  <w:tr w:rsidR="00E43172" w14:paraId="76F50C80" w14:textId="77777777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07E77" w14:textId="77777777"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06DE0" w14:textId="77777777"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1411A1" w14:textId="77777777"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ED817D" w14:textId="77777777" w:rsidR="0000500C" w:rsidRDefault="0000500C"/>
              </w:txbxContent>
            </v:textbox>
          </v:shape>
        </w:pict>
      </w:r>
    </w:p>
    <w:p w14:paraId="3E024552" w14:textId="77777777" w:rsidR="00923B77" w:rsidRPr="0087780D" w:rsidRDefault="00923B77" w:rsidP="00923B77">
      <w:pPr>
        <w:ind w:right="-990"/>
        <w:rPr>
          <w:rFonts w:ascii="Century Gothic" w:hAnsi="Century Gothic"/>
        </w:rPr>
      </w:pPr>
    </w:p>
    <w:p w14:paraId="072BEAEA" w14:textId="1CE39893" w:rsidR="00D54A1C" w:rsidRPr="0087780D" w:rsidRDefault="00000000" w:rsidP="00923B77">
      <w:pPr>
        <w:ind w:right="-99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 w14:anchorId="7966C992">
          <v:shape id="Text Box 6" o:spid="_x0000_s1030" type="#_x0000_t202" style="position:absolute;margin-left:20.9pt;margin-top:397.5pt;width:248.15pt;height:47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14:paraId="10DF0854" w14:textId="07ADB6DF" w:rsidR="00923B77" w:rsidRPr="007F28E4" w:rsidRDefault="00C53E07" w:rsidP="007F28E4">
                  <w:pPr>
                    <w:jc w:val="both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="007F28E4" w:rsidRPr="00B73BF9">
                    <w:rPr>
                      <w:rFonts w:ascii="Century Gothic" w:hAnsi="Century Gothic"/>
                      <w:bCs/>
                      <w:color w:val="632423" w:themeColor="accent2" w:themeShade="80"/>
                      <w:sz w:val="24"/>
                      <w:szCs w:val="24"/>
                    </w:rPr>
                    <w:t>TERMS</w:t>
                  </w:r>
                  <w:r w:rsidR="007F28E4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br/>
                  </w:r>
                  <w:r w:rsidR="00923B77" w:rsidRPr="007F28E4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Please pay your invoice by mm/dd/yyyy</w:t>
                  </w:r>
                </w:p>
              </w:txbxContent>
            </v:textbox>
          </v:shape>
        </w:pict>
      </w:r>
    </w:p>
    <w:sectPr w:rsidR="00D54A1C" w:rsidRPr="0087780D" w:rsidSect="008778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3F"/>
    <w:rsid w:val="0000500C"/>
    <w:rsid w:val="00057679"/>
    <w:rsid w:val="00071002"/>
    <w:rsid w:val="000B1215"/>
    <w:rsid w:val="00102FC0"/>
    <w:rsid w:val="00144F28"/>
    <w:rsid w:val="001B0C15"/>
    <w:rsid w:val="001F7F90"/>
    <w:rsid w:val="00202298"/>
    <w:rsid w:val="00336640"/>
    <w:rsid w:val="00345AD5"/>
    <w:rsid w:val="00367D13"/>
    <w:rsid w:val="004118BD"/>
    <w:rsid w:val="00424193"/>
    <w:rsid w:val="00454727"/>
    <w:rsid w:val="00485D9D"/>
    <w:rsid w:val="00527CC9"/>
    <w:rsid w:val="005913DD"/>
    <w:rsid w:val="005A4A99"/>
    <w:rsid w:val="005B1056"/>
    <w:rsid w:val="005F263D"/>
    <w:rsid w:val="00626FAB"/>
    <w:rsid w:val="006468E6"/>
    <w:rsid w:val="006846C7"/>
    <w:rsid w:val="00707B5E"/>
    <w:rsid w:val="00747CDC"/>
    <w:rsid w:val="007F113F"/>
    <w:rsid w:val="007F28E4"/>
    <w:rsid w:val="00867DA5"/>
    <w:rsid w:val="00873A3F"/>
    <w:rsid w:val="0087780D"/>
    <w:rsid w:val="008C1A05"/>
    <w:rsid w:val="00923B77"/>
    <w:rsid w:val="00924400"/>
    <w:rsid w:val="009730A2"/>
    <w:rsid w:val="00992A6C"/>
    <w:rsid w:val="009A0F25"/>
    <w:rsid w:val="00A071A6"/>
    <w:rsid w:val="00A45C66"/>
    <w:rsid w:val="00A830F7"/>
    <w:rsid w:val="00B73BF9"/>
    <w:rsid w:val="00C14785"/>
    <w:rsid w:val="00C40AE4"/>
    <w:rsid w:val="00C53E07"/>
    <w:rsid w:val="00C54612"/>
    <w:rsid w:val="00CA2677"/>
    <w:rsid w:val="00CB301D"/>
    <w:rsid w:val="00CD7902"/>
    <w:rsid w:val="00D14A73"/>
    <w:rsid w:val="00D54A1C"/>
    <w:rsid w:val="00DD51D7"/>
    <w:rsid w:val="00DF5685"/>
    <w:rsid w:val="00E342DE"/>
    <w:rsid w:val="00E43172"/>
    <w:rsid w:val="00F1299A"/>
    <w:rsid w:val="00F81E68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9959B6E"/>
  <w15:docId w15:val="{F51ED3EE-5363-4CB0-B653-31F70A5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13</cp:revision>
  <cp:lastPrinted>2020-01-23T21:19:00Z</cp:lastPrinted>
  <dcterms:created xsi:type="dcterms:W3CDTF">2022-08-06T05:31:00Z</dcterms:created>
  <dcterms:modified xsi:type="dcterms:W3CDTF">2022-09-30T05:50:00Z</dcterms:modified>
</cp:coreProperties>
</file>