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CC472D" w14:textId="77777777" w:rsidR="00CA5968" w:rsidRPr="00724B10" w:rsidRDefault="005F18AD" w:rsidP="00724B10">
      <w:pPr>
        <w:spacing w:line="276" w:lineRule="auto"/>
        <w:jc w:val="center"/>
        <w:rPr>
          <w:rFonts w:ascii="Century Gothic" w:eastAsia="Arial" w:hAnsi="Century Gothic"/>
          <w:b/>
          <w:sz w:val="36"/>
          <w:szCs w:val="36"/>
          <w:u w:val="single"/>
        </w:rPr>
      </w:pPr>
      <w:bookmarkStart w:id="0" w:name="page1"/>
      <w:bookmarkEnd w:id="0"/>
      <w:r w:rsidRPr="00724B10">
        <w:rPr>
          <w:rFonts w:ascii="Century Gothic" w:eastAsia="Arial" w:hAnsi="Century Gothic"/>
          <w:b/>
          <w:sz w:val="36"/>
          <w:szCs w:val="36"/>
          <w:u w:val="single"/>
        </w:rPr>
        <w:t>NEW HIRE CHECKLIST</w:t>
      </w:r>
    </w:p>
    <w:p w14:paraId="7DD397DC" w14:textId="77777777" w:rsidR="004A40E4" w:rsidRPr="00724B10" w:rsidRDefault="004A40E4" w:rsidP="00724B10">
      <w:pPr>
        <w:spacing w:line="276" w:lineRule="auto"/>
        <w:jc w:val="center"/>
        <w:rPr>
          <w:rFonts w:ascii="Century Gothic" w:eastAsia="Arial" w:hAnsi="Century Gothic"/>
          <w:b/>
          <w:sz w:val="36"/>
          <w:szCs w:val="36"/>
          <w:u w:val="single"/>
        </w:rPr>
      </w:pPr>
    </w:p>
    <w:p w14:paraId="3975BF58" w14:textId="77777777" w:rsidR="00CA5968" w:rsidRPr="00724B10" w:rsidRDefault="00000000" w:rsidP="00724B10">
      <w:pPr>
        <w:spacing w:line="276" w:lineRule="auto"/>
        <w:ind w:right="100"/>
        <w:rPr>
          <w:rFonts w:ascii="Century Gothic" w:eastAsia="Arial" w:hAnsi="Century Gothic"/>
          <w:sz w:val="24"/>
          <w:szCs w:val="24"/>
        </w:rPr>
      </w:pPr>
      <w:r w:rsidRPr="00724B10">
        <w:rPr>
          <w:rFonts w:ascii="Century Gothic" w:eastAsia="Arial" w:hAnsi="Century Gothic"/>
          <w:sz w:val="24"/>
          <w:szCs w:val="24"/>
        </w:rPr>
        <w:t>This checklist guides Req Administrators, HR Reps and Managers through the process of setting up a new hire at Emory University.</w:t>
      </w:r>
    </w:p>
    <w:p w14:paraId="753A6683" w14:textId="77777777" w:rsidR="00CA5968" w:rsidRPr="00724B10" w:rsidRDefault="00CA5968" w:rsidP="00724B10">
      <w:pPr>
        <w:spacing w:line="276" w:lineRule="auto"/>
        <w:rPr>
          <w:rFonts w:ascii="Century Gothic" w:eastAsia="Times New Roman" w:hAnsi="Century Gothic"/>
        </w:rPr>
      </w:pPr>
    </w:p>
    <w:tbl>
      <w:tblPr>
        <w:tblW w:w="5000" w:type="pct"/>
        <w:tblBorders>
          <w:bottom w:val="single" w:sz="8" w:space="0" w:color="54BAB9"/>
          <w:insideH w:val="single" w:sz="8" w:space="0" w:color="54BAB9"/>
        </w:tblBorders>
        <w:tblCellMar>
          <w:top w:w="115" w:type="dxa"/>
          <w:left w:w="187" w:type="dxa"/>
          <w:bottom w:w="115" w:type="dxa"/>
          <w:right w:w="187" w:type="dxa"/>
        </w:tblCellMar>
        <w:tblLook w:val="0000" w:firstRow="0" w:lastRow="0" w:firstColumn="0" w:lastColumn="0" w:noHBand="0" w:noVBand="0"/>
      </w:tblPr>
      <w:tblGrid>
        <w:gridCol w:w="2059"/>
        <w:gridCol w:w="548"/>
        <w:gridCol w:w="5877"/>
        <w:gridCol w:w="1970"/>
      </w:tblGrid>
      <w:tr w:rsidR="00724B10" w:rsidRPr="00724B10" w14:paraId="151760E9" w14:textId="77777777" w:rsidTr="00E06774">
        <w:trPr>
          <w:trHeight w:val="144"/>
        </w:trPr>
        <w:tc>
          <w:tcPr>
            <w:tcW w:w="985" w:type="pct"/>
            <w:tcBorders>
              <w:top w:val="nil"/>
              <w:bottom w:val="nil"/>
            </w:tcBorders>
            <w:shd w:val="clear" w:color="auto" w:fill="54BAB9"/>
            <w:vAlign w:val="center"/>
          </w:tcPr>
          <w:p w14:paraId="5C7B9DBC" w14:textId="54619A2D" w:rsidR="00933CB0" w:rsidRPr="00E06774" w:rsidRDefault="009E6D6E" w:rsidP="001616D3">
            <w:pPr>
              <w:spacing w:line="276" w:lineRule="auto"/>
              <w:jc w:val="center"/>
              <w:rPr>
                <w:rFonts w:ascii="Century Gothic" w:hAnsi="Century Gothic"/>
                <w:b/>
                <w:bCs/>
                <w:sz w:val="18"/>
                <w:szCs w:val="18"/>
              </w:rPr>
            </w:pPr>
            <w:r w:rsidRPr="00E06774">
              <w:rPr>
                <w:rFonts w:ascii="Century Gothic" w:hAnsi="Century Gothic"/>
                <w:b/>
                <w:bCs/>
                <w:sz w:val="18"/>
                <w:szCs w:val="18"/>
              </w:rPr>
              <w:t>Task</w:t>
            </w:r>
          </w:p>
        </w:tc>
        <w:tc>
          <w:tcPr>
            <w:tcW w:w="262" w:type="pct"/>
            <w:tcBorders>
              <w:top w:val="nil"/>
              <w:bottom w:val="nil"/>
            </w:tcBorders>
            <w:shd w:val="clear" w:color="auto" w:fill="54BAB9"/>
            <w:vAlign w:val="center"/>
          </w:tcPr>
          <w:p w14:paraId="0D5F0FBD" w14:textId="11550B3F" w:rsidR="00933CB0" w:rsidRPr="00E06774" w:rsidRDefault="009E6D6E" w:rsidP="001616D3">
            <w:pPr>
              <w:spacing w:line="276" w:lineRule="auto"/>
              <w:jc w:val="center"/>
              <w:rPr>
                <w:rFonts w:ascii="Century Gothic" w:hAnsi="Century Gothic"/>
                <w:b/>
                <w:bCs/>
                <w:sz w:val="18"/>
                <w:szCs w:val="18"/>
              </w:rPr>
            </w:pPr>
            <w:r w:rsidRPr="00E06774">
              <w:rPr>
                <w:rFonts w:ascii="Segoe UI Symbol" w:hAnsi="Segoe UI Symbol" w:cs="Segoe UI Symbol"/>
                <w:b/>
                <w:bCs/>
                <w:sz w:val="18"/>
                <w:szCs w:val="18"/>
              </w:rPr>
              <w:t>✔</w:t>
            </w:r>
          </w:p>
        </w:tc>
        <w:tc>
          <w:tcPr>
            <w:tcW w:w="2811" w:type="pct"/>
            <w:tcBorders>
              <w:top w:val="nil"/>
              <w:bottom w:val="nil"/>
            </w:tcBorders>
            <w:shd w:val="clear" w:color="auto" w:fill="54BAB9"/>
            <w:vAlign w:val="center"/>
          </w:tcPr>
          <w:p w14:paraId="12EB825B" w14:textId="58481717" w:rsidR="00933CB0" w:rsidRPr="00E06774" w:rsidRDefault="009E6D6E" w:rsidP="001616D3">
            <w:pPr>
              <w:spacing w:line="276" w:lineRule="auto"/>
              <w:jc w:val="center"/>
              <w:rPr>
                <w:rFonts w:ascii="Century Gothic" w:hAnsi="Century Gothic"/>
                <w:b/>
                <w:bCs/>
                <w:sz w:val="18"/>
                <w:szCs w:val="18"/>
              </w:rPr>
            </w:pPr>
            <w:r w:rsidRPr="00E06774">
              <w:rPr>
                <w:rFonts w:ascii="Century Gothic" w:hAnsi="Century Gothic"/>
                <w:b/>
                <w:bCs/>
                <w:sz w:val="18"/>
                <w:szCs w:val="18"/>
              </w:rPr>
              <w:t>Instructions</w:t>
            </w:r>
          </w:p>
        </w:tc>
        <w:tc>
          <w:tcPr>
            <w:tcW w:w="942" w:type="pct"/>
            <w:tcBorders>
              <w:top w:val="nil"/>
              <w:bottom w:val="nil"/>
            </w:tcBorders>
            <w:shd w:val="clear" w:color="auto" w:fill="54BAB9"/>
            <w:vAlign w:val="center"/>
          </w:tcPr>
          <w:p w14:paraId="6FF4957A" w14:textId="0F6F68BC" w:rsidR="00933CB0" w:rsidRPr="00E06774" w:rsidRDefault="009E6D6E" w:rsidP="001616D3">
            <w:pPr>
              <w:spacing w:line="276" w:lineRule="auto"/>
              <w:jc w:val="center"/>
              <w:rPr>
                <w:rFonts w:ascii="Century Gothic" w:hAnsi="Century Gothic"/>
                <w:b/>
                <w:bCs/>
                <w:sz w:val="18"/>
                <w:szCs w:val="18"/>
              </w:rPr>
            </w:pPr>
            <w:r w:rsidRPr="00E06774">
              <w:rPr>
                <w:rFonts w:ascii="Century Gothic" w:hAnsi="Century Gothic"/>
                <w:b/>
                <w:bCs/>
                <w:sz w:val="18"/>
                <w:szCs w:val="18"/>
              </w:rPr>
              <w:t>Responsible Party</w:t>
            </w:r>
          </w:p>
        </w:tc>
      </w:tr>
      <w:tr w:rsidR="00724B10" w:rsidRPr="00724B10" w14:paraId="47004EA6" w14:textId="77777777" w:rsidTr="00474676">
        <w:trPr>
          <w:trHeight w:val="1354"/>
        </w:trPr>
        <w:tc>
          <w:tcPr>
            <w:tcW w:w="985" w:type="pct"/>
            <w:tcBorders>
              <w:top w:val="nil"/>
            </w:tcBorders>
            <w:shd w:val="clear" w:color="auto" w:fill="auto"/>
            <w:vAlign w:val="center"/>
          </w:tcPr>
          <w:p w14:paraId="3CED7A39" w14:textId="77777777" w:rsidR="00933CB0" w:rsidRPr="000B5658" w:rsidRDefault="00933CB0" w:rsidP="005D31EE">
            <w:pPr>
              <w:spacing w:line="276" w:lineRule="auto"/>
              <w:jc w:val="center"/>
              <w:rPr>
                <w:rFonts w:ascii="Century Gothic" w:hAnsi="Century Gothic"/>
                <w:sz w:val="16"/>
                <w:szCs w:val="16"/>
              </w:rPr>
            </w:pPr>
            <w:r w:rsidRPr="000B5658">
              <w:rPr>
                <w:rFonts w:ascii="Century Gothic" w:hAnsi="Century Gothic"/>
                <w:sz w:val="16"/>
                <w:szCs w:val="16"/>
              </w:rPr>
              <w:t xml:space="preserve">Complete Offer Details </w:t>
            </w:r>
            <w:proofErr w:type="spellStart"/>
            <w:r w:rsidRPr="000B5658">
              <w:rPr>
                <w:rFonts w:ascii="Century Gothic" w:hAnsi="Century Gothic"/>
                <w:sz w:val="16"/>
                <w:szCs w:val="16"/>
              </w:rPr>
              <w:t>iForm</w:t>
            </w:r>
            <w:proofErr w:type="spellEnd"/>
            <w:r w:rsidRPr="000B5658">
              <w:rPr>
                <w:rFonts w:ascii="Century Gothic" w:hAnsi="Century Gothic"/>
                <w:sz w:val="16"/>
                <w:szCs w:val="16"/>
              </w:rPr>
              <w:t xml:space="preserve"> for</w:t>
            </w:r>
          </w:p>
          <w:p w14:paraId="7D76C3A8" w14:textId="77777777" w:rsidR="00933CB0" w:rsidRPr="000B5658" w:rsidRDefault="00933CB0" w:rsidP="005D31EE">
            <w:pPr>
              <w:spacing w:line="276" w:lineRule="auto"/>
              <w:jc w:val="center"/>
              <w:rPr>
                <w:rFonts w:ascii="Century Gothic" w:hAnsi="Century Gothic"/>
                <w:sz w:val="16"/>
                <w:szCs w:val="16"/>
              </w:rPr>
            </w:pPr>
            <w:r w:rsidRPr="000B5658">
              <w:rPr>
                <w:rFonts w:ascii="Century Gothic" w:hAnsi="Century Gothic"/>
                <w:sz w:val="16"/>
                <w:szCs w:val="16"/>
              </w:rPr>
              <w:t>Compensated Hires</w:t>
            </w:r>
          </w:p>
          <w:p w14:paraId="503CF3E6" w14:textId="77777777" w:rsidR="00933CB0" w:rsidRPr="000B5658" w:rsidRDefault="00933CB0" w:rsidP="005D31EE">
            <w:pPr>
              <w:spacing w:line="276" w:lineRule="auto"/>
              <w:jc w:val="center"/>
              <w:rPr>
                <w:rFonts w:ascii="Century Gothic" w:hAnsi="Century Gothic"/>
                <w:sz w:val="16"/>
                <w:szCs w:val="16"/>
              </w:rPr>
            </w:pPr>
          </w:p>
        </w:tc>
        <w:tc>
          <w:tcPr>
            <w:tcW w:w="262" w:type="pct"/>
            <w:tcBorders>
              <w:top w:val="nil"/>
            </w:tcBorders>
            <w:shd w:val="clear" w:color="auto" w:fill="F7ECDE"/>
            <w:vAlign w:val="center"/>
          </w:tcPr>
          <w:p w14:paraId="4D659FBC" w14:textId="77777777" w:rsidR="00933CB0" w:rsidRPr="000B5658" w:rsidRDefault="00933CB0" w:rsidP="005D31EE">
            <w:pPr>
              <w:spacing w:line="276" w:lineRule="auto"/>
              <w:jc w:val="center"/>
              <w:rPr>
                <w:rFonts w:ascii="Century Gothic" w:hAnsi="Century Gothic"/>
                <w:sz w:val="16"/>
                <w:szCs w:val="16"/>
              </w:rPr>
            </w:pPr>
          </w:p>
        </w:tc>
        <w:tc>
          <w:tcPr>
            <w:tcW w:w="2811" w:type="pct"/>
            <w:tcBorders>
              <w:top w:val="nil"/>
            </w:tcBorders>
            <w:shd w:val="clear" w:color="auto" w:fill="auto"/>
            <w:vAlign w:val="center"/>
          </w:tcPr>
          <w:p w14:paraId="4EADDFB0" w14:textId="77777777" w:rsidR="00933CB0" w:rsidRPr="000B5658" w:rsidRDefault="00933CB0" w:rsidP="005D31EE">
            <w:pPr>
              <w:spacing w:line="276" w:lineRule="auto"/>
              <w:rPr>
                <w:rFonts w:ascii="Century Gothic" w:hAnsi="Century Gothic"/>
                <w:sz w:val="16"/>
                <w:szCs w:val="16"/>
              </w:rPr>
            </w:pPr>
            <w:r w:rsidRPr="000B5658">
              <w:rPr>
                <w:rFonts w:ascii="Century Gothic" w:hAnsi="Century Gothic"/>
                <w:sz w:val="16"/>
                <w:szCs w:val="16"/>
              </w:rPr>
              <w:t>Req Administrator receives an email with a link to the Offer</w:t>
            </w:r>
          </w:p>
          <w:p w14:paraId="7F6B4E75" w14:textId="77777777" w:rsidR="00933CB0" w:rsidRPr="000B5658" w:rsidRDefault="00933CB0" w:rsidP="005D31EE">
            <w:pPr>
              <w:spacing w:line="276" w:lineRule="auto"/>
              <w:rPr>
                <w:rFonts w:ascii="Century Gothic" w:hAnsi="Century Gothic"/>
                <w:sz w:val="16"/>
                <w:szCs w:val="16"/>
              </w:rPr>
            </w:pPr>
            <w:r w:rsidRPr="000B5658">
              <w:rPr>
                <w:rFonts w:ascii="Century Gothic" w:hAnsi="Century Gothic"/>
                <w:sz w:val="16"/>
                <w:szCs w:val="16"/>
              </w:rPr>
              <w:t xml:space="preserve">Details </w:t>
            </w:r>
            <w:proofErr w:type="spellStart"/>
            <w:r w:rsidRPr="000B5658">
              <w:rPr>
                <w:rFonts w:ascii="Century Gothic" w:hAnsi="Century Gothic"/>
                <w:sz w:val="16"/>
                <w:szCs w:val="16"/>
              </w:rPr>
              <w:t>iForm</w:t>
            </w:r>
            <w:proofErr w:type="spellEnd"/>
            <w:r w:rsidRPr="000B5658">
              <w:rPr>
                <w:rFonts w:ascii="Century Gothic" w:hAnsi="Century Gothic"/>
                <w:sz w:val="16"/>
                <w:szCs w:val="16"/>
              </w:rPr>
              <w:t xml:space="preserve"> or you can access the form through your</w:t>
            </w:r>
          </w:p>
          <w:p w14:paraId="52ADD171" w14:textId="77777777" w:rsidR="00933CB0" w:rsidRPr="000B5658" w:rsidRDefault="00933CB0" w:rsidP="005D31EE">
            <w:pPr>
              <w:spacing w:line="276" w:lineRule="auto"/>
              <w:rPr>
                <w:rFonts w:ascii="Century Gothic" w:hAnsi="Century Gothic"/>
                <w:sz w:val="16"/>
                <w:szCs w:val="16"/>
              </w:rPr>
            </w:pPr>
            <w:r w:rsidRPr="000B5658">
              <w:rPr>
                <w:rFonts w:ascii="Century Gothic" w:hAnsi="Century Gothic"/>
                <w:sz w:val="16"/>
                <w:szCs w:val="16"/>
              </w:rPr>
              <w:t>dashboard notification in the My Offer Details Form and</w:t>
            </w:r>
          </w:p>
          <w:p w14:paraId="7148CE77" w14:textId="77777777" w:rsidR="00933CB0" w:rsidRPr="000B5658" w:rsidRDefault="00933CB0" w:rsidP="005D31EE">
            <w:pPr>
              <w:spacing w:line="276" w:lineRule="auto"/>
              <w:rPr>
                <w:rFonts w:ascii="Century Gothic" w:hAnsi="Century Gothic"/>
                <w:sz w:val="16"/>
                <w:szCs w:val="16"/>
              </w:rPr>
            </w:pPr>
            <w:r w:rsidRPr="000B5658">
              <w:rPr>
                <w:rFonts w:ascii="Century Gothic" w:hAnsi="Century Gothic"/>
                <w:sz w:val="16"/>
                <w:szCs w:val="16"/>
              </w:rPr>
              <w:t>Offer Progression panel.</w:t>
            </w:r>
          </w:p>
          <w:p w14:paraId="11259316" w14:textId="77777777" w:rsidR="00933CB0" w:rsidRPr="000B5658" w:rsidRDefault="00933CB0" w:rsidP="005D31EE">
            <w:pPr>
              <w:spacing w:line="276" w:lineRule="auto"/>
              <w:rPr>
                <w:rFonts w:ascii="Century Gothic" w:hAnsi="Century Gothic"/>
                <w:sz w:val="16"/>
                <w:szCs w:val="16"/>
              </w:rPr>
            </w:pPr>
            <w:r w:rsidRPr="000B5658">
              <w:rPr>
                <w:rFonts w:ascii="Century Gothic" w:hAnsi="Century Gothic"/>
                <w:sz w:val="16"/>
                <w:szCs w:val="16"/>
              </w:rPr>
              <w:t xml:space="preserve">For assistance on completing the Offer Details </w:t>
            </w:r>
            <w:proofErr w:type="spellStart"/>
            <w:r w:rsidRPr="000B5658">
              <w:rPr>
                <w:rFonts w:ascii="Century Gothic" w:hAnsi="Century Gothic"/>
                <w:sz w:val="16"/>
                <w:szCs w:val="16"/>
              </w:rPr>
              <w:t>iForm</w:t>
            </w:r>
            <w:proofErr w:type="spellEnd"/>
            <w:r w:rsidRPr="000B5658">
              <w:rPr>
                <w:rFonts w:ascii="Century Gothic" w:hAnsi="Century Gothic"/>
                <w:sz w:val="16"/>
                <w:szCs w:val="16"/>
              </w:rPr>
              <w:t>, contact your department recruiter.</w:t>
            </w:r>
          </w:p>
        </w:tc>
        <w:tc>
          <w:tcPr>
            <w:tcW w:w="942" w:type="pct"/>
            <w:vMerge w:val="restart"/>
            <w:tcBorders>
              <w:top w:val="nil"/>
            </w:tcBorders>
            <w:shd w:val="clear" w:color="auto" w:fill="auto"/>
            <w:vAlign w:val="center"/>
          </w:tcPr>
          <w:p w14:paraId="69885D2D" w14:textId="77777777" w:rsidR="00933CB0" w:rsidRPr="000B5658" w:rsidRDefault="00933CB0" w:rsidP="001616D3">
            <w:pPr>
              <w:spacing w:line="276" w:lineRule="auto"/>
              <w:jc w:val="center"/>
              <w:rPr>
                <w:rFonts w:ascii="Century Gothic" w:hAnsi="Century Gothic"/>
                <w:sz w:val="16"/>
                <w:szCs w:val="16"/>
              </w:rPr>
            </w:pPr>
            <w:r w:rsidRPr="000B5658">
              <w:rPr>
                <w:rFonts w:ascii="Century Gothic" w:hAnsi="Century Gothic"/>
                <w:sz w:val="16"/>
                <w:szCs w:val="16"/>
              </w:rPr>
              <w:t>Req Administrator</w:t>
            </w:r>
          </w:p>
          <w:p w14:paraId="2F6B6B4E" w14:textId="77777777" w:rsidR="00933CB0" w:rsidRPr="000B5658" w:rsidRDefault="00933CB0" w:rsidP="001616D3">
            <w:pPr>
              <w:spacing w:line="276" w:lineRule="auto"/>
              <w:jc w:val="center"/>
              <w:rPr>
                <w:rFonts w:ascii="Century Gothic" w:hAnsi="Century Gothic"/>
                <w:sz w:val="16"/>
                <w:szCs w:val="16"/>
              </w:rPr>
            </w:pPr>
            <w:r w:rsidRPr="000B5658">
              <w:rPr>
                <w:rFonts w:ascii="Century Gothic" w:hAnsi="Century Gothic"/>
                <w:sz w:val="16"/>
                <w:szCs w:val="16"/>
              </w:rPr>
              <w:t>Manager/HR Rep</w:t>
            </w:r>
          </w:p>
        </w:tc>
      </w:tr>
      <w:tr w:rsidR="00724B10" w:rsidRPr="00724B10" w14:paraId="53E169B0" w14:textId="77777777" w:rsidTr="00EF2679">
        <w:trPr>
          <w:trHeight w:val="1029"/>
        </w:trPr>
        <w:tc>
          <w:tcPr>
            <w:tcW w:w="985" w:type="pct"/>
            <w:shd w:val="clear" w:color="auto" w:fill="auto"/>
            <w:vAlign w:val="center"/>
          </w:tcPr>
          <w:p w14:paraId="71D622CC" w14:textId="77777777" w:rsidR="00933CB0" w:rsidRPr="000B5658" w:rsidRDefault="00933CB0" w:rsidP="005D31EE">
            <w:pPr>
              <w:spacing w:line="276" w:lineRule="auto"/>
              <w:jc w:val="center"/>
              <w:rPr>
                <w:rFonts w:ascii="Century Gothic" w:hAnsi="Century Gothic"/>
                <w:sz w:val="16"/>
                <w:szCs w:val="16"/>
              </w:rPr>
            </w:pPr>
            <w:r w:rsidRPr="000B5658">
              <w:rPr>
                <w:rFonts w:ascii="Century Gothic" w:hAnsi="Century Gothic"/>
                <w:sz w:val="16"/>
                <w:szCs w:val="16"/>
              </w:rPr>
              <w:t>Complete E-HRAF for</w:t>
            </w:r>
          </w:p>
          <w:p w14:paraId="3F01ECE9" w14:textId="77777777" w:rsidR="00933CB0" w:rsidRPr="000B5658" w:rsidRDefault="00933CB0" w:rsidP="005D31EE">
            <w:pPr>
              <w:spacing w:line="276" w:lineRule="auto"/>
              <w:jc w:val="center"/>
              <w:rPr>
                <w:rFonts w:ascii="Century Gothic" w:hAnsi="Century Gothic"/>
                <w:sz w:val="16"/>
                <w:szCs w:val="16"/>
              </w:rPr>
            </w:pPr>
            <w:r w:rsidRPr="000B5658">
              <w:rPr>
                <w:rFonts w:ascii="Century Gothic" w:hAnsi="Century Gothic"/>
                <w:sz w:val="16"/>
                <w:szCs w:val="16"/>
              </w:rPr>
              <w:t>Uncompensated Hires</w:t>
            </w:r>
          </w:p>
        </w:tc>
        <w:tc>
          <w:tcPr>
            <w:tcW w:w="262" w:type="pct"/>
            <w:shd w:val="clear" w:color="auto" w:fill="F7ECDE"/>
            <w:vAlign w:val="center"/>
          </w:tcPr>
          <w:p w14:paraId="47EA89C6" w14:textId="77777777" w:rsidR="00933CB0" w:rsidRPr="000B5658" w:rsidRDefault="00933CB0" w:rsidP="005D31EE">
            <w:pPr>
              <w:spacing w:line="276" w:lineRule="auto"/>
              <w:jc w:val="center"/>
              <w:rPr>
                <w:rFonts w:ascii="Century Gothic" w:hAnsi="Century Gothic"/>
                <w:sz w:val="16"/>
                <w:szCs w:val="16"/>
              </w:rPr>
            </w:pPr>
          </w:p>
        </w:tc>
        <w:tc>
          <w:tcPr>
            <w:tcW w:w="2811" w:type="pct"/>
            <w:shd w:val="clear" w:color="auto" w:fill="auto"/>
            <w:vAlign w:val="center"/>
          </w:tcPr>
          <w:p w14:paraId="0BB456B0" w14:textId="77777777" w:rsidR="00933CB0" w:rsidRPr="000B5658" w:rsidRDefault="00933CB0" w:rsidP="005D31EE">
            <w:pPr>
              <w:spacing w:line="276" w:lineRule="auto"/>
              <w:rPr>
                <w:rFonts w:ascii="Century Gothic" w:hAnsi="Century Gothic"/>
                <w:sz w:val="16"/>
                <w:szCs w:val="16"/>
              </w:rPr>
            </w:pPr>
            <w:r w:rsidRPr="000B5658">
              <w:rPr>
                <w:rFonts w:ascii="Century Gothic" w:hAnsi="Century Gothic"/>
                <w:sz w:val="16"/>
                <w:szCs w:val="16"/>
              </w:rPr>
              <w:t xml:space="preserve">Complete </w:t>
            </w:r>
            <w:proofErr w:type="spellStart"/>
            <w:r w:rsidRPr="000B5658">
              <w:rPr>
                <w:rFonts w:ascii="Century Gothic" w:hAnsi="Century Gothic"/>
                <w:sz w:val="16"/>
                <w:szCs w:val="16"/>
              </w:rPr>
              <w:t>eHRAF</w:t>
            </w:r>
            <w:proofErr w:type="spellEnd"/>
            <w:r w:rsidRPr="000B5658">
              <w:rPr>
                <w:rFonts w:ascii="Century Gothic" w:hAnsi="Century Gothic"/>
                <w:sz w:val="16"/>
                <w:szCs w:val="16"/>
              </w:rPr>
              <w:t xml:space="preserve"> at www.hr.emory.edu/hraf</w:t>
            </w:r>
          </w:p>
          <w:p w14:paraId="206E44AD" w14:textId="77777777" w:rsidR="00933CB0" w:rsidRPr="000B5658" w:rsidRDefault="00933CB0" w:rsidP="005D31EE">
            <w:pPr>
              <w:spacing w:line="276" w:lineRule="auto"/>
              <w:rPr>
                <w:rFonts w:ascii="Century Gothic" w:hAnsi="Century Gothic"/>
                <w:sz w:val="16"/>
                <w:szCs w:val="16"/>
              </w:rPr>
            </w:pPr>
            <w:proofErr w:type="spellStart"/>
            <w:r w:rsidRPr="000B5658">
              <w:rPr>
                <w:rFonts w:ascii="Century Gothic" w:hAnsi="Century Gothic"/>
                <w:sz w:val="16"/>
                <w:szCs w:val="16"/>
              </w:rPr>
              <w:t>eHRAF</w:t>
            </w:r>
            <w:proofErr w:type="spellEnd"/>
            <w:r w:rsidRPr="000B5658">
              <w:rPr>
                <w:rFonts w:ascii="Century Gothic" w:hAnsi="Century Gothic"/>
                <w:sz w:val="16"/>
                <w:szCs w:val="16"/>
              </w:rPr>
              <w:t xml:space="preserve"> instructions can be found online at: http://www.hr.emory.edu/eu/hrreps/ehraf/ehrafmanual.html</w:t>
            </w:r>
          </w:p>
        </w:tc>
        <w:tc>
          <w:tcPr>
            <w:tcW w:w="942" w:type="pct"/>
            <w:vMerge/>
            <w:shd w:val="clear" w:color="auto" w:fill="auto"/>
            <w:vAlign w:val="center"/>
          </w:tcPr>
          <w:p w14:paraId="414D772A" w14:textId="77777777" w:rsidR="00933CB0" w:rsidRPr="000B5658" w:rsidRDefault="00933CB0" w:rsidP="001616D3">
            <w:pPr>
              <w:spacing w:line="276" w:lineRule="auto"/>
              <w:jc w:val="center"/>
              <w:rPr>
                <w:rFonts w:ascii="Century Gothic" w:hAnsi="Century Gothic"/>
                <w:sz w:val="16"/>
                <w:szCs w:val="16"/>
              </w:rPr>
            </w:pPr>
          </w:p>
        </w:tc>
      </w:tr>
      <w:tr w:rsidR="00724B10" w:rsidRPr="00724B10" w14:paraId="68976781" w14:textId="77777777" w:rsidTr="005D31EE">
        <w:trPr>
          <w:trHeight w:val="144"/>
        </w:trPr>
        <w:tc>
          <w:tcPr>
            <w:tcW w:w="5000" w:type="pct"/>
            <w:gridSpan w:val="4"/>
            <w:shd w:val="clear" w:color="auto" w:fill="auto"/>
            <w:vAlign w:val="center"/>
          </w:tcPr>
          <w:p w14:paraId="09A06034" w14:textId="77777777" w:rsidR="00383784" w:rsidRPr="00EF2679" w:rsidRDefault="00383784" w:rsidP="001616D3">
            <w:pPr>
              <w:spacing w:line="276" w:lineRule="auto"/>
              <w:jc w:val="center"/>
              <w:rPr>
                <w:rFonts w:ascii="Century Gothic" w:hAnsi="Century Gothic"/>
                <w:b/>
                <w:bCs/>
                <w:color w:val="54BAB9"/>
                <w:sz w:val="16"/>
                <w:szCs w:val="16"/>
              </w:rPr>
            </w:pPr>
            <w:r w:rsidRPr="00EF2679">
              <w:rPr>
                <w:rFonts w:ascii="Century Gothic" w:hAnsi="Century Gothic"/>
                <w:b/>
                <w:bCs/>
                <w:color w:val="54BAB9"/>
              </w:rPr>
              <w:t>ONBOARDING STAFF</w:t>
            </w:r>
          </w:p>
        </w:tc>
      </w:tr>
      <w:tr w:rsidR="00724B10" w:rsidRPr="00724B10" w14:paraId="77B8FE7B" w14:textId="77777777" w:rsidTr="00EF2679">
        <w:trPr>
          <w:trHeight w:val="687"/>
        </w:trPr>
        <w:tc>
          <w:tcPr>
            <w:tcW w:w="985" w:type="pct"/>
            <w:shd w:val="clear" w:color="auto" w:fill="auto"/>
            <w:vAlign w:val="center"/>
          </w:tcPr>
          <w:p w14:paraId="136ABE0C" w14:textId="77777777" w:rsidR="00933CB0" w:rsidRPr="00EF2679" w:rsidRDefault="00933CB0" w:rsidP="001616D3">
            <w:pPr>
              <w:spacing w:line="276" w:lineRule="auto"/>
              <w:jc w:val="center"/>
              <w:rPr>
                <w:rFonts w:ascii="Century Gothic" w:hAnsi="Century Gothic"/>
                <w:sz w:val="16"/>
                <w:szCs w:val="16"/>
              </w:rPr>
            </w:pPr>
            <w:r w:rsidRPr="00EF2679">
              <w:rPr>
                <w:rFonts w:ascii="Century Gothic" w:hAnsi="Century Gothic"/>
                <w:sz w:val="16"/>
                <w:szCs w:val="16"/>
              </w:rPr>
              <w:t>Initiate Onboarding</w:t>
            </w:r>
          </w:p>
        </w:tc>
        <w:tc>
          <w:tcPr>
            <w:tcW w:w="262" w:type="pct"/>
            <w:shd w:val="clear" w:color="auto" w:fill="F7ECDE"/>
            <w:vAlign w:val="center"/>
          </w:tcPr>
          <w:p w14:paraId="01098158" w14:textId="77777777" w:rsidR="00933CB0" w:rsidRPr="00EF2679" w:rsidRDefault="00933CB0" w:rsidP="001616D3">
            <w:pPr>
              <w:spacing w:line="276" w:lineRule="auto"/>
              <w:rPr>
                <w:rFonts w:ascii="Century Gothic" w:hAnsi="Century Gothic"/>
                <w:sz w:val="16"/>
                <w:szCs w:val="16"/>
              </w:rPr>
            </w:pPr>
          </w:p>
        </w:tc>
        <w:tc>
          <w:tcPr>
            <w:tcW w:w="2811" w:type="pct"/>
            <w:shd w:val="clear" w:color="auto" w:fill="auto"/>
            <w:vAlign w:val="center"/>
          </w:tcPr>
          <w:p w14:paraId="64B3BC2C" w14:textId="77777777" w:rsidR="00933CB0" w:rsidRPr="00EF2679" w:rsidRDefault="00933CB0" w:rsidP="001616D3">
            <w:pPr>
              <w:spacing w:line="276" w:lineRule="auto"/>
              <w:rPr>
                <w:rFonts w:ascii="Century Gothic" w:hAnsi="Century Gothic"/>
                <w:sz w:val="16"/>
                <w:szCs w:val="16"/>
              </w:rPr>
            </w:pPr>
            <w:r w:rsidRPr="00EF2679">
              <w:rPr>
                <w:rFonts w:ascii="Century Gothic" w:hAnsi="Century Gothic"/>
                <w:sz w:val="16"/>
                <w:szCs w:val="16"/>
              </w:rPr>
              <w:t>Once the candidate clears all pre-employment screens,</w:t>
            </w:r>
          </w:p>
          <w:p w14:paraId="5E46CE75" w14:textId="77777777" w:rsidR="00933CB0" w:rsidRPr="00EF2679" w:rsidRDefault="00933CB0" w:rsidP="001616D3">
            <w:pPr>
              <w:spacing w:line="276" w:lineRule="auto"/>
              <w:rPr>
                <w:rFonts w:ascii="Century Gothic" w:hAnsi="Century Gothic"/>
                <w:sz w:val="16"/>
                <w:szCs w:val="16"/>
              </w:rPr>
            </w:pPr>
            <w:r w:rsidRPr="00EF2679">
              <w:rPr>
                <w:rFonts w:ascii="Century Gothic" w:hAnsi="Century Gothic"/>
                <w:sz w:val="16"/>
                <w:szCs w:val="16"/>
              </w:rPr>
              <w:t>recruiter will launch onboarding. An email is then sent to the new hire to complete their online orientation tasks.</w:t>
            </w:r>
          </w:p>
        </w:tc>
        <w:tc>
          <w:tcPr>
            <w:tcW w:w="942" w:type="pct"/>
            <w:shd w:val="clear" w:color="auto" w:fill="auto"/>
            <w:vAlign w:val="center"/>
          </w:tcPr>
          <w:p w14:paraId="5D6B4814" w14:textId="77777777" w:rsidR="00933CB0" w:rsidRPr="00EF2679" w:rsidRDefault="00933CB0" w:rsidP="001616D3">
            <w:pPr>
              <w:spacing w:line="276" w:lineRule="auto"/>
              <w:jc w:val="center"/>
              <w:rPr>
                <w:rFonts w:ascii="Century Gothic" w:hAnsi="Century Gothic"/>
                <w:sz w:val="16"/>
                <w:szCs w:val="16"/>
              </w:rPr>
            </w:pPr>
            <w:r w:rsidRPr="00EF2679">
              <w:rPr>
                <w:rFonts w:ascii="Century Gothic" w:hAnsi="Century Gothic"/>
                <w:sz w:val="16"/>
                <w:szCs w:val="16"/>
              </w:rPr>
              <w:t>Recruiter</w:t>
            </w:r>
          </w:p>
        </w:tc>
      </w:tr>
      <w:tr w:rsidR="00724B10" w:rsidRPr="00724B10" w14:paraId="4A2C78B2" w14:textId="77777777" w:rsidTr="00EF2679">
        <w:trPr>
          <w:trHeight w:val="2829"/>
        </w:trPr>
        <w:tc>
          <w:tcPr>
            <w:tcW w:w="985" w:type="pct"/>
            <w:shd w:val="clear" w:color="auto" w:fill="auto"/>
            <w:vAlign w:val="center"/>
          </w:tcPr>
          <w:p w14:paraId="0F079F03" w14:textId="77777777" w:rsidR="00933CB0" w:rsidRPr="00EF2679" w:rsidRDefault="00933CB0" w:rsidP="001616D3">
            <w:pPr>
              <w:spacing w:line="276" w:lineRule="auto"/>
              <w:jc w:val="center"/>
              <w:rPr>
                <w:rFonts w:ascii="Century Gothic" w:hAnsi="Century Gothic"/>
                <w:sz w:val="16"/>
                <w:szCs w:val="16"/>
              </w:rPr>
            </w:pPr>
            <w:r w:rsidRPr="00EF2679">
              <w:rPr>
                <w:rFonts w:ascii="Century Gothic" w:hAnsi="Century Gothic"/>
                <w:sz w:val="16"/>
                <w:szCs w:val="16"/>
              </w:rPr>
              <w:t>Complete Online Orientation</w:t>
            </w:r>
          </w:p>
        </w:tc>
        <w:tc>
          <w:tcPr>
            <w:tcW w:w="262" w:type="pct"/>
            <w:shd w:val="clear" w:color="auto" w:fill="F7ECDE"/>
            <w:vAlign w:val="center"/>
          </w:tcPr>
          <w:p w14:paraId="326BDFFA" w14:textId="77777777" w:rsidR="00933CB0" w:rsidRPr="00EF2679" w:rsidRDefault="00933CB0" w:rsidP="001616D3">
            <w:pPr>
              <w:spacing w:line="276" w:lineRule="auto"/>
              <w:rPr>
                <w:rFonts w:ascii="Century Gothic" w:hAnsi="Century Gothic"/>
                <w:sz w:val="16"/>
                <w:szCs w:val="16"/>
              </w:rPr>
            </w:pPr>
          </w:p>
        </w:tc>
        <w:tc>
          <w:tcPr>
            <w:tcW w:w="2811" w:type="pct"/>
            <w:shd w:val="clear" w:color="auto" w:fill="auto"/>
            <w:vAlign w:val="center"/>
          </w:tcPr>
          <w:p w14:paraId="6F7C41E6" w14:textId="77777777" w:rsidR="00933CB0" w:rsidRPr="00EF2679" w:rsidRDefault="00933CB0" w:rsidP="001616D3">
            <w:pPr>
              <w:spacing w:line="276" w:lineRule="auto"/>
              <w:rPr>
                <w:rFonts w:ascii="Century Gothic" w:hAnsi="Century Gothic"/>
                <w:sz w:val="16"/>
                <w:szCs w:val="16"/>
              </w:rPr>
            </w:pPr>
            <w:r w:rsidRPr="00EF2679">
              <w:rPr>
                <w:rFonts w:ascii="Century Gothic" w:hAnsi="Century Gothic"/>
                <w:sz w:val="16"/>
                <w:szCs w:val="16"/>
              </w:rPr>
              <w:t>New Hire receives an email to log into iCIMS and complete the online orientation tasks. Items to complete will vary according to the type of hire and department. Online orientation includes:</w:t>
            </w:r>
          </w:p>
          <w:p w14:paraId="0CF90AB8" w14:textId="1D3638BF" w:rsidR="00933CB0" w:rsidRPr="00EF2679" w:rsidRDefault="00933CB0" w:rsidP="001616D3">
            <w:pPr>
              <w:spacing w:line="276" w:lineRule="auto"/>
              <w:rPr>
                <w:rFonts w:ascii="Century Gothic" w:hAnsi="Century Gothic"/>
                <w:sz w:val="16"/>
                <w:szCs w:val="16"/>
              </w:rPr>
            </w:pPr>
            <w:r w:rsidRPr="00EF2679">
              <w:rPr>
                <w:rFonts w:ascii="Century Gothic" w:hAnsi="Century Gothic"/>
                <w:sz w:val="16"/>
                <w:szCs w:val="16"/>
              </w:rPr>
              <w:t xml:space="preserve">• Emory Profile Information                </w:t>
            </w:r>
            <w:r w:rsidR="000B5658" w:rsidRPr="00EF2679">
              <w:rPr>
                <w:rFonts w:ascii="Century Gothic" w:hAnsi="Century Gothic"/>
                <w:sz w:val="16"/>
                <w:szCs w:val="16"/>
              </w:rPr>
              <w:t xml:space="preserve"> </w:t>
            </w:r>
            <w:r w:rsidRPr="00EF2679">
              <w:rPr>
                <w:rFonts w:ascii="Century Gothic" w:hAnsi="Century Gothic"/>
                <w:sz w:val="16"/>
                <w:szCs w:val="16"/>
              </w:rPr>
              <w:t>• Title IX Training Confirmation</w:t>
            </w:r>
          </w:p>
          <w:p w14:paraId="491CF98E" w14:textId="77777777" w:rsidR="00933CB0" w:rsidRPr="00EF2679" w:rsidRDefault="00933CB0" w:rsidP="001616D3">
            <w:pPr>
              <w:spacing w:line="276" w:lineRule="auto"/>
              <w:rPr>
                <w:rFonts w:ascii="Century Gothic" w:hAnsi="Century Gothic"/>
                <w:sz w:val="16"/>
                <w:szCs w:val="16"/>
              </w:rPr>
            </w:pPr>
            <w:r w:rsidRPr="00EF2679">
              <w:rPr>
                <w:rFonts w:ascii="Century Gothic" w:hAnsi="Century Gothic"/>
                <w:sz w:val="16"/>
                <w:szCs w:val="16"/>
              </w:rPr>
              <w:t>• Safety Orientation                            • EHC Confidentiality</w:t>
            </w:r>
          </w:p>
          <w:p w14:paraId="779E85B6" w14:textId="77777777" w:rsidR="00933CB0" w:rsidRPr="00EF2679" w:rsidRDefault="00933CB0" w:rsidP="001616D3">
            <w:pPr>
              <w:spacing w:line="276" w:lineRule="auto"/>
              <w:rPr>
                <w:rFonts w:ascii="Century Gothic" w:hAnsi="Century Gothic"/>
                <w:sz w:val="16"/>
                <w:szCs w:val="16"/>
              </w:rPr>
            </w:pPr>
            <w:r w:rsidRPr="00EF2679">
              <w:rPr>
                <w:rFonts w:ascii="Century Gothic" w:hAnsi="Century Gothic"/>
                <w:sz w:val="16"/>
                <w:szCs w:val="16"/>
              </w:rPr>
              <w:t>• University Policies                              • Statement</w:t>
            </w:r>
          </w:p>
          <w:p w14:paraId="177CA21D" w14:textId="462F3CA4" w:rsidR="00933CB0" w:rsidRPr="00EF2679" w:rsidRDefault="000B5658" w:rsidP="001616D3">
            <w:pPr>
              <w:spacing w:line="276" w:lineRule="auto"/>
              <w:rPr>
                <w:rFonts w:ascii="Century Gothic" w:hAnsi="Century Gothic"/>
                <w:sz w:val="16"/>
                <w:szCs w:val="16"/>
              </w:rPr>
            </w:pPr>
            <w:r w:rsidRPr="00EF2679">
              <w:rPr>
                <w:rFonts w:ascii="Century Gothic" w:hAnsi="Century Gothic"/>
                <w:sz w:val="16"/>
                <w:szCs w:val="16"/>
              </w:rPr>
              <w:t>•</w:t>
            </w:r>
            <w:r w:rsidR="00933CB0" w:rsidRPr="00EF2679">
              <w:rPr>
                <w:rFonts w:ascii="Century Gothic" w:hAnsi="Century Gothic"/>
                <w:sz w:val="16"/>
                <w:szCs w:val="16"/>
              </w:rPr>
              <w:t xml:space="preserve"> Parking Information                         </w:t>
            </w:r>
            <w:r w:rsidRPr="00EF2679">
              <w:rPr>
                <w:rFonts w:ascii="Century Gothic" w:hAnsi="Century Gothic"/>
                <w:sz w:val="16"/>
                <w:szCs w:val="16"/>
              </w:rPr>
              <w:t xml:space="preserve"> </w:t>
            </w:r>
            <w:r w:rsidR="00933CB0" w:rsidRPr="00EF2679">
              <w:rPr>
                <w:rFonts w:ascii="Century Gothic" w:hAnsi="Century Gothic"/>
                <w:sz w:val="16"/>
                <w:szCs w:val="16"/>
              </w:rPr>
              <w:t>• Emory Privacy and Security</w:t>
            </w:r>
          </w:p>
          <w:p w14:paraId="2363E3EA" w14:textId="53947112" w:rsidR="00933CB0" w:rsidRPr="00EF2679" w:rsidRDefault="00933CB0" w:rsidP="001616D3">
            <w:pPr>
              <w:spacing w:line="276" w:lineRule="auto"/>
              <w:rPr>
                <w:rFonts w:ascii="Century Gothic" w:hAnsi="Century Gothic"/>
                <w:sz w:val="16"/>
                <w:szCs w:val="16"/>
              </w:rPr>
            </w:pPr>
            <w:r w:rsidRPr="00EF2679">
              <w:rPr>
                <w:rFonts w:ascii="Century Gothic" w:hAnsi="Century Gothic"/>
                <w:sz w:val="16"/>
                <w:szCs w:val="16"/>
              </w:rPr>
              <w:t xml:space="preserve">• Network ID (NETID)                           </w:t>
            </w:r>
            <w:r w:rsidR="000B5658" w:rsidRPr="00EF2679">
              <w:rPr>
                <w:rFonts w:ascii="Century Gothic" w:hAnsi="Century Gothic"/>
                <w:sz w:val="16"/>
                <w:szCs w:val="16"/>
              </w:rPr>
              <w:t>•</w:t>
            </w:r>
            <w:r w:rsidRPr="00EF2679">
              <w:rPr>
                <w:rFonts w:ascii="Century Gothic" w:hAnsi="Century Gothic"/>
                <w:sz w:val="16"/>
                <w:szCs w:val="16"/>
              </w:rPr>
              <w:t xml:space="preserve"> Awareness</w:t>
            </w:r>
          </w:p>
          <w:p w14:paraId="4A2B5662" w14:textId="23717B50" w:rsidR="00933CB0" w:rsidRPr="00EF2679" w:rsidRDefault="00933CB0" w:rsidP="001616D3">
            <w:pPr>
              <w:spacing w:line="276" w:lineRule="auto"/>
              <w:rPr>
                <w:rFonts w:ascii="Century Gothic" w:hAnsi="Century Gothic"/>
                <w:sz w:val="16"/>
                <w:szCs w:val="16"/>
              </w:rPr>
            </w:pPr>
            <w:r w:rsidRPr="00EF2679">
              <w:rPr>
                <w:rFonts w:ascii="Century Gothic" w:hAnsi="Century Gothic"/>
                <w:sz w:val="16"/>
                <w:szCs w:val="16"/>
              </w:rPr>
              <w:t>• Human Resources                            • Federal Withholding Form</w:t>
            </w:r>
          </w:p>
          <w:p w14:paraId="7B9DC74A" w14:textId="575CF009" w:rsidR="00933CB0" w:rsidRPr="00EF2679" w:rsidRDefault="00933CB0" w:rsidP="001616D3">
            <w:pPr>
              <w:spacing w:line="276" w:lineRule="auto"/>
              <w:rPr>
                <w:rFonts w:ascii="Century Gothic" w:hAnsi="Century Gothic"/>
                <w:sz w:val="16"/>
                <w:szCs w:val="16"/>
              </w:rPr>
            </w:pPr>
            <w:r w:rsidRPr="00EF2679">
              <w:rPr>
                <w:rFonts w:ascii="Century Gothic" w:hAnsi="Century Gothic"/>
                <w:sz w:val="16"/>
                <w:szCs w:val="16"/>
              </w:rPr>
              <w:t xml:space="preserve">• Emory Card                                       </w:t>
            </w:r>
            <w:r w:rsidR="000B5658" w:rsidRPr="00EF2679">
              <w:rPr>
                <w:rFonts w:ascii="Century Gothic" w:hAnsi="Century Gothic"/>
                <w:sz w:val="16"/>
                <w:szCs w:val="16"/>
              </w:rPr>
              <w:t>•</w:t>
            </w:r>
            <w:r w:rsidRPr="00EF2679">
              <w:rPr>
                <w:rFonts w:ascii="Century Gothic" w:hAnsi="Century Gothic"/>
                <w:sz w:val="16"/>
                <w:szCs w:val="16"/>
              </w:rPr>
              <w:t xml:space="preserve"> (W-4)</w:t>
            </w:r>
          </w:p>
          <w:p w14:paraId="6EF34BFB" w14:textId="6A86FB20" w:rsidR="00933CB0" w:rsidRPr="00EF2679" w:rsidRDefault="00933CB0" w:rsidP="001616D3">
            <w:pPr>
              <w:spacing w:line="276" w:lineRule="auto"/>
              <w:rPr>
                <w:rFonts w:ascii="Century Gothic" w:hAnsi="Century Gothic"/>
                <w:sz w:val="16"/>
                <w:szCs w:val="16"/>
              </w:rPr>
            </w:pPr>
            <w:r w:rsidRPr="00EF2679">
              <w:rPr>
                <w:rFonts w:ascii="Century Gothic" w:hAnsi="Century Gothic"/>
                <w:sz w:val="16"/>
                <w:szCs w:val="16"/>
              </w:rPr>
              <w:t>• Benefits Explained                            • GA Withholding Form (G-4)</w:t>
            </w:r>
          </w:p>
          <w:p w14:paraId="06B6BDD2" w14:textId="6FECCD25" w:rsidR="00933CB0" w:rsidRPr="00EF2679" w:rsidRDefault="00933CB0" w:rsidP="001616D3">
            <w:pPr>
              <w:spacing w:line="276" w:lineRule="auto"/>
              <w:rPr>
                <w:rFonts w:ascii="Century Gothic" w:hAnsi="Century Gothic"/>
                <w:sz w:val="16"/>
                <w:szCs w:val="16"/>
              </w:rPr>
            </w:pPr>
            <w:r w:rsidRPr="00EF2679">
              <w:rPr>
                <w:rFonts w:ascii="Century Gothic" w:hAnsi="Century Gothic"/>
                <w:sz w:val="16"/>
                <w:szCs w:val="16"/>
              </w:rPr>
              <w:t>• Link to External I-9                             • Direct Deposit</w:t>
            </w:r>
          </w:p>
          <w:p w14:paraId="2B9CC87A" w14:textId="4A333C77" w:rsidR="00933CB0" w:rsidRPr="00EF2679" w:rsidRDefault="000B5658" w:rsidP="001616D3">
            <w:pPr>
              <w:spacing w:line="276" w:lineRule="auto"/>
              <w:rPr>
                <w:rFonts w:ascii="Century Gothic" w:hAnsi="Century Gothic"/>
                <w:sz w:val="16"/>
                <w:szCs w:val="16"/>
              </w:rPr>
            </w:pPr>
            <w:r w:rsidRPr="00EF2679">
              <w:rPr>
                <w:rFonts w:ascii="Century Gothic" w:hAnsi="Century Gothic"/>
                <w:sz w:val="16"/>
                <w:szCs w:val="16"/>
              </w:rPr>
              <w:t>•</w:t>
            </w:r>
            <w:r w:rsidR="00933CB0" w:rsidRPr="00EF2679">
              <w:rPr>
                <w:rFonts w:ascii="Century Gothic" w:hAnsi="Century Gothic"/>
                <w:sz w:val="16"/>
                <w:szCs w:val="16"/>
              </w:rPr>
              <w:t xml:space="preserve"> Management Site</w:t>
            </w:r>
          </w:p>
        </w:tc>
        <w:tc>
          <w:tcPr>
            <w:tcW w:w="942" w:type="pct"/>
            <w:shd w:val="clear" w:color="auto" w:fill="auto"/>
            <w:vAlign w:val="center"/>
          </w:tcPr>
          <w:p w14:paraId="38C3CA16" w14:textId="77777777" w:rsidR="00933CB0" w:rsidRPr="00EF2679" w:rsidRDefault="00933CB0" w:rsidP="001616D3">
            <w:pPr>
              <w:spacing w:line="276" w:lineRule="auto"/>
              <w:jc w:val="center"/>
              <w:rPr>
                <w:rFonts w:ascii="Century Gothic" w:hAnsi="Century Gothic"/>
                <w:sz w:val="16"/>
                <w:szCs w:val="16"/>
              </w:rPr>
            </w:pPr>
            <w:r w:rsidRPr="00EF2679">
              <w:rPr>
                <w:rFonts w:ascii="Century Gothic" w:hAnsi="Century Gothic"/>
                <w:sz w:val="16"/>
                <w:szCs w:val="16"/>
              </w:rPr>
              <w:t>New Hire</w:t>
            </w:r>
          </w:p>
        </w:tc>
      </w:tr>
      <w:tr w:rsidR="00724B10" w:rsidRPr="00724B10" w14:paraId="706EE632" w14:textId="77777777" w:rsidTr="005D31EE">
        <w:trPr>
          <w:trHeight w:val="144"/>
        </w:trPr>
        <w:tc>
          <w:tcPr>
            <w:tcW w:w="5000" w:type="pct"/>
            <w:gridSpan w:val="4"/>
            <w:shd w:val="clear" w:color="auto" w:fill="auto"/>
            <w:vAlign w:val="center"/>
          </w:tcPr>
          <w:p w14:paraId="271F222D" w14:textId="77777777" w:rsidR="00383784" w:rsidRPr="00EF2679" w:rsidRDefault="00383784" w:rsidP="001616D3">
            <w:pPr>
              <w:spacing w:line="276" w:lineRule="auto"/>
              <w:jc w:val="center"/>
              <w:rPr>
                <w:rFonts w:ascii="Century Gothic" w:hAnsi="Century Gothic"/>
                <w:b/>
                <w:bCs/>
                <w:color w:val="54BAB9"/>
                <w:sz w:val="16"/>
                <w:szCs w:val="16"/>
              </w:rPr>
            </w:pPr>
            <w:r w:rsidRPr="00EF2679">
              <w:rPr>
                <w:rFonts w:ascii="Century Gothic" w:hAnsi="Century Gothic"/>
                <w:b/>
                <w:bCs/>
                <w:color w:val="54BAB9"/>
              </w:rPr>
              <w:t>ONBOARDING FACULTY</w:t>
            </w:r>
          </w:p>
        </w:tc>
      </w:tr>
      <w:tr w:rsidR="00724B10" w:rsidRPr="00724B10" w14:paraId="7EF380CE" w14:textId="77777777" w:rsidTr="001616D3">
        <w:trPr>
          <w:trHeight w:val="864"/>
        </w:trPr>
        <w:tc>
          <w:tcPr>
            <w:tcW w:w="985" w:type="pct"/>
            <w:shd w:val="clear" w:color="auto" w:fill="auto"/>
            <w:vAlign w:val="center"/>
          </w:tcPr>
          <w:p w14:paraId="698201CD" w14:textId="77777777" w:rsidR="00933CB0" w:rsidRPr="00EF2679" w:rsidRDefault="00933CB0" w:rsidP="001616D3">
            <w:pPr>
              <w:spacing w:line="276" w:lineRule="auto"/>
              <w:rPr>
                <w:rFonts w:ascii="Century Gothic" w:hAnsi="Century Gothic"/>
                <w:sz w:val="16"/>
                <w:szCs w:val="16"/>
              </w:rPr>
            </w:pPr>
            <w:r w:rsidRPr="00EF2679">
              <w:rPr>
                <w:rFonts w:ascii="Century Gothic" w:hAnsi="Century Gothic"/>
                <w:sz w:val="16"/>
                <w:szCs w:val="16"/>
              </w:rPr>
              <w:t>Launch Prestart-Faculty</w:t>
            </w:r>
          </w:p>
        </w:tc>
        <w:tc>
          <w:tcPr>
            <w:tcW w:w="262" w:type="pct"/>
            <w:shd w:val="clear" w:color="auto" w:fill="F7ECDE"/>
            <w:vAlign w:val="center"/>
          </w:tcPr>
          <w:p w14:paraId="3B8BF635" w14:textId="77777777" w:rsidR="00933CB0" w:rsidRPr="00EF2679" w:rsidRDefault="00933CB0" w:rsidP="001616D3">
            <w:pPr>
              <w:spacing w:line="276" w:lineRule="auto"/>
              <w:rPr>
                <w:rFonts w:ascii="Century Gothic" w:hAnsi="Century Gothic"/>
                <w:sz w:val="16"/>
                <w:szCs w:val="16"/>
              </w:rPr>
            </w:pPr>
          </w:p>
        </w:tc>
        <w:tc>
          <w:tcPr>
            <w:tcW w:w="2811" w:type="pct"/>
            <w:shd w:val="clear" w:color="auto" w:fill="auto"/>
            <w:vAlign w:val="center"/>
          </w:tcPr>
          <w:p w14:paraId="037115D7" w14:textId="77777777" w:rsidR="00933CB0" w:rsidRPr="00EF2679" w:rsidRDefault="00933CB0" w:rsidP="001616D3">
            <w:pPr>
              <w:spacing w:line="276" w:lineRule="auto"/>
              <w:rPr>
                <w:rFonts w:ascii="Century Gothic" w:hAnsi="Century Gothic"/>
                <w:sz w:val="16"/>
                <w:szCs w:val="16"/>
              </w:rPr>
            </w:pPr>
            <w:r w:rsidRPr="00EF2679">
              <w:rPr>
                <w:rFonts w:ascii="Century Gothic" w:hAnsi="Century Gothic"/>
                <w:sz w:val="16"/>
                <w:szCs w:val="16"/>
              </w:rPr>
              <w:t>Initiated when the…</w:t>
            </w:r>
          </w:p>
          <w:p w14:paraId="245F90A1" w14:textId="77777777" w:rsidR="00933CB0" w:rsidRPr="00EF2679" w:rsidRDefault="00933CB0" w:rsidP="001616D3">
            <w:pPr>
              <w:spacing w:line="276" w:lineRule="auto"/>
              <w:rPr>
                <w:rFonts w:ascii="Century Gothic" w:hAnsi="Century Gothic"/>
                <w:sz w:val="16"/>
                <w:szCs w:val="16"/>
              </w:rPr>
            </w:pPr>
            <w:r w:rsidRPr="00EF2679">
              <w:rPr>
                <w:rFonts w:ascii="Century Gothic" w:hAnsi="Century Gothic"/>
                <w:sz w:val="16"/>
                <w:szCs w:val="16"/>
              </w:rPr>
              <w:t>• Confidential Data Form Signature is Yes</w:t>
            </w:r>
          </w:p>
          <w:p w14:paraId="013C3AD2" w14:textId="77777777" w:rsidR="00933CB0" w:rsidRPr="00EF2679" w:rsidRDefault="00933CB0" w:rsidP="001616D3">
            <w:pPr>
              <w:spacing w:line="276" w:lineRule="auto"/>
              <w:rPr>
                <w:rFonts w:ascii="Century Gothic" w:hAnsi="Century Gothic"/>
                <w:sz w:val="16"/>
                <w:szCs w:val="16"/>
              </w:rPr>
            </w:pPr>
            <w:r w:rsidRPr="00EF2679">
              <w:rPr>
                <w:rFonts w:ascii="Century Gothic" w:hAnsi="Century Gothic"/>
                <w:sz w:val="16"/>
                <w:szCs w:val="16"/>
              </w:rPr>
              <w:t>• Offer Detail Form Signature is Yes</w:t>
            </w:r>
          </w:p>
          <w:p w14:paraId="7EA944F4" w14:textId="77777777" w:rsidR="00933CB0" w:rsidRPr="00EF2679" w:rsidRDefault="00933CB0" w:rsidP="001616D3">
            <w:pPr>
              <w:spacing w:line="276" w:lineRule="auto"/>
              <w:rPr>
                <w:rFonts w:ascii="Century Gothic" w:hAnsi="Century Gothic"/>
                <w:sz w:val="16"/>
                <w:szCs w:val="16"/>
              </w:rPr>
            </w:pPr>
            <w:r w:rsidRPr="00EF2679">
              <w:rPr>
                <w:rFonts w:ascii="Century Gothic" w:hAnsi="Century Gothic"/>
                <w:sz w:val="16"/>
                <w:szCs w:val="16"/>
              </w:rPr>
              <w:t>•Contact HR is &lt;contact name&gt;</w:t>
            </w:r>
          </w:p>
        </w:tc>
        <w:tc>
          <w:tcPr>
            <w:tcW w:w="942" w:type="pct"/>
            <w:shd w:val="clear" w:color="auto" w:fill="auto"/>
            <w:vAlign w:val="center"/>
          </w:tcPr>
          <w:p w14:paraId="3EC74D76" w14:textId="77777777" w:rsidR="00933CB0" w:rsidRPr="00EF2679" w:rsidRDefault="00933CB0" w:rsidP="001616D3">
            <w:pPr>
              <w:spacing w:line="276" w:lineRule="auto"/>
              <w:rPr>
                <w:rFonts w:ascii="Century Gothic" w:hAnsi="Century Gothic"/>
                <w:sz w:val="16"/>
                <w:szCs w:val="16"/>
              </w:rPr>
            </w:pPr>
            <w:r w:rsidRPr="00EF2679">
              <w:rPr>
                <w:rFonts w:ascii="Century Gothic" w:hAnsi="Century Gothic"/>
                <w:sz w:val="16"/>
                <w:szCs w:val="16"/>
              </w:rPr>
              <w:t>Req Administrator</w:t>
            </w:r>
          </w:p>
        </w:tc>
      </w:tr>
      <w:tr w:rsidR="00724B10" w:rsidRPr="00724B10" w14:paraId="77E532D6" w14:textId="77777777" w:rsidTr="001616D3">
        <w:trPr>
          <w:trHeight w:val="576"/>
        </w:trPr>
        <w:tc>
          <w:tcPr>
            <w:tcW w:w="985" w:type="pct"/>
            <w:shd w:val="clear" w:color="auto" w:fill="auto"/>
            <w:vAlign w:val="center"/>
          </w:tcPr>
          <w:p w14:paraId="5EA14FFA" w14:textId="77777777" w:rsidR="00933CB0" w:rsidRPr="00EF2679" w:rsidRDefault="00933CB0" w:rsidP="001616D3">
            <w:pPr>
              <w:spacing w:line="276" w:lineRule="auto"/>
              <w:rPr>
                <w:rFonts w:ascii="Century Gothic" w:hAnsi="Century Gothic"/>
                <w:sz w:val="16"/>
                <w:szCs w:val="16"/>
              </w:rPr>
            </w:pPr>
            <w:r w:rsidRPr="00EF2679">
              <w:rPr>
                <w:rFonts w:ascii="Century Gothic" w:hAnsi="Century Gothic"/>
                <w:sz w:val="16"/>
                <w:szCs w:val="16"/>
              </w:rPr>
              <w:t>Onboard Faculty</w:t>
            </w:r>
          </w:p>
        </w:tc>
        <w:tc>
          <w:tcPr>
            <w:tcW w:w="262" w:type="pct"/>
            <w:shd w:val="clear" w:color="auto" w:fill="F7ECDE"/>
            <w:vAlign w:val="center"/>
          </w:tcPr>
          <w:p w14:paraId="6D860E72" w14:textId="77777777" w:rsidR="00933CB0" w:rsidRPr="00EF2679" w:rsidRDefault="00933CB0" w:rsidP="001616D3">
            <w:pPr>
              <w:spacing w:line="276" w:lineRule="auto"/>
              <w:rPr>
                <w:rFonts w:ascii="Century Gothic" w:hAnsi="Century Gothic"/>
                <w:sz w:val="16"/>
                <w:szCs w:val="16"/>
              </w:rPr>
            </w:pPr>
          </w:p>
        </w:tc>
        <w:tc>
          <w:tcPr>
            <w:tcW w:w="2811" w:type="pct"/>
            <w:shd w:val="clear" w:color="auto" w:fill="auto"/>
            <w:vAlign w:val="center"/>
          </w:tcPr>
          <w:p w14:paraId="4AE52971" w14:textId="77777777" w:rsidR="00933CB0" w:rsidRPr="00EF2679" w:rsidRDefault="00933CB0" w:rsidP="001616D3">
            <w:pPr>
              <w:spacing w:line="276" w:lineRule="auto"/>
              <w:rPr>
                <w:rFonts w:ascii="Century Gothic" w:hAnsi="Century Gothic"/>
                <w:sz w:val="16"/>
                <w:szCs w:val="16"/>
              </w:rPr>
            </w:pPr>
            <w:r w:rsidRPr="00EF2679">
              <w:rPr>
                <w:rFonts w:ascii="Century Gothic" w:hAnsi="Century Gothic"/>
                <w:sz w:val="16"/>
                <w:szCs w:val="16"/>
              </w:rPr>
              <w:t>After launching Pre-Start, launch the Onboarding Wizard in iCIMS and send an email to the new hire to complete the online orientation tasks.</w:t>
            </w:r>
          </w:p>
        </w:tc>
        <w:tc>
          <w:tcPr>
            <w:tcW w:w="942" w:type="pct"/>
            <w:shd w:val="clear" w:color="auto" w:fill="auto"/>
            <w:vAlign w:val="center"/>
          </w:tcPr>
          <w:p w14:paraId="5473C1F8" w14:textId="77777777" w:rsidR="00933CB0" w:rsidRPr="00EF2679" w:rsidRDefault="00933CB0" w:rsidP="001616D3">
            <w:pPr>
              <w:spacing w:line="276" w:lineRule="auto"/>
              <w:rPr>
                <w:rFonts w:ascii="Century Gothic" w:hAnsi="Century Gothic"/>
                <w:sz w:val="16"/>
                <w:szCs w:val="16"/>
              </w:rPr>
            </w:pPr>
            <w:r w:rsidRPr="00EF2679">
              <w:rPr>
                <w:rFonts w:ascii="Century Gothic" w:hAnsi="Century Gothic"/>
                <w:sz w:val="16"/>
                <w:szCs w:val="16"/>
              </w:rPr>
              <w:t>Req Administrator</w:t>
            </w:r>
          </w:p>
        </w:tc>
      </w:tr>
    </w:tbl>
    <w:p w14:paraId="2EDC4397" w14:textId="77777777" w:rsidR="00CA5968" w:rsidRPr="00724B10" w:rsidRDefault="00CA5968" w:rsidP="00724B10">
      <w:pPr>
        <w:spacing w:line="276" w:lineRule="auto"/>
        <w:rPr>
          <w:rFonts w:ascii="Century Gothic" w:eastAsia="Times New Roman" w:hAnsi="Century Gothic"/>
        </w:rPr>
        <w:sectPr w:rsidR="00CA5968" w:rsidRPr="00724B10" w:rsidSect="00944789">
          <w:footerReference w:type="default" r:id="rId6"/>
          <w:pgSz w:w="12240" w:h="15840"/>
          <w:pgMar w:top="1440" w:right="1080" w:bottom="1440" w:left="1080" w:header="0" w:footer="576" w:gutter="0"/>
          <w:cols w:space="0" w:equalWidth="0">
            <w:col w:w="10440"/>
          </w:cols>
          <w:docGrid w:linePitch="360"/>
        </w:sectPr>
      </w:pPr>
    </w:p>
    <w:tbl>
      <w:tblPr>
        <w:tblW w:w="5000" w:type="pct"/>
        <w:tblBorders>
          <w:bottom w:val="single" w:sz="8" w:space="0" w:color="54BAB9"/>
          <w:insideH w:val="single" w:sz="8" w:space="0" w:color="54BAB9"/>
        </w:tblBorders>
        <w:tblCellMar>
          <w:top w:w="115" w:type="dxa"/>
          <w:left w:w="187" w:type="dxa"/>
          <w:bottom w:w="115" w:type="dxa"/>
          <w:right w:w="187" w:type="dxa"/>
        </w:tblCellMar>
        <w:tblLook w:val="0000" w:firstRow="0" w:lastRow="0" w:firstColumn="0" w:lastColumn="0" w:noHBand="0" w:noVBand="0"/>
      </w:tblPr>
      <w:tblGrid>
        <w:gridCol w:w="2759"/>
        <w:gridCol w:w="519"/>
        <w:gridCol w:w="5219"/>
        <w:gridCol w:w="1957"/>
      </w:tblGrid>
      <w:tr w:rsidR="00724B10" w:rsidRPr="001616D3" w14:paraId="0B20ABE0" w14:textId="77777777" w:rsidTr="00E06774">
        <w:trPr>
          <w:trHeight w:val="144"/>
        </w:trPr>
        <w:tc>
          <w:tcPr>
            <w:tcW w:w="1342" w:type="pct"/>
            <w:tcBorders>
              <w:top w:val="nil"/>
              <w:bottom w:val="nil"/>
            </w:tcBorders>
            <w:shd w:val="clear" w:color="auto" w:fill="54BAB9"/>
            <w:vAlign w:val="center"/>
          </w:tcPr>
          <w:p w14:paraId="5319B778" w14:textId="5BB8B245" w:rsidR="00933CB0" w:rsidRPr="00E06774" w:rsidRDefault="009E6D6E" w:rsidP="00474676">
            <w:pPr>
              <w:spacing w:line="276" w:lineRule="auto"/>
              <w:jc w:val="center"/>
              <w:rPr>
                <w:rFonts w:ascii="Century Gothic" w:hAnsi="Century Gothic"/>
                <w:b/>
                <w:bCs/>
                <w:sz w:val="18"/>
                <w:szCs w:val="18"/>
              </w:rPr>
            </w:pPr>
            <w:bookmarkStart w:id="1" w:name="page2"/>
            <w:bookmarkEnd w:id="1"/>
            <w:r w:rsidRPr="00E06774">
              <w:rPr>
                <w:rFonts w:ascii="Century Gothic" w:hAnsi="Century Gothic"/>
                <w:b/>
                <w:bCs/>
                <w:sz w:val="18"/>
                <w:szCs w:val="18"/>
              </w:rPr>
              <w:lastRenderedPageBreak/>
              <w:t>Task</w:t>
            </w:r>
          </w:p>
        </w:tc>
        <w:tc>
          <w:tcPr>
            <w:tcW w:w="182" w:type="pct"/>
            <w:tcBorders>
              <w:top w:val="nil"/>
              <w:bottom w:val="nil"/>
            </w:tcBorders>
            <w:shd w:val="clear" w:color="auto" w:fill="54BAB9"/>
            <w:vAlign w:val="center"/>
          </w:tcPr>
          <w:p w14:paraId="1CA0589A" w14:textId="14D5BDAB" w:rsidR="00933CB0" w:rsidRPr="00E06774" w:rsidRDefault="009E6D6E" w:rsidP="00474676">
            <w:pPr>
              <w:spacing w:line="276" w:lineRule="auto"/>
              <w:jc w:val="center"/>
              <w:rPr>
                <w:rFonts w:ascii="Century Gothic" w:hAnsi="Century Gothic"/>
                <w:b/>
                <w:bCs/>
                <w:sz w:val="18"/>
                <w:szCs w:val="18"/>
              </w:rPr>
            </w:pPr>
            <w:r w:rsidRPr="00E06774">
              <w:rPr>
                <w:rFonts w:ascii="Segoe UI Symbol" w:hAnsi="Segoe UI Symbol" w:cs="Segoe UI Symbol"/>
                <w:b/>
                <w:bCs/>
                <w:sz w:val="18"/>
                <w:szCs w:val="18"/>
              </w:rPr>
              <w:t>✔</w:t>
            </w:r>
          </w:p>
        </w:tc>
        <w:tc>
          <w:tcPr>
            <w:tcW w:w="2518" w:type="pct"/>
            <w:tcBorders>
              <w:top w:val="nil"/>
              <w:bottom w:val="nil"/>
            </w:tcBorders>
            <w:shd w:val="clear" w:color="auto" w:fill="54BAB9"/>
            <w:vAlign w:val="center"/>
          </w:tcPr>
          <w:p w14:paraId="4E73D5E6" w14:textId="52F0346F" w:rsidR="00933CB0" w:rsidRPr="00E06774" w:rsidRDefault="009E6D6E" w:rsidP="00474676">
            <w:pPr>
              <w:spacing w:line="276" w:lineRule="auto"/>
              <w:jc w:val="center"/>
              <w:rPr>
                <w:rFonts w:ascii="Century Gothic" w:hAnsi="Century Gothic"/>
                <w:b/>
                <w:bCs/>
                <w:sz w:val="18"/>
                <w:szCs w:val="18"/>
              </w:rPr>
            </w:pPr>
            <w:r w:rsidRPr="00E06774">
              <w:rPr>
                <w:rFonts w:ascii="Century Gothic" w:hAnsi="Century Gothic"/>
                <w:b/>
                <w:bCs/>
                <w:sz w:val="18"/>
                <w:szCs w:val="18"/>
              </w:rPr>
              <w:t>Instructions</w:t>
            </w:r>
          </w:p>
        </w:tc>
        <w:tc>
          <w:tcPr>
            <w:tcW w:w="958" w:type="pct"/>
            <w:tcBorders>
              <w:top w:val="nil"/>
              <w:bottom w:val="nil"/>
            </w:tcBorders>
            <w:shd w:val="clear" w:color="auto" w:fill="54BAB9"/>
            <w:vAlign w:val="center"/>
          </w:tcPr>
          <w:p w14:paraId="4CE1BD1C" w14:textId="19B77432" w:rsidR="00933CB0" w:rsidRPr="00E06774" w:rsidRDefault="009E6D6E" w:rsidP="00474676">
            <w:pPr>
              <w:spacing w:line="276" w:lineRule="auto"/>
              <w:jc w:val="center"/>
              <w:rPr>
                <w:rFonts w:ascii="Century Gothic" w:hAnsi="Century Gothic"/>
                <w:b/>
                <w:bCs/>
                <w:sz w:val="18"/>
                <w:szCs w:val="18"/>
              </w:rPr>
            </w:pPr>
            <w:r w:rsidRPr="00E06774">
              <w:rPr>
                <w:rFonts w:ascii="Century Gothic" w:hAnsi="Century Gothic"/>
                <w:b/>
                <w:bCs/>
                <w:sz w:val="18"/>
                <w:szCs w:val="18"/>
              </w:rPr>
              <w:t>Responsible Party</w:t>
            </w:r>
          </w:p>
        </w:tc>
      </w:tr>
      <w:tr w:rsidR="00724B10" w:rsidRPr="001616D3" w14:paraId="46D46C91" w14:textId="77777777" w:rsidTr="005D31EE">
        <w:trPr>
          <w:trHeight w:val="20"/>
        </w:trPr>
        <w:tc>
          <w:tcPr>
            <w:tcW w:w="5000" w:type="pct"/>
            <w:gridSpan w:val="4"/>
            <w:tcBorders>
              <w:top w:val="nil"/>
            </w:tcBorders>
            <w:shd w:val="clear" w:color="auto" w:fill="auto"/>
            <w:vAlign w:val="center"/>
          </w:tcPr>
          <w:p w14:paraId="7F6E5589" w14:textId="4AFB21E4" w:rsidR="005219C5" w:rsidRPr="0006628E" w:rsidRDefault="009E6D6E" w:rsidP="00474676">
            <w:pPr>
              <w:spacing w:line="276" w:lineRule="auto"/>
              <w:jc w:val="center"/>
              <w:rPr>
                <w:rFonts w:ascii="Century Gothic" w:hAnsi="Century Gothic"/>
                <w:b/>
                <w:bCs/>
                <w:color w:val="54BAB9"/>
              </w:rPr>
            </w:pPr>
            <w:r w:rsidRPr="0006628E">
              <w:rPr>
                <w:rFonts w:ascii="Century Gothic" w:hAnsi="Century Gothic"/>
                <w:b/>
                <w:bCs/>
                <w:color w:val="54BAB9"/>
              </w:rPr>
              <w:t>ONBOARDING FACULTY (CONTINUED)</w:t>
            </w:r>
          </w:p>
        </w:tc>
      </w:tr>
      <w:tr w:rsidR="00724B10" w:rsidRPr="001616D3" w14:paraId="2ECA6699" w14:textId="77777777" w:rsidTr="005D31EE">
        <w:trPr>
          <w:trHeight w:val="4320"/>
        </w:trPr>
        <w:tc>
          <w:tcPr>
            <w:tcW w:w="1342" w:type="pct"/>
            <w:shd w:val="clear" w:color="auto" w:fill="auto"/>
            <w:vAlign w:val="center"/>
          </w:tcPr>
          <w:p w14:paraId="5E55E3FF" w14:textId="77777777" w:rsidR="000F3677" w:rsidRPr="001616D3" w:rsidRDefault="000F3677" w:rsidP="00474676">
            <w:pPr>
              <w:spacing w:line="276" w:lineRule="auto"/>
              <w:jc w:val="center"/>
              <w:rPr>
                <w:rFonts w:ascii="Century Gothic" w:hAnsi="Century Gothic"/>
                <w:sz w:val="16"/>
                <w:szCs w:val="16"/>
              </w:rPr>
            </w:pPr>
            <w:r w:rsidRPr="001616D3">
              <w:rPr>
                <w:rFonts w:ascii="Century Gothic" w:hAnsi="Century Gothic"/>
                <w:sz w:val="16"/>
                <w:szCs w:val="16"/>
              </w:rPr>
              <w:t>Complete Online Orientation</w:t>
            </w:r>
          </w:p>
        </w:tc>
        <w:tc>
          <w:tcPr>
            <w:tcW w:w="182" w:type="pct"/>
            <w:shd w:val="clear" w:color="auto" w:fill="F7ECDE"/>
            <w:vAlign w:val="center"/>
          </w:tcPr>
          <w:p w14:paraId="20188801" w14:textId="77777777" w:rsidR="000F3677" w:rsidRPr="001616D3" w:rsidRDefault="000F3677" w:rsidP="00474676">
            <w:pPr>
              <w:spacing w:line="276" w:lineRule="auto"/>
              <w:jc w:val="center"/>
              <w:rPr>
                <w:rFonts w:ascii="Century Gothic" w:hAnsi="Century Gothic"/>
                <w:sz w:val="16"/>
                <w:szCs w:val="16"/>
              </w:rPr>
            </w:pPr>
          </w:p>
        </w:tc>
        <w:tc>
          <w:tcPr>
            <w:tcW w:w="2518" w:type="pct"/>
            <w:shd w:val="clear" w:color="auto" w:fill="auto"/>
            <w:vAlign w:val="center"/>
          </w:tcPr>
          <w:p w14:paraId="68264416" w14:textId="77777777" w:rsidR="000F3677" w:rsidRPr="001616D3" w:rsidRDefault="000F3677" w:rsidP="00474676">
            <w:pPr>
              <w:spacing w:line="276" w:lineRule="auto"/>
              <w:rPr>
                <w:rFonts w:ascii="Century Gothic" w:hAnsi="Century Gothic"/>
                <w:sz w:val="16"/>
                <w:szCs w:val="16"/>
              </w:rPr>
            </w:pPr>
            <w:r w:rsidRPr="001616D3">
              <w:rPr>
                <w:rFonts w:ascii="Century Gothic" w:hAnsi="Century Gothic"/>
                <w:sz w:val="16"/>
                <w:szCs w:val="16"/>
              </w:rPr>
              <w:t>New Hire receives an email to log into iCIMS and complete the online orientation tasks. Items to complete will vary according to the type of hire and department. Online orientation includes:</w:t>
            </w:r>
          </w:p>
          <w:p w14:paraId="1F0EE2E6" w14:textId="77777777" w:rsidR="000F3677" w:rsidRPr="001616D3" w:rsidRDefault="000F3677" w:rsidP="00474676">
            <w:pPr>
              <w:spacing w:line="276" w:lineRule="auto"/>
              <w:rPr>
                <w:rFonts w:ascii="Century Gothic" w:hAnsi="Century Gothic"/>
                <w:sz w:val="16"/>
                <w:szCs w:val="16"/>
              </w:rPr>
            </w:pPr>
            <w:r w:rsidRPr="001616D3">
              <w:rPr>
                <w:rFonts w:ascii="Century Gothic" w:hAnsi="Century Gothic"/>
                <w:sz w:val="16"/>
                <w:szCs w:val="16"/>
              </w:rPr>
              <w:t>• Emory Profile Information                • Title IX Training Confirmation</w:t>
            </w:r>
          </w:p>
          <w:p w14:paraId="19236268" w14:textId="77777777" w:rsidR="000F3677" w:rsidRPr="001616D3" w:rsidRDefault="000F3677" w:rsidP="00474676">
            <w:pPr>
              <w:spacing w:line="276" w:lineRule="auto"/>
              <w:rPr>
                <w:rFonts w:ascii="Century Gothic" w:hAnsi="Century Gothic"/>
                <w:sz w:val="16"/>
                <w:szCs w:val="16"/>
              </w:rPr>
            </w:pPr>
            <w:r w:rsidRPr="001616D3">
              <w:rPr>
                <w:rFonts w:ascii="Century Gothic" w:hAnsi="Century Gothic"/>
                <w:sz w:val="16"/>
                <w:szCs w:val="16"/>
              </w:rPr>
              <w:t>• Safety Orientation                            • EHC Confidentiality</w:t>
            </w:r>
          </w:p>
          <w:p w14:paraId="7D82E2E1" w14:textId="77777777" w:rsidR="000F3677" w:rsidRPr="001616D3" w:rsidRDefault="000F3677" w:rsidP="00474676">
            <w:pPr>
              <w:spacing w:line="276" w:lineRule="auto"/>
              <w:rPr>
                <w:rFonts w:ascii="Century Gothic" w:hAnsi="Century Gothic"/>
                <w:sz w:val="16"/>
                <w:szCs w:val="16"/>
              </w:rPr>
            </w:pPr>
            <w:r w:rsidRPr="001616D3">
              <w:rPr>
                <w:rFonts w:ascii="Century Gothic" w:hAnsi="Century Gothic"/>
                <w:sz w:val="16"/>
                <w:szCs w:val="16"/>
              </w:rPr>
              <w:t>• University Policies                              • Statement</w:t>
            </w:r>
          </w:p>
          <w:p w14:paraId="2146CD4C" w14:textId="1C607CB4" w:rsidR="000F3677" w:rsidRPr="001616D3" w:rsidRDefault="001616D3" w:rsidP="00474676">
            <w:pPr>
              <w:spacing w:line="276" w:lineRule="auto"/>
              <w:rPr>
                <w:rFonts w:ascii="Century Gothic" w:hAnsi="Century Gothic"/>
                <w:sz w:val="16"/>
                <w:szCs w:val="16"/>
              </w:rPr>
            </w:pPr>
            <w:r w:rsidRPr="001616D3">
              <w:rPr>
                <w:rFonts w:ascii="Century Gothic" w:hAnsi="Century Gothic"/>
                <w:sz w:val="16"/>
                <w:szCs w:val="16"/>
              </w:rPr>
              <w:t>•</w:t>
            </w:r>
            <w:r w:rsidR="000F3677" w:rsidRPr="001616D3">
              <w:rPr>
                <w:rFonts w:ascii="Century Gothic" w:hAnsi="Century Gothic"/>
                <w:sz w:val="16"/>
                <w:szCs w:val="16"/>
              </w:rPr>
              <w:t xml:space="preserve"> Parking Information                          • Emory Privacy and Security</w:t>
            </w:r>
          </w:p>
          <w:p w14:paraId="343EA451" w14:textId="58AEBC83" w:rsidR="000F3677" w:rsidRPr="001616D3" w:rsidRDefault="000F3677" w:rsidP="00474676">
            <w:pPr>
              <w:spacing w:line="276" w:lineRule="auto"/>
              <w:rPr>
                <w:rFonts w:ascii="Century Gothic" w:hAnsi="Century Gothic"/>
                <w:sz w:val="16"/>
                <w:szCs w:val="16"/>
              </w:rPr>
            </w:pPr>
            <w:r w:rsidRPr="001616D3">
              <w:rPr>
                <w:rFonts w:ascii="Century Gothic" w:hAnsi="Century Gothic"/>
                <w:sz w:val="16"/>
                <w:szCs w:val="16"/>
              </w:rPr>
              <w:t>• Network ID (</w:t>
            </w:r>
            <w:r w:rsidR="005D31EE" w:rsidRPr="001616D3">
              <w:rPr>
                <w:rFonts w:ascii="Century Gothic" w:hAnsi="Century Gothic"/>
                <w:sz w:val="16"/>
                <w:szCs w:val="16"/>
              </w:rPr>
              <w:t xml:space="preserve">NETID)  </w:t>
            </w:r>
            <w:r w:rsidRPr="001616D3">
              <w:rPr>
                <w:rFonts w:ascii="Century Gothic" w:hAnsi="Century Gothic"/>
                <w:sz w:val="16"/>
                <w:szCs w:val="16"/>
              </w:rPr>
              <w:t xml:space="preserve"> </w:t>
            </w:r>
            <w:r w:rsidR="005D31EE">
              <w:rPr>
                <w:rFonts w:ascii="Century Gothic" w:hAnsi="Century Gothic"/>
                <w:sz w:val="16"/>
                <w:szCs w:val="16"/>
              </w:rPr>
              <w:t xml:space="preserve"> </w:t>
            </w:r>
            <w:r w:rsidRPr="001616D3">
              <w:rPr>
                <w:rFonts w:ascii="Century Gothic" w:hAnsi="Century Gothic"/>
                <w:sz w:val="16"/>
                <w:szCs w:val="16"/>
              </w:rPr>
              <w:t xml:space="preserve">                        </w:t>
            </w:r>
            <w:r w:rsidR="001616D3" w:rsidRPr="001616D3">
              <w:rPr>
                <w:rFonts w:ascii="Century Gothic" w:hAnsi="Century Gothic"/>
                <w:sz w:val="16"/>
                <w:szCs w:val="16"/>
              </w:rPr>
              <w:t>•</w:t>
            </w:r>
            <w:r w:rsidRPr="001616D3">
              <w:rPr>
                <w:rFonts w:ascii="Century Gothic" w:hAnsi="Century Gothic"/>
                <w:sz w:val="16"/>
                <w:szCs w:val="16"/>
              </w:rPr>
              <w:t xml:space="preserve"> Awareness</w:t>
            </w:r>
          </w:p>
          <w:p w14:paraId="62328ABF" w14:textId="77777777" w:rsidR="000F3677" w:rsidRPr="001616D3" w:rsidRDefault="000F3677" w:rsidP="00474676">
            <w:pPr>
              <w:spacing w:line="276" w:lineRule="auto"/>
              <w:rPr>
                <w:rFonts w:ascii="Century Gothic" w:hAnsi="Century Gothic"/>
                <w:sz w:val="16"/>
                <w:szCs w:val="16"/>
              </w:rPr>
            </w:pPr>
            <w:r w:rsidRPr="001616D3">
              <w:rPr>
                <w:rFonts w:ascii="Century Gothic" w:hAnsi="Century Gothic"/>
                <w:sz w:val="16"/>
                <w:szCs w:val="16"/>
              </w:rPr>
              <w:t>• Human Resources                             • Federal Withholding Form</w:t>
            </w:r>
          </w:p>
          <w:p w14:paraId="48019AA0" w14:textId="6AB49168" w:rsidR="000F3677" w:rsidRPr="001616D3" w:rsidRDefault="000F3677" w:rsidP="00474676">
            <w:pPr>
              <w:spacing w:line="276" w:lineRule="auto"/>
              <w:rPr>
                <w:rFonts w:ascii="Century Gothic" w:hAnsi="Century Gothic"/>
                <w:sz w:val="16"/>
                <w:szCs w:val="16"/>
              </w:rPr>
            </w:pPr>
            <w:r w:rsidRPr="001616D3">
              <w:rPr>
                <w:rFonts w:ascii="Century Gothic" w:hAnsi="Century Gothic"/>
                <w:sz w:val="16"/>
                <w:szCs w:val="16"/>
              </w:rPr>
              <w:t xml:space="preserve">• Emory Card                                        </w:t>
            </w:r>
            <w:r w:rsidR="001616D3" w:rsidRPr="001616D3">
              <w:rPr>
                <w:rFonts w:ascii="Century Gothic" w:hAnsi="Century Gothic"/>
                <w:sz w:val="16"/>
                <w:szCs w:val="16"/>
              </w:rPr>
              <w:t>•</w:t>
            </w:r>
            <w:r w:rsidRPr="001616D3">
              <w:rPr>
                <w:rFonts w:ascii="Century Gothic" w:hAnsi="Century Gothic"/>
                <w:sz w:val="16"/>
                <w:szCs w:val="16"/>
              </w:rPr>
              <w:t xml:space="preserve"> (W-4)</w:t>
            </w:r>
          </w:p>
          <w:p w14:paraId="0095D2C8" w14:textId="77777777" w:rsidR="000F3677" w:rsidRPr="001616D3" w:rsidRDefault="000F3677" w:rsidP="00474676">
            <w:pPr>
              <w:spacing w:line="276" w:lineRule="auto"/>
              <w:rPr>
                <w:rFonts w:ascii="Century Gothic" w:hAnsi="Century Gothic"/>
                <w:sz w:val="16"/>
                <w:szCs w:val="16"/>
              </w:rPr>
            </w:pPr>
            <w:r w:rsidRPr="001616D3">
              <w:rPr>
                <w:rFonts w:ascii="Century Gothic" w:hAnsi="Century Gothic"/>
                <w:sz w:val="16"/>
                <w:szCs w:val="16"/>
              </w:rPr>
              <w:t>• Benefits Explained                             • GA Withholding Form (G-4)</w:t>
            </w:r>
          </w:p>
          <w:p w14:paraId="0EC3F04A" w14:textId="77777777" w:rsidR="000F3677" w:rsidRPr="001616D3" w:rsidRDefault="000F3677" w:rsidP="00474676">
            <w:pPr>
              <w:spacing w:line="276" w:lineRule="auto"/>
              <w:rPr>
                <w:rFonts w:ascii="Century Gothic" w:hAnsi="Century Gothic"/>
                <w:sz w:val="16"/>
                <w:szCs w:val="16"/>
              </w:rPr>
            </w:pPr>
            <w:r w:rsidRPr="001616D3">
              <w:rPr>
                <w:rFonts w:ascii="Century Gothic" w:hAnsi="Century Gothic"/>
                <w:sz w:val="16"/>
                <w:szCs w:val="16"/>
              </w:rPr>
              <w:t>• Link to External I-9                              • Direct Deposit</w:t>
            </w:r>
          </w:p>
          <w:p w14:paraId="0DE6121E" w14:textId="5847395F" w:rsidR="000F3677" w:rsidRPr="001616D3" w:rsidRDefault="001616D3" w:rsidP="00474676">
            <w:pPr>
              <w:spacing w:line="276" w:lineRule="auto"/>
              <w:rPr>
                <w:rFonts w:ascii="Century Gothic" w:hAnsi="Century Gothic"/>
                <w:sz w:val="16"/>
                <w:szCs w:val="16"/>
              </w:rPr>
            </w:pPr>
            <w:r w:rsidRPr="001616D3">
              <w:rPr>
                <w:rFonts w:ascii="Century Gothic" w:hAnsi="Century Gothic"/>
                <w:sz w:val="16"/>
                <w:szCs w:val="16"/>
              </w:rPr>
              <w:t>•</w:t>
            </w:r>
            <w:r w:rsidR="000F3677" w:rsidRPr="001616D3">
              <w:rPr>
                <w:rFonts w:ascii="Century Gothic" w:hAnsi="Century Gothic"/>
                <w:sz w:val="16"/>
                <w:szCs w:val="16"/>
              </w:rPr>
              <w:t xml:space="preserve"> Management Site</w:t>
            </w:r>
          </w:p>
        </w:tc>
        <w:tc>
          <w:tcPr>
            <w:tcW w:w="958" w:type="pct"/>
            <w:shd w:val="clear" w:color="auto" w:fill="auto"/>
            <w:vAlign w:val="center"/>
          </w:tcPr>
          <w:p w14:paraId="4E51AF99" w14:textId="77777777" w:rsidR="000F3677" w:rsidRPr="001616D3" w:rsidRDefault="000F3677" w:rsidP="00474676">
            <w:pPr>
              <w:spacing w:line="276" w:lineRule="auto"/>
              <w:jc w:val="center"/>
              <w:rPr>
                <w:rFonts w:ascii="Century Gothic" w:hAnsi="Century Gothic"/>
                <w:sz w:val="16"/>
                <w:szCs w:val="16"/>
              </w:rPr>
            </w:pPr>
            <w:r w:rsidRPr="001616D3">
              <w:rPr>
                <w:rFonts w:ascii="Century Gothic" w:hAnsi="Century Gothic"/>
                <w:sz w:val="16"/>
                <w:szCs w:val="16"/>
              </w:rPr>
              <w:t>New Hire</w:t>
            </w:r>
          </w:p>
        </w:tc>
      </w:tr>
      <w:tr w:rsidR="00724B10" w:rsidRPr="001616D3" w14:paraId="4C59D031" w14:textId="77777777" w:rsidTr="005D31EE">
        <w:trPr>
          <w:trHeight w:val="720"/>
        </w:trPr>
        <w:tc>
          <w:tcPr>
            <w:tcW w:w="1342" w:type="pct"/>
            <w:shd w:val="clear" w:color="auto" w:fill="auto"/>
            <w:vAlign w:val="center"/>
          </w:tcPr>
          <w:p w14:paraId="25CECDDB" w14:textId="77777777" w:rsidR="000F3677" w:rsidRPr="001616D3" w:rsidRDefault="000F3677" w:rsidP="00474676">
            <w:pPr>
              <w:spacing w:line="276" w:lineRule="auto"/>
              <w:jc w:val="center"/>
              <w:rPr>
                <w:rFonts w:ascii="Century Gothic" w:hAnsi="Century Gothic"/>
                <w:sz w:val="16"/>
                <w:szCs w:val="16"/>
              </w:rPr>
            </w:pPr>
            <w:r w:rsidRPr="001616D3">
              <w:rPr>
                <w:rFonts w:ascii="Century Gothic" w:hAnsi="Century Gothic"/>
                <w:sz w:val="16"/>
                <w:szCs w:val="16"/>
              </w:rPr>
              <w:t>Complete Offer Details Form</w:t>
            </w:r>
          </w:p>
        </w:tc>
        <w:tc>
          <w:tcPr>
            <w:tcW w:w="182" w:type="pct"/>
            <w:shd w:val="clear" w:color="auto" w:fill="F7ECDE"/>
            <w:vAlign w:val="center"/>
          </w:tcPr>
          <w:p w14:paraId="09BC0EF9" w14:textId="77777777" w:rsidR="000F3677" w:rsidRPr="001616D3" w:rsidRDefault="000F3677" w:rsidP="00474676">
            <w:pPr>
              <w:spacing w:line="276" w:lineRule="auto"/>
              <w:jc w:val="center"/>
              <w:rPr>
                <w:rFonts w:ascii="Century Gothic" w:hAnsi="Century Gothic"/>
                <w:sz w:val="16"/>
                <w:szCs w:val="16"/>
              </w:rPr>
            </w:pPr>
          </w:p>
        </w:tc>
        <w:tc>
          <w:tcPr>
            <w:tcW w:w="2518" w:type="pct"/>
            <w:shd w:val="clear" w:color="auto" w:fill="auto"/>
            <w:vAlign w:val="center"/>
          </w:tcPr>
          <w:p w14:paraId="0E9713B8" w14:textId="77777777" w:rsidR="000F3677" w:rsidRPr="001616D3" w:rsidRDefault="000F3677" w:rsidP="00474676">
            <w:pPr>
              <w:spacing w:line="276" w:lineRule="auto"/>
              <w:rPr>
                <w:rFonts w:ascii="Century Gothic" w:hAnsi="Century Gothic"/>
                <w:sz w:val="16"/>
                <w:szCs w:val="16"/>
              </w:rPr>
            </w:pPr>
            <w:r w:rsidRPr="001616D3">
              <w:rPr>
                <w:rFonts w:ascii="Century Gothic" w:hAnsi="Century Gothic"/>
                <w:sz w:val="16"/>
                <w:szCs w:val="16"/>
              </w:rPr>
              <w:t>Notify Office of Equity and Inclusion by updating iCIMS</w:t>
            </w:r>
          </w:p>
          <w:p w14:paraId="54DC223B" w14:textId="77777777" w:rsidR="000F3677" w:rsidRPr="001616D3" w:rsidRDefault="000F3677" w:rsidP="00474676">
            <w:pPr>
              <w:spacing w:line="276" w:lineRule="auto"/>
              <w:rPr>
                <w:rFonts w:ascii="Century Gothic" w:hAnsi="Century Gothic"/>
                <w:sz w:val="16"/>
                <w:szCs w:val="16"/>
              </w:rPr>
            </w:pPr>
            <w:r w:rsidRPr="001616D3">
              <w:rPr>
                <w:rFonts w:ascii="Century Gothic" w:hAnsi="Century Gothic"/>
                <w:sz w:val="16"/>
                <w:szCs w:val="16"/>
              </w:rPr>
              <w:t>status to Hire Offer Details Form Complete Ready for</w:t>
            </w:r>
          </w:p>
          <w:p w14:paraId="1C1A079B" w14:textId="77777777" w:rsidR="000F3677" w:rsidRPr="001616D3" w:rsidRDefault="000F3677" w:rsidP="00474676">
            <w:pPr>
              <w:spacing w:line="276" w:lineRule="auto"/>
              <w:rPr>
                <w:rFonts w:ascii="Century Gothic" w:hAnsi="Century Gothic"/>
                <w:sz w:val="16"/>
                <w:szCs w:val="16"/>
              </w:rPr>
            </w:pPr>
            <w:r w:rsidRPr="001616D3">
              <w:rPr>
                <w:rFonts w:ascii="Century Gothic" w:hAnsi="Century Gothic"/>
                <w:sz w:val="16"/>
                <w:szCs w:val="16"/>
              </w:rPr>
              <w:t>PeopleSoft.</w:t>
            </w:r>
          </w:p>
        </w:tc>
        <w:tc>
          <w:tcPr>
            <w:tcW w:w="958" w:type="pct"/>
            <w:shd w:val="clear" w:color="auto" w:fill="auto"/>
            <w:vAlign w:val="center"/>
          </w:tcPr>
          <w:p w14:paraId="2DA27471" w14:textId="77777777" w:rsidR="000F3677" w:rsidRPr="001616D3" w:rsidRDefault="000F3677" w:rsidP="00474676">
            <w:pPr>
              <w:spacing w:line="276" w:lineRule="auto"/>
              <w:jc w:val="center"/>
              <w:rPr>
                <w:rFonts w:ascii="Century Gothic" w:hAnsi="Century Gothic"/>
                <w:sz w:val="16"/>
                <w:szCs w:val="16"/>
              </w:rPr>
            </w:pPr>
            <w:r w:rsidRPr="001616D3">
              <w:rPr>
                <w:rFonts w:ascii="Century Gothic" w:hAnsi="Century Gothic"/>
                <w:sz w:val="16"/>
                <w:szCs w:val="16"/>
              </w:rPr>
              <w:t>Req Administrator</w:t>
            </w:r>
          </w:p>
        </w:tc>
      </w:tr>
      <w:tr w:rsidR="00724B10" w:rsidRPr="001616D3" w14:paraId="56C1533F" w14:textId="77777777" w:rsidTr="005D31EE">
        <w:trPr>
          <w:trHeight w:val="1008"/>
        </w:trPr>
        <w:tc>
          <w:tcPr>
            <w:tcW w:w="1342" w:type="pct"/>
            <w:shd w:val="clear" w:color="auto" w:fill="auto"/>
            <w:vAlign w:val="center"/>
          </w:tcPr>
          <w:p w14:paraId="2C94CA09" w14:textId="77777777" w:rsidR="000F3677" w:rsidRPr="001616D3" w:rsidRDefault="000F3677" w:rsidP="00474676">
            <w:pPr>
              <w:spacing w:line="276" w:lineRule="auto"/>
              <w:jc w:val="center"/>
              <w:rPr>
                <w:rFonts w:ascii="Century Gothic" w:hAnsi="Century Gothic"/>
                <w:sz w:val="16"/>
                <w:szCs w:val="16"/>
              </w:rPr>
            </w:pPr>
            <w:r w:rsidRPr="001616D3">
              <w:rPr>
                <w:rFonts w:ascii="Century Gothic" w:hAnsi="Century Gothic"/>
                <w:sz w:val="16"/>
                <w:szCs w:val="16"/>
              </w:rPr>
              <w:t>Complete I-9 Form - Section 1</w:t>
            </w:r>
          </w:p>
        </w:tc>
        <w:tc>
          <w:tcPr>
            <w:tcW w:w="182" w:type="pct"/>
            <w:shd w:val="clear" w:color="auto" w:fill="F7ECDE"/>
            <w:vAlign w:val="center"/>
          </w:tcPr>
          <w:p w14:paraId="631773C3" w14:textId="77777777" w:rsidR="000F3677" w:rsidRPr="001616D3" w:rsidRDefault="000F3677" w:rsidP="00474676">
            <w:pPr>
              <w:spacing w:line="276" w:lineRule="auto"/>
              <w:jc w:val="center"/>
              <w:rPr>
                <w:rFonts w:ascii="Century Gothic" w:hAnsi="Century Gothic"/>
                <w:sz w:val="16"/>
                <w:szCs w:val="16"/>
              </w:rPr>
            </w:pPr>
          </w:p>
        </w:tc>
        <w:tc>
          <w:tcPr>
            <w:tcW w:w="2518" w:type="pct"/>
            <w:shd w:val="clear" w:color="auto" w:fill="auto"/>
            <w:vAlign w:val="center"/>
          </w:tcPr>
          <w:p w14:paraId="15C0FE66" w14:textId="77777777" w:rsidR="000F3677" w:rsidRPr="001616D3" w:rsidRDefault="000F3677" w:rsidP="00474676">
            <w:pPr>
              <w:spacing w:line="276" w:lineRule="auto"/>
              <w:rPr>
                <w:rFonts w:ascii="Century Gothic" w:hAnsi="Century Gothic"/>
                <w:sz w:val="16"/>
                <w:szCs w:val="16"/>
              </w:rPr>
            </w:pPr>
            <w:r w:rsidRPr="001616D3">
              <w:rPr>
                <w:rFonts w:ascii="Century Gothic" w:hAnsi="Century Gothic"/>
                <w:sz w:val="16"/>
                <w:szCs w:val="16"/>
              </w:rPr>
              <w:t>The new hire logs into Equifax via iCIMS and completes I-9</w:t>
            </w:r>
          </w:p>
          <w:p w14:paraId="27EC3A84" w14:textId="77777777" w:rsidR="000F3677" w:rsidRPr="001616D3" w:rsidRDefault="000F3677" w:rsidP="00474676">
            <w:pPr>
              <w:spacing w:line="276" w:lineRule="auto"/>
              <w:rPr>
                <w:rFonts w:ascii="Century Gothic" w:hAnsi="Century Gothic"/>
                <w:sz w:val="16"/>
                <w:szCs w:val="16"/>
              </w:rPr>
            </w:pPr>
            <w:r w:rsidRPr="001616D3">
              <w:rPr>
                <w:rFonts w:ascii="Century Gothic" w:hAnsi="Century Gothic"/>
                <w:sz w:val="16"/>
                <w:szCs w:val="16"/>
              </w:rPr>
              <w:t>Section 1 as part of the online orientation. New hire must</w:t>
            </w:r>
          </w:p>
          <w:p w14:paraId="2C8D9AEB" w14:textId="77777777" w:rsidR="000F3677" w:rsidRPr="001616D3" w:rsidRDefault="000F3677" w:rsidP="00474676">
            <w:pPr>
              <w:spacing w:line="276" w:lineRule="auto"/>
              <w:rPr>
                <w:rFonts w:ascii="Century Gothic" w:hAnsi="Century Gothic"/>
                <w:sz w:val="16"/>
                <w:szCs w:val="16"/>
              </w:rPr>
            </w:pPr>
            <w:r w:rsidRPr="001616D3">
              <w:rPr>
                <w:rFonts w:ascii="Century Gothic" w:hAnsi="Century Gothic"/>
                <w:sz w:val="16"/>
                <w:szCs w:val="16"/>
              </w:rPr>
              <w:t>present their acceptable I-9 documents in person to the HR</w:t>
            </w:r>
          </w:p>
          <w:p w14:paraId="4F7CEF5A" w14:textId="77777777" w:rsidR="000F3677" w:rsidRPr="001616D3" w:rsidRDefault="000F3677" w:rsidP="00474676">
            <w:pPr>
              <w:spacing w:line="276" w:lineRule="auto"/>
              <w:rPr>
                <w:rFonts w:ascii="Century Gothic" w:hAnsi="Century Gothic"/>
                <w:sz w:val="16"/>
                <w:szCs w:val="16"/>
              </w:rPr>
            </w:pPr>
            <w:r w:rsidRPr="001616D3">
              <w:rPr>
                <w:rFonts w:ascii="Century Gothic" w:hAnsi="Century Gothic"/>
                <w:sz w:val="16"/>
                <w:szCs w:val="16"/>
              </w:rPr>
              <w:t>Rep completing 1-9 Section 2.</w:t>
            </w:r>
          </w:p>
        </w:tc>
        <w:tc>
          <w:tcPr>
            <w:tcW w:w="958" w:type="pct"/>
            <w:shd w:val="clear" w:color="auto" w:fill="auto"/>
            <w:vAlign w:val="center"/>
          </w:tcPr>
          <w:p w14:paraId="06F74290" w14:textId="77777777" w:rsidR="000F3677" w:rsidRPr="001616D3" w:rsidRDefault="000F3677" w:rsidP="00474676">
            <w:pPr>
              <w:spacing w:line="276" w:lineRule="auto"/>
              <w:jc w:val="center"/>
              <w:rPr>
                <w:rFonts w:ascii="Century Gothic" w:hAnsi="Century Gothic"/>
                <w:sz w:val="16"/>
                <w:szCs w:val="16"/>
              </w:rPr>
            </w:pPr>
            <w:r w:rsidRPr="001616D3">
              <w:rPr>
                <w:rFonts w:ascii="Century Gothic" w:hAnsi="Century Gothic"/>
                <w:sz w:val="16"/>
                <w:szCs w:val="16"/>
              </w:rPr>
              <w:t>New Hire</w:t>
            </w:r>
          </w:p>
        </w:tc>
      </w:tr>
      <w:tr w:rsidR="00724B10" w:rsidRPr="001616D3" w14:paraId="2C5BF29C" w14:textId="77777777" w:rsidTr="0006628E">
        <w:trPr>
          <w:trHeight w:val="1728"/>
        </w:trPr>
        <w:tc>
          <w:tcPr>
            <w:tcW w:w="1342" w:type="pct"/>
            <w:shd w:val="clear" w:color="auto" w:fill="auto"/>
            <w:vAlign w:val="center"/>
          </w:tcPr>
          <w:p w14:paraId="51A375EC" w14:textId="77777777" w:rsidR="000F3677" w:rsidRPr="001616D3" w:rsidRDefault="000F3677" w:rsidP="00474676">
            <w:pPr>
              <w:spacing w:line="276" w:lineRule="auto"/>
              <w:jc w:val="center"/>
              <w:rPr>
                <w:rFonts w:ascii="Century Gothic" w:hAnsi="Century Gothic"/>
                <w:sz w:val="16"/>
                <w:szCs w:val="16"/>
              </w:rPr>
            </w:pPr>
            <w:r w:rsidRPr="001616D3">
              <w:rPr>
                <w:rFonts w:ascii="Century Gothic" w:hAnsi="Century Gothic"/>
                <w:sz w:val="16"/>
                <w:szCs w:val="16"/>
              </w:rPr>
              <w:t>Complete I-9 Form - Section 2</w:t>
            </w:r>
          </w:p>
        </w:tc>
        <w:tc>
          <w:tcPr>
            <w:tcW w:w="182" w:type="pct"/>
            <w:shd w:val="clear" w:color="auto" w:fill="F7ECDE"/>
            <w:vAlign w:val="center"/>
          </w:tcPr>
          <w:p w14:paraId="06EFB701" w14:textId="77777777" w:rsidR="000F3677" w:rsidRPr="001616D3" w:rsidRDefault="000F3677" w:rsidP="00474676">
            <w:pPr>
              <w:spacing w:line="276" w:lineRule="auto"/>
              <w:jc w:val="center"/>
              <w:rPr>
                <w:rFonts w:ascii="Century Gothic" w:hAnsi="Century Gothic"/>
                <w:sz w:val="16"/>
                <w:szCs w:val="16"/>
              </w:rPr>
            </w:pPr>
          </w:p>
        </w:tc>
        <w:tc>
          <w:tcPr>
            <w:tcW w:w="2518" w:type="pct"/>
            <w:shd w:val="clear" w:color="auto" w:fill="auto"/>
            <w:vAlign w:val="center"/>
          </w:tcPr>
          <w:p w14:paraId="354C53CA" w14:textId="77777777" w:rsidR="000F3677" w:rsidRPr="005D31EE" w:rsidRDefault="000F3677" w:rsidP="00474676">
            <w:pPr>
              <w:spacing w:line="276" w:lineRule="auto"/>
              <w:rPr>
                <w:rFonts w:ascii="Century Gothic" w:hAnsi="Century Gothic"/>
                <w:sz w:val="16"/>
                <w:szCs w:val="16"/>
              </w:rPr>
            </w:pPr>
            <w:r w:rsidRPr="005D31EE">
              <w:rPr>
                <w:rFonts w:ascii="Century Gothic" w:hAnsi="Century Gothic"/>
                <w:sz w:val="16"/>
                <w:szCs w:val="16"/>
              </w:rPr>
              <w:t>1.  Log in to Equifax from iCIMS Dashboard&gt;Important</w:t>
            </w:r>
          </w:p>
          <w:p w14:paraId="4C374F96" w14:textId="77777777" w:rsidR="000F3677" w:rsidRPr="005D31EE" w:rsidRDefault="000F3677" w:rsidP="00474676">
            <w:pPr>
              <w:spacing w:line="276" w:lineRule="auto"/>
              <w:rPr>
                <w:rFonts w:ascii="Century Gothic" w:hAnsi="Century Gothic"/>
                <w:sz w:val="16"/>
                <w:szCs w:val="16"/>
              </w:rPr>
            </w:pPr>
            <w:r w:rsidRPr="005D31EE">
              <w:rPr>
                <w:rFonts w:ascii="Century Gothic" w:hAnsi="Century Gothic"/>
                <w:sz w:val="16"/>
                <w:szCs w:val="16"/>
              </w:rPr>
              <w:t>Links&gt; Equifax I-9 Management</w:t>
            </w:r>
          </w:p>
          <w:p w14:paraId="00F51A38" w14:textId="77777777" w:rsidR="000F3677" w:rsidRPr="005D31EE" w:rsidRDefault="000F3677" w:rsidP="00474676">
            <w:pPr>
              <w:spacing w:line="276" w:lineRule="auto"/>
              <w:rPr>
                <w:rFonts w:ascii="Century Gothic" w:hAnsi="Century Gothic"/>
                <w:sz w:val="16"/>
                <w:szCs w:val="16"/>
              </w:rPr>
            </w:pPr>
            <w:r w:rsidRPr="005D31EE">
              <w:rPr>
                <w:rFonts w:ascii="Century Gothic" w:hAnsi="Century Gothic"/>
                <w:sz w:val="16"/>
                <w:szCs w:val="16"/>
              </w:rPr>
              <w:t>2.  Search for new hire</w:t>
            </w:r>
          </w:p>
          <w:p w14:paraId="55FB78F6" w14:textId="77777777" w:rsidR="000F3677" w:rsidRPr="005D31EE" w:rsidRDefault="000F3677" w:rsidP="00474676">
            <w:pPr>
              <w:spacing w:line="276" w:lineRule="auto"/>
              <w:rPr>
                <w:rFonts w:ascii="Century Gothic" w:hAnsi="Century Gothic"/>
                <w:sz w:val="16"/>
                <w:szCs w:val="16"/>
              </w:rPr>
            </w:pPr>
            <w:r w:rsidRPr="005D31EE">
              <w:rPr>
                <w:rFonts w:ascii="Century Gothic" w:hAnsi="Century Gothic"/>
                <w:sz w:val="16"/>
                <w:szCs w:val="16"/>
              </w:rPr>
              <w:t>3.  View original employment authorization documents,</w:t>
            </w:r>
          </w:p>
          <w:p w14:paraId="2B5C4C10" w14:textId="77777777" w:rsidR="000F3677" w:rsidRPr="005D31EE" w:rsidRDefault="000F3677" w:rsidP="00474676">
            <w:pPr>
              <w:spacing w:line="276" w:lineRule="auto"/>
              <w:rPr>
                <w:rFonts w:ascii="Century Gothic" w:hAnsi="Century Gothic"/>
                <w:sz w:val="16"/>
                <w:szCs w:val="16"/>
              </w:rPr>
            </w:pPr>
            <w:r w:rsidRPr="005D31EE">
              <w:rPr>
                <w:rFonts w:ascii="Century Gothic" w:hAnsi="Century Gothic"/>
                <w:sz w:val="16"/>
                <w:szCs w:val="16"/>
              </w:rPr>
              <w:t>complete I-9 section 2 and attach a copy of the</w:t>
            </w:r>
          </w:p>
          <w:p w14:paraId="0EDEC6D3" w14:textId="77777777" w:rsidR="000F3677" w:rsidRPr="005D31EE" w:rsidRDefault="000F3677" w:rsidP="00474676">
            <w:pPr>
              <w:spacing w:line="276" w:lineRule="auto"/>
              <w:rPr>
                <w:rFonts w:ascii="Century Gothic" w:hAnsi="Century Gothic"/>
                <w:sz w:val="16"/>
                <w:szCs w:val="16"/>
              </w:rPr>
            </w:pPr>
            <w:r w:rsidRPr="005D31EE">
              <w:rPr>
                <w:rFonts w:ascii="Century Gothic" w:hAnsi="Century Gothic"/>
                <w:sz w:val="16"/>
                <w:szCs w:val="16"/>
              </w:rPr>
              <w:t>employment authorization documents</w:t>
            </w:r>
          </w:p>
          <w:p w14:paraId="137E4B4C" w14:textId="77777777" w:rsidR="000F3677" w:rsidRPr="005D31EE" w:rsidRDefault="000F3677" w:rsidP="00474676">
            <w:pPr>
              <w:spacing w:line="276" w:lineRule="auto"/>
              <w:rPr>
                <w:rFonts w:ascii="Century Gothic" w:hAnsi="Century Gothic"/>
                <w:sz w:val="16"/>
                <w:szCs w:val="16"/>
              </w:rPr>
            </w:pPr>
            <w:r w:rsidRPr="005D31EE">
              <w:rPr>
                <w:rFonts w:ascii="Century Gothic" w:hAnsi="Century Gothic"/>
                <w:sz w:val="16"/>
                <w:szCs w:val="16"/>
              </w:rPr>
              <w:t>I-9 Section 2 must be completed on or before the New Hire’s</w:t>
            </w:r>
          </w:p>
          <w:p w14:paraId="6F1B5063" w14:textId="77777777" w:rsidR="000F3677" w:rsidRPr="001616D3" w:rsidRDefault="000F3677" w:rsidP="00474676">
            <w:pPr>
              <w:spacing w:line="276" w:lineRule="auto"/>
              <w:rPr>
                <w:rFonts w:ascii="Century Gothic" w:hAnsi="Century Gothic"/>
                <w:sz w:val="16"/>
                <w:szCs w:val="16"/>
              </w:rPr>
            </w:pPr>
            <w:r w:rsidRPr="005D31EE">
              <w:rPr>
                <w:rFonts w:ascii="Century Gothic" w:hAnsi="Century Gothic"/>
                <w:sz w:val="16"/>
                <w:szCs w:val="16"/>
              </w:rPr>
              <w:t>hire date as required by Federal law.</w:t>
            </w:r>
          </w:p>
        </w:tc>
        <w:tc>
          <w:tcPr>
            <w:tcW w:w="958" w:type="pct"/>
            <w:shd w:val="clear" w:color="auto" w:fill="auto"/>
            <w:vAlign w:val="center"/>
          </w:tcPr>
          <w:p w14:paraId="05E7E57F" w14:textId="77777777" w:rsidR="000F3677" w:rsidRPr="001616D3" w:rsidRDefault="000F3677" w:rsidP="00474676">
            <w:pPr>
              <w:spacing w:line="276" w:lineRule="auto"/>
              <w:jc w:val="center"/>
              <w:rPr>
                <w:rFonts w:ascii="Century Gothic" w:hAnsi="Century Gothic"/>
                <w:sz w:val="16"/>
                <w:szCs w:val="16"/>
              </w:rPr>
            </w:pPr>
            <w:r w:rsidRPr="001616D3">
              <w:rPr>
                <w:rFonts w:ascii="Century Gothic" w:hAnsi="Century Gothic"/>
                <w:sz w:val="16"/>
                <w:szCs w:val="16"/>
              </w:rPr>
              <w:t>HR Rep</w:t>
            </w:r>
          </w:p>
        </w:tc>
      </w:tr>
      <w:tr w:rsidR="00724B10" w:rsidRPr="001616D3" w14:paraId="17D55466" w14:textId="77777777" w:rsidTr="005D31EE">
        <w:trPr>
          <w:trHeight w:val="144"/>
        </w:trPr>
        <w:tc>
          <w:tcPr>
            <w:tcW w:w="5000" w:type="pct"/>
            <w:gridSpan w:val="4"/>
            <w:shd w:val="clear" w:color="auto" w:fill="auto"/>
            <w:vAlign w:val="center"/>
          </w:tcPr>
          <w:p w14:paraId="5E770A5C" w14:textId="659C7F9E" w:rsidR="000F3677" w:rsidRPr="005D31EE" w:rsidRDefault="009E6D6E" w:rsidP="005D31EE">
            <w:pPr>
              <w:jc w:val="center"/>
              <w:rPr>
                <w:rFonts w:ascii="Century Gothic" w:hAnsi="Century Gothic"/>
                <w:b/>
                <w:bCs/>
                <w:color w:val="54BAB9"/>
              </w:rPr>
            </w:pPr>
            <w:r w:rsidRPr="005D31EE">
              <w:rPr>
                <w:rFonts w:ascii="Century Gothic" w:hAnsi="Century Gothic"/>
                <w:b/>
                <w:bCs/>
                <w:color w:val="54BAB9"/>
              </w:rPr>
              <w:t>SETTING UP STAFF IN PEOPLESOFT</w:t>
            </w:r>
          </w:p>
        </w:tc>
      </w:tr>
      <w:tr w:rsidR="00724B10" w:rsidRPr="001616D3" w14:paraId="173B4900" w14:textId="77777777" w:rsidTr="005D31EE">
        <w:trPr>
          <w:trHeight w:val="720"/>
        </w:trPr>
        <w:tc>
          <w:tcPr>
            <w:tcW w:w="1342" w:type="pct"/>
            <w:shd w:val="clear" w:color="auto" w:fill="auto"/>
            <w:vAlign w:val="center"/>
          </w:tcPr>
          <w:p w14:paraId="6E1392E3" w14:textId="77777777" w:rsidR="00153938" w:rsidRPr="001616D3" w:rsidRDefault="00153938" w:rsidP="00474676">
            <w:pPr>
              <w:spacing w:line="276" w:lineRule="auto"/>
              <w:jc w:val="center"/>
              <w:rPr>
                <w:rFonts w:ascii="Century Gothic" w:hAnsi="Century Gothic"/>
                <w:sz w:val="16"/>
                <w:szCs w:val="16"/>
              </w:rPr>
            </w:pPr>
            <w:r w:rsidRPr="001616D3">
              <w:rPr>
                <w:rFonts w:ascii="Century Gothic" w:hAnsi="Century Gothic"/>
                <w:sz w:val="16"/>
                <w:szCs w:val="16"/>
              </w:rPr>
              <w:t>Complete compensated PeopleSoft</w:t>
            </w:r>
          </w:p>
          <w:p w14:paraId="7FF6F364" w14:textId="77777777" w:rsidR="00153938" w:rsidRPr="001616D3" w:rsidRDefault="00153938" w:rsidP="00474676">
            <w:pPr>
              <w:spacing w:line="276" w:lineRule="auto"/>
              <w:jc w:val="center"/>
              <w:rPr>
                <w:rFonts w:ascii="Century Gothic" w:hAnsi="Century Gothic"/>
                <w:sz w:val="16"/>
                <w:szCs w:val="16"/>
              </w:rPr>
            </w:pPr>
            <w:r w:rsidRPr="001616D3">
              <w:rPr>
                <w:rFonts w:ascii="Century Gothic" w:hAnsi="Century Gothic"/>
                <w:sz w:val="16"/>
                <w:szCs w:val="16"/>
              </w:rPr>
              <w:t>Job and Benefits Setup</w:t>
            </w:r>
          </w:p>
        </w:tc>
        <w:tc>
          <w:tcPr>
            <w:tcW w:w="182" w:type="pct"/>
            <w:shd w:val="clear" w:color="auto" w:fill="F7ECDE"/>
            <w:vAlign w:val="center"/>
          </w:tcPr>
          <w:p w14:paraId="3FE436F1" w14:textId="77777777" w:rsidR="00153938" w:rsidRPr="001616D3" w:rsidRDefault="00153938" w:rsidP="00474676">
            <w:pPr>
              <w:spacing w:line="276" w:lineRule="auto"/>
              <w:jc w:val="center"/>
              <w:rPr>
                <w:rFonts w:ascii="Century Gothic" w:hAnsi="Century Gothic"/>
                <w:sz w:val="16"/>
                <w:szCs w:val="16"/>
              </w:rPr>
            </w:pPr>
          </w:p>
        </w:tc>
        <w:tc>
          <w:tcPr>
            <w:tcW w:w="2518" w:type="pct"/>
            <w:vMerge w:val="restart"/>
            <w:shd w:val="clear" w:color="auto" w:fill="auto"/>
            <w:vAlign w:val="center"/>
          </w:tcPr>
          <w:p w14:paraId="311C9FE2" w14:textId="77777777" w:rsidR="00153938" w:rsidRPr="001616D3" w:rsidRDefault="00153938" w:rsidP="00474676">
            <w:pPr>
              <w:spacing w:line="276" w:lineRule="auto"/>
              <w:rPr>
                <w:rFonts w:ascii="Century Gothic" w:hAnsi="Century Gothic"/>
                <w:sz w:val="16"/>
                <w:szCs w:val="16"/>
              </w:rPr>
            </w:pPr>
            <w:r w:rsidRPr="001616D3">
              <w:rPr>
                <w:rFonts w:ascii="Century Gothic" w:hAnsi="Century Gothic"/>
                <w:sz w:val="16"/>
                <w:szCs w:val="16"/>
              </w:rPr>
              <w:t>Complete I-9 in Equifax as directed above.</w:t>
            </w:r>
          </w:p>
        </w:tc>
        <w:tc>
          <w:tcPr>
            <w:tcW w:w="958" w:type="pct"/>
            <w:vMerge w:val="restart"/>
            <w:shd w:val="clear" w:color="auto" w:fill="auto"/>
            <w:vAlign w:val="center"/>
          </w:tcPr>
          <w:p w14:paraId="322E5CE5" w14:textId="77777777" w:rsidR="00153938" w:rsidRPr="0006628E" w:rsidRDefault="00153938" w:rsidP="00474676">
            <w:pPr>
              <w:spacing w:line="276" w:lineRule="auto"/>
              <w:jc w:val="center"/>
              <w:rPr>
                <w:rFonts w:ascii="Century Gothic" w:hAnsi="Century Gothic"/>
                <w:sz w:val="16"/>
                <w:szCs w:val="16"/>
              </w:rPr>
            </w:pPr>
            <w:r w:rsidRPr="0006628E">
              <w:rPr>
                <w:rFonts w:ascii="Century Gothic" w:hAnsi="Century Gothic"/>
                <w:sz w:val="16"/>
                <w:szCs w:val="16"/>
              </w:rPr>
              <w:t>Manager/HR Rep</w:t>
            </w:r>
          </w:p>
          <w:p w14:paraId="37AE9515" w14:textId="77777777" w:rsidR="00153938" w:rsidRPr="0006628E" w:rsidRDefault="00153938" w:rsidP="00474676">
            <w:pPr>
              <w:spacing w:line="276" w:lineRule="auto"/>
              <w:jc w:val="center"/>
              <w:rPr>
                <w:rFonts w:ascii="Century Gothic" w:hAnsi="Century Gothic"/>
                <w:sz w:val="16"/>
                <w:szCs w:val="16"/>
              </w:rPr>
            </w:pPr>
            <w:r w:rsidRPr="0006628E">
              <w:rPr>
                <w:rFonts w:ascii="Century Gothic" w:hAnsi="Century Gothic"/>
                <w:sz w:val="16"/>
                <w:szCs w:val="16"/>
              </w:rPr>
              <w:t>and New Hire</w:t>
            </w:r>
          </w:p>
          <w:p w14:paraId="3F9A22F1" w14:textId="77777777" w:rsidR="00153938" w:rsidRPr="001616D3" w:rsidRDefault="00153938" w:rsidP="00474676">
            <w:pPr>
              <w:spacing w:line="276" w:lineRule="auto"/>
              <w:jc w:val="center"/>
            </w:pPr>
            <w:r w:rsidRPr="0006628E">
              <w:rPr>
                <w:rFonts w:ascii="Century Gothic" w:hAnsi="Century Gothic"/>
                <w:sz w:val="16"/>
                <w:szCs w:val="16"/>
              </w:rPr>
              <w:t>Req Administrator</w:t>
            </w:r>
          </w:p>
        </w:tc>
      </w:tr>
      <w:tr w:rsidR="00724B10" w:rsidRPr="001616D3" w14:paraId="78467922" w14:textId="77777777" w:rsidTr="005D31EE">
        <w:trPr>
          <w:trHeight w:val="1008"/>
        </w:trPr>
        <w:tc>
          <w:tcPr>
            <w:tcW w:w="1342" w:type="pct"/>
            <w:tcBorders>
              <w:bottom w:val="single" w:sz="8" w:space="0" w:color="54BAB9"/>
            </w:tcBorders>
            <w:shd w:val="clear" w:color="auto" w:fill="auto"/>
            <w:vAlign w:val="center"/>
          </w:tcPr>
          <w:p w14:paraId="586C497C" w14:textId="68C701D8" w:rsidR="00153938" w:rsidRPr="001616D3" w:rsidRDefault="00153938" w:rsidP="00474676">
            <w:pPr>
              <w:spacing w:line="276" w:lineRule="auto"/>
              <w:jc w:val="center"/>
              <w:rPr>
                <w:rFonts w:ascii="Century Gothic" w:hAnsi="Century Gothic"/>
                <w:sz w:val="16"/>
                <w:szCs w:val="16"/>
              </w:rPr>
            </w:pPr>
            <w:r w:rsidRPr="001616D3">
              <w:rPr>
                <w:rFonts w:ascii="Century Gothic" w:hAnsi="Century Gothic"/>
                <w:sz w:val="16"/>
                <w:szCs w:val="16"/>
              </w:rPr>
              <w:t xml:space="preserve">Employee </w:t>
            </w:r>
            <w:r w:rsidR="0006628E" w:rsidRPr="001616D3">
              <w:rPr>
                <w:rFonts w:ascii="Century Gothic" w:hAnsi="Century Gothic"/>
                <w:sz w:val="16"/>
                <w:szCs w:val="16"/>
              </w:rPr>
              <w:t>is not</w:t>
            </w:r>
            <w:r w:rsidRPr="001616D3">
              <w:rPr>
                <w:rFonts w:ascii="Century Gothic" w:hAnsi="Century Gothic"/>
                <w:sz w:val="16"/>
                <w:szCs w:val="16"/>
              </w:rPr>
              <w:t xml:space="preserve"> able to update personal information or select benefits via PeopleSoft&gt;Self-</w:t>
            </w:r>
          </w:p>
        </w:tc>
        <w:tc>
          <w:tcPr>
            <w:tcW w:w="182" w:type="pct"/>
            <w:tcBorders>
              <w:bottom w:val="single" w:sz="8" w:space="0" w:color="54BAB9"/>
            </w:tcBorders>
            <w:shd w:val="clear" w:color="auto" w:fill="F7ECDE"/>
            <w:vAlign w:val="center"/>
          </w:tcPr>
          <w:p w14:paraId="4D4BF4A2" w14:textId="77777777" w:rsidR="00153938" w:rsidRPr="001616D3" w:rsidRDefault="00153938" w:rsidP="00474676">
            <w:pPr>
              <w:spacing w:line="276" w:lineRule="auto"/>
              <w:jc w:val="center"/>
              <w:rPr>
                <w:rFonts w:ascii="Century Gothic" w:hAnsi="Century Gothic"/>
                <w:sz w:val="16"/>
                <w:szCs w:val="16"/>
              </w:rPr>
            </w:pPr>
          </w:p>
        </w:tc>
        <w:tc>
          <w:tcPr>
            <w:tcW w:w="2518" w:type="pct"/>
            <w:vMerge/>
            <w:tcBorders>
              <w:bottom w:val="single" w:sz="8" w:space="0" w:color="54BAB9"/>
            </w:tcBorders>
            <w:shd w:val="clear" w:color="auto" w:fill="auto"/>
            <w:vAlign w:val="center"/>
          </w:tcPr>
          <w:p w14:paraId="75F4DBD7" w14:textId="77777777" w:rsidR="00153938" w:rsidRPr="001616D3" w:rsidRDefault="00153938" w:rsidP="00474676">
            <w:pPr>
              <w:spacing w:line="276" w:lineRule="auto"/>
              <w:jc w:val="center"/>
              <w:rPr>
                <w:rFonts w:ascii="Century Gothic" w:hAnsi="Century Gothic"/>
                <w:sz w:val="16"/>
                <w:szCs w:val="16"/>
              </w:rPr>
            </w:pPr>
          </w:p>
        </w:tc>
        <w:tc>
          <w:tcPr>
            <w:tcW w:w="958" w:type="pct"/>
            <w:vMerge/>
            <w:tcBorders>
              <w:bottom w:val="single" w:sz="8" w:space="0" w:color="54BAB9"/>
            </w:tcBorders>
            <w:shd w:val="clear" w:color="auto" w:fill="auto"/>
            <w:vAlign w:val="center"/>
          </w:tcPr>
          <w:p w14:paraId="4DA2C403" w14:textId="77777777" w:rsidR="00153938" w:rsidRPr="001616D3" w:rsidRDefault="00153938" w:rsidP="00474676">
            <w:pPr>
              <w:spacing w:line="276" w:lineRule="auto"/>
              <w:jc w:val="center"/>
              <w:rPr>
                <w:rFonts w:ascii="Century Gothic" w:hAnsi="Century Gothic"/>
                <w:sz w:val="16"/>
                <w:szCs w:val="16"/>
              </w:rPr>
            </w:pPr>
          </w:p>
        </w:tc>
      </w:tr>
      <w:tr w:rsidR="00724B10" w:rsidRPr="001616D3" w14:paraId="2A218B7A" w14:textId="77777777" w:rsidTr="005D31EE">
        <w:trPr>
          <w:trHeight w:val="288"/>
        </w:trPr>
        <w:tc>
          <w:tcPr>
            <w:tcW w:w="1342" w:type="pct"/>
            <w:tcBorders>
              <w:top w:val="single" w:sz="8" w:space="0" w:color="54BAB9"/>
            </w:tcBorders>
            <w:shd w:val="clear" w:color="auto" w:fill="auto"/>
            <w:vAlign w:val="center"/>
          </w:tcPr>
          <w:p w14:paraId="42A20995" w14:textId="77777777" w:rsidR="00153938" w:rsidRPr="001616D3" w:rsidRDefault="00153938" w:rsidP="00474676">
            <w:pPr>
              <w:spacing w:line="276" w:lineRule="auto"/>
              <w:jc w:val="center"/>
              <w:rPr>
                <w:rFonts w:ascii="Century Gothic" w:hAnsi="Century Gothic"/>
                <w:sz w:val="16"/>
                <w:szCs w:val="16"/>
              </w:rPr>
            </w:pPr>
            <w:r w:rsidRPr="001616D3">
              <w:rPr>
                <w:rFonts w:ascii="Century Gothic" w:hAnsi="Century Gothic"/>
                <w:sz w:val="16"/>
                <w:szCs w:val="16"/>
              </w:rPr>
              <w:lastRenderedPageBreak/>
              <w:t>Service until employee record has been created in PeopleSoft.</w:t>
            </w:r>
          </w:p>
        </w:tc>
        <w:tc>
          <w:tcPr>
            <w:tcW w:w="182" w:type="pct"/>
            <w:tcBorders>
              <w:top w:val="single" w:sz="8" w:space="0" w:color="54BAB9"/>
            </w:tcBorders>
            <w:shd w:val="clear" w:color="auto" w:fill="F7ECDE"/>
            <w:vAlign w:val="center"/>
          </w:tcPr>
          <w:p w14:paraId="5D567943" w14:textId="77777777" w:rsidR="00153938" w:rsidRPr="001616D3" w:rsidRDefault="00153938" w:rsidP="00474676">
            <w:pPr>
              <w:spacing w:line="276" w:lineRule="auto"/>
              <w:jc w:val="center"/>
              <w:rPr>
                <w:rFonts w:ascii="Century Gothic" w:hAnsi="Century Gothic"/>
                <w:sz w:val="16"/>
                <w:szCs w:val="16"/>
              </w:rPr>
            </w:pPr>
          </w:p>
        </w:tc>
        <w:tc>
          <w:tcPr>
            <w:tcW w:w="2518" w:type="pct"/>
            <w:vMerge w:val="restart"/>
            <w:tcBorders>
              <w:top w:val="single" w:sz="8" w:space="0" w:color="54BAB9"/>
            </w:tcBorders>
            <w:shd w:val="clear" w:color="auto" w:fill="auto"/>
            <w:vAlign w:val="center"/>
          </w:tcPr>
          <w:p w14:paraId="5976DAE7" w14:textId="04EDFFFC" w:rsidR="00153938" w:rsidRPr="001616D3" w:rsidRDefault="005D31EE" w:rsidP="00474676">
            <w:pPr>
              <w:spacing w:line="276" w:lineRule="auto"/>
              <w:jc w:val="center"/>
              <w:rPr>
                <w:rFonts w:ascii="Century Gothic" w:hAnsi="Century Gothic"/>
                <w:sz w:val="16"/>
                <w:szCs w:val="16"/>
              </w:rPr>
            </w:pPr>
            <w:r w:rsidRPr="001616D3">
              <w:rPr>
                <w:rFonts w:ascii="Century Gothic" w:hAnsi="Century Gothic"/>
                <w:sz w:val="16"/>
                <w:szCs w:val="16"/>
              </w:rPr>
              <w:t>Complete I-9 in Equifax as directed above.</w:t>
            </w:r>
          </w:p>
        </w:tc>
        <w:tc>
          <w:tcPr>
            <w:tcW w:w="958" w:type="pct"/>
            <w:vMerge w:val="restart"/>
            <w:tcBorders>
              <w:top w:val="single" w:sz="8" w:space="0" w:color="54BAB9"/>
            </w:tcBorders>
            <w:shd w:val="clear" w:color="auto" w:fill="auto"/>
            <w:vAlign w:val="center"/>
          </w:tcPr>
          <w:p w14:paraId="0CB875F5" w14:textId="77777777" w:rsidR="005D31EE" w:rsidRPr="0006628E" w:rsidRDefault="005D31EE" w:rsidP="005D31EE">
            <w:pPr>
              <w:spacing w:line="276" w:lineRule="auto"/>
              <w:jc w:val="center"/>
              <w:rPr>
                <w:rFonts w:ascii="Century Gothic" w:hAnsi="Century Gothic"/>
                <w:sz w:val="16"/>
                <w:szCs w:val="16"/>
              </w:rPr>
            </w:pPr>
            <w:r w:rsidRPr="0006628E">
              <w:rPr>
                <w:rFonts w:ascii="Century Gothic" w:hAnsi="Century Gothic"/>
                <w:sz w:val="16"/>
                <w:szCs w:val="16"/>
              </w:rPr>
              <w:t>Manager/HR Rep</w:t>
            </w:r>
          </w:p>
          <w:p w14:paraId="1B91EE68" w14:textId="77777777" w:rsidR="005D31EE" w:rsidRPr="0006628E" w:rsidRDefault="005D31EE" w:rsidP="005D31EE">
            <w:pPr>
              <w:spacing w:line="276" w:lineRule="auto"/>
              <w:jc w:val="center"/>
              <w:rPr>
                <w:rFonts w:ascii="Century Gothic" w:hAnsi="Century Gothic"/>
                <w:sz w:val="16"/>
                <w:szCs w:val="16"/>
              </w:rPr>
            </w:pPr>
            <w:r w:rsidRPr="0006628E">
              <w:rPr>
                <w:rFonts w:ascii="Century Gothic" w:hAnsi="Century Gothic"/>
                <w:sz w:val="16"/>
                <w:szCs w:val="16"/>
              </w:rPr>
              <w:t>and New Hire</w:t>
            </w:r>
          </w:p>
          <w:p w14:paraId="3FB8A869" w14:textId="4873BA50" w:rsidR="00153938" w:rsidRPr="001616D3" w:rsidRDefault="005D31EE" w:rsidP="005D31EE">
            <w:pPr>
              <w:spacing w:line="276" w:lineRule="auto"/>
              <w:jc w:val="center"/>
              <w:rPr>
                <w:rFonts w:ascii="Century Gothic" w:hAnsi="Century Gothic"/>
                <w:sz w:val="16"/>
                <w:szCs w:val="16"/>
              </w:rPr>
            </w:pPr>
            <w:r w:rsidRPr="0006628E">
              <w:rPr>
                <w:rFonts w:ascii="Century Gothic" w:hAnsi="Century Gothic"/>
                <w:sz w:val="16"/>
                <w:szCs w:val="16"/>
              </w:rPr>
              <w:t>Req Administrator</w:t>
            </w:r>
          </w:p>
        </w:tc>
      </w:tr>
      <w:tr w:rsidR="00724B10" w:rsidRPr="001616D3" w14:paraId="111DB96A" w14:textId="77777777" w:rsidTr="005D31EE">
        <w:trPr>
          <w:trHeight w:val="20"/>
        </w:trPr>
        <w:tc>
          <w:tcPr>
            <w:tcW w:w="1342" w:type="pct"/>
            <w:shd w:val="clear" w:color="auto" w:fill="auto"/>
            <w:vAlign w:val="center"/>
          </w:tcPr>
          <w:p w14:paraId="63F09E29" w14:textId="77777777" w:rsidR="00153938" w:rsidRPr="001616D3" w:rsidRDefault="00153938" w:rsidP="00474676">
            <w:pPr>
              <w:spacing w:line="276" w:lineRule="auto"/>
              <w:jc w:val="center"/>
              <w:rPr>
                <w:rFonts w:ascii="Century Gothic" w:hAnsi="Century Gothic"/>
                <w:sz w:val="16"/>
                <w:szCs w:val="16"/>
              </w:rPr>
            </w:pPr>
            <w:r w:rsidRPr="001616D3">
              <w:rPr>
                <w:rFonts w:ascii="Century Gothic" w:hAnsi="Century Gothic"/>
                <w:sz w:val="16"/>
                <w:szCs w:val="16"/>
              </w:rPr>
              <w:t>Complete Offers Detail i-Form</w:t>
            </w:r>
          </w:p>
        </w:tc>
        <w:tc>
          <w:tcPr>
            <w:tcW w:w="182" w:type="pct"/>
            <w:shd w:val="clear" w:color="auto" w:fill="F7ECDE"/>
            <w:vAlign w:val="center"/>
          </w:tcPr>
          <w:p w14:paraId="20F078BE" w14:textId="77777777" w:rsidR="00153938" w:rsidRPr="001616D3" w:rsidRDefault="00153938" w:rsidP="00474676">
            <w:pPr>
              <w:spacing w:line="276" w:lineRule="auto"/>
              <w:jc w:val="center"/>
              <w:rPr>
                <w:rFonts w:ascii="Century Gothic" w:hAnsi="Century Gothic"/>
                <w:sz w:val="16"/>
                <w:szCs w:val="16"/>
              </w:rPr>
            </w:pPr>
          </w:p>
        </w:tc>
        <w:tc>
          <w:tcPr>
            <w:tcW w:w="2518" w:type="pct"/>
            <w:vMerge/>
            <w:tcBorders>
              <w:top w:val="nil"/>
            </w:tcBorders>
            <w:shd w:val="clear" w:color="auto" w:fill="auto"/>
            <w:vAlign w:val="center"/>
          </w:tcPr>
          <w:p w14:paraId="4454CF70" w14:textId="77777777" w:rsidR="00153938" w:rsidRPr="001616D3" w:rsidRDefault="00153938" w:rsidP="00474676">
            <w:pPr>
              <w:spacing w:line="276" w:lineRule="auto"/>
              <w:jc w:val="center"/>
              <w:rPr>
                <w:rFonts w:ascii="Century Gothic" w:hAnsi="Century Gothic"/>
                <w:sz w:val="16"/>
                <w:szCs w:val="16"/>
              </w:rPr>
            </w:pPr>
          </w:p>
        </w:tc>
        <w:tc>
          <w:tcPr>
            <w:tcW w:w="958" w:type="pct"/>
            <w:vMerge/>
            <w:tcBorders>
              <w:top w:val="nil"/>
            </w:tcBorders>
            <w:shd w:val="clear" w:color="auto" w:fill="auto"/>
            <w:vAlign w:val="center"/>
          </w:tcPr>
          <w:p w14:paraId="04A6E14B" w14:textId="77777777" w:rsidR="00153938" w:rsidRPr="001616D3" w:rsidRDefault="00153938" w:rsidP="00474676">
            <w:pPr>
              <w:spacing w:line="276" w:lineRule="auto"/>
              <w:jc w:val="center"/>
              <w:rPr>
                <w:rFonts w:ascii="Century Gothic" w:hAnsi="Century Gothic"/>
                <w:sz w:val="16"/>
                <w:szCs w:val="16"/>
              </w:rPr>
            </w:pPr>
          </w:p>
        </w:tc>
      </w:tr>
      <w:tr w:rsidR="00724B10" w:rsidRPr="001616D3" w14:paraId="1C530F13" w14:textId="77777777" w:rsidTr="005D31EE">
        <w:trPr>
          <w:trHeight w:val="144"/>
        </w:trPr>
        <w:tc>
          <w:tcPr>
            <w:tcW w:w="5000" w:type="pct"/>
            <w:gridSpan w:val="4"/>
            <w:shd w:val="clear" w:color="auto" w:fill="auto"/>
            <w:vAlign w:val="center"/>
          </w:tcPr>
          <w:p w14:paraId="3C5ECFB4" w14:textId="7A2F47FA" w:rsidR="000F3677" w:rsidRPr="0006628E" w:rsidRDefault="009E6D6E" w:rsidP="00474676">
            <w:pPr>
              <w:spacing w:line="276" w:lineRule="auto"/>
              <w:jc w:val="center"/>
              <w:rPr>
                <w:rFonts w:ascii="Century Gothic" w:hAnsi="Century Gothic"/>
                <w:b/>
                <w:bCs/>
                <w:color w:val="54BAB9"/>
                <w:sz w:val="16"/>
                <w:szCs w:val="16"/>
              </w:rPr>
            </w:pPr>
            <w:r w:rsidRPr="0006628E">
              <w:rPr>
                <w:rFonts w:ascii="Century Gothic" w:hAnsi="Century Gothic"/>
                <w:b/>
                <w:bCs/>
                <w:color w:val="54BAB9"/>
              </w:rPr>
              <w:t>SETTING UP FACULTY IN PEOPLESOFT</w:t>
            </w:r>
          </w:p>
        </w:tc>
      </w:tr>
      <w:tr w:rsidR="00724B10" w:rsidRPr="001616D3" w14:paraId="1FCDC4BE" w14:textId="77777777" w:rsidTr="0006628E">
        <w:trPr>
          <w:trHeight w:val="432"/>
        </w:trPr>
        <w:tc>
          <w:tcPr>
            <w:tcW w:w="1342" w:type="pct"/>
            <w:shd w:val="clear" w:color="auto" w:fill="auto"/>
            <w:vAlign w:val="center"/>
          </w:tcPr>
          <w:p w14:paraId="397607D9" w14:textId="77777777" w:rsidR="000F3677" w:rsidRPr="001616D3" w:rsidRDefault="000F3677" w:rsidP="00474676">
            <w:pPr>
              <w:spacing w:line="276" w:lineRule="auto"/>
              <w:jc w:val="center"/>
              <w:rPr>
                <w:rFonts w:ascii="Century Gothic" w:hAnsi="Century Gothic"/>
                <w:sz w:val="16"/>
                <w:szCs w:val="16"/>
              </w:rPr>
            </w:pPr>
          </w:p>
        </w:tc>
        <w:tc>
          <w:tcPr>
            <w:tcW w:w="182" w:type="pct"/>
            <w:shd w:val="clear" w:color="auto" w:fill="F7ECDE"/>
            <w:vAlign w:val="center"/>
          </w:tcPr>
          <w:p w14:paraId="0017CF4D" w14:textId="77777777" w:rsidR="000F3677" w:rsidRPr="001616D3" w:rsidRDefault="000F3677" w:rsidP="00474676">
            <w:pPr>
              <w:spacing w:line="276" w:lineRule="auto"/>
              <w:jc w:val="center"/>
              <w:rPr>
                <w:rFonts w:ascii="Century Gothic" w:hAnsi="Century Gothic"/>
                <w:sz w:val="16"/>
                <w:szCs w:val="16"/>
              </w:rPr>
            </w:pPr>
          </w:p>
        </w:tc>
        <w:tc>
          <w:tcPr>
            <w:tcW w:w="2518" w:type="pct"/>
            <w:shd w:val="clear" w:color="auto" w:fill="auto"/>
            <w:vAlign w:val="center"/>
          </w:tcPr>
          <w:p w14:paraId="2C786AAE" w14:textId="77777777" w:rsidR="000F3677" w:rsidRPr="001616D3" w:rsidRDefault="000F3677" w:rsidP="00474676">
            <w:pPr>
              <w:spacing w:line="276" w:lineRule="auto"/>
              <w:jc w:val="center"/>
              <w:rPr>
                <w:rFonts w:ascii="Century Gothic" w:hAnsi="Century Gothic"/>
                <w:sz w:val="16"/>
                <w:szCs w:val="16"/>
              </w:rPr>
            </w:pPr>
            <w:r w:rsidRPr="001616D3">
              <w:rPr>
                <w:rFonts w:ascii="Century Gothic" w:hAnsi="Century Gothic"/>
                <w:sz w:val="16"/>
                <w:szCs w:val="16"/>
              </w:rPr>
              <w:t>The Office of Equity and Inclusion must be notified as</w:t>
            </w:r>
          </w:p>
          <w:p w14:paraId="22A16769" w14:textId="77777777" w:rsidR="000F3677" w:rsidRPr="001616D3" w:rsidRDefault="000F3677" w:rsidP="00474676">
            <w:pPr>
              <w:spacing w:line="276" w:lineRule="auto"/>
              <w:jc w:val="center"/>
              <w:rPr>
                <w:rFonts w:ascii="Century Gothic" w:hAnsi="Century Gothic"/>
                <w:sz w:val="16"/>
                <w:szCs w:val="16"/>
              </w:rPr>
            </w:pPr>
            <w:r w:rsidRPr="001616D3">
              <w:rPr>
                <w:rFonts w:ascii="Century Gothic" w:hAnsi="Century Gothic"/>
                <w:sz w:val="16"/>
                <w:szCs w:val="16"/>
              </w:rPr>
              <w:t>directed above.</w:t>
            </w:r>
          </w:p>
          <w:p w14:paraId="2508F23A" w14:textId="77777777" w:rsidR="000F3677" w:rsidRPr="001616D3" w:rsidRDefault="000F3677" w:rsidP="00474676">
            <w:pPr>
              <w:spacing w:line="276" w:lineRule="auto"/>
              <w:jc w:val="center"/>
              <w:rPr>
                <w:rFonts w:ascii="Century Gothic" w:hAnsi="Century Gothic"/>
                <w:sz w:val="16"/>
                <w:szCs w:val="16"/>
              </w:rPr>
            </w:pPr>
            <w:r w:rsidRPr="001616D3">
              <w:rPr>
                <w:rFonts w:ascii="Century Gothic" w:hAnsi="Century Gothic"/>
                <w:sz w:val="16"/>
                <w:szCs w:val="16"/>
              </w:rPr>
              <w:t>Complete I-9 in Equifax as directed above.</w:t>
            </w:r>
          </w:p>
        </w:tc>
        <w:tc>
          <w:tcPr>
            <w:tcW w:w="958" w:type="pct"/>
            <w:shd w:val="clear" w:color="auto" w:fill="auto"/>
            <w:vAlign w:val="center"/>
          </w:tcPr>
          <w:p w14:paraId="63414EB2" w14:textId="77777777" w:rsidR="000F3677" w:rsidRPr="001616D3" w:rsidRDefault="000F3677" w:rsidP="00474676">
            <w:pPr>
              <w:spacing w:line="276" w:lineRule="auto"/>
              <w:jc w:val="center"/>
              <w:rPr>
                <w:rFonts w:ascii="Century Gothic" w:hAnsi="Century Gothic"/>
                <w:sz w:val="16"/>
                <w:szCs w:val="16"/>
              </w:rPr>
            </w:pPr>
            <w:r w:rsidRPr="001616D3">
              <w:rPr>
                <w:rFonts w:ascii="Century Gothic" w:hAnsi="Century Gothic"/>
                <w:sz w:val="16"/>
                <w:szCs w:val="16"/>
              </w:rPr>
              <w:t>Manager/HR Rep</w:t>
            </w:r>
          </w:p>
          <w:p w14:paraId="5B74E245" w14:textId="77777777" w:rsidR="000F3677" w:rsidRPr="001616D3" w:rsidRDefault="000F3677" w:rsidP="00474676">
            <w:pPr>
              <w:spacing w:line="276" w:lineRule="auto"/>
              <w:jc w:val="center"/>
              <w:rPr>
                <w:rFonts w:ascii="Century Gothic" w:hAnsi="Century Gothic"/>
                <w:sz w:val="16"/>
                <w:szCs w:val="16"/>
              </w:rPr>
            </w:pPr>
            <w:r w:rsidRPr="001616D3">
              <w:rPr>
                <w:rFonts w:ascii="Century Gothic" w:hAnsi="Century Gothic"/>
                <w:sz w:val="16"/>
                <w:szCs w:val="16"/>
              </w:rPr>
              <w:t>and New Hire</w:t>
            </w:r>
          </w:p>
          <w:p w14:paraId="2E196894" w14:textId="77777777" w:rsidR="000F3677" w:rsidRPr="001616D3" w:rsidRDefault="000F3677" w:rsidP="00474676">
            <w:pPr>
              <w:spacing w:line="276" w:lineRule="auto"/>
              <w:jc w:val="center"/>
              <w:rPr>
                <w:rFonts w:ascii="Century Gothic" w:hAnsi="Century Gothic"/>
                <w:sz w:val="16"/>
                <w:szCs w:val="16"/>
              </w:rPr>
            </w:pPr>
            <w:r w:rsidRPr="001616D3">
              <w:rPr>
                <w:rFonts w:ascii="Century Gothic" w:hAnsi="Century Gothic"/>
                <w:sz w:val="16"/>
                <w:szCs w:val="16"/>
              </w:rPr>
              <w:t>Req Administrator</w:t>
            </w:r>
          </w:p>
        </w:tc>
      </w:tr>
    </w:tbl>
    <w:p w14:paraId="340171BC" w14:textId="49718A03" w:rsidR="00CA5968" w:rsidRDefault="00CA5968" w:rsidP="00724B10">
      <w:pPr>
        <w:spacing w:line="276" w:lineRule="auto"/>
        <w:rPr>
          <w:rFonts w:ascii="Century Gothic" w:eastAsia="Arial" w:hAnsi="Century Gothic"/>
          <w:b/>
        </w:rPr>
      </w:pPr>
    </w:p>
    <w:p w14:paraId="23C863FE" w14:textId="59B0C503" w:rsidR="00E06774" w:rsidRDefault="00E06774" w:rsidP="00724B10">
      <w:pPr>
        <w:spacing w:line="276" w:lineRule="auto"/>
        <w:rPr>
          <w:rFonts w:ascii="Century Gothic" w:eastAsia="Arial" w:hAnsi="Century Gothic"/>
          <w:b/>
        </w:rPr>
      </w:pPr>
    </w:p>
    <w:p w14:paraId="1F62AB1F" w14:textId="77777777" w:rsidR="00E06774" w:rsidRPr="00724B10" w:rsidRDefault="00E06774" w:rsidP="00724B10">
      <w:pPr>
        <w:spacing w:line="276" w:lineRule="auto"/>
        <w:rPr>
          <w:rFonts w:ascii="Century Gothic" w:eastAsia="Arial" w:hAnsi="Century Gothic"/>
          <w:b/>
        </w:rPr>
      </w:pPr>
    </w:p>
    <w:tbl>
      <w:tblPr>
        <w:tblW w:w="5000" w:type="pct"/>
        <w:tblBorders>
          <w:bottom w:val="single" w:sz="4" w:space="0" w:color="54BAB9"/>
          <w:insideH w:val="single" w:sz="4" w:space="0" w:color="54BAB9"/>
        </w:tblBorders>
        <w:tblCellMar>
          <w:top w:w="115" w:type="dxa"/>
          <w:left w:w="187" w:type="dxa"/>
          <w:bottom w:w="115" w:type="dxa"/>
          <w:right w:w="187" w:type="dxa"/>
        </w:tblCellMar>
        <w:tblLook w:val="0000" w:firstRow="0" w:lastRow="0" w:firstColumn="0" w:lastColumn="0" w:noHBand="0" w:noVBand="0"/>
      </w:tblPr>
      <w:tblGrid>
        <w:gridCol w:w="2772"/>
        <w:gridCol w:w="519"/>
        <w:gridCol w:w="5339"/>
        <w:gridCol w:w="1824"/>
      </w:tblGrid>
      <w:tr w:rsidR="00724B10" w:rsidRPr="00724B10" w14:paraId="28606810" w14:textId="77777777" w:rsidTr="00E06774">
        <w:trPr>
          <w:trHeight w:val="144"/>
        </w:trPr>
        <w:tc>
          <w:tcPr>
            <w:tcW w:w="1342" w:type="pct"/>
            <w:tcBorders>
              <w:top w:val="nil"/>
              <w:bottom w:val="nil"/>
            </w:tcBorders>
            <w:shd w:val="clear" w:color="auto" w:fill="54BAB9"/>
            <w:vAlign w:val="center"/>
          </w:tcPr>
          <w:p w14:paraId="3675026E" w14:textId="08E027A1" w:rsidR="00696022" w:rsidRPr="00E06774" w:rsidRDefault="009E6D6E" w:rsidP="00474676">
            <w:pPr>
              <w:spacing w:line="276" w:lineRule="auto"/>
              <w:jc w:val="center"/>
              <w:rPr>
                <w:rFonts w:ascii="Century Gothic" w:hAnsi="Century Gothic"/>
                <w:b/>
                <w:bCs/>
                <w:sz w:val="18"/>
                <w:szCs w:val="18"/>
              </w:rPr>
            </w:pPr>
            <w:r w:rsidRPr="00E06774">
              <w:rPr>
                <w:rFonts w:ascii="Century Gothic" w:hAnsi="Century Gothic"/>
                <w:b/>
                <w:bCs/>
                <w:sz w:val="18"/>
                <w:szCs w:val="18"/>
              </w:rPr>
              <w:t>Task</w:t>
            </w:r>
          </w:p>
        </w:tc>
        <w:tc>
          <w:tcPr>
            <w:tcW w:w="200" w:type="pct"/>
            <w:tcBorders>
              <w:top w:val="nil"/>
              <w:bottom w:val="nil"/>
            </w:tcBorders>
            <w:shd w:val="clear" w:color="auto" w:fill="54BAB9"/>
            <w:vAlign w:val="center"/>
          </w:tcPr>
          <w:p w14:paraId="41EAF43A" w14:textId="7B04AE8A" w:rsidR="00696022" w:rsidRPr="00E06774" w:rsidRDefault="009E6D6E" w:rsidP="00474676">
            <w:pPr>
              <w:spacing w:line="276" w:lineRule="auto"/>
              <w:jc w:val="center"/>
              <w:rPr>
                <w:rFonts w:ascii="Century Gothic" w:hAnsi="Century Gothic"/>
                <w:b/>
                <w:bCs/>
                <w:sz w:val="18"/>
                <w:szCs w:val="18"/>
              </w:rPr>
            </w:pPr>
            <w:r w:rsidRPr="00E06774">
              <w:rPr>
                <w:rFonts w:ascii="Segoe UI Symbol" w:hAnsi="Segoe UI Symbol" w:cs="Segoe UI Symbol"/>
                <w:b/>
                <w:bCs/>
                <w:sz w:val="18"/>
                <w:szCs w:val="18"/>
              </w:rPr>
              <w:t>✔</w:t>
            </w:r>
          </w:p>
        </w:tc>
        <w:tc>
          <w:tcPr>
            <w:tcW w:w="2570" w:type="pct"/>
            <w:tcBorders>
              <w:top w:val="nil"/>
              <w:bottom w:val="nil"/>
            </w:tcBorders>
            <w:shd w:val="clear" w:color="auto" w:fill="54BAB9"/>
            <w:vAlign w:val="center"/>
          </w:tcPr>
          <w:p w14:paraId="6DA82CBC" w14:textId="52A5D07D" w:rsidR="00696022" w:rsidRPr="00E06774" w:rsidRDefault="009E6D6E" w:rsidP="00474676">
            <w:pPr>
              <w:spacing w:line="276" w:lineRule="auto"/>
              <w:jc w:val="center"/>
              <w:rPr>
                <w:rFonts w:ascii="Century Gothic" w:hAnsi="Century Gothic"/>
                <w:b/>
                <w:bCs/>
                <w:sz w:val="18"/>
                <w:szCs w:val="18"/>
              </w:rPr>
            </w:pPr>
            <w:r w:rsidRPr="00E06774">
              <w:rPr>
                <w:rFonts w:ascii="Century Gothic" w:hAnsi="Century Gothic"/>
                <w:b/>
                <w:bCs/>
                <w:sz w:val="18"/>
                <w:szCs w:val="18"/>
              </w:rPr>
              <w:t>Instructions</w:t>
            </w:r>
          </w:p>
        </w:tc>
        <w:tc>
          <w:tcPr>
            <w:tcW w:w="888" w:type="pct"/>
            <w:tcBorders>
              <w:top w:val="nil"/>
              <w:bottom w:val="nil"/>
            </w:tcBorders>
            <w:shd w:val="clear" w:color="auto" w:fill="54BAB9"/>
            <w:vAlign w:val="center"/>
          </w:tcPr>
          <w:p w14:paraId="67C91611" w14:textId="26BDFF48" w:rsidR="00696022" w:rsidRPr="00E06774" w:rsidRDefault="009E6D6E" w:rsidP="00474676">
            <w:pPr>
              <w:spacing w:line="276" w:lineRule="auto"/>
              <w:jc w:val="center"/>
              <w:rPr>
                <w:rFonts w:ascii="Century Gothic" w:hAnsi="Century Gothic"/>
                <w:b/>
                <w:bCs/>
                <w:sz w:val="18"/>
                <w:szCs w:val="18"/>
              </w:rPr>
            </w:pPr>
            <w:r w:rsidRPr="00E06774">
              <w:rPr>
                <w:rFonts w:ascii="Century Gothic" w:hAnsi="Century Gothic"/>
                <w:b/>
                <w:bCs/>
                <w:sz w:val="18"/>
                <w:szCs w:val="18"/>
              </w:rPr>
              <w:t>Responsible Party</w:t>
            </w:r>
          </w:p>
        </w:tc>
      </w:tr>
      <w:tr w:rsidR="00724B10" w:rsidRPr="00724B10" w14:paraId="29305E1D" w14:textId="77777777" w:rsidTr="005D31EE">
        <w:trPr>
          <w:trHeight w:val="20"/>
        </w:trPr>
        <w:tc>
          <w:tcPr>
            <w:tcW w:w="5000" w:type="pct"/>
            <w:gridSpan w:val="4"/>
            <w:tcBorders>
              <w:top w:val="nil"/>
            </w:tcBorders>
            <w:shd w:val="clear" w:color="auto" w:fill="auto"/>
            <w:vAlign w:val="center"/>
          </w:tcPr>
          <w:p w14:paraId="1584F825" w14:textId="331A50ED" w:rsidR="009B7E48" w:rsidRPr="00474676" w:rsidRDefault="009B7E48" w:rsidP="00474676">
            <w:pPr>
              <w:spacing w:line="276" w:lineRule="auto"/>
              <w:jc w:val="center"/>
              <w:rPr>
                <w:rFonts w:ascii="Century Gothic" w:hAnsi="Century Gothic"/>
                <w:b/>
                <w:bCs/>
                <w:color w:val="54BAB9"/>
                <w:sz w:val="16"/>
                <w:szCs w:val="16"/>
              </w:rPr>
            </w:pPr>
            <w:r w:rsidRPr="00474676">
              <w:rPr>
                <w:rFonts w:ascii="Century Gothic" w:hAnsi="Century Gothic"/>
                <w:b/>
                <w:bCs/>
                <w:color w:val="54BAB9"/>
              </w:rPr>
              <w:t>ADDITIONAL SET UP NEEDS</w:t>
            </w:r>
          </w:p>
        </w:tc>
      </w:tr>
      <w:tr w:rsidR="00724B10" w:rsidRPr="00724B10" w14:paraId="3019FB10" w14:textId="77777777" w:rsidTr="00474676">
        <w:trPr>
          <w:trHeight w:val="1249"/>
        </w:trPr>
        <w:tc>
          <w:tcPr>
            <w:tcW w:w="1342" w:type="pct"/>
            <w:shd w:val="clear" w:color="auto" w:fill="auto"/>
            <w:vAlign w:val="center"/>
          </w:tcPr>
          <w:p w14:paraId="3F973AA1"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Modify email and password reset</w:t>
            </w:r>
          </w:p>
        </w:tc>
        <w:tc>
          <w:tcPr>
            <w:tcW w:w="200" w:type="pct"/>
            <w:shd w:val="clear" w:color="auto" w:fill="F7ECDE"/>
            <w:vAlign w:val="center"/>
          </w:tcPr>
          <w:p w14:paraId="27B0FFE4" w14:textId="77777777" w:rsidR="00696022" w:rsidRPr="0006628E" w:rsidRDefault="00696022" w:rsidP="00474676">
            <w:pPr>
              <w:spacing w:line="276" w:lineRule="auto"/>
              <w:jc w:val="center"/>
              <w:rPr>
                <w:rFonts w:ascii="Century Gothic" w:hAnsi="Century Gothic"/>
                <w:sz w:val="16"/>
                <w:szCs w:val="16"/>
              </w:rPr>
            </w:pPr>
          </w:p>
        </w:tc>
        <w:tc>
          <w:tcPr>
            <w:tcW w:w="2570" w:type="pct"/>
            <w:shd w:val="clear" w:color="auto" w:fill="auto"/>
            <w:vAlign w:val="center"/>
          </w:tcPr>
          <w:p w14:paraId="4C5599A8"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New hire goes to https://mynetid.emory.edu to modify</w:t>
            </w:r>
          </w:p>
          <w:p w14:paraId="0AF494FB"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email.</w:t>
            </w:r>
          </w:p>
          <w:p w14:paraId="64041794"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For assistance and password resets, contact the Libraries and</w:t>
            </w:r>
          </w:p>
          <w:p w14:paraId="0C098407"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Information Technology (LITS) Help Desk at: 404-727-7777</w:t>
            </w:r>
          </w:p>
          <w:p w14:paraId="641AAC4D"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or euhelp@emory.edu.</w:t>
            </w:r>
          </w:p>
        </w:tc>
        <w:tc>
          <w:tcPr>
            <w:tcW w:w="888" w:type="pct"/>
            <w:shd w:val="clear" w:color="auto" w:fill="auto"/>
            <w:vAlign w:val="center"/>
          </w:tcPr>
          <w:p w14:paraId="6E50E2CE"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New Hire</w:t>
            </w:r>
          </w:p>
        </w:tc>
      </w:tr>
      <w:tr w:rsidR="00724B10" w:rsidRPr="00724B10" w14:paraId="5A23EC59" w14:textId="77777777" w:rsidTr="00474676">
        <w:trPr>
          <w:trHeight w:val="961"/>
        </w:trPr>
        <w:tc>
          <w:tcPr>
            <w:tcW w:w="1342" w:type="pct"/>
            <w:shd w:val="clear" w:color="auto" w:fill="auto"/>
            <w:vAlign w:val="center"/>
          </w:tcPr>
          <w:p w14:paraId="6FC162F6"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Pick up Emory parking hang tag or alternative</w:t>
            </w:r>
          </w:p>
        </w:tc>
        <w:tc>
          <w:tcPr>
            <w:tcW w:w="200" w:type="pct"/>
            <w:shd w:val="clear" w:color="auto" w:fill="F7ECDE"/>
            <w:vAlign w:val="center"/>
          </w:tcPr>
          <w:p w14:paraId="68FE6283" w14:textId="77777777" w:rsidR="00696022" w:rsidRPr="0006628E" w:rsidRDefault="00696022" w:rsidP="00474676">
            <w:pPr>
              <w:spacing w:line="276" w:lineRule="auto"/>
              <w:jc w:val="center"/>
              <w:rPr>
                <w:rFonts w:ascii="Century Gothic" w:hAnsi="Century Gothic"/>
                <w:sz w:val="16"/>
                <w:szCs w:val="16"/>
              </w:rPr>
            </w:pPr>
          </w:p>
        </w:tc>
        <w:tc>
          <w:tcPr>
            <w:tcW w:w="2570" w:type="pct"/>
            <w:shd w:val="clear" w:color="auto" w:fill="auto"/>
            <w:vAlign w:val="center"/>
          </w:tcPr>
          <w:p w14:paraId="02163235"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 xml:space="preserve">Emory Transportation and Parking: </w:t>
            </w:r>
            <w:proofErr w:type="spellStart"/>
            <w:r w:rsidRPr="0006628E">
              <w:rPr>
                <w:rFonts w:ascii="Century Gothic" w:hAnsi="Century Gothic"/>
                <w:sz w:val="16"/>
                <w:szCs w:val="16"/>
              </w:rPr>
              <w:t>Starvine</w:t>
            </w:r>
            <w:proofErr w:type="spellEnd"/>
            <w:r w:rsidRPr="0006628E">
              <w:rPr>
                <w:rFonts w:ascii="Century Gothic" w:hAnsi="Century Gothic"/>
                <w:sz w:val="16"/>
                <w:szCs w:val="16"/>
              </w:rPr>
              <w:t xml:space="preserve"> Parking Deck</w:t>
            </w:r>
          </w:p>
          <w:p w14:paraId="2890BCF9"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 xml:space="preserve">at Clairmont Campus (1945 </w:t>
            </w:r>
            <w:proofErr w:type="spellStart"/>
            <w:r w:rsidRPr="0006628E">
              <w:rPr>
                <w:rFonts w:ascii="Century Gothic" w:hAnsi="Century Gothic"/>
                <w:sz w:val="16"/>
                <w:szCs w:val="16"/>
              </w:rPr>
              <w:t>Starvine</w:t>
            </w:r>
            <w:proofErr w:type="spellEnd"/>
            <w:r w:rsidRPr="0006628E">
              <w:rPr>
                <w:rFonts w:ascii="Century Gothic" w:hAnsi="Century Gothic"/>
                <w:sz w:val="16"/>
                <w:szCs w:val="16"/>
              </w:rPr>
              <w:t xml:space="preserve"> Way, Decatur, 30033)</w:t>
            </w:r>
          </w:p>
          <w:p w14:paraId="53AE6C42"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Take Shuttle Bus: Route C or Route E;</w:t>
            </w:r>
          </w:p>
          <w:p w14:paraId="657BFB9D"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http://transportation.emory.edu.</w:t>
            </w:r>
          </w:p>
        </w:tc>
        <w:tc>
          <w:tcPr>
            <w:tcW w:w="888" w:type="pct"/>
            <w:shd w:val="clear" w:color="auto" w:fill="auto"/>
            <w:vAlign w:val="center"/>
          </w:tcPr>
          <w:p w14:paraId="6070957E"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New Hire</w:t>
            </w:r>
          </w:p>
        </w:tc>
      </w:tr>
      <w:tr w:rsidR="00724B10" w:rsidRPr="00724B10" w14:paraId="59C40B6F" w14:textId="77777777" w:rsidTr="00474676">
        <w:trPr>
          <w:trHeight w:val="880"/>
        </w:trPr>
        <w:tc>
          <w:tcPr>
            <w:tcW w:w="1342" w:type="pct"/>
            <w:shd w:val="clear" w:color="auto" w:fill="auto"/>
            <w:vAlign w:val="center"/>
          </w:tcPr>
          <w:p w14:paraId="2F2EE98D"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Pick up Emory Card</w:t>
            </w:r>
          </w:p>
        </w:tc>
        <w:tc>
          <w:tcPr>
            <w:tcW w:w="200" w:type="pct"/>
            <w:shd w:val="clear" w:color="auto" w:fill="F7ECDE"/>
            <w:vAlign w:val="center"/>
          </w:tcPr>
          <w:p w14:paraId="35C28A2F" w14:textId="77777777" w:rsidR="00696022" w:rsidRPr="0006628E" w:rsidRDefault="00696022" w:rsidP="00474676">
            <w:pPr>
              <w:spacing w:line="276" w:lineRule="auto"/>
              <w:jc w:val="center"/>
              <w:rPr>
                <w:rFonts w:ascii="Century Gothic" w:hAnsi="Century Gothic"/>
                <w:sz w:val="16"/>
                <w:szCs w:val="16"/>
              </w:rPr>
            </w:pPr>
          </w:p>
        </w:tc>
        <w:tc>
          <w:tcPr>
            <w:tcW w:w="2570" w:type="pct"/>
            <w:shd w:val="clear" w:color="auto" w:fill="auto"/>
            <w:vAlign w:val="center"/>
          </w:tcPr>
          <w:p w14:paraId="033BFD40"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New Hire uploads picture during online orientation and picks</w:t>
            </w:r>
          </w:p>
          <w:p w14:paraId="2F6F415D"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 xml:space="preserve">up card at Emory Card Office: </w:t>
            </w:r>
            <w:proofErr w:type="spellStart"/>
            <w:r w:rsidRPr="0006628E">
              <w:rPr>
                <w:rFonts w:ascii="Century Gothic" w:hAnsi="Century Gothic"/>
                <w:sz w:val="16"/>
                <w:szCs w:val="16"/>
              </w:rPr>
              <w:t>Boisfeuillet</w:t>
            </w:r>
            <w:proofErr w:type="spellEnd"/>
            <w:r w:rsidRPr="0006628E">
              <w:rPr>
                <w:rFonts w:ascii="Century Gothic" w:hAnsi="Century Gothic"/>
                <w:sz w:val="16"/>
                <w:szCs w:val="16"/>
              </w:rPr>
              <w:t xml:space="preserve"> Jones Building,</w:t>
            </w:r>
          </w:p>
          <w:p w14:paraId="5A2B60B5"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Room 101.</w:t>
            </w:r>
          </w:p>
        </w:tc>
        <w:tc>
          <w:tcPr>
            <w:tcW w:w="888" w:type="pct"/>
            <w:shd w:val="clear" w:color="auto" w:fill="auto"/>
            <w:vAlign w:val="center"/>
          </w:tcPr>
          <w:p w14:paraId="4D29DB04"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New Hire</w:t>
            </w:r>
          </w:p>
        </w:tc>
      </w:tr>
      <w:tr w:rsidR="00724B10" w:rsidRPr="00724B10" w14:paraId="04370B07" w14:textId="77777777" w:rsidTr="00474676">
        <w:trPr>
          <w:trHeight w:val="430"/>
        </w:trPr>
        <w:tc>
          <w:tcPr>
            <w:tcW w:w="1342" w:type="pct"/>
            <w:shd w:val="clear" w:color="auto" w:fill="auto"/>
            <w:vAlign w:val="center"/>
          </w:tcPr>
          <w:p w14:paraId="50F77924" w14:textId="77777777" w:rsidR="002A202A" w:rsidRPr="0006628E" w:rsidRDefault="002A202A" w:rsidP="00474676">
            <w:pPr>
              <w:spacing w:line="276" w:lineRule="auto"/>
              <w:jc w:val="center"/>
              <w:rPr>
                <w:rFonts w:ascii="Century Gothic" w:hAnsi="Century Gothic"/>
                <w:sz w:val="16"/>
                <w:szCs w:val="16"/>
              </w:rPr>
            </w:pPr>
            <w:r w:rsidRPr="0006628E">
              <w:rPr>
                <w:rFonts w:ascii="Century Gothic" w:hAnsi="Century Gothic"/>
                <w:sz w:val="16"/>
                <w:szCs w:val="16"/>
              </w:rPr>
              <w:t>Campus Map</w:t>
            </w:r>
          </w:p>
        </w:tc>
        <w:tc>
          <w:tcPr>
            <w:tcW w:w="200" w:type="pct"/>
            <w:shd w:val="clear" w:color="auto" w:fill="F7ECDE"/>
            <w:vAlign w:val="center"/>
          </w:tcPr>
          <w:p w14:paraId="40EF2F6C" w14:textId="77777777" w:rsidR="002A202A" w:rsidRPr="0006628E" w:rsidRDefault="002A202A" w:rsidP="00474676">
            <w:pPr>
              <w:spacing w:line="276" w:lineRule="auto"/>
              <w:jc w:val="center"/>
              <w:rPr>
                <w:rFonts w:ascii="Century Gothic" w:hAnsi="Century Gothic"/>
                <w:sz w:val="16"/>
                <w:szCs w:val="16"/>
              </w:rPr>
            </w:pPr>
          </w:p>
        </w:tc>
        <w:tc>
          <w:tcPr>
            <w:tcW w:w="2570" w:type="pct"/>
            <w:shd w:val="clear" w:color="auto" w:fill="auto"/>
            <w:vAlign w:val="center"/>
          </w:tcPr>
          <w:p w14:paraId="32FB17CE" w14:textId="77777777" w:rsidR="002A202A" w:rsidRPr="0006628E" w:rsidRDefault="002A202A" w:rsidP="00474676">
            <w:pPr>
              <w:spacing w:line="276" w:lineRule="auto"/>
              <w:rPr>
                <w:rFonts w:ascii="Century Gothic" w:hAnsi="Century Gothic"/>
                <w:sz w:val="16"/>
                <w:szCs w:val="16"/>
              </w:rPr>
            </w:pPr>
            <w:r w:rsidRPr="0006628E">
              <w:rPr>
                <w:rFonts w:ascii="Century Gothic" w:hAnsi="Century Gothic"/>
                <w:sz w:val="16"/>
                <w:szCs w:val="16"/>
              </w:rPr>
              <w:t>http://map.emory.edu</w:t>
            </w:r>
          </w:p>
        </w:tc>
        <w:tc>
          <w:tcPr>
            <w:tcW w:w="888" w:type="pct"/>
            <w:shd w:val="clear" w:color="auto" w:fill="auto"/>
            <w:vAlign w:val="center"/>
          </w:tcPr>
          <w:p w14:paraId="65CCFDF2" w14:textId="77777777" w:rsidR="002A202A" w:rsidRPr="0006628E" w:rsidRDefault="002A202A" w:rsidP="00474676">
            <w:pPr>
              <w:spacing w:line="276" w:lineRule="auto"/>
              <w:jc w:val="center"/>
              <w:rPr>
                <w:rFonts w:ascii="Century Gothic" w:hAnsi="Century Gothic"/>
                <w:sz w:val="16"/>
                <w:szCs w:val="16"/>
              </w:rPr>
            </w:pPr>
            <w:r w:rsidRPr="0006628E">
              <w:rPr>
                <w:rFonts w:ascii="Century Gothic" w:hAnsi="Century Gothic"/>
                <w:sz w:val="16"/>
                <w:szCs w:val="16"/>
              </w:rPr>
              <w:t>New Hire</w:t>
            </w:r>
          </w:p>
        </w:tc>
      </w:tr>
      <w:tr w:rsidR="00724B10" w:rsidRPr="00724B10" w14:paraId="6435D758" w14:textId="77777777" w:rsidTr="00474676">
        <w:trPr>
          <w:trHeight w:val="430"/>
        </w:trPr>
        <w:tc>
          <w:tcPr>
            <w:tcW w:w="1342" w:type="pct"/>
            <w:shd w:val="clear" w:color="auto" w:fill="auto"/>
            <w:vAlign w:val="center"/>
          </w:tcPr>
          <w:p w14:paraId="4EAEC46A"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Request computer set up</w:t>
            </w:r>
          </w:p>
        </w:tc>
        <w:tc>
          <w:tcPr>
            <w:tcW w:w="200" w:type="pct"/>
            <w:shd w:val="clear" w:color="auto" w:fill="F7ECDE"/>
            <w:vAlign w:val="center"/>
          </w:tcPr>
          <w:p w14:paraId="21B1EB2E" w14:textId="77777777" w:rsidR="00696022" w:rsidRPr="0006628E" w:rsidRDefault="00696022" w:rsidP="00474676">
            <w:pPr>
              <w:spacing w:line="276" w:lineRule="auto"/>
              <w:jc w:val="center"/>
              <w:rPr>
                <w:rFonts w:ascii="Century Gothic" w:hAnsi="Century Gothic"/>
                <w:sz w:val="16"/>
                <w:szCs w:val="16"/>
              </w:rPr>
            </w:pPr>
          </w:p>
        </w:tc>
        <w:tc>
          <w:tcPr>
            <w:tcW w:w="2570" w:type="pct"/>
            <w:shd w:val="clear" w:color="auto" w:fill="auto"/>
            <w:vAlign w:val="center"/>
          </w:tcPr>
          <w:p w14:paraId="419800ED"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LITS Service Request: http://help.emory.edu</w:t>
            </w:r>
          </w:p>
        </w:tc>
        <w:tc>
          <w:tcPr>
            <w:tcW w:w="888" w:type="pct"/>
            <w:shd w:val="clear" w:color="auto" w:fill="auto"/>
            <w:vAlign w:val="center"/>
          </w:tcPr>
          <w:p w14:paraId="7F686D4B"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Manager/HR Rep</w:t>
            </w:r>
          </w:p>
        </w:tc>
      </w:tr>
      <w:tr w:rsidR="00724B10" w:rsidRPr="00724B10" w14:paraId="0EFF27DE" w14:textId="77777777" w:rsidTr="00474676">
        <w:trPr>
          <w:trHeight w:val="610"/>
        </w:trPr>
        <w:tc>
          <w:tcPr>
            <w:tcW w:w="1342" w:type="pct"/>
            <w:shd w:val="clear" w:color="auto" w:fill="auto"/>
            <w:vAlign w:val="center"/>
          </w:tcPr>
          <w:p w14:paraId="009349FA"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Set up phone and long distance access code</w:t>
            </w:r>
          </w:p>
        </w:tc>
        <w:tc>
          <w:tcPr>
            <w:tcW w:w="200" w:type="pct"/>
            <w:shd w:val="clear" w:color="auto" w:fill="F7ECDE"/>
            <w:vAlign w:val="center"/>
          </w:tcPr>
          <w:p w14:paraId="2D89AABA" w14:textId="77777777" w:rsidR="00696022" w:rsidRPr="0006628E" w:rsidRDefault="00696022" w:rsidP="00474676">
            <w:pPr>
              <w:spacing w:line="276" w:lineRule="auto"/>
              <w:jc w:val="center"/>
              <w:rPr>
                <w:rFonts w:ascii="Century Gothic" w:hAnsi="Century Gothic"/>
                <w:sz w:val="16"/>
                <w:szCs w:val="16"/>
              </w:rPr>
            </w:pPr>
          </w:p>
        </w:tc>
        <w:tc>
          <w:tcPr>
            <w:tcW w:w="2570" w:type="pct"/>
            <w:shd w:val="clear" w:color="auto" w:fill="auto"/>
            <w:vAlign w:val="center"/>
          </w:tcPr>
          <w:p w14:paraId="1567702D"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LITS Service Request: http://help.emory.edu</w:t>
            </w:r>
          </w:p>
        </w:tc>
        <w:tc>
          <w:tcPr>
            <w:tcW w:w="888" w:type="pct"/>
            <w:shd w:val="clear" w:color="auto" w:fill="auto"/>
            <w:vAlign w:val="center"/>
          </w:tcPr>
          <w:p w14:paraId="3C471BB8"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Manager/HR Rep</w:t>
            </w:r>
          </w:p>
        </w:tc>
      </w:tr>
      <w:tr w:rsidR="00724B10" w:rsidRPr="00724B10" w14:paraId="535B6EFD" w14:textId="77777777" w:rsidTr="00474676">
        <w:trPr>
          <w:trHeight w:val="700"/>
        </w:trPr>
        <w:tc>
          <w:tcPr>
            <w:tcW w:w="1342" w:type="pct"/>
            <w:shd w:val="clear" w:color="auto" w:fill="auto"/>
            <w:vAlign w:val="center"/>
          </w:tcPr>
          <w:p w14:paraId="6DA92C7D"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Order cell phone, pager, i-Phone, i-Pad or other PDA, if applicable</w:t>
            </w:r>
          </w:p>
        </w:tc>
        <w:tc>
          <w:tcPr>
            <w:tcW w:w="200" w:type="pct"/>
            <w:shd w:val="clear" w:color="auto" w:fill="F7ECDE"/>
            <w:vAlign w:val="center"/>
          </w:tcPr>
          <w:p w14:paraId="0E1CA422" w14:textId="77777777" w:rsidR="00696022" w:rsidRPr="0006628E" w:rsidRDefault="00696022" w:rsidP="00474676">
            <w:pPr>
              <w:spacing w:line="276" w:lineRule="auto"/>
              <w:jc w:val="center"/>
              <w:rPr>
                <w:rFonts w:ascii="Century Gothic" w:hAnsi="Century Gothic"/>
                <w:sz w:val="16"/>
                <w:szCs w:val="16"/>
              </w:rPr>
            </w:pPr>
          </w:p>
        </w:tc>
        <w:tc>
          <w:tcPr>
            <w:tcW w:w="2570" w:type="pct"/>
            <w:shd w:val="clear" w:color="auto" w:fill="auto"/>
            <w:vAlign w:val="center"/>
          </w:tcPr>
          <w:p w14:paraId="7BD17567"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LITS Service Request: http://help.emory.edu</w:t>
            </w:r>
          </w:p>
        </w:tc>
        <w:tc>
          <w:tcPr>
            <w:tcW w:w="888" w:type="pct"/>
            <w:shd w:val="clear" w:color="auto" w:fill="auto"/>
            <w:vAlign w:val="center"/>
          </w:tcPr>
          <w:p w14:paraId="2D91F471"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Manager/HR Rep</w:t>
            </w:r>
          </w:p>
        </w:tc>
      </w:tr>
      <w:tr w:rsidR="00724B10" w:rsidRPr="00724B10" w14:paraId="6D64EF5A" w14:textId="77777777" w:rsidTr="00474676">
        <w:trPr>
          <w:trHeight w:val="585"/>
        </w:trPr>
        <w:tc>
          <w:tcPr>
            <w:tcW w:w="1342" w:type="pct"/>
            <w:shd w:val="clear" w:color="auto" w:fill="auto"/>
            <w:vAlign w:val="center"/>
          </w:tcPr>
          <w:p w14:paraId="75BDB4E0"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Provide copier machine code</w:t>
            </w:r>
          </w:p>
        </w:tc>
        <w:tc>
          <w:tcPr>
            <w:tcW w:w="200" w:type="pct"/>
            <w:shd w:val="clear" w:color="auto" w:fill="F7ECDE"/>
            <w:vAlign w:val="center"/>
          </w:tcPr>
          <w:p w14:paraId="09D0F4D5" w14:textId="77777777" w:rsidR="00696022" w:rsidRPr="0006628E" w:rsidRDefault="00696022" w:rsidP="00474676">
            <w:pPr>
              <w:spacing w:line="276" w:lineRule="auto"/>
              <w:jc w:val="center"/>
              <w:rPr>
                <w:rFonts w:ascii="Century Gothic" w:hAnsi="Century Gothic"/>
                <w:sz w:val="16"/>
                <w:szCs w:val="16"/>
              </w:rPr>
            </w:pPr>
          </w:p>
        </w:tc>
        <w:tc>
          <w:tcPr>
            <w:tcW w:w="2570" w:type="pct"/>
            <w:shd w:val="clear" w:color="auto" w:fill="auto"/>
            <w:vAlign w:val="center"/>
          </w:tcPr>
          <w:p w14:paraId="304D41CF"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Department designee</w:t>
            </w:r>
          </w:p>
        </w:tc>
        <w:tc>
          <w:tcPr>
            <w:tcW w:w="888" w:type="pct"/>
            <w:shd w:val="clear" w:color="auto" w:fill="auto"/>
            <w:vAlign w:val="center"/>
          </w:tcPr>
          <w:p w14:paraId="1EE25F0B"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Manager/HR Rep</w:t>
            </w:r>
          </w:p>
        </w:tc>
      </w:tr>
      <w:tr w:rsidR="00724B10" w:rsidRPr="00724B10" w14:paraId="7A5AB5B8" w14:textId="77777777" w:rsidTr="00474676">
        <w:trPr>
          <w:trHeight w:val="637"/>
        </w:trPr>
        <w:tc>
          <w:tcPr>
            <w:tcW w:w="1342" w:type="pct"/>
            <w:shd w:val="clear" w:color="auto" w:fill="auto"/>
            <w:vAlign w:val="center"/>
          </w:tcPr>
          <w:p w14:paraId="543F3F0A"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lastRenderedPageBreak/>
              <w:t>Order business cards and stationery</w:t>
            </w:r>
          </w:p>
        </w:tc>
        <w:tc>
          <w:tcPr>
            <w:tcW w:w="200" w:type="pct"/>
            <w:shd w:val="clear" w:color="auto" w:fill="F7ECDE"/>
            <w:vAlign w:val="center"/>
          </w:tcPr>
          <w:p w14:paraId="1962397A" w14:textId="77777777" w:rsidR="00696022" w:rsidRPr="0006628E" w:rsidRDefault="00696022" w:rsidP="00474676">
            <w:pPr>
              <w:spacing w:line="276" w:lineRule="auto"/>
              <w:jc w:val="center"/>
              <w:rPr>
                <w:rFonts w:ascii="Century Gothic" w:hAnsi="Century Gothic"/>
                <w:sz w:val="16"/>
                <w:szCs w:val="16"/>
              </w:rPr>
            </w:pPr>
          </w:p>
        </w:tc>
        <w:tc>
          <w:tcPr>
            <w:tcW w:w="2570" w:type="pct"/>
            <w:shd w:val="clear" w:color="auto" w:fill="auto"/>
            <w:vAlign w:val="center"/>
          </w:tcPr>
          <w:p w14:paraId="6843C4CD"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 xml:space="preserve">Emory Express Punchout </w:t>
            </w:r>
            <w:proofErr w:type="spellStart"/>
            <w:r w:rsidRPr="0006628E">
              <w:rPr>
                <w:rFonts w:ascii="Century Gothic" w:hAnsi="Century Gothic"/>
                <w:sz w:val="16"/>
                <w:szCs w:val="16"/>
              </w:rPr>
              <w:t>AlphaGraphics</w:t>
            </w:r>
            <w:proofErr w:type="spellEnd"/>
            <w:r w:rsidRPr="0006628E">
              <w:rPr>
                <w:rFonts w:ascii="Century Gothic" w:hAnsi="Century Gothic"/>
                <w:sz w:val="16"/>
                <w:szCs w:val="16"/>
              </w:rPr>
              <w:t>:</w:t>
            </w:r>
          </w:p>
          <w:p w14:paraId="0AE1D141"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www.finance.emory.edu</w:t>
            </w:r>
          </w:p>
        </w:tc>
        <w:tc>
          <w:tcPr>
            <w:tcW w:w="888" w:type="pct"/>
            <w:shd w:val="clear" w:color="auto" w:fill="auto"/>
            <w:vAlign w:val="center"/>
          </w:tcPr>
          <w:p w14:paraId="142569DB"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Manager/HR Rep</w:t>
            </w:r>
          </w:p>
        </w:tc>
      </w:tr>
      <w:tr w:rsidR="00724B10" w:rsidRPr="00724B10" w14:paraId="38316126" w14:textId="77777777" w:rsidTr="00474676">
        <w:trPr>
          <w:trHeight w:val="564"/>
        </w:trPr>
        <w:tc>
          <w:tcPr>
            <w:tcW w:w="1342" w:type="pct"/>
            <w:shd w:val="clear" w:color="auto" w:fill="auto"/>
            <w:vAlign w:val="center"/>
          </w:tcPr>
          <w:p w14:paraId="04FA58C5"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Order office supplies</w:t>
            </w:r>
          </w:p>
        </w:tc>
        <w:tc>
          <w:tcPr>
            <w:tcW w:w="200" w:type="pct"/>
            <w:shd w:val="clear" w:color="auto" w:fill="F7ECDE"/>
            <w:vAlign w:val="center"/>
          </w:tcPr>
          <w:p w14:paraId="132C3A09" w14:textId="77777777" w:rsidR="00696022" w:rsidRPr="0006628E" w:rsidRDefault="00696022" w:rsidP="00474676">
            <w:pPr>
              <w:spacing w:line="276" w:lineRule="auto"/>
              <w:jc w:val="center"/>
              <w:rPr>
                <w:rFonts w:ascii="Century Gothic" w:hAnsi="Century Gothic"/>
                <w:sz w:val="16"/>
                <w:szCs w:val="16"/>
              </w:rPr>
            </w:pPr>
          </w:p>
        </w:tc>
        <w:tc>
          <w:tcPr>
            <w:tcW w:w="2570" w:type="pct"/>
            <w:shd w:val="clear" w:color="auto" w:fill="auto"/>
            <w:vAlign w:val="center"/>
          </w:tcPr>
          <w:p w14:paraId="22BB3527"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Emory Express: www.finance.emory.edu</w:t>
            </w:r>
          </w:p>
        </w:tc>
        <w:tc>
          <w:tcPr>
            <w:tcW w:w="888" w:type="pct"/>
            <w:shd w:val="clear" w:color="auto" w:fill="auto"/>
            <w:vAlign w:val="center"/>
          </w:tcPr>
          <w:p w14:paraId="02F2D065"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Varies by Department</w:t>
            </w:r>
          </w:p>
        </w:tc>
      </w:tr>
      <w:tr w:rsidR="00724B10" w:rsidRPr="00724B10" w14:paraId="0819CA56" w14:textId="77777777" w:rsidTr="00474676">
        <w:trPr>
          <w:trHeight w:val="727"/>
        </w:trPr>
        <w:tc>
          <w:tcPr>
            <w:tcW w:w="1342" w:type="pct"/>
            <w:shd w:val="clear" w:color="auto" w:fill="auto"/>
            <w:vAlign w:val="center"/>
          </w:tcPr>
          <w:p w14:paraId="5968B9F5"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Order P-Card or Corporate Card</w:t>
            </w:r>
          </w:p>
        </w:tc>
        <w:tc>
          <w:tcPr>
            <w:tcW w:w="200" w:type="pct"/>
            <w:shd w:val="clear" w:color="auto" w:fill="F7ECDE"/>
            <w:vAlign w:val="center"/>
          </w:tcPr>
          <w:p w14:paraId="21B2E3F7" w14:textId="77777777" w:rsidR="00696022" w:rsidRPr="0006628E" w:rsidRDefault="00696022" w:rsidP="00474676">
            <w:pPr>
              <w:spacing w:line="276" w:lineRule="auto"/>
              <w:jc w:val="center"/>
              <w:rPr>
                <w:rFonts w:ascii="Century Gothic" w:hAnsi="Century Gothic"/>
                <w:sz w:val="16"/>
                <w:szCs w:val="16"/>
              </w:rPr>
            </w:pPr>
          </w:p>
        </w:tc>
        <w:tc>
          <w:tcPr>
            <w:tcW w:w="2570" w:type="pct"/>
            <w:shd w:val="clear" w:color="auto" w:fill="auto"/>
            <w:vAlign w:val="center"/>
          </w:tcPr>
          <w:p w14:paraId="66E04D26"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Finance: www.finance.emory.edu</w:t>
            </w:r>
          </w:p>
        </w:tc>
        <w:tc>
          <w:tcPr>
            <w:tcW w:w="888" w:type="pct"/>
            <w:shd w:val="clear" w:color="auto" w:fill="auto"/>
            <w:vAlign w:val="center"/>
          </w:tcPr>
          <w:p w14:paraId="45FCA384"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Manager/HR Rep</w:t>
            </w:r>
          </w:p>
        </w:tc>
      </w:tr>
      <w:tr w:rsidR="00724B10" w:rsidRPr="00724B10" w14:paraId="28604BFF" w14:textId="77777777" w:rsidTr="005D31EE">
        <w:trPr>
          <w:trHeight w:val="538"/>
        </w:trPr>
        <w:tc>
          <w:tcPr>
            <w:tcW w:w="1342" w:type="pct"/>
            <w:tcBorders>
              <w:bottom w:val="single" w:sz="4" w:space="0" w:color="54BAB9"/>
            </w:tcBorders>
            <w:shd w:val="clear" w:color="auto" w:fill="auto"/>
            <w:vAlign w:val="center"/>
          </w:tcPr>
          <w:p w14:paraId="6073EE60"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 xml:space="preserve">Order keys and additional </w:t>
            </w:r>
            <w:proofErr w:type="spellStart"/>
            <w:r w:rsidRPr="0006628E">
              <w:rPr>
                <w:rFonts w:ascii="Century Gothic" w:hAnsi="Century Gothic"/>
                <w:sz w:val="16"/>
                <w:szCs w:val="16"/>
              </w:rPr>
              <w:t>Prox</w:t>
            </w:r>
            <w:proofErr w:type="spellEnd"/>
            <w:r w:rsidRPr="0006628E">
              <w:rPr>
                <w:rFonts w:ascii="Century Gothic" w:hAnsi="Century Gothic"/>
                <w:sz w:val="16"/>
                <w:szCs w:val="16"/>
              </w:rPr>
              <w:t xml:space="preserve"> Card Access Requests</w:t>
            </w:r>
          </w:p>
        </w:tc>
        <w:tc>
          <w:tcPr>
            <w:tcW w:w="200" w:type="pct"/>
            <w:tcBorders>
              <w:bottom w:val="single" w:sz="4" w:space="0" w:color="54BAB9"/>
            </w:tcBorders>
            <w:shd w:val="clear" w:color="auto" w:fill="F7ECDE"/>
            <w:vAlign w:val="center"/>
          </w:tcPr>
          <w:p w14:paraId="5A8CCE5C" w14:textId="77777777" w:rsidR="00696022" w:rsidRPr="0006628E" w:rsidRDefault="00696022" w:rsidP="00474676">
            <w:pPr>
              <w:spacing w:line="276" w:lineRule="auto"/>
              <w:jc w:val="center"/>
              <w:rPr>
                <w:rFonts w:ascii="Century Gothic" w:hAnsi="Century Gothic"/>
                <w:sz w:val="16"/>
                <w:szCs w:val="16"/>
              </w:rPr>
            </w:pPr>
          </w:p>
        </w:tc>
        <w:tc>
          <w:tcPr>
            <w:tcW w:w="2570" w:type="pct"/>
            <w:tcBorders>
              <w:bottom w:val="single" w:sz="4" w:space="0" w:color="54BAB9"/>
            </w:tcBorders>
            <w:shd w:val="clear" w:color="auto" w:fill="auto"/>
            <w:vAlign w:val="center"/>
          </w:tcPr>
          <w:p w14:paraId="66D5986E"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Campus Services: www.campserv.emory.edu/fm</w:t>
            </w:r>
          </w:p>
        </w:tc>
        <w:tc>
          <w:tcPr>
            <w:tcW w:w="888" w:type="pct"/>
            <w:tcBorders>
              <w:bottom w:val="single" w:sz="4" w:space="0" w:color="54BAB9"/>
            </w:tcBorders>
            <w:shd w:val="clear" w:color="auto" w:fill="auto"/>
            <w:vAlign w:val="center"/>
          </w:tcPr>
          <w:p w14:paraId="2B459B37"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Manager</w:t>
            </w:r>
          </w:p>
        </w:tc>
      </w:tr>
      <w:tr w:rsidR="00724B10" w:rsidRPr="00724B10" w14:paraId="14DCFB76" w14:textId="77777777" w:rsidTr="005D31EE">
        <w:trPr>
          <w:trHeight w:val="745"/>
        </w:trPr>
        <w:tc>
          <w:tcPr>
            <w:tcW w:w="1342" w:type="pct"/>
            <w:tcBorders>
              <w:top w:val="single" w:sz="4" w:space="0" w:color="54BAB9"/>
            </w:tcBorders>
            <w:shd w:val="clear" w:color="auto" w:fill="auto"/>
            <w:vAlign w:val="center"/>
          </w:tcPr>
          <w:p w14:paraId="11504643"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Take care of department e-mail</w:t>
            </w:r>
          </w:p>
          <w:p w14:paraId="4FA43CE6"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announcements, introductions and campus tour</w:t>
            </w:r>
          </w:p>
        </w:tc>
        <w:tc>
          <w:tcPr>
            <w:tcW w:w="200" w:type="pct"/>
            <w:tcBorders>
              <w:top w:val="single" w:sz="4" w:space="0" w:color="54BAB9"/>
            </w:tcBorders>
            <w:shd w:val="clear" w:color="auto" w:fill="F7ECDE"/>
            <w:vAlign w:val="center"/>
          </w:tcPr>
          <w:p w14:paraId="6AC1251C" w14:textId="77777777" w:rsidR="00696022" w:rsidRPr="0006628E" w:rsidRDefault="00696022" w:rsidP="00474676">
            <w:pPr>
              <w:spacing w:line="276" w:lineRule="auto"/>
              <w:jc w:val="center"/>
              <w:rPr>
                <w:rFonts w:ascii="Century Gothic" w:hAnsi="Century Gothic"/>
                <w:sz w:val="16"/>
                <w:szCs w:val="16"/>
              </w:rPr>
            </w:pPr>
          </w:p>
        </w:tc>
        <w:tc>
          <w:tcPr>
            <w:tcW w:w="2570" w:type="pct"/>
            <w:tcBorders>
              <w:top w:val="single" w:sz="4" w:space="0" w:color="54BAB9"/>
            </w:tcBorders>
            <w:shd w:val="clear" w:color="auto" w:fill="auto"/>
            <w:vAlign w:val="center"/>
          </w:tcPr>
          <w:p w14:paraId="0EB9900C"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Varies by Department</w:t>
            </w:r>
          </w:p>
        </w:tc>
        <w:tc>
          <w:tcPr>
            <w:tcW w:w="888" w:type="pct"/>
            <w:tcBorders>
              <w:top w:val="single" w:sz="4" w:space="0" w:color="54BAB9"/>
            </w:tcBorders>
            <w:shd w:val="clear" w:color="auto" w:fill="auto"/>
            <w:vAlign w:val="center"/>
          </w:tcPr>
          <w:p w14:paraId="7FD7CCE9"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Manager</w:t>
            </w:r>
          </w:p>
        </w:tc>
      </w:tr>
      <w:tr w:rsidR="00724B10" w:rsidRPr="00724B10" w14:paraId="25F69946" w14:textId="77777777" w:rsidTr="00474676">
        <w:trPr>
          <w:trHeight w:val="430"/>
        </w:trPr>
        <w:tc>
          <w:tcPr>
            <w:tcW w:w="1342" w:type="pct"/>
            <w:shd w:val="clear" w:color="auto" w:fill="auto"/>
            <w:vAlign w:val="center"/>
          </w:tcPr>
          <w:p w14:paraId="7CA7983C"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Review dress code</w:t>
            </w:r>
          </w:p>
        </w:tc>
        <w:tc>
          <w:tcPr>
            <w:tcW w:w="200" w:type="pct"/>
            <w:shd w:val="clear" w:color="auto" w:fill="F7ECDE"/>
            <w:vAlign w:val="center"/>
          </w:tcPr>
          <w:p w14:paraId="448822BE" w14:textId="77777777" w:rsidR="00696022" w:rsidRPr="0006628E" w:rsidRDefault="00696022" w:rsidP="00474676">
            <w:pPr>
              <w:spacing w:line="276" w:lineRule="auto"/>
              <w:jc w:val="center"/>
              <w:rPr>
                <w:rFonts w:ascii="Century Gothic" w:hAnsi="Century Gothic"/>
                <w:sz w:val="16"/>
                <w:szCs w:val="16"/>
              </w:rPr>
            </w:pPr>
          </w:p>
        </w:tc>
        <w:tc>
          <w:tcPr>
            <w:tcW w:w="2570" w:type="pct"/>
            <w:shd w:val="clear" w:color="auto" w:fill="auto"/>
            <w:vAlign w:val="center"/>
          </w:tcPr>
          <w:p w14:paraId="35A9B10F"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Varies by Department</w:t>
            </w:r>
          </w:p>
        </w:tc>
        <w:tc>
          <w:tcPr>
            <w:tcW w:w="888" w:type="pct"/>
            <w:shd w:val="clear" w:color="auto" w:fill="auto"/>
            <w:vAlign w:val="center"/>
          </w:tcPr>
          <w:p w14:paraId="49FA64B7"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Manager</w:t>
            </w:r>
          </w:p>
        </w:tc>
      </w:tr>
      <w:tr w:rsidR="00724B10" w:rsidRPr="00724B10" w14:paraId="5E494965" w14:textId="77777777" w:rsidTr="00474676">
        <w:trPr>
          <w:trHeight w:val="585"/>
        </w:trPr>
        <w:tc>
          <w:tcPr>
            <w:tcW w:w="1342" w:type="pct"/>
            <w:shd w:val="clear" w:color="auto" w:fill="auto"/>
            <w:vAlign w:val="center"/>
          </w:tcPr>
          <w:p w14:paraId="0062CF47"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Review holiday and leave Policies</w:t>
            </w:r>
          </w:p>
        </w:tc>
        <w:tc>
          <w:tcPr>
            <w:tcW w:w="200" w:type="pct"/>
            <w:shd w:val="clear" w:color="auto" w:fill="F7ECDE"/>
            <w:vAlign w:val="center"/>
          </w:tcPr>
          <w:p w14:paraId="69B676C9" w14:textId="77777777" w:rsidR="00696022" w:rsidRPr="0006628E" w:rsidRDefault="00696022" w:rsidP="00474676">
            <w:pPr>
              <w:spacing w:line="276" w:lineRule="auto"/>
              <w:jc w:val="center"/>
              <w:rPr>
                <w:rFonts w:ascii="Century Gothic" w:hAnsi="Century Gothic"/>
                <w:sz w:val="16"/>
                <w:szCs w:val="16"/>
              </w:rPr>
            </w:pPr>
          </w:p>
        </w:tc>
        <w:tc>
          <w:tcPr>
            <w:tcW w:w="2570" w:type="pct"/>
            <w:shd w:val="clear" w:color="auto" w:fill="auto"/>
            <w:vAlign w:val="center"/>
          </w:tcPr>
          <w:p w14:paraId="17F7EC5E"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http://www.policies.emory.edu</w:t>
            </w:r>
          </w:p>
        </w:tc>
        <w:tc>
          <w:tcPr>
            <w:tcW w:w="888" w:type="pct"/>
            <w:shd w:val="clear" w:color="auto" w:fill="auto"/>
            <w:vAlign w:val="center"/>
          </w:tcPr>
          <w:p w14:paraId="1D3390DE"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Manager</w:t>
            </w:r>
          </w:p>
        </w:tc>
      </w:tr>
      <w:tr w:rsidR="00724B10" w:rsidRPr="00724B10" w14:paraId="1095D600" w14:textId="77777777" w:rsidTr="00474676">
        <w:trPr>
          <w:trHeight w:val="520"/>
        </w:trPr>
        <w:tc>
          <w:tcPr>
            <w:tcW w:w="1342" w:type="pct"/>
            <w:shd w:val="clear" w:color="auto" w:fill="auto"/>
            <w:vAlign w:val="center"/>
          </w:tcPr>
          <w:p w14:paraId="3C91A319" w14:textId="77777777" w:rsidR="002A202A" w:rsidRPr="0006628E" w:rsidRDefault="002A202A" w:rsidP="00474676">
            <w:pPr>
              <w:spacing w:line="276" w:lineRule="auto"/>
              <w:jc w:val="center"/>
              <w:rPr>
                <w:rFonts w:ascii="Century Gothic" w:hAnsi="Century Gothic"/>
                <w:sz w:val="16"/>
                <w:szCs w:val="16"/>
              </w:rPr>
            </w:pPr>
            <w:r w:rsidRPr="0006628E">
              <w:rPr>
                <w:rFonts w:ascii="Century Gothic" w:hAnsi="Century Gothic"/>
                <w:sz w:val="16"/>
                <w:szCs w:val="16"/>
              </w:rPr>
              <w:t>Discuss work hours, time and</w:t>
            </w:r>
          </w:p>
          <w:p w14:paraId="3A2AD624" w14:textId="77777777" w:rsidR="002A202A" w:rsidRPr="0006628E" w:rsidRDefault="002A202A" w:rsidP="00474676">
            <w:pPr>
              <w:spacing w:line="276" w:lineRule="auto"/>
              <w:jc w:val="center"/>
              <w:rPr>
                <w:rFonts w:ascii="Century Gothic" w:hAnsi="Century Gothic"/>
                <w:sz w:val="16"/>
                <w:szCs w:val="16"/>
              </w:rPr>
            </w:pPr>
            <w:r w:rsidRPr="0006628E">
              <w:rPr>
                <w:rFonts w:ascii="Century Gothic" w:hAnsi="Century Gothic"/>
                <w:sz w:val="16"/>
                <w:szCs w:val="16"/>
              </w:rPr>
              <w:t>attendance, overtime policy, lunch hours, breaks</w:t>
            </w:r>
          </w:p>
        </w:tc>
        <w:tc>
          <w:tcPr>
            <w:tcW w:w="200" w:type="pct"/>
            <w:shd w:val="clear" w:color="auto" w:fill="F7ECDE"/>
            <w:vAlign w:val="center"/>
          </w:tcPr>
          <w:p w14:paraId="1865F7AD" w14:textId="77777777" w:rsidR="002A202A" w:rsidRPr="0006628E" w:rsidRDefault="002A202A" w:rsidP="00474676">
            <w:pPr>
              <w:spacing w:line="276" w:lineRule="auto"/>
              <w:jc w:val="center"/>
              <w:rPr>
                <w:rFonts w:ascii="Century Gothic" w:hAnsi="Century Gothic"/>
                <w:sz w:val="16"/>
                <w:szCs w:val="16"/>
              </w:rPr>
            </w:pPr>
          </w:p>
        </w:tc>
        <w:tc>
          <w:tcPr>
            <w:tcW w:w="2570" w:type="pct"/>
            <w:shd w:val="clear" w:color="auto" w:fill="auto"/>
            <w:vAlign w:val="center"/>
          </w:tcPr>
          <w:p w14:paraId="1ADB5E19" w14:textId="77777777" w:rsidR="002A202A" w:rsidRPr="0006628E" w:rsidRDefault="002A202A" w:rsidP="00474676">
            <w:pPr>
              <w:spacing w:line="276" w:lineRule="auto"/>
              <w:rPr>
                <w:rFonts w:ascii="Century Gothic" w:hAnsi="Century Gothic"/>
                <w:sz w:val="16"/>
                <w:szCs w:val="16"/>
              </w:rPr>
            </w:pPr>
            <w:r w:rsidRPr="0006628E">
              <w:rPr>
                <w:rFonts w:ascii="Century Gothic" w:hAnsi="Century Gothic"/>
                <w:sz w:val="16"/>
                <w:szCs w:val="16"/>
              </w:rPr>
              <w:t>http://policies.emory.edu/4.40, if paid bi-weekly</w:t>
            </w:r>
          </w:p>
        </w:tc>
        <w:tc>
          <w:tcPr>
            <w:tcW w:w="888" w:type="pct"/>
            <w:shd w:val="clear" w:color="auto" w:fill="auto"/>
            <w:vAlign w:val="center"/>
          </w:tcPr>
          <w:p w14:paraId="6CB5AC09" w14:textId="77777777" w:rsidR="002A202A" w:rsidRPr="0006628E" w:rsidRDefault="002A202A" w:rsidP="00474676">
            <w:pPr>
              <w:spacing w:line="276" w:lineRule="auto"/>
              <w:jc w:val="center"/>
              <w:rPr>
                <w:rFonts w:ascii="Century Gothic" w:hAnsi="Century Gothic"/>
                <w:sz w:val="16"/>
                <w:szCs w:val="16"/>
              </w:rPr>
            </w:pPr>
            <w:r w:rsidRPr="0006628E">
              <w:rPr>
                <w:rFonts w:ascii="Century Gothic" w:hAnsi="Century Gothic"/>
                <w:sz w:val="16"/>
                <w:szCs w:val="16"/>
              </w:rPr>
              <w:t>Manager</w:t>
            </w:r>
          </w:p>
        </w:tc>
      </w:tr>
      <w:tr w:rsidR="00724B10" w:rsidRPr="00724B10" w14:paraId="143521FA" w14:textId="77777777" w:rsidTr="00474676">
        <w:trPr>
          <w:trHeight w:val="790"/>
        </w:trPr>
        <w:tc>
          <w:tcPr>
            <w:tcW w:w="1342" w:type="pct"/>
            <w:shd w:val="clear" w:color="auto" w:fill="auto"/>
            <w:vAlign w:val="center"/>
          </w:tcPr>
          <w:p w14:paraId="5F3F73DF"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Discuss Performance and Development Plan</w:t>
            </w:r>
          </w:p>
        </w:tc>
        <w:tc>
          <w:tcPr>
            <w:tcW w:w="200" w:type="pct"/>
            <w:shd w:val="clear" w:color="auto" w:fill="F7ECDE"/>
            <w:vAlign w:val="center"/>
          </w:tcPr>
          <w:p w14:paraId="204D22DB" w14:textId="77777777" w:rsidR="00696022" w:rsidRPr="0006628E" w:rsidRDefault="00696022" w:rsidP="00474676">
            <w:pPr>
              <w:spacing w:line="276" w:lineRule="auto"/>
              <w:jc w:val="center"/>
              <w:rPr>
                <w:rFonts w:ascii="Century Gothic" w:hAnsi="Century Gothic"/>
                <w:sz w:val="16"/>
                <w:szCs w:val="16"/>
              </w:rPr>
            </w:pPr>
          </w:p>
        </w:tc>
        <w:tc>
          <w:tcPr>
            <w:tcW w:w="2570" w:type="pct"/>
            <w:shd w:val="clear" w:color="auto" w:fill="auto"/>
            <w:vAlign w:val="center"/>
          </w:tcPr>
          <w:p w14:paraId="4A3EF42A"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Forms and detailed information is on the HR website:</w:t>
            </w:r>
          </w:p>
          <w:p w14:paraId="6C29C978"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http://hr.emory.edu/eu/performancemanagement/</w:t>
            </w:r>
          </w:p>
          <w:p w14:paraId="1A22F51C" w14:textId="77777777" w:rsidR="00696022" w:rsidRPr="0006628E" w:rsidRDefault="00696022" w:rsidP="00474676">
            <w:pPr>
              <w:spacing w:line="276" w:lineRule="auto"/>
              <w:rPr>
                <w:rFonts w:ascii="Century Gothic" w:hAnsi="Century Gothic"/>
                <w:sz w:val="16"/>
                <w:szCs w:val="16"/>
              </w:rPr>
            </w:pPr>
            <w:r w:rsidRPr="0006628E">
              <w:rPr>
                <w:rFonts w:ascii="Century Gothic" w:hAnsi="Century Gothic"/>
                <w:sz w:val="16"/>
                <w:szCs w:val="16"/>
              </w:rPr>
              <w:t>performance.html</w:t>
            </w:r>
          </w:p>
        </w:tc>
        <w:tc>
          <w:tcPr>
            <w:tcW w:w="888" w:type="pct"/>
            <w:shd w:val="clear" w:color="auto" w:fill="auto"/>
            <w:vAlign w:val="center"/>
          </w:tcPr>
          <w:p w14:paraId="4A21F808" w14:textId="77777777" w:rsidR="00696022" w:rsidRPr="0006628E" w:rsidRDefault="00696022" w:rsidP="00474676">
            <w:pPr>
              <w:spacing w:line="276" w:lineRule="auto"/>
              <w:jc w:val="center"/>
              <w:rPr>
                <w:rFonts w:ascii="Century Gothic" w:hAnsi="Century Gothic"/>
                <w:sz w:val="16"/>
                <w:szCs w:val="16"/>
              </w:rPr>
            </w:pPr>
            <w:r w:rsidRPr="0006628E">
              <w:rPr>
                <w:rFonts w:ascii="Century Gothic" w:hAnsi="Century Gothic"/>
                <w:sz w:val="16"/>
                <w:szCs w:val="16"/>
              </w:rPr>
              <w:t>Manager</w:t>
            </w:r>
          </w:p>
        </w:tc>
      </w:tr>
    </w:tbl>
    <w:p w14:paraId="556529D8" w14:textId="30B16A51" w:rsidR="002B5DC7" w:rsidRPr="00724B10" w:rsidRDefault="002B5DC7" w:rsidP="00724B10">
      <w:pPr>
        <w:spacing w:line="276" w:lineRule="auto"/>
        <w:rPr>
          <w:rFonts w:ascii="Century Gothic" w:eastAsia="Times New Roman" w:hAnsi="Century Gothic"/>
        </w:rPr>
      </w:pPr>
    </w:p>
    <w:sectPr w:rsidR="002B5DC7" w:rsidRPr="00724B10" w:rsidSect="00944789">
      <w:pgSz w:w="12240" w:h="15840"/>
      <w:pgMar w:top="1440" w:right="1080" w:bottom="1440" w:left="1080" w:header="0" w:footer="576" w:gutter="0"/>
      <w:cols w:space="0" w:equalWidth="0">
        <w:col w:w="104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4635" w14:textId="77777777" w:rsidR="00FA22E2" w:rsidRDefault="00FA22E2" w:rsidP="00944789">
      <w:r>
        <w:separator/>
      </w:r>
    </w:p>
  </w:endnote>
  <w:endnote w:type="continuationSeparator" w:id="0">
    <w:p w14:paraId="61D23440" w14:textId="77777777" w:rsidR="00FA22E2" w:rsidRDefault="00FA22E2" w:rsidP="0094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9B7F" w14:textId="77777777" w:rsidR="00944789" w:rsidRPr="00944789" w:rsidRDefault="00944789">
    <w:pPr>
      <w:pStyle w:val="Footer"/>
      <w:jc w:val="right"/>
      <w:rPr>
        <w:rFonts w:ascii="Century Gothic" w:hAnsi="Century Gothic"/>
        <w:sz w:val="16"/>
        <w:szCs w:val="16"/>
      </w:rPr>
    </w:pPr>
    <w:r w:rsidRPr="00944789">
      <w:rPr>
        <w:rFonts w:ascii="Century Gothic" w:hAnsi="Century Gothic"/>
        <w:sz w:val="16"/>
        <w:szCs w:val="16"/>
      </w:rPr>
      <w:t xml:space="preserve">Page </w:t>
    </w:r>
    <w:r w:rsidRPr="00944789">
      <w:rPr>
        <w:rFonts w:ascii="Century Gothic" w:hAnsi="Century Gothic"/>
        <w:sz w:val="16"/>
        <w:szCs w:val="16"/>
      </w:rPr>
      <w:fldChar w:fldCharType="begin"/>
    </w:r>
    <w:r w:rsidRPr="00944789">
      <w:rPr>
        <w:rFonts w:ascii="Century Gothic" w:hAnsi="Century Gothic"/>
        <w:sz w:val="16"/>
        <w:szCs w:val="16"/>
      </w:rPr>
      <w:instrText xml:space="preserve"> PAGE </w:instrText>
    </w:r>
    <w:r w:rsidRPr="00944789">
      <w:rPr>
        <w:rFonts w:ascii="Century Gothic" w:hAnsi="Century Gothic"/>
        <w:sz w:val="16"/>
        <w:szCs w:val="16"/>
      </w:rPr>
      <w:fldChar w:fldCharType="separate"/>
    </w:r>
    <w:r w:rsidRPr="00944789">
      <w:rPr>
        <w:rFonts w:ascii="Century Gothic" w:hAnsi="Century Gothic"/>
        <w:noProof/>
        <w:sz w:val="16"/>
        <w:szCs w:val="16"/>
      </w:rPr>
      <w:t>2</w:t>
    </w:r>
    <w:r w:rsidRPr="00944789">
      <w:rPr>
        <w:rFonts w:ascii="Century Gothic" w:hAnsi="Century Gothic"/>
        <w:sz w:val="16"/>
        <w:szCs w:val="16"/>
      </w:rPr>
      <w:fldChar w:fldCharType="end"/>
    </w:r>
    <w:r w:rsidRPr="00944789">
      <w:rPr>
        <w:rFonts w:ascii="Century Gothic" w:hAnsi="Century Gothic"/>
        <w:sz w:val="16"/>
        <w:szCs w:val="16"/>
      </w:rPr>
      <w:t xml:space="preserve"> of </w:t>
    </w:r>
    <w:r w:rsidRPr="00944789">
      <w:rPr>
        <w:rFonts w:ascii="Century Gothic" w:hAnsi="Century Gothic"/>
        <w:sz w:val="16"/>
        <w:szCs w:val="16"/>
      </w:rPr>
      <w:fldChar w:fldCharType="begin"/>
    </w:r>
    <w:r w:rsidRPr="00944789">
      <w:rPr>
        <w:rFonts w:ascii="Century Gothic" w:hAnsi="Century Gothic"/>
        <w:sz w:val="16"/>
        <w:szCs w:val="16"/>
      </w:rPr>
      <w:instrText xml:space="preserve"> NUMPAGES  </w:instrText>
    </w:r>
    <w:r w:rsidRPr="00944789">
      <w:rPr>
        <w:rFonts w:ascii="Century Gothic" w:hAnsi="Century Gothic"/>
        <w:sz w:val="16"/>
        <w:szCs w:val="16"/>
      </w:rPr>
      <w:fldChar w:fldCharType="separate"/>
    </w:r>
    <w:r w:rsidRPr="00944789">
      <w:rPr>
        <w:rFonts w:ascii="Century Gothic" w:hAnsi="Century Gothic"/>
        <w:noProof/>
        <w:sz w:val="16"/>
        <w:szCs w:val="16"/>
      </w:rPr>
      <w:t>2</w:t>
    </w:r>
    <w:r w:rsidRPr="00944789">
      <w:rPr>
        <w:rFonts w:ascii="Century Gothic" w:hAnsi="Century Gothic"/>
        <w:sz w:val="16"/>
        <w:szCs w:val="16"/>
      </w:rPr>
      <w:fldChar w:fldCharType="end"/>
    </w:r>
  </w:p>
  <w:p w14:paraId="10B7218B" w14:textId="77777777" w:rsidR="00944789" w:rsidRDefault="00944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785A" w14:textId="77777777" w:rsidR="00FA22E2" w:rsidRDefault="00FA22E2" w:rsidP="00944789">
      <w:r>
        <w:separator/>
      </w:r>
    </w:p>
  </w:footnote>
  <w:footnote w:type="continuationSeparator" w:id="0">
    <w:p w14:paraId="0D54A91C" w14:textId="77777777" w:rsidR="00FA22E2" w:rsidRDefault="00FA22E2" w:rsidP="00944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18AD"/>
    <w:rsid w:val="00063891"/>
    <w:rsid w:val="0006628E"/>
    <w:rsid w:val="000B5658"/>
    <w:rsid w:val="000D3FB1"/>
    <w:rsid w:val="000F3677"/>
    <w:rsid w:val="0012253F"/>
    <w:rsid w:val="00153938"/>
    <w:rsid w:val="001616D3"/>
    <w:rsid w:val="001A0C0A"/>
    <w:rsid w:val="002A202A"/>
    <w:rsid w:val="002B5DC7"/>
    <w:rsid w:val="00383784"/>
    <w:rsid w:val="003C6AB0"/>
    <w:rsid w:val="00474676"/>
    <w:rsid w:val="00493A18"/>
    <w:rsid w:val="004A40E4"/>
    <w:rsid w:val="004B3D57"/>
    <w:rsid w:val="005219C5"/>
    <w:rsid w:val="00560BFA"/>
    <w:rsid w:val="00573ABB"/>
    <w:rsid w:val="005C4EA0"/>
    <w:rsid w:val="005D31EE"/>
    <w:rsid w:val="005F18AD"/>
    <w:rsid w:val="00672EBE"/>
    <w:rsid w:val="00696022"/>
    <w:rsid w:val="00724B10"/>
    <w:rsid w:val="00746C84"/>
    <w:rsid w:val="007F07F1"/>
    <w:rsid w:val="00933CB0"/>
    <w:rsid w:val="00944789"/>
    <w:rsid w:val="009B7E48"/>
    <w:rsid w:val="009E6D6E"/>
    <w:rsid w:val="00AC38A6"/>
    <w:rsid w:val="00B02D0F"/>
    <w:rsid w:val="00C47729"/>
    <w:rsid w:val="00CA5968"/>
    <w:rsid w:val="00CC6EAA"/>
    <w:rsid w:val="00D8661A"/>
    <w:rsid w:val="00DC2016"/>
    <w:rsid w:val="00DE4CDC"/>
    <w:rsid w:val="00E06774"/>
    <w:rsid w:val="00E12D72"/>
    <w:rsid w:val="00EF2679"/>
    <w:rsid w:val="00EF7A34"/>
    <w:rsid w:val="00FA22E2"/>
    <w:rsid w:val="00FE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A92CA"/>
  <w15:chartTrackingRefBased/>
  <w15:docId w15:val="{E9046995-A29D-404D-948C-C1B7AF95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789"/>
    <w:pPr>
      <w:tabs>
        <w:tab w:val="center" w:pos="4680"/>
        <w:tab w:val="right" w:pos="9360"/>
      </w:tabs>
    </w:pPr>
  </w:style>
  <w:style w:type="character" w:customStyle="1" w:styleId="HeaderChar">
    <w:name w:val="Header Char"/>
    <w:basedOn w:val="DefaultParagraphFont"/>
    <w:link w:val="Header"/>
    <w:uiPriority w:val="99"/>
    <w:rsid w:val="00944789"/>
  </w:style>
  <w:style w:type="paragraph" w:styleId="Footer">
    <w:name w:val="footer"/>
    <w:basedOn w:val="Normal"/>
    <w:link w:val="FooterChar"/>
    <w:uiPriority w:val="99"/>
    <w:unhideWhenUsed/>
    <w:rsid w:val="00944789"/>
    <w:pPr>
      <w:tabs>
        <w:tab w:val="center" w:pos="4680"/>
        <w:tab w:val="right" w:pos="9360"/>
      </w:tabs>
    </w:pPr>
  </w:style>
  <w:style w:type="character" w:customStyle="1" w:styleId="FooterChar">
    <w:name w:val="Footer Char"/>
    <w:basedOn w:val="DefaultParagraphFont"/>
    <w:link w:val="Footer"/>
    <w:uiPriority w:val="99"/>
    <w:rsid w:val="00944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cp:lastModifiedBy>Hafiza Rabbia Anwar</cp:lastModifiedBy>
  <cp:revision>14</cp:revision>
  <cp:lastPrinted>2022-10-01T08:55:00Z</cp:lastPrinted>
  <dcterms:created xsi:type="dcterms:W3CDTF">2022-08-29T09:48:00Z</dcterms:created>
  <dcterms:modified xsi:type="dcterms:W3CDTF">2022-10-01T08:55:00Z</dcterms:modified>
</cp:coreProperties>
</file>