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550C5" w14:textId="5F192A11" w:rsidR="00247010" w:rsidRDefault="00247010" w:rsidP="00247010">
      <w:pPr>
        <w:spacing w:after="0" w:line="276" w:lineRule="auto"/>
        <w:jc w:val="center"/>
        <w:rPr>
          <w:rFonts w:ascii="Century Gothic" w:eastAsia="Times New Roman" w:hAnsi="Century Gothic" w:cs="Times New Roman"/>
          <w:color w:val="000000"/>
          <w:sz w:val="24"/>
          <w:szCs w:val="24"/>
        </w:rPr>
      </w:pPr>
      <w:r w:rsidRPr="00247010">
        <w:rPr>
          <w:rFonts w:ascii="Century Gothic" w:eastAsia="Times New Roman" w:hAnsi="Century Gothic" w:cs="Times New Roman"/>
          <w:b/>
          <w:bCs/>
          <w:color w:val="000000"/>
          <w:sz w:val="36"/>
          <w:szCs w:val="36"/>
          <w:u w:val="single"/>
        </w:rPr>
        <w:t>CONTRACT</w:t>
      </w:r>
      <w:r w:rsidR="00565E31">
        <w:rPr>
          <w:rFonts w:ascii="Century Gothic" w:eastAsia="Times New Roman" w:hAnsi="Century Gothic" w:cs="Times New Roman"/>
          <w:b/>
          <w:bCs/>
          <w:color w:val="000000"/>
          <w:sz w:val="36"/>
          <w:szCs w:val="36"/>
          <w:u w:val="single"/>
        </w:rPr>
        <w:t xml:space="preserve"> </w:t>
      </w:r>
      <w:r w:rsidR="00565E31" w:rsidRPr="00247010">
        <w:rPr>
          <w:rFonts w:ascii="Century Gothic" w:eastAsia="Times New Roman" w:hAnsi="Century Gothic" w:cs="Times New Roman"/>
          <w:b/>
          <w:bCs/>
          <w:color w:val="000000"/>
          <w:sz w:val="36"/>
          <w:szCs w:val="36"/>
          <w:u w:val="single"/>
        </w:rPr>
        <w:t>AMENDMENT</w:t>
      </w:r>
    </w:p>
    <w:p w14:paraId="080716DF" w14:textId="19800578" w:rsidR="00A667FB" w:rsidRPr="00247010" w:rsidRDefault="00247010" w:rsidP="00247010">
      <w:pPr>
        <w:spacing w:after="0" w:line="276"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br/>
      </w:r>
      <w:r w:rsidR="000C4FBB">
        <w:rPr>
          <w:rFonts w:ascii="Century Gothic" w:eastAsia="Times New Roman" w:hAnsi="Century Gothic" w:cs="Times New Roman"/>
          <w:color w:val="000000"/>
          <w:sz w:val="24"/>
          <w:szCs w:val="24"/>
        </w:rPr>
        <w:t>A</w:t>
      </w:r>
      <w:r w:rsidR="000C4FBB" w:rsidRPr="00247010">
        <w:rPr>
          <w:rFonts w:ascii="Century Gothic" w:eastAsia="Times New Roman" w:hAnsi="Century Gothic" w:cs="Times New Roman"/>
          <w:color w:val="000000"/>
          <w:sz w:val="24"/>
          <w:szCs w:val="24"/>
        </w:rPr>
        <w:t xml:space="preserve">mendment </w:t>
      </w:r>
      <w:r w:rsidR="000C4FBB">
        <w:rPr>
          <w:rFonts w:ascii="Century Gothic" w:eastAsia="Times New Roman" w:hAnsi="Century Gothic" w:cs="Times New Roman"/>
          <w:color w:val="000000"/>
          <w:sz w:val="24"/>
          <w:szCs w:val="24"/>
        </w:rPr>
        <w:t>N</w:t>
      </w:r>
      <w:r w:rsidR="000C4FBB" w:rsidRPr="00247010">
        <w:rPr>
          <w:rFonts w:ascii="Century Gothic" w:eastAsia="Times New Roman" w:hAnsi="Century Gothic" w:cs="Times New Roman"/>
          <w:color w:val="000000"/>
          <w:sz w:val="24"/>
          <w:szCs w:val="24"/>
        </w:rPr>
        <w:t>o.</w:t>
      </w:r>
      <w:r w:rsidR="000C4FBB">
        <w:rPr>
          <w:rFonts w:ascii="Century Gothic" w:eastAsia="Times New Roman" w:hAnsi="Century Gothic" w:cs="Times New Roman"/>
          <w:color w:val="000000"/>
          <w:sz w:val="24"/>
          <w:szCs w:val="24"/>
        </w:rPr>
        <w:t>:</w:t>
      </w:r>
      <w:r w:rsidR="000C4FBB" w:rsidRPr="00247010">
        <w:rPr>
          <w:rFonts w:ascii="Century Gothic" w:eastAsia="Times New Roman" w:hAnsi="Century Gothic" w:cs="Times New Roman"/>
          <w:color w:val="000000"/>
          <w:sz w:val="24"/>
          <w:szCs w:val="24"/>
        </w:rPr>
        <w:t xml:space="preserve"> </w:t>
      </w:r>
      <w:r w:rsidR="000C4FBB">
        <w:rPr>
          <w:rFonts w:ascii="Century Gothic" w:eastAsia="Times New Roman" w:hAnsi="Century Gothic" w:cs="Times New Roman"/>
          <w:color w:val="000000"/>
          <w:sz w:val="24"/>
          <w:szCs w:val="24"/>
        </w:rPr>
        <w:t>__________________________________________________________________</w:t>
      </w:r>
      <w:r w:rsidR="000C4FBB" w:rsidRPr="00247010">
        <w:rPr>
          <w:rFonts w:ascii="Century Gothic" w:hAnsi="Century Gothic"/>
          <w:sz w:val="24"/>
          <w:szCs w:val="24"/>
        </w:rPr>
        <w:t xml:space="preserve"> </w:t>
      </w:r>
      <w:r w:rsidR="000C4FBB">
        <w:rPr>
          <w:rFonts w:ascii="Century Gothic" w:eastAsia="Times New Roman" w:hAnsi="Century Gothic" w:cs="Times New Roman"/>
          <w:color w:val="000000"/>
          <w:sz w:val="24"/>
          <w:szCs w:val="24"/>
        </w:rPr>
        <w:t>Contract Name: ___________________________________________________________________</w:t>
      </w:r>
    </w:p>
    <w:p w14:paraId="1A6CCB26" w14:textId="64D0E68C" w:rsidR="00A667FB" w:rsidRPr="00247010" w:rsidRDefault="000C4FBB" w:rsidP="00247010">
      <w:pPr>
        <w:spacing w:after="0" w:line="276"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br/>
        <w:t>B</w:t>
      </w:r>
      <w:r w:rsidRPr="00247010">
        <w:rPr>
          <w:rFonts w:ascii="Century Gothic" w:eastAsia="Times New Roman" w:hAnsi="Century Gothic" w:cs="Times New Roman"/>
          <w:color w:val="000000"/>
          <w:sz w:val="24"/>
          <w:szCs w:val="24"/>
        </w:rPr>
        <w:t>etween</w:t>
      </w:r>
      <w:r>
        <w:rPr>
          <w:rFonts w:ascii="Century Gothic" w:eastAsia="Times New Roman" w:hAnsi="Century Gothic" w:cs="Times New Roman"/>
          <w:color w:val="000000"/>
          <w:sz w:val="24"/>
          <w:szCs w:val="24"/>
        </w:rPr>
        <w:t xml:space="preserve"> </w:t>
      </w:r>
      <w:r w:rsidRPr="00247010">
        <w:rPr>
          <w:rFonts w:ascii="Century Gothic" w:eastAsia="Times New Roman" w:hAnsi="Century Gothic" w:cs="Times New Roman"/>
          <w:color w:val="000000"/>
          <w:sz w:val="24"/>
          <w:szCs w:val="24"/>
        </w:rPr>
        <w:t>the United Nations Development Program (</w:t>
      </w:r>
      <w:r>
        <w:rPr>
          <w:rFonts w:ascii="Century Gothic" w:eastAsia="Times New Roman" w:hAnsi="Century Gothic" w:cs="Times New Roman"/>
          <w:color w:val="000000"/>
          <w:sz w:val="24"/>
          <w:szCs w:val="24"/>
        </w:rPr>
        <w:t>UNDP</w:t>
      </w:r>
      <w:r w:rsidRPr="00247010">
        <w:rPr>
          <w:rFonts w:ascii="Century Gothic" w:eastAsia="Times New Roman" w:hAnsi="Century Gothic" w:cs="Times New Roman"/>
          <w:color w:val="000000"/>
          <w:sz w:val="24"/>
          <w:szCs w:val="24"/>
        </w:rPr>
        <w:t>)and</w:t>
      </w:r>
      <w:r>
        <w:rPr>
          <w:rFonts w:ascii="Century Gothic" w:eastAsia="Times New Roman" w:hAnsi="Century Gothic" w:cs="Times New Roman"/>
          <w:color w:val="000000"/>
          <w:sz w:val="24"/>
          <w:szCs w:val="24"/>
        </w:rPr>
        <w:t xml:space="preserve"> ______________________</w:t>
      </w:r>
      <w:r>
        <w:rPr>
          <w:rFonts w:ascii="Century Gothic" w:eastAsia="Times New Roman" w:hAnsi="Century Gothic" w:cs="Times New Roman"/>
          <w:color w:val="000000"/>
          <w:sz w:val="24"/>
          <w:szCs w:val="24"/>
        </w:rPr>
        <w:br/>
        <w:t>___________________________________________________________________________________</w:t>
      </w:r>
      <w:r w:rsidR="00BF39AF">
        <w:rPr>
          <w:rFonts w:ascii="Century Gothic" w:eastAsia="Times New Roman" w:hAnsi="Century Gothic" w:cs="Times New Roman"/>
          <w:color w:val="000000"/>
          <w:sz w:val="24"/>
          <w:szCs w:val="24"/>
        </w:rPr>
        <w:t>_</w:t>
      </w:r>
      <w:r>
        <w:rPr>
          <w:rFonts w:ascii="Century Gothic" w:eastAsia="Times New Roman" w:hAnsi="Century Gothic" w:cs="Times New Roman"/>
          <w:color w:val="000000"/>
          <w:sz w:val="24"/>
          <w:szCs w:val="24"/>
        </w:rPr>
        <w:br/>
      </w:r>
    </w:p>
    <w:p w14:paraId="5ABA4134" w14:textId="1A6A5C48" w:rsidR="00A667FB" w:rsidRPr="00247010" w:rsidRDefault="000E49E4" w:rsidP="00247010">
      <w:pPr>
        <w:spacing w:after="0" w:line="276" w:lineRule="auto"/>
        <w:rPr>
          <w:rFonts w:ascii="Century Gothic" w:eastAsia="Times New Roman" w:hAnsi="Century Gothic" w:cs="Times New Roman"/>
          <w:color w:val="000000"/>
          <w:sz w:val="24"/>
          <w:szCs w:val="24"/>
        </w:rPr>
      </w:pPr>
      <w:r w:rsidRPr="00B405E5">
        <w:rPr>
          <w:rFonts w:ascii="Century Gothic" w:eastAsia="Times New Roman" w:hAnsi="Century Gothic" w:cs="Times New Roman"/>
          <w:b/>
          <w:bCs/>
          <w:color w:val="000000"/>
          <w:sz w:val="24"/>
          <w:szCs w:val="24"/>
        </w:rPr>
        <w:t>Drafting Note</w:t>
      </w:r>
      <w:r w:rsidR="00A667FB" w:rsidRPr="00B405E5">
        <w:rPr>
          <w:rFonts w:ascii="Century Gothic" w:eastAsia="Times New Roman" w:hAnsi="Century Gothic" w:cs="Times New Roman"/>
          <w:b/>
          <w:bCs/>
          <w:color w:val="000000"/>
          <w:sz w:val="24"/>
          <w:szCs w:val="24"/>
        </w:rPr>
        <w:t xml:space="preserve">: </w:t>
      </w:r>
      <w:r>
        <w:rPr>
          <w:rFonts w:ascii="Century Gothic" w:eastAsia="Times New Roman" w:hAnsi="Century Gothic" w:cs="Times New Roman"/>
          <w:color w:val="000000"/>
          <w:sz w:val="24"/>
          <w:szCs w:val="24"/>
        </w:rPr>
        <w:t>[</w:t>
      </w:r>
      <w:r w:rsidR="00A667FB" w:rsidRPr="00247010">
        <w:rPr>
          <w:rFonts w:ascii="Century Gothic" w:eastAsia="Times New Roman" w:hAnsi="Century Gothic" w:cs="Times New Roman"/>
          <w:color w:val="000000"/>
          <w:sz w:val="24"/>
          <w:szCs w:val="24"/>
        </w:rPr>
        <w:t>to be completed following any relevant ACP, PRG, etc. (internal approval)]</w:t>
      </w:r>
      <w:r>
        <w:rPr>
          <w:rFonts w:ascii="Century Gothic" w:eastAsia="Times New Roman" w:hAnsi="Century Gothic" w:cs="Times New Roman"/>
          <w:color w:val="000000"/>
          <w:sz w:val="24"/>
          <w:szCs w:val="24"/>
        </w:rPr>
        <w:t xml:space="preserve"> _________________________________________________________________________</w:t>
      </w:r>
      <w:r>
        <w:rPr>
          <w:rFonts w:ascii="Century Gothic" w:eastAsia="Times New Roman" w:hAnsi="Century Gothic" w:cs="Times New Roman"/>
          <w:color w:val="000000"/>
          <w:sz w:val="24"/>
          <w:szCs w:val="24"/>
        </w:rPr>
        <w:br/>
        <w:t>________________________________________________________________________________________________________________________________________________________________________</w:t>
      </w:r>
      <w:r>
        <w:rPr>
          <w:rFonts w:ascii="Century Gothic" w:eastAsia="Times New Roman" w:hAnsi="Century Gothic" w:cs="Times New Roman"/>
          <w:color w:val="000000"/>
          <w:sz w:val="24"/>
          <w:szCs w:val="24"/>
        </w:rPr>
        <w:br/>
      </w:r>
    </w:p>
    <w:p w14:paraId="36643DE9" w14:textId="761B5329" w:rsidR="00A667FB" w:rsidRPr="00247010" w:rsidRDefault="00A667FB" w:rsidP="00247010">
      <w:pPr>
        <w:spacing w:after="0" w:line="276" w:lineRule="auto"/>
        <w:rPr>
          <w:rFonts w:ascii="Century Gothic" w:eastAsia="Times New Roman" w:hAnsi="Century Gothic" w:cs="Times New Roman"/>
          <w:color w:val="000000"/>
          <w:sz w:val="24"/>
          <w:szCs w:val="24"/>
        </w:rPr>
      </w:pPr>
      <w:r w:rsidRPr="00247010">
        <w:rPr>
          <w:rFonts w:ascii="Century Gothic" w:eastAsia="Times New Roman" w:hAnsi="Century Gothic" w:cs="Times New Roman"/>
          <w:color w:val="000000"/>
          <w:sz w:val="24"/>
          <w:szCs w:val="24"/>
        </w:rPr>
        <w:t xml:space="preserve">Reference is made to the </w:t>
      </w:r>
      <w:r w:rsidR="007F57DE" w:rsidRPr="007F57DE">
        <w:rPr>
          <w:rFonts w:ascii="Century Gothic" w:eastAsia="Times New Roman" w:hAnsi="Century Gothic" w:cs="Times New Roman"/>
          <w:b/>
          <w:bCs/>
          <w:color w:val="000000"/>
          <w:sz w:val="24"/>
          <w:szCs w:val="24"/>
        </w:rPr>
        <w:t>[contract name]</w:t>
      </w:r>
      <w:r w:rsidRPr="00247010">
        <w:rPr>
          <w:rFonts w:ascii="Century Gothic" w:eastAsia="Times New Roman" w:hAnsi="Century Gothic" w:cs="Times New Roman"/>
          <w:color w:val="000000"/>
          <w:sz w:val="24"/>
          <w:szCs w:val="24"/>
        </w:rPr>
        <w:t xml:space="preserve">, number </w:t>
      </w:r>
      <w:r w:rsidR="000E49E4">
        <w:rPr>
          <w:rFonts w:ascii="Century Gothic" w:eastAsia="Times New Roman" w:hAnsi="Century Gothic" w:cs="Times New Roman"/>
          <w:color w:val="000000"/>
          <w:sz w:val="24"/>
          <w:szCs w:val="24"/>
        </w:rPr>
        <w:t>_______</w:t>
      </w:r>
      <w:r w:rsidR="007F57DE">
        <w:rPr>
          <w:rFonts w:ascii="Century Gothic" w:eastAsia="Times New Roman" w:hAnsi="Century Gothic" w:cs="Times New Roman"/>
          <w:color w:val="000000"/>
          <w:sz w:val="24"/>
          <w:szCs w:val="24"/>
        </w:rPr>
        <w:t>__________</w:t>
      </w:r>
      <w:r w:rsidR="000E49E4">
        <w:rPr>
          <w:rFonts w:ascii="Century Gothic" w:eastAsia="Times New Roman" w:hAnsi="Century Gothic" w:cs="Times New Roman"/>
          <w:color w:val="000000"/>
          <w:sz w:val="24"/>
          <w:szCs w:val="24"/>
        </w:rPr>
        <w:t>__</w:t>
      </w:r>
      <w:r w:rsidRPr="00247010">
        <w:rPr>
          <w:rFonts w:ascii="Century Gothic" w:eastAsia="Times New Roman" w:hAnsi="Century Gothic" w:cs="Times New Roman"/>
          <w:color w:val="000000"/>
          <w:sz w:val="24"/>
          <w:szCs w:val="24"/>
        </w:rPr>
        <w:t xml:space="preserve">, entered into on </w:t>
      </w:r>
      <w:r w:rsidR="00F731E1">
        <w:rPr>
          <w:rFonts w:ascii="Century Gothic" w:eastAsia="Times New Roman" w:hAnsi="Century Gothic" w:cs="Times New Roman"/>
          <w:color w:val="000000"/>
          <w:sz w:val="24"/>
          <w:szCs w:val="24"/>
        </w:rPr>
        <w:t>_________________________________</w:t>
      </w:r>
      <w:r w:rsidR="007F57DE">
        <w:rPr>
          <w:rFonts w:ascii="Century Gothic" w:eastAsia="Times New Roman" w:hAnsi="Century Gothic" w:cs="Times New Roman"/>
          <w:color w:val="000000"/>
          <w:sz w:val="24"/>
          <w:szCs w:val="24"/>
        </w:rPr>
        <w:t>_____</w:t>
      </w:r>
      <w:r w:rsidR="00F731E1">
        <w:rPr>
          <w:rFonts w:ascii="Century Gothic" w:eastAsia="Times New Roman" w:hAnsi="Century Gothic" w:cs="Times New Roman"/>
          <w:color w:val="000000"/>
          <w:sz w:val="24"/>
          <w:szCs w:val="24"/>
        </w:rPr>
        <w:t>_______</w:t>
      </w:r>
      <w:r w:rsidRPr="00247010">
        <w:rPr>
          <w:rFonts w:ascii="Century Gothic" w:eastAsia="Times New Roman" w:hAnsi="Century Gothic" w:cs="Times New Roman"/>
          <w:color w:val="000000"/>
          <w:sz w:val="24"/>
          <w:szCs w:val="24"/>
        </w:rPr>
        <w:t xml:space="preserve"> by and between the </w:t>
      </w:r>
      <w:r w:rsidR="00F731E1" w:rsidRPr="00247010">
        <w:rPr>
          <w:rFonts w:ascii="Century Gothic" w:eastAsia="Times New Roman" w:hAnsi="Century Gothic" w:cs="Times New Roman"/>
          <w:color w:val="000000"/>
          <w:sz w:val="24"/>
          <w:szCs w:val="24"/>
        </w:rPr>
        <w:t xml:space="preserve">United Nations Development Program </w:t>
      </w:r>
      <w:r w:rsidRPr="00247010">
        <w:rPr>
          <w:rFonts w:ascii="Century Gothic" w:eastAsia="Times New Roman" w:hAnsi="Century Gothic" w:cs="Times New Roman"/>
          <w:color w:val="000000"/>
          <w:sz w:val="24"/>
          <w:szCs w:val="24"/>
        </w:rPr>
        <w:t xml:space="preserve">(UNDP) and </w:t>
      </w:r>
      <w:r w:rsidR="00F731E1">
        <w:rPr>
          <w:rFonts w:ascii="Century Gothic" w:eastAsia="Times New Roman" w:hAnsi="Century Gothic" w:cs="Times New Roman"/>
          <w:color w:val="000000"/>
          <w:sz w:val="24"/>
          <w:szCs w:val="24"/>
        </w:rPr>
        <w:t>________________________________</w:t>
      </w:r>
      <w:r w:rsidR="007F57DE">
        <w:rPr>
          <w:rFonts w:ascii="Century Gothic" w:eastAsia="Times New Roman" w:hAnsi="Century Gothic" w:cs="Times New Roman"/>
          <w:color w:val="000000"/>
          <w:sz w:val="24"/>
          <w:szCs w:val="24"/>
        </w:rPr>
        <w:t>____</w:t>
      </w:r>
      <w:r w:rsidR="00F731E1">
        <w:rPr>
          <w:rFonts w:ascii="Century Gothic" w:eastAsia="Times New Roman" w:hAnsi="Century Gothic" w:cs="Times New Roman"/>
          <w:color w:val="000000"/>
          <w:sz w:val="24"/>
          <w:szCs w:val="24"/>
        </w:rPr>
        <w:t>________</w:t>
      </w:r>
      <w:r w:rsidRPr="00247010">
        <w:rPr>
          <w:rFonts w:ascii="Century Gothic" w:eastAsia="Times New Roman" w:hAnsi="Century Gothic" w:cs="Times New Roman"/>
          <w:color w:val="000000"/>
          <w:sz w:val="24"/>
          <w:szCs w:val="24"/>
        </w:rPr>
        <w:t xml:space="preserve">, and together with UNDP, the “Parties”, </w:t>
      </w:r>
      <w:r w:rsidR="00F731E1">
        <w:rPr>
          <w:rFonts w:ascii="Century Gothic" w:eastAsia="Times New Roman" w:hAnsi="Century Gothic" w:cs="Times New Roman"/>
          <w:color w:val="000000"/>
          <w:sz w:val="24"/>
          <w:szCs w:val="24"/>
        </w:rPr>
        <w:t>(</w:t>
      </w:r>
      <w:r w:rsidRPr="00247010">
        <w:rPr>
          <w:rFonts w:ascii="Century Gothic" w:eastAsia="Times New Roman" w:hAnsi="Century Gothic" w:cs="Times New Roman"/>
          <w:color w:val="000000"/>
          <w:sz w:val="24"/>
          <w:szCs w:val="24"/>
        </w:rPr>
        <w:t>as previously amended o</w:t>
      </w:r>
      <w:r w:rsidR="007F57DE">
        <w:rPr>
          <w:rFonts w:ascii="Century Gothic" w:eastAsia="Times New Roman" w:hAnsi="Century Gothic" w:cs="Times New Roman"/>
          <w:color w:val="000000"/>
          <w:sz w:val="24"/>
          <w:szCs w:val="24"/>
        </w:rPr>
        <w:t xml:space="preserve">n </w:t>
      </w:r>
      <w:r w:rsidR="00F731E1">
        <w:rPr>
          <w:rFonts w:ascii="Century Gothic" w:eastAsia="Times New Roman" w:hAnsi="Century Gothic" w:cs="Times New Roman"/>
          <w:color w:val="000000"/>
          <w:sz w:val="24"/>
          <w:szCs w:val="24"/>
        </w:rPr>
        <w:t>______</w:t>
      </w:r>
      <w:r w:rsidR="007F57DE">
        <w:rPr>
          <w:rFonts w:ascii="Century Gothic" w:eastAsia="Times New Roman" w:hAnsi="Century Gothic" w:cs="Times New Roman"/>
          <w:color w:val="000000"/>
          <w:sz w:val="24"/>
          <w:szCs w:val="24"/>
        </w:rPr>
        <w:t>____________</w:t>
      </w:r>
      <w:r w:rsidR="00F731E1">
        <w:rPr>
          <w:rFonts w:ascii="Century Gothic" w:eastAsia="Times New Roman" w:hAnsi="Century Gothic" w:cs="Times New Roman"/>
          <w:color w:val="000000"/>
          <w:sz w:val="24"/>
          <w:szCs w:val="24"/>
        </w:rPr>
        <w:t>_____)</w:t>
      </w:r>
      <w:r w:rsidR="007F57DE">
        <w:rPr>
          <w:rFonts w:ascii="Century Gothic" w:eastAsia="Times New Roman" w:hAnsi="Century Gothic" w:cs="Times New Roman"/>
          <w:color w:val="000000"/>
          <w:sz w:val="24"/>
          <w:szCs w:val="24"/>
        </w:rPr>
        <w:t xml:space="preserve"> </w:t>
      </w:r>
      <w:r w:rsidRPr="00247010">
        <w:rPr>
          <w:rFonts w:ascii="Century Gothic" w:eastAsia="Times New Roman" w:hAnsi="Century Gothic" w:cs="Times New Roman"/>
          <w:color w:val="000000"/>
          <w:sz w:val="24"/>
          <w:szCs w:val="24"/>
        </w:rPr>
        <w:t xml:space="preserve">(hereinafter referred to as the </w:t>
      </w:r>
      <w:r w:rsidR="00F731E1" w:rsidRPr="00F731E1">
        <w:rPr>
          <w:rFonts w:ascii="Century Gothic" w:eastAsia="Times New Roman" w:hAnsi="Century Gothic" w:cs="Times New Roman"/>
          <w:b/>
          <w:bCs/>
          <w:color w:val="000000"/>
          <w:sz w:val="24"/>
          <w:szCs w:val="24"/>
        </w:rPr>
        <w:t>[…]</w:t>
      </w:r>
      <w:r w:rsidRPr="00247010">
        <w:rPr>
          <w:rFonts w:ascii="Century Gothic" w:eastAsia="Times New Roman" w:hAnsi="Century Gothic" w:cs="Times New Roman"/>
          <w:color w:val="000000"/>
          <w:sz w:val="24"/>
          <w:szCs w:val="24"/>
        </w:rPr>
        <w:t>).</w:t>
      </w:r>
      <w:r w:rsidR="00F731E1">
        <w:rPr>
          <w:rFonts w:ascii="Century Gothic" w:eastAsia="Times New Roman" w:hAnsi="Century Gothic" w:cs="Times New Roman"/>
          <w:color w:val="000000"/>
          <w:sz w:val="24"/>
          <w:szCs w:val="24"/>
        </w:rPr>
        <w:br/>
      </w:r>
    </w:p>
    <w:p w14:paraId="3EA7DB34" w14:textId="5457CC09" w:rsidR="00A667FB" w:rsidRPr="00247010" w:rsidRDefault="00A667FB" w:rsidP="00247010">
      <w:pPr>
        <w:spacing w:after="0" w:line="276" w:lineRule="auto"/>
        <w:rPr>
          <w:rFonts w:ascii="Century Gothic" w:eastAsia="Times New Roman" w:hAnsi="Century Gothic" w:cs="Times New Roman"/>
          <w:color w:val="000000"/>
          <w:sz w:val="24"/>
          <w:szCs w:val="24"/>
        </w:rPr>
      </w:pPr>
      <w:r w:rsidRPr="007F57DE">
        <w:rPr>
          <w:rFonts w:ascii="Century Gothic" w:eastAsia="Times New Roman" w:hAnsi="Century Gothic" w:cs="Times New Roman"/>
          <w:b/>
          <w:bCs/>
          <w:color w:val="000000"/>
          <w:sz w:val="24"/>
          <w:szCs w:val="24"/>
        </w:rPr>
        <w:t>WHEREAS</w:t>
      </w:r>
      <w:r w:rsidRPr="00247010">
        <w:rPr>
          <w:rFonts w:ascii="Century Gothic" w:eastAsia="Times New Roman" w:hAnsi="Century Gothic" w:cs="Times New Roman"/>
          <w:color w:val="000000"/>
          <w:sz w:val="24"/>
          <w:szCs w:val="24"/>
        </w:rPr>
        <w:t xml:space="preserve"> the </w:t>
      </w:r>
      <w:r w:rsidR="00F731E1">
        <w:rPr>
          <w:rFonts w:ascii="Century Gothic" w:eastAsia="Times New Roman" w:hAnsi="Century Gothic" w:cs="Times New Roman"/>
          <w:color w:val="000000"/>
          <w:sz w:val="24"/>
          <w:szCs w:val="24"/>
        </w:rPr>
        <w:t>___________________________</w:t>
      </w:r>
      <w:r w:rsidR="007F57DE">
        <w:rPr>
          <w:rFonts w:ascii="Century Gothic" w:eastAsia="Times New Roman" w:hAnsi="Century Gothic" w:cs="Times New Roman"/>
          <w:color w:val="000000"/>
          <w:sz w:val="24"/>
          <w:szCs w:val="24"/>
        </w:rPr>
        <w:t>_______________</w:t>
      </w:r>
      <w:r w:rsidR="00F731E1">
        <w:rPr>
          <w:rFonts w:ascii="Century Gothic" w:eastAsia="Times New Roman" w:hAnsi="Century Gothic" w:cs="Times New Roman"/>
          <w:color w:val="000000"/>
          <w:sz w:val="24"/>
          <w:szCs w:val="24"/>
        </w:rPr>
        <w:t>___________________</w:t>
      </w:r>
      <w:r w:rsidRPr="00247010">
        <w:rPr>
          <w:rFonts w:ascii="Century Gothic" w:eastAsia="Times New Roman" w:hAnsi="Century Gothic" w:cs="Times New Roman"/>
          <w:color w:val="000000"/>
          <w:sz w:val="24"/>
          <w:szCs w:val="24"/>
        </w:rPr>
        <w:t xml:space="preserve"> provides that any modification thereto shall require an amendment in writing between the Parties, duly signed by the authorized representatives of UNDP and the </w:t>
      </w:r>
      <w:bookmarkStart w:id="0" w:name="_Hlk519244033"/>
      <w:bookmarkEnd w:id="0"/>
      <w:r w:rsidR="00F731E1">
        <w:rPr>
          <w:rFonts w:ascii="Century Gothic" w:eastAsia="Times New Roman" w:hAnsi="Century Gothic" w:cs="Times New Roman"/>
          <w:color w:val="000000"/>
          <w:sz w:val="24"/>
          <w:szCs w:val="24"/>
        </w:rPr>
        <w:t>c</w:t>
      </w:r>
      <w:r w:rsidRPr="00247010">
        <w:rPr>
          <w:rFonts w:ascii="Century Gothic" w:eastAsia="Times New Roman" w:hAnsi="Century Gothic" w:cs="Times New Roman"/>
          <w:color w:val="000000"/>
          <w:sz w:val="24"/>
          <w:szCs w:val="24"/>
        </w:rPr>
        <w:t>ounterparty. </w:t>
      </w:r>
    </w:p>
    <w:p w14:paraId="01A22E08" w14:textId="77777777" w:rsidR="007F57DE" w:rsidRDefault="00A667FB" w:rsidP="00247010">
      <w:pPr>
        <w:spacing w:after="0" w:line="276" w:lineRule="auto"/>
        <w:rPr>
          <w:rFonts w:ascii="Century Gothic" w:eastAsia="Times New Roman" w:hAnsi="Century Gothic" w:cs="Times New Roman"/>
          <w:color w:val="000000"/>
          <w:sz w:val="24"/>
          <w:szCs w:val="24"/>
        </w:rPr>
      </w:pPr>
      <w:r w:rsidRPr="00247010">
        <w:rPr>
          <w:rFonts w:ascii="Century Gothic" w:eastAsia="Times New Roman" w:hAnsi="Century Gothic" w:cs="Times New Roman"/>
          <w:color w:val="000000"/>
          <w:sz w:val="24"/>
          <w:szCs w:val="24"/>
        </w:rPr>
        <w:t>WHEREAS </w:t>
      </w:r>
      <w:r w:rsidRPr="00F731E1">
        <w:rPr>
          <w:rFonts w:ascii="Century Gothic" w:eastAsia="Times New Roman" w:hAnsi="Century Gothic" w:cs="Times New Roman"/>
          <w:b/>
          <w:bCs/>
          <w:color w:val="000000"/>
          <w:sz w:val="24"/>
          <w:szCs w:val="24"/>
        </w:rPr>
        <w:t>[Counterparty/UNDP]</w:t>
      </w:r>
      <w:r w:rsidRPr="00247010">
        <w:rPr>
          <w:rFonts w:ascii="Century Gothic" w:eastAsia="Times New Roman" w:hAnsi="Century Gothic" w:cs="Times New Roman"/>
          <w:color w:val="000000"/>
          <w:sz w:val="24"/>
          <w:szCs w:val="24"/>
        </w:rPr>
        <w:t xml:space="preserve"> has requested and </w:t>
      </w:r>
      <w:r w:rsidRPr="00F731E1">
        <w:rPr>
          <w:rFonts w:ascii="Century Gothic" w:eastAsia="Times New Roman" w:hAnsi="Century Gothic" w:cs="Times New Roman"/>
          <w:b/>
          <w:bCs/>
          <w:color w:val="000000"/>
          <w:sz w:val="24"/>
          <w:szCs w:val="24"/>
        </w:rPr>
        <w:t>[Counterparty/UNDP]</w:t>
      </w:r>
      <w:r w:rsidRPr="00247010">
        <w:rPr>
          <w:rFonts w:ascii="Century Gothic" w:eastAsia="Times New Roman" w:hAnsi="Century Gothic" w:cs="Times New Roman"/>
          <w:color w:val="000000"/>
          <w:sz w:val="24"/>
          <w:szCs w:val="24"/>
        </w:rPr>
        <w:t xml:space="preserve"> has agreed to amend the </w:t>
      </w:r>
      <w:r w:rsidRPr="00F731E1">
        <w:rPr>
          <w:rFonts w:ascii="Century Gothic" w:eastAsia="Times New Roman" w:hAnsi="Century Gothic" w:cs="Times New Roman"/>
          <w:b/>
          <w:bCs/>
          <w:color w:val="000000"/>
          <w:sz w:val="24"/>
          <w:szCs w:val="24"/>
        </w:rPr>
        <w:t>[</w:t>
      </w:r>
      <w:r w:rsidR="00F731E1" w:rsidRPr="00F731E1">
        <w:rPr>
          <w:rFonts w:ascii="Century Gothic" w:eastAsia="Times New Roman" w:hAnsi="Century Gothic" w:cs="Times New Roman"/>
          <w:b/>
          <w:bCs/>
          <w:color w:val="000000"/>
          <w:sz w:val="24"/>
          <w:szCs w:val="24"/>
        </w:rPr>
        <w:t>contract name]</w:t>
      </w:r>
      <w:r w:rsidRPr="00247010">
        <w:rPr>
          <w:rFonts w:ascii="Century Gothic" w:eastAsia="Times New Roman" w:hAnsi="Century Gothic" w:cs="Times New Roman"/>
          <w:color w:val="000000"/>
          <w:sz w:val="24"/>
          <w:szCs w:val="24"/>
        </w:rPr>
        <w:t xml:space="preserve"> </w:t>
      </w:r>
      <w:proofErr w:type="gramStart"/>
      <w:r w:rsidRPr="00247010">
        <w:rPr>
          <w:rFonts w:ascii="Century Gothic" w:eastAsia="Times New Roman" w:hAnsi="Century Gothic" w:cs="Times New Roman"/>
          <w:color w:val="000000"/>
          <w:sz w:val="24"/>
          <w:szCs w:val="24"/>
        </w:rPr>
        <w:t>in order to</w:t>
      </w:r>
      <w:proofErr w:type="gramEnd"/>
      <w:r w:rsidRPr="00247010">
        <w:rPr>
          <w:rFonts w:ascii="Century Gothic" w:eastAsia="Times New Roman" w:hAnsi="Century Gothic" w:cs="Times New Roman"/>
          <w:color w:val="000000"/>
          <w:sz w:val="24"/>
          <w:szCs w:val="24"/>
        </w:rPr>
        <w:t xml:space="preserve"> </w:t>
      </w:r>
      <w:r w:rsidRPr="00F731E1">
        <w:rPr>
          <w:rFonts w:ascii="Century Gothic" w:eastAsia="Times New Roman" w:hAnsi="Century Gothic" w:cs="Times New Roman"/>
          <w:b/>
          <w:bCs/>
          <w:color w:val="000000"/>
          <w:sz w:val="24"/>
          <w:szCs w:val="24"/>
        </w:rPr>
        <w:t>[specify purpose of amendment]</w:t>
      </w:r>
      <w:r w:rsidR="007F57DE">
        <w:rPr>
          <w:rFonts w:ascii="Century Gothic" w:eastAsia="Times New Roman" w:hAnsi="Century Gothic" w:cs="Times New Roman"/>
          <w:color w:val="000000"/>
          <w:sz w:val="24"/>
          <w:szCs w:val="24"/>
        </w:rPr>
        <w:t>.</w:t>
      </w:r>
    </w:p>
    <w:p w14:paraId="5489F96E" w14:textId="77777777" w:rsidR="007F57DE" w:rsidRDefault="007F57DE" w:rsidP="00247010">
      <w:pPr>
        <w:spacing w:after="0" w:line="276" w:lineRule="auto"/>
        <w:rPr>
          <w:rFonts w:ascii="Century Gothic" w:eastAsia="Times New Roman" w:hAnsi="Century Gothic" w:cs="Times New Roman"/>
          <w:color w:val="000000"/>
          <w:sz w:val="24"/>
          <w:szCs w:val="24"/>
        </w:rPr>
      </w:pPr>
    </w:p>
    <w:p w14:paraId="0269A1EA" w14:textId="55D132AB" w:rsidR="00A667FB" w:rsidRPr="00247010" w:rsidRDefault="00A667FB" w:rsidP="00247010">
      <w:pPr>
        <w:spacing w:after="0" w:line="276" w:lineRule="auto"/>
        <w:rPr>
          <w:rFonts w:ascii="Century Gothic" w:eastAsia="Times New Roman" w:hAnsi="Century Gothic" w:cs="Times New Roman"/>
          <w:color w:val="000000"/>
          <w:sz w:val="24"/>
          <w:szCs w:val="24"/>
        </w:rPr>
      </w:pPr>
      <w:r w:rsidRPr="007F57DE">
        <w:rPr>
          <w:rFonts w:ascii="Century Gothic" w:eastAsia="Times New Roman" w:hAnsi="Century Gothic" w:cs="Times New Roman"/>
          <w:b/>
          <w:bCs/>
          <w:color w:val="000000"/>
          <w:sz w:val="24"/>
          <w:szCs w:val="24"/>
        </w:rPr>
        <w:t>NOW</w:t>
      </w:r>
      <w:r w:rsidR="00F731E1" w:rsidRPr="007F57DE">
        <w:rPr>
          <w:rFonts w:ascii="Century Gothic" w:eastAsia="Times New Roman" w:hAnsi="Century Gothic" w:cs="Times New Roman"/>
          <w:b/>
          <w:bCs/>
          <w:color w:val="000000"/>
          <w:sz w:val="24"/>
          <w:szCs w:val="24"/>
        </w:rPr>
        <w:t xml:space="preserve"> </w:t>
      </w:r>
      <w:r w:rsidRPr="007F57DE">
        <w:rPr>
          <w:rFonts w:ascii="Century Gothic" w:eastAsia="Times New Roman" w:hAnsi="Century Gothic" w:cs="Times New Roman"/>
          <w:b/>
          <w:bCs/>
          <w:color w:val="000000"/>
          <w:sz w:val="24"/>
          <w:szCs w:val="24"/>
        </w:rPr>
        <w:t>THEREFORE</w:t>
      </w:r>
      <w:r w:rsidRPr="00247010">
        <w:rPr>
          <w:rFonts w:ascii="Century Gothic" w:eastAsia="Times New Roman" w:hAnsi="Century Gothic" w:cs="Times New Roman"/>
          <w:color w:val="000000"/>
          <w:sz w:val="24"/>
          <w:szCs w:val="24"/>
        </w:rPr>
        <w:t>, the Parties agree:</w:t>
      </w:r>
    </w:p>
    <w:p w14:paraId="5A395E82" w14:textId="1E28D706" w:rsidR="008155C2" w:rsidRDefault="00A667FB" w:rsidP="008155C2">
      <w:pPr>
        <w:numPr>
          <w:ilvl w:val="0"/>
          <w:numId w:val="6"/>
        </w:numPr>
        <w:spacing w:after="0" w:line="276" w:lineRule="auto"/>
        <w:rPr>
          <w:rFonts w:ascii="Century Gothic" w:eastAsia="Times New Roman" w:hAnsi="Century Gothic" w:cs="Times New Roman"/>
          <w:color w:val="000000"/>
          <w:sz w:val="24"/>
          <w:szCs w:val="24"/>
        </w:rPr>
      </w:pPr>
      <w:r w:rsidRPr="00247010">
        <w:rPr>
          <w:rFonts w:ascii="Century Gothic" w:eastAsia="Times New Roman" w:hAnsi="Century Gothic" w:cs="Times New Roman"/>
          <w:color w:val="000000"/>
          <w:sz w:val="24"/>
          <w:szCs w:val="24"/>
        </w:rPr>
        <w:t xml:space="preserve">The relevant </w:t>
      </w:r>
      <w:r w:rsidRPr="007F57DE">
        <w:rPr>
          <w:rFonts w:ascii="Century Gothic" w:eastAsia="Times New Roman" w:hAnsi="Century Gothic" w:cs="Times New Roman"/>
          <w:b/>
          <w:bCs/>
          <w:color w:val="000000"/>
          <w:sz w:val="24"/>
          <w:szCs w:val="24"/>
        </w:rPr>
        <w:t>[…]</w:t>
      </w:r>
      <w:r w:rsidRPr="00247010">
        <w:rPr>
          <w:rFonts w:ascii="Century Gothic" w:eastAsia="Times New Roman" w:hAnsi="Century Gothic" w:cs="Times New Roman"/>
          <w:color w:val="000000"/>
          <w:sz w:val="24"/>
          <w:szCs w:val="24"/>
        </w:rPr>
        <w:t xml:space="preserve"> provisions indicated below are hereby amended as follows:</w:t>
      </w:r>
      <w:r w:rsidR="008155C2">
        <w:rPr>
          <w:rFonts w:ascii="Century Gothic" w:eastAsia="Times New Roman" w:hAnsi="Century Gothic" w:cs="Times New Roman"/>
          <w:color w:val="000000"/>
          <w:sz w:val="24"/>
          <w:szCs w:val="24"/>
        </w:rPr>
        <w:br/>
      </w:r>
      <w:r w:rsidR="00471136">
        <w:rPr>
          <w:rFonts w:ascii="Century Gothic" w:eastAsia="Times New Roman" w:hAnsi="Century Gothic" w:cs="Times New Roman"/>
          <w:b/>
          <w:bCs/>
          <w:color w:val="000000"/>
          <w:sz w:val="24"/>
          <w:szCs w:val="24"/>
        </w:rPr>
        <w:br/>
      </w:r>
      <w:r w:rsidR="008155C2" w:rsidRPr="008155C2">
        <w:rPr>
          <w:rFonts w:ascii="Century Gothic" w:eastAsia="Times New Roman" w:hAnsi="Century Gothic" w:cs="Times New Roman"/>
          <w:b/>
          <w:bCs/>
          <w:color w:val="000000"/>
          <w:sz w:val="24"/>
          <w:szCs w:val="24"/>
        </w:rPr>
        <w:t>(a)</w:t>
      </w:r>
      <w:r w:rsidR="008155C2">
        <w:rPr>
          <w:rFonts w:ascii="Century Gothic" w:eastAsia="Times New Roman" w:hAnsi="Century Gothic" w:cs="Times New Roman"/>
          <w:color w:val="000000"/>
          <w:sz w:val="24"/>
          <w:szCs w:val="24"/>
        </w:rPr>
        <w:t xml:space="preserve"> </w:t>
      </w:r>
      <w:r w:rsidRPr="008155C2">
        <w:rPr>
          <w:rFonts w:ascii="Century Gothic" w:eastAsia="Times New Roman" w:hAnsi="Century Gothic" w:cs="Times New Roman"/>
          <w:color w:val="000000"/>
          <w:sz w:val="24"/>
          <w:szCs w:val="24"/>
        </w:rPr>
        <w:t xml:space="preserve">Article xxx of the </w:t>
      </w:r>
      <w:r w:rsidRPr="008155C2">
        <w:rPr>
          <w:rFonts w:ascii="Century Gothic" w:eastAsia="Times New Roman" w:hAnsi="Century Gothic" w:cs="Times New Roman"/>
          <w:b/>
          <w:bCs/>
          <w:color w:val="000000"/>
          <w:sz w:val="24"/>
          <w:szCs w:val="24"/>
        </w:rPr>
        <w:t>[…]</w:t>
      </w:r>
      <w:r w:rsidRPr="008155C2">
        <w:rPr>
          <w:rFonts w:ascii="Century Gothic" w:eastAsia="Times New Roman" w:hAnsi="Century Gothic" w:cs="Times New Roman"/>
          <w:color w:val="000000"/>
          <w:sz w:val="24"/>
          <w:szCs w:val="24"/>
        </w:rPr>
        <w:t xml:space="preserve"> is amended to </w:t>
      </w:r>
      <w:r w:rsidRPr="008155C2">
        <w:rPr>
          <w:rFonts w:ascii="Century Gothic" w:eastAsia="Times New Roman" w:hAnsi="Century Gothic" w:cs="Times New Roman"/>
          <w:b/>
          <w:bCs/>
          <w:color w:val="000000"/>
          <w:sz w:val="24"/>
          <w:szCs w:val="24"/>
        </w:rPr>
        <w:t>[replace … with …]</w:t>
      </w:r>
      <w:r w:rsidRPr="008155C2">
        <w:rPr>
          <w:rFonts w:ascii="Century Gothic" w:eastAsia="Times New Roman" w:hAnsi="Century Gothic" w:cs="Times New Roman"/>
          <w:color w:val="000000"/>
          <w:sz w:val="24"/>
          <w:szCs w:val="24"/>
        </w:rPr>
        <w:t xml:space="preserve"> </w:t>
      </w:r>
      <w:r w:rsidRPr="008155C2">
        <w:rPr>
          <w:rFonts w:ascii="Century Gothic" w:eastAsia="Times New Roman" w:hAnsi="Century Gothic" w:cs="Times New Roman"/>
          <w:b/>
          <w:bCs/>
          <w:color w:val="000000"/>
          <w:sz w:val="24"/>
          <w:szCs w:val="24"/>
        </w:rPr>
        <w:t>[increase the […] Price from … to …] [etc.]</w:t>
      </w:r>
    </w:p>
    <w:p w14:paraId="2B19BC29" w14:textId="62971CD1" w:rsidR="00A667FB" w:rsidRPr="008155C2" w:rsidRDefault="00A667FB" w:rsidP="008155C2">
      <w:pPr>
        <w:spacing w:after="0" w:line="276" w:lineRule="auto"/>
        <w:ind w:left="720"/>
        <w:rPr>
          <w:rFonts w:ascii="Century Gothic" w:eastAsia="Times New Roman" w:hAnsi="Century Gothic" w:cs="Times New Roman"/>
          <w:color w:val="000000"/>
          <w:sz w:val="24"/>
          <w:szCs w:val="24"/>
        </w:rPr>
      </w:pPr>
      <w:r w:rsidRPr="008155C2">
        <w:rPr>
          <w:rFonts w:ascii="Century Gothic" w:eastAsia="Times New Roman" w:hAnsi="Century Gothic" w:cs="Times New Roman"/>
          <w:b/>
          <w:bCs/>
          <w:color w:val="000000"/>
          <w:sz w:val="24"/>
          <w:szCs w:val="24"/>
        </w:rPr>
        <w:t>[(b) …, …,</w:t>
      </w:r>
      <w:r w:rsidR="008155C2" w:rsidRPr="008155C2">
        <w:rPr>
          <w:rFonts w:ascii="Century Gothic" w:eastAsia="Times New Roman" w:hAnsi="Century Gothic" w:cs="Times New Roman"/>
          <w:b/>
          <w:bCs/>
          <w:color w:val="000000"/>
          <w:sz w:val="24"/>
          <w:szCs w:val="24"/>
        </w:rPr>
        <w:t xml:space="preserve"> </w:t>
      </w:r>
      <w:r w:rsidRPr="008155C2">
        <w:rPr>
          <w:rFonts w:ascii="Century Gothic" w:eastAsia="Times New Roman" w:hAnsi="Century Gothic" w:cs="Times New Roman"/>
          <w:b/>
          <w:bCs/>
          <w:color w:val="000000"/>
          <w:sz w:val="24"/>
          <w:szCs w:val="24"/>
        </w:rPr>
        <w:t>…</w:t>
      </w:r>
      <w:r w:rsidR="008155C2" w:rsidRPr="008155C2">
        <w:rPr>
          <w:rFonts w:ascii="Century Gothic" w:eastAsia="Times New Roman" w:hAnsi="Century Gothic" w:cs="Times New Roman"/>
          <w:b/>
          <w:bCs/>
          <w:color w:val="000000"/>
          <w:sz w:val="24"/>
          <w:szCs w:val="24"/>
        </w:rPr>
        <w:t xml:space="preserve"> </w:t>
      </w:r>
      <w:r w:rsidRPr="008155C2">
        <w:rPr>
          <w:rFonts w:ascii="Century Gothic" w:eastAsia="Times New Roman" w:hAnsi="Century Gothic" w:cs="Times New Roman"/>
          <w:b/>
          <w:bCs/>
          <w:color w:val="000000"/>
          <w:sz w:val="24"/>
          <w:szCs w:val="24"/>
        </w:rPr>
        <w:t>etc.] </w:t>
      </w:r>
      <w:r w:rsidRPr="008155C2">
        <w:rPr>
          <w:rFonts w:ascii="Century Gothic" w:eastAsia="Times New Roman" w:hAnsi="Century Gothic" w:cs="Times New Roman"/>
          <w:color w:val="000000"/>
          <w:sz w:val="24"/>
          <w:szCs w:val="24"/>
        </w:rPr>
        <w:br/>
        <w:t> </w:t>
      </w:r>
    </w:p>
    <w:p w14:paraId="104D380A" w14:textId="266EF409" w:rsidR="00471136" w:rsidRPr="00471136" w:rsidRDefault="00A667FB" w:rsidP="00471136">
      <w:pPr>
        <w:pStyle w:val="ListParagraph"/>
        <w:numPr>
          <w:ilvl w:val="0"/>
          <w:numId w:val="6"/>
        </w:numPr>
        <w:spacing w:after="0" w:line="276" w:lineRule="auto"/>
        <w:rPr>
          <w:rFonts w:ascii="Century Gothic" w:eastAsia="Times New Roman" w:hAnsi="Century Gothic" w:cs="Times New Roman"/>
          <w:color w:val="000000"/>
          <w:sz w:val="24"/>
          <w:szCs w:val="24"/>
        </w:rPr>
      </w:pPr>
      <w:r w:rsidRPr="008155C2">
        <w:rPr>
          <w:rFonts w:ascii="Century Gothic" w:eastAsia="Times New Roman" w:hAnsi="Century Gothic" w:cs="Times New Roman"/>
          <w:color w:val="000000"/>
          <w:sz w:val="24"/>
          <w:szCs w:val="24"/>
        </w:rPr>
        <w:t xml:space="preserve">Except as expressly modified herein in accordance with paragraph 1, all other terms of the </w:t>
      </w:r>
      <w:r w:rsidRPr="00471136">
        <w:rPr>
          <w:rFonts w:ascii="Century Gothic" w:eastAsia="Times New Roman" w:hAnsi="Century Gothic" w:cs="Times New Roman"/>
          <w:b/>
          <w:bCs/>
          <w:color w:val="000000"/>
          <w:sz w:val="24"/>
          <w:szCs w:val="24"/>
        </w:rPr>
        <w:t>[…]</w:t>
      </w:r>
      <w:r w:rsidRPr="008155C2">
        <w:rPr>
          <w:rFonts w:ascii="Century Gothic" w:eastAsia="Times New Roman" w:hAnsi="Century Gothic" w:cs="Times New Roman"/>
          <w:color w:val="000000"/>
          <w:sz w:val="24"/>
          <w:szCs w:val="24"/>
        </w:rPr>
        <w:t xml:space="preserve"> </w:t>
      </w:r>
      <w:r w:rsidR="00471136">
        <w:rPr>
          <w:rFonts w:ascii="Century Gothic" w:eastAsia="Times New Roman" w:hAnsi="Century Gothic" w:cs="Times New Roman"/>
          <w:color w:val="000000"/>
          <w:sz w:val="24"/>
          <w:szCs w:val="24"/>
        </w:rPr>
        <w:t>(</w:t>
      </w:r>
      <w:r w:rsidRPr="008155C2">
        <w:rPr>
          <w:rFonts w:ascii="Century Gothic" w:eastAsia="Times New Roman" w:hAnsi="Century Gothic" w:cs="Times New Roman"/>
          <w:color w:val="000000"/>
          <w:sz w:val="24"/>
          <w:szCs w:val="24"/>
        </w:rPr>
        <w:t>as previously amended</w:t>
      </w:r>
      <w:r w:rsidR="00471136">
        <w:rPr>
          <w:rFonts w:ascii="Century Gothic" w:eastAsia="Times New Roman" w:hAnsi="Century Gothic" w:cs="Times New Roman"/>
          <w:color w:val="000000"/>
          <w:sz w:val="24"/>
          <w:szCs w:val="24"/>
        </w:rPr>
        <w:t>)</w:t>
      </w:r>
      <w:r w:rsidRPr="008155C2">
        <w:rPr>
          <w:rFonts w:ascii="Century Gothic" w:eastAsia="Times New Roman" w:hAnsi="Century Gothic" w:cs="Times New Roman"/>
          <w:color w:val="000000"/>
          <w:sz w:val="24"/>
          <w:szCs w:val="24"/>
        </w:rPr>
        <w:t> shall remain unchanged and shall continue in full force and effect. </w:t>
      </w:r>
      <w:r w:rsidR="00471136">
        <w:rPr>
          <w:rFonts w:ascii="Century Gothic" w:eastAsia="Times New Roman" w:hAnsi="Century Gothic" w:cs="Times New Roman"/>
          <w:color w:val="000000"/>
          <w:sz w:val="24"/>
          <w:szCs w:val="24"/>
        </w:rPr>
        <w:br/>
      </w:r>
    </w:p>
    <w:p w14:paraId="0BBE8CFF" w14:textId="1FCDBDF3" w:rsidR="00471136" w:rsidRDefault="00A667FB" w:rsidP="00471136">
      <w:pPr>
        <w:pStyle w:val="ListParagraph"/>
        <w:numPr>
          <w:ilvl w:val="0"/>
          <w:numId w:val="6"/>
        </w:numPr>
        <w:spacing w:after="0" w:line="276" w:lineRule="auto"/>
        <w:rPr>
          <w:rFonts w:ascii="Century Gothic" w:eastAsia="Times New Roman" w:hAnsi="Century Gothic" w:cs="Times New Roman"/>
          <w:color w:val="000000"/>
          <w:sz w:val="24"/>
          <w:szCs w:val="24"/>
        </w:rPr>
      </w:pPr>
      <w:r w:rsidRPr="00471136">
        <w:rPr>
          <w:rFonts w:ascii="Century Gothic" w:eastAsia="Times New Roman" w:hAnsi="Century Gothic" w:cs="Times New Roman"/>
          <w:color w:val="000000"/>
          <w:sz w:val="24"/>
          <w:szCs w:val="24"/>
        </w:rPr>
        <w:lastRenderedPageBreak/>
        <w:t xml:space="preserve">This Amendment will come into effect as of the date of last signature hereof by UNDP and the </w:t>
      </w:r>
      <w:r w:rsidRPr="00471136">
        <w:rPr>
          <w:rFonts w:ascii="Century Gothic" w:eastAsia="Times New Roman" w:hAnsi="Century Gothic" w:cs="Times New Roman"/>
          <w:b/>
          <w:bCs/>
          <w:color w:val="000000"/>
          <w:sz w:val="24"/>
          <w:szCs w:val="24"/>
        </w:rPr>
        <w:t>[Counterparty]</w:t>
      </w:r>
      <w:r w:rsidRPr="00471136">
        <w:rPr>
          <w:rFonts w:ascii="Century Gothic" w:eastAsia="Times New Roman" w:hAnsi="Century Gothic" w:cs="Times New Roman"/>
          <w:color w:val="000000"/>
          <w:sz w:val="24"/>
          <w:szCs w:val="24"/>
        </w:rPr>
        <w:t>.</w:t>
      </w:r>
      <w:r w:rsidR="00471136">
        <w:rPr>
          <w:rFonts w:ascii="Century Gothic" w:eastAsia="Times New Roman" w:hAnsi="Century Gothic" w:cs="Times New Roman"/>
          <w:color w:val="000000"/>
          <w:sz w:val="24"/>
          <w:szCs w:val="24"/>
        </w:rPr>
        <w:br/>
      </w:r>
    </w:p>
    <w:p w14:paraId="58E3EDA8" w14:textId="2675A37A" w:rsidR="00471136" w:rsidRDefault="00A667FB" w:rsidP="00471136">
      <w:pPr>
        <w:spacing w:after="0" w:line="276" w:lineRule="auto"/>
        <w:rPr>
          <w:rFonts w:ascii="Century Gothic" w:eastAsia="Times New Roman" w:hAnsi="Century Gothic" w:cs="Times New Roman"/>
          <w:color w:val="000000"/>
          <w:sz w:val="24"/>
          <w:szCs w:val="24"/>
        </w:rPr>
      </w:pPr>
      <w:r w:rsidRPr="00471136">
        <w:rPr>
          <w:rFonts w:ascii="Century Gothic" w:eastAsia="Times New Roman" w:hAnsi="Century Gothic" w:cs="Times New Roman"/>
          <w:b/>
          <w:bCs/>
          <w:color w:val="000000"/>
          <w:sz w:val="28"/>
          <w:szCs w:val="28"/>
        </w:rPr>
        <w:t>For UNDP</w:t>
      </w:r>
      <w:r w:rsidR="00471136">
        <w:rPr>
          <w:rFonts w:ascii="Century Gothic" w:eastAsia="Times New Roman" w:hAnsi="Century Gothic" w:cs="Times New Roman"/>
          <w:color w:val="000000"/>
          <w:sz w:val="24"/>
          <w:szCs w:val="24"/>
        </w:rPr>
        <w:br/>
        <w:t>Signature:  _________________________________________________________________________</w:t>
      </w:r>
      <w:r w:rsidR="00471136">
        <w:rPr>
          <w:rFonts w:ascii="Century Gothic" w:eastAsia="Times New Roman" w:hAnsi="Century Gothic" w:cs="Times New Roman"/>
          <w:color w:val="000000"/>
          <w:sz w:val="24"/>
          <w:szCs w:val="24"/>
        </w:rPr>
        <w:br/>
        <w:t>Name:  ____________________________________________________________________________</w:t>
      </w:r>
      <w:r w:rsidR="00471136">
        <w:rPr>
          <w:rFonts w:ascii="Century Gothic" w:eastAsia="Times New Roman" w:hAnsi="Century Gothic" w:cs="Times New Roman"/>
          <w:color w:val="000000"/>
          <w:sz w:val="24"/>
          <w:szCs w:val="24"/>
        </w:rPr>
        <w:br/>
        <w:t>Title: _______________________________________________________________________________</w:t>
      </w:r>
      <w:r w:rsidR="00471136">
        <w:rPr>
          <w:rFonts w:ascii="Century Gothic" w:eastAsia="Times New Roman" w:hAnsi="Century Gothic" w:cs="Times New Roman"/>
          <w:color w:val="000000"/>
          <w:sz w:val="24"/>
          <w:szCs w:val="24"/>
        </w:rPr>
        <w:br/>
        <w:t>Date: ______________________________________________________________________________</w:t>
      </w:r>
    </w:p>
    <w:p w14:paraId="708DAF52" w14:textId="4BFA6BB7" w:rsidR="00A667FB" w:rsidRPr="00471136" w:rsidRDefault="00471136" w:rsidP="00471136">
      <w:pPr>
        <w:tabs>
          <w:tab w:val="left" w:pos="1350"/>
        </w:tabs>
        <w:spacing w:after="0" w:line="276" w:lineRule="auto"/>
        <w:rPr>
          <w:rFonts w:ascii="Century Gothic" w:eastAsia="Times New Roman" w:hAnsi="Century Gothic" w:cs="Times New Roman"/>
          <w:b/>
          <w:bCs/>
          <w:color w:val="000000"/>
          <w:sz w:val="24"/>
          <w:szCs w:val="24"/>
        </w:rPr>
      </w:pPr>
      <w:r>
        <w:rPr>
          <w:rFonts w:ascii="Century Gothic" w:eastAsia="Times New Roman" w:hAnsi="Century Gothic" w:cs="Times New Roman"/>
          <w:b/>
          <w:bCs/>
          <w:color w:val="000000"/>
          <w:sz w:val="24"/>
          <w:szCs w:val="24"/>
        </w:rPr>
        <w:br/>
      </w:r>
      <w:r w:rsidR="00A667FB" w:rsidRPr="00471136">
        <w:rPr>
          <w:rFonts w:ascii="Century Gothic" w:eastAsia="Times New Roman" w:hAnsi="Century Gothic" w:cs="Times New Roman"/>
          <w:b/>
          <w:bCs/>
          <w:color w:val="000000"/>
          <w:sz w:val="28"/>
          <w:szCs w:val="28"/>
        </w:rPr>
        <w:t>For the [Counterparty]</w:t>
      </w:r>
    </w:p>
    <w:p w14:paraId="69E24C50" w14:textId="39DCB59C" w:rsidR="00A667FB" w:rsidRPr="00247010" w:rsidRDefault="00471136" w:rsidP="00D13FC6">
      <w:pPr>
        <w:spacing w:after="0" w:line="276"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Signature:  _________________________________________________________________________</w:t>
      </w:r>
      <w:r>
        <w:rPr>
          <w:rFonts w:ascii="Century Gothic" w:eastAsia="Times New Roman" w:hAnsi="Century Gothic" w:cs="Times New Roman"/>
          <w:color w:val="000000"/>
          <w:sz w:val="24"/>
          <w:szCs w:val="24"/>
        </w:rPr>
        <w:br/>
        <w:t>Name:  ____________________________________________________________________________</w:t>
      </w:r>
      <w:r>
        <w:rPr>
          <w:rFonts w:ascii="Century Gothic" w:eastAsia="Times New Roman" w:hAnsi="Century Gothic" w:cs="Times New Roman"/>
          <w:color w:val="000000"/>
          <w:sz w:val="24"/>
          <w:szCs w:val="24"/>
        </w:rPr>
        <w:br/>
        <w:t>Title: _______________________________________________________________________________</w:t>
      </w:r>
      <w:r>
        <w:rPr>
          <w:rFonts w:ascii="Century Gothic" w:eastAsia="Times New Roman" w:hAnsi="Century Gothic" w:cs="Times New Roman"/>
          <w:color w:val="000000"/>
          <w:sz w:val="24"/>
          <w:szCs w:val="24"/>
        </w:rPr>
        <w:br/>
        <w:t>Date: ______________________________________________________________________________</w:t>
      </w:r>
      <w:r>
        <w:rPr>
          <w:rFonts w:ascii="Century Gothic" w:eastAsia="Times New Roman" w:hAnsi="Century Gothic" w:cs="Times New Roman"/>
          <w:color w:val="000000"/>
          <w:sz w:val="24"/>
          <w:szCs w:val="24"/>
        </w:rPr>
        <w:br/>
      </w:r>
      <w:r>
        <w:rPr>
          <w:rFonts w:ascii="Century Gothic" w:eastAsia="Times New Roman" w:hAnsi="Century Gothic" w:cs="Times New Roman"/>
          <w:color w:val="000000"/>
          <w:sz w:val="24"/>
          <w:szCs w:val="24"/>
        </w:rPr>
        <w:br/>
      </w:r>
      <w:r w:rsidRPr="00471136">
        <w:rPr>
          <w:rFonts w:ascii="Century Gothic" w:eastAsia="Times New Roman" w:hAnsi="Century Gothic" w:cs="Times New Roman"/>
          <w:b/>
          <w:bCs/>
          <w:color w:val="000000"/>
          <w:sz w:val="28"/>
          <w:szCs w:val="28"/>
        </w:rPr>
        <w:t>Guidelines For Preparation Of Document Amendment</w:t>
      </w:r>
      <w:r w:rsidRPr="00471136">
        <w:rPr>
          <w:rFonts w:ascii="Century Gothic" w:eastAsia="Times New Roman" w:hAnsi="Century Gothic" w:cs="Times New Roman"/>
          <w:color w:val="000000"/>
          <w:sz w:val="28"/>
          <w:szCs w:val="28"/>
        </w:rPr>
        <w:t> </w:t>
      </w:r>
      <w:r w:rsidR="00A667FB" w:rsidRPr="00247010">
        <w:rPr>
          <w:rFonts w:ascii="Century Gothic" w:eastAsia="Times New Roman" w:hAnsi="Century Gothic" w:cs="Times New Roman"/>
          <w:color w:val="000000"/>
          <w:sz w:val="24"/>
          <w:szCs w:val="24"/>
        </w:rPr>
        <w:br/>
        <w:t> </w:t>
      </w:r>
    </w:p>
    <w:p w14:paraId="29967A65" w14:textId="3CF39024" w:rsidR="00A667FB" w:rsidRPr="00255230" w:rsidRDefault="00A667FB" w:rsidP="00255230">
      <w:pPr>
        <w:pStyle w:val="ListParagraph"/>
        <w:numPr>
          <w:ilvl w:val="0"/>
          <w:numId w:val="9"/>
        </w:numPr>
        <w:tabs>
          <w:tab w:val="left" w:pos="0"/>
        </w:tabs>
        <w:spacing w:after="0" w:line="276" w:lineRule="auto"/>
        <w:ind w:left="0" w:firstLine="0"/>
        <w:rPr>
          <w:rFonts w:ascii="Century Gothic" w:eastAsia="Times New Roman" w:hAnsi="Century Gothic" w:cs="Times New Roman"/>
          <w:color w:val="000000"/>
          <w:sz w:val="24"/>
          <w:szCs w:val="24"/>
        </w:rPr>
      </w:pPr>
      <w:r w:rsidRPr="00255230">
        <w:rPr>
          <w:rFonts w:ascii="Century Gothic" w:eastAsia="Times New Roman" w:hAnsi="Century Gothic" w:cs="Times New Roman"/>
          <w:color w:val="000000"/>
          <w:sz w:val="24"/>
          <w:szCs w:val="24"/>
        </w:rPr>
        <w:t>When altering certain aspects of the original document, the amendment can sometimes become an exercise more complex than drafting the document itself. Therefore, when preparing an amendment, it is very important to assess thoroughly the various implications and to link them to all the Provisions of the original document being amended.</w:t>
      </w:r>
      <w:r w:rsidR="00255230" w:rsidRPr="00255230">
        <w:rPr>
          <w:rFonts w:ascii="Century Gothic" w:eastAsia="Times New Roman" w:hAnsi="Century Gothic" w:cs="Times New Roman"/>
          <w:color w:val="000000"/>
          <w:sz w:val="24"/>
          <w:szCs w:val="24"/>
        </w:rPr>
        <w:br/>
      </w:r>
    </w:p>
    <w:p w14:paraId="4EBFD8F1" w14:textId="77777777" w:rsidR="00255230" w:rsidRDefault="00A667FB" w:rsidP="00255230">
      <w:pPr>
        <w:pStyle w:val="ListParagraph"/>
        <w:numPr>
          <w:ilvl w:val="0"/>
          <w:numId w:val="9"/>
        </w:numPr>
        <w:spacing w:after="0" w:line="276" w:lineRule="auto"/>
        <w:ind w:left="0" w:firstLine="0"/>
        <w:rPr>
          <w:rFonts w:ascii="Century Gothic" w:eastAsia="Times New Roman" w:hAnsi="Century Gothic" w:cs="Times New Roman"/>
          <w:color w:val="000000"/>
          <w:sz w:val="24"/>
          <w:szCs w:val="24"/>
        </w:rPr>
      </w:pPr>
      <w:r w:rsidRPr="00255230">
        <w:rPr>
          <w:rFonts w:ascii="Century Gothic" w:eastAsia="Times New Roman" w:hAnsi="Century Gothic" w:cs="Times New Roman"/>
          <w:color w:val="000000"/>
          <w:sz w:val="24"/>
          <w:szCs w:val="24"/>
        </w:rPr>
        <w:t>The amendment format is used, for instance, when there are:</w:t>
      </w:r>
    </w:p>
    <w:p w14:paraId="617F8BCA" w14:textId="77777777" w:rsidR="00255230" w:rsidRDefault="00A667FB" w:rsidP="00255230">
      <w:pPr>
        <w:pStyle w:val="ListParagraph"/>
        <w:numPr>
          <w:ilvl w:val="0"/>
          <w:numId w:val="11"/>
        </w:numPr>
        <w:spacing w:after="0" w:line="276" w:lineRule="auto"/>
        <w:rPr>
          <w:rFonts w:ascii="Century Gothic" w:eastAsia="Times New Roman" w:hAnsi="Century Gothic" w:cs="Times New Roman"/>
          <w:color w:val="000000"/>
          <w:sz w:val="24"/>
          <w:szCs w:val="24"/>
        </w:rPr>
      </w:pPr>
      <w:r w:rsidRPr="00255230">
        <w:rPr>
          <w:rFonts w:ascii="Century Gothic" w:eastAsia="Times New Roman" w:hAnsi="Century Gothic" w:cs="Times New Roman"/>
          <w:color w:val="000000"/>
          <w:sz w:val="24"/>
          <w:szCs w:val="24"/>
        </w:rPr>
        <w:t xml:space="preserve">Changes to Terms of </w:t>
      </w:r>
      <w:r w:rsidR="00255230" w:rsidRPr="00255230">
        <w:rPr>
          <w:rFonts w:ascii="Century Gothic" w:eastAsia="Times New Roman" w:hAnsi="Century Gothic" w:cs="Times New Roman"/>
          <w:color w:val="000000"/>
          <w:sz w:val="24"/>
          <w:szCs w:val="24"/>
        </w:rPr>
        <w:t>r</w:t>
      </w:r>
      <w:r w:rsidRPr="00255230">
        <w:rPr>
          <w:rFonts w:ascii="Century Gothic" w:eastAsia="Times New Roman" w:hAnsi="Century Gothic" w:cs="Times New Roman"/>
          <w:color w:val="000000"/>
          <w:sz w:val="24"/>
          <w:szCs w:val="24"/>
        </w:rPr>
        <w:t>eferenc</w:t>
      </w:r>
      <w:r w:rsidR="00255230" w:rsidRPr="00255230">
        <w:rPr>
          <w:rFonts w:ascii="Century Gothic" w:eastAsia="Times New Roman" w:hAnsi="Century Gothic" w:cs="Times New Roman"/>
          <w:color w:val="000000"/>
          <w:sz w:val="24"/>
          <w:szCs w:val="24"/>
        </w:rPr>
        <w:t>es</w:t>
      </w:r>
    </w:p>
    <w:p w14:paraId="4E3EE9CE" w14:textId="77777777" w:rsidR="00255230" w:rsidRDefault="00A667FB" w:rsidP="00255230">
      <w:pPr>
        <w:pStyle w:val="ListParagraph"/>
        <w:numPr>
          <w:ilvl w:val="0"/>
          <w:numId w:val="11"/>
        </w:numPr>
        <w:spacing w:after="0" w:line="276" w:lineRule="auto"/>
        <w:rPr>
          <w:rFonts w:ascii="Century Gothic" w:eastAsia="Times New Roman" w:hAnsi="Century Gothic" w:cs="Times New Roman"/>
          <w:color w:val="000000"/>
          <w:sz w:val="24"/>
          <w:szCs w:val="24"/>
        </w:rPr>
      </w:pPr>
      <w:r w:rsidRPr="00255230">
        <w:rPr>
          <w:rFonts w:ascii="Century Gothic" w:eastAsia="Times New Roman" w:hAnsi="Century Gothic" w:cs="Times New Roman"/>
          <w:color w:val="000000"/>
          <w:sz w:val="24"/>
          <w:szCs w:val="24"/>
        </w:rPr>
        <w:t>Amendment price increases</w:t>
      </w:r>
    </w:p>
    <w:p w14:paraId="3315613D" w14:textId="77777777" w:rsidR="00255230" w:rsidRDefault="00A667FB" w:rsidP="00255230">
      <w:pPr>
        <w:pStyle w:val="ListParagraph"/>
        <w:numPr>
          <w:ilvl w:val="0"/>
          <w:numId w:val="11"/>
        </w:numPr>
        <w:spacing w:after="0" w:line="276" w:lineRule="auto"/>
        <w:rPr>
          <w:rFonts w:ascii="Century Gothic" w:eastAsia="Times New Roman" w:hAnsi="Century Gothic" w:cs="Times New Roman"/>
          <w:color w:val="000000"/>
          <w:sz w:val="24"/>
          <w:szCs w:val="24"/>
        </w:rPr>
      </w:pPr>
      <w:r w:rsidRPr="00255230">
        <w:rPr>
          <w:rFonts w:ascii="Century Gothic" w:eastAsia="Times New Roman" w:hAnsi="Century Gothic" w:cs="Times New Roman"/>
          <w:color w:val="000000"/>
          <w:sz w:val="24"/>
          <w:szCs w:val="24"/>
        </w:rPr>
        <w:t>Changes in payment terms/schedules</w:t>
      </w:r>
    </w:p>
    <w:p w14:paraId="5EF97C3D" w14:textId="5E9C73DA" w:rsidR="00255230" w:rsidRDefault="00A667FB" w:rsidP="00255230">
      <w:pPr>
        <w:pStyle w:val="ListParagraph"/>
        <w:numPr>
          <w:ilvl w:val="0"/>
          <w:numId w:val="11"/>
        </w:numPr>
        <w:spacing w:after="0" w:line="276" w:lineRule="auto"/>
        <w:rPr>
          <w:rFonts w:ascii="Century Gothic" w:eastAsia="Times New Roman" w:hAnsi="Century Gothic" w:cs="Times New Roman"/>
          <w:color w:val="000000"/>
          <w:sz w:val="24"/>
          <w:szCs w:val="24"/>
        </w:rPr>
      </w:pPr>
      <w:r w:rsidRPr="00255230">
        <w:rPr>
          <w:rFonts w:ascii="Century Gothic" w:eastAsia="Times New Roman" w:hAnsi="Century Gothic" w:cs="Times New Roman"/>
          <w:color w:val="000000"/>
          <w:sz w:val="24"/>
          <w:szCs w:val="24"/>
        </w:rPr>
        <w:t>Extension of duration of the arrangement covered by the document</w:t>
      </w:r>
      <w:r w:rsidR="00255230">
        <w:rPr>
          <w:rFonts w:ascii="Century Gothic" w:eastAsia="Times New Roman" w:hAnsi="Century Gothic" w:cs="Times New Roman"/>
          <w:color w:val="000000"/>
          <w:sz w:val="24"/>
          <w:szCs w:val="24"/>
        </w:rPr>
        <w:br/>
      </w:r>
    </w:p>
    <w:p w14:paraId="1DE94395" w14:textId="4474123B" w:rsidR="00255230" w:rsidRDefault="00255230" w:rsidP="00D13FC6">
      <w:pPr>
        <w:pStyle w:val="ListParagraph"/>
        <w:numPr>
          <w:ilvl w:val="0"/>
          <w:numId w:val="9"/>
        </w:numPr>
        <w:spacing w:after="0" w:line="276" w:lineRule="auto"/>
        <w:ind w:left="0" w:firstLine="0"/>
        <w:rPr>
          <w:rFonts w:ascii="Century Gothic" w:eastAsia="Times New Roman" w:hAnsi="Century Gothic" w:cs="Times New Roman"/>
          <w:color w:val="000000"/>
          <w:sz w:val="24"/>
          <w:szCs w:val="24"/>
        </w:rPr>
      </w:pPr>
      <w:r w:rsidRPr="00255230">
        <w:rPr>
          <w:rFonts w:ascii="Century Gothic" w:eastAsia="Times New Roman" w:hAnsi="Century Gothic" w:cs="Times New Roman"/>
          <w:color w:val="000000"/>
          <w:sz w:val="24"/>
          <w:szCs w:val="24"/>
        </w:rPr>
        <w:t>E</w:t>
      </w:r>
      <w:r w:rsidR="00A667FB" w:rsidRPr="00255230">
        <w:rPr>
          <w:rFonts w:ascii="Century Gothic" w:eastAsia="Times New Roman" w:hAnsi="Century Gothic" w:cs="Times New Roman"/>
          <w:color w:val="000000"/>
          <w:sz w:val="24"/>
          <w:szCs w:val="24"/>
        </w:rPr>
        <w:t xml:space="preserve">xamples of types of amendments </w:t>
      </w:r>
      <w:r w:rsidRPr="00255230">
        <w:rPr>
          <w:rFonts w:ascii="Century Gothic" w:eastAsia="Times New Roman" w:hAnsi="Century Gothic" w:cs="Times New Roman"/>
          <w:color w:val="000000"/>
          <w:sz w:val="24"/>
          <w:szCs w:val="24"/>
        </w:rPr>
        <w:t>include</w:t>
      </w:r>
      <w:r w:rsidR="00A667FB" w:rsidRPr="00255230">
        <w:rPr>
          <w:rFonts w:ascii="Century Gothic" w:eastAsia="Times New Roman" w:hAnsi="Century Gothic" w:cs="Times New Roman"/>
          <w:color w:val="000000"/>
          <w:sz w:val="24"/>
          <w:szCs w:val="24"/>
        </w:rPr>
        <w:t xml:space="preserve"> amending and adjusting the Contract clauses relating to price, including cost and schedule of payments, and any other relevant provision (e.g., length of document period, additional responsibilities of Counterparty, changing the composition of the previously approved (by UNDP) project team, special provisions, etc.).</w:t>
      </w:r>
    </w:p>
    <w:p w14:paraId="5DD6E030" w14:textId="77777777" w:rsidR="00255230" w:rsidRDefault="00255230" w:rsidP="00255230">
      <w:pPr>
        <w:pStyle w:val="ListParagraph"/>
        <w:spacing w:after="0" w:line="276" w:lineRule="auto"/>
        <w:ind w:left="0"/>
        <w:rPr>
          <w:rFonts w:ascii="Century Gothic" w:eastAsia="Times New Roman" w:hAnsi="Century Gothic" w:cs="Times New Roman"/>
          <w:color w:val="000000"/>
          <w:sz w:val="24"/>
          <w:szCs w:val="24"/>
        </w:rPr>
      </w:pPr>
    </w:p>
    <w:p w14:paraId="535AA568" w14:textId="71E1D0FD" w:rsidR="00A667FB" w:rsidRPr="00255230" w:rsidRDefault="00A667FB" w:rsidP="00D13FC6">
      <w:pPr>
        <w:pStyle w:val="ListParagraph"/>
        <w:numPr>
          <w:ilvl w:val="0"/>
          <w:numId w:val="9"/>
        </w:numPr>
        <w:spacing w:after="0" w:line="276" w:lineRule="auto"/>
        <w:ind w:left="0" w:firstLine="0"/>
        <w:rPr>
          <w:rFonts w:ascii="Century Gothic" w:eastAsia="Times New Roman" w:hAnsi="Century Gothic" w:cs="Times New Roman"/>
          <w:color w:val="000000"/>
          <w:sz w:val="24"/>
          <w:szCs w:val="24"/>
        </w:rPr>
      </w:pPr>
      <w:r w:rsidRPr="00255230">
        <w:rPr>
          <w:rFonts w:ascii="Century Gothic" w:eastAsia="Times New Roman" w:hAnsi="Century Gothic" w:cs="Times New Roman"/>
          <w:color w:val="000000"/>
          <w:sz w:val="24"/>
          <w:szCs w:val="24"/>
        </w:rPr>
        <w:t xml:space="preserve">When amending the relevant Terms of Reference, </w:t>
      </w:r>
      <w:proofErr w:type="gramStart"/>
      <w:r w:rsidRPr="00255230">
        <w:rPr>
          <w:rFonts w:ascii="Century Gothic" w:eastAsia="Times New Roman" w:hAnsi="Century Gothic" w:cs="Times New Roman"/>
          <w:color w:val="000000"/>
          <w:sz w:val="24"/>
          <w:szCs w:val="24"/>
        </w:rPr>
        <w:t>take into account</w:t>
      </w:r>
      <w:proofErr w:type="gramEnd"/>
      <w:r w:rsidRPr="00255230">
        <w:rPr>
          <w:rFonts w:ascii="Century Gothic" w:eastAsia="Times New Roman" w:hAnsi="Century Gothic" w:cs="Times New Roman"/>
          <w:color w:val="000000"/>
          <w:sz w:val="24"/>
          <w:szCs w:val="24"/>
        </w:rPr>
        <w:t xml:space="preserve"> all past services already rendered with new ones to be performed so that the Terms of </w:t>
      </w:r>
      <w:r w:rsidRPr="00255230">
        <w:rPr>
          <w:rFonts w:ascii="Century Gothic" w:eastAsia="Times New Roman" w:hAnsi="Century Gothic" w:cs="Times New Roman"/>
          <w:color w:val="000000"/>
          <w:sz w:val="24"/>
          <w:szCs w:val="24"/>
        </w:rPr>
        <w:lastRenderedPageBreak/>
        <w:t xml:space="preserve">Reference in their entirety are construed to be consistent with the revised objectives of the Project, reflecting everything that was done and that will be done further to the new amendment. Any changes to the previous activates should be reflected as changes, not deletions ab initio. Previously rendered services, activities, etc., under the document should not be </w:t>
      </w:r>
      <w:r w:rsidR="006C0EB9" w:rsidRPr="00255230">
        <w:rPr>
          <w:rFonts w:ascii="Century Gothic" w:eastAsia="Times New Roman" w:hAnsi="Century Gothic" w:cs="Times New Roman"/>
          <w:color w:val="000000"/>
          <w:sz w:val="24"/>
          <w:szCs w:val="24"/>
        </w:rPr>
        <w:t>removed.</w:t>
      </w:r>
      <w:r w:rsidRPr="00255230">
        <w:rPr>
          <w:rFonts w:ascii="Century Gothic" w:eastAsia="Times New Roman" w:hAnsi="Century Gothic" w:cs="Times New Roman"/>
          <w:color w:val="000000"/>
          <w:sz w:val="24"/>
          <w:szCs w:val="24"/>
        </w:rPr>
        <w:t> </w:t>
      </w:r>
    </w:p>
    <w:p w14:paraId="6E3AFF9D" w14:textId="77777777" w:rsidR="00D13FC6" w:rsidRDefault="00D13FC6" w:rsidP="00D13FC6">
      <w:pPr>
        <w:spacing w:after="0" w:line="276" w:lineRule="auto"/>
        <w:rPr>
          <w:rFonts w:ascii="Century Gothic" w:eastAsia="Times New Roman" w:hAnsi="Century Gothic" w:cs="Times New Roman"/>
          <w:color w:val="000000"/>
          <w:sz w:val="24"/>
          <w:szCs w:val="24"/>
        </w:rPr>
      </w:pPr>
    </w:p>
    <w:p w14:paraId="509499EE" w14:textId="6FE21600" w:rsidR="006C0EB9" w:rsidRPr="006C0EB9" w:rsidRDefault="00A667FB" w:rsidP="00D13FC6">
      <w:pPr>
        <w:spacing w:after="0" w:line="276" w:lineRule="auto"/>
        <w:rPr>
          <w:rFonts w:ascii="Century Gothic" w:eastAsia="Times New Roman" w:hAnsi="Century Gothic" w:cs="Times New Roman"/>
          <w:b/>
          <w:bCs/>
          <w:color w:val="000000"/>
          <w:sz w:val="28"/>
          <w:szCs w:val="28"/>
        </w:rPr>
      </w:pPr>
      <w:r w:rsidRPr="006C0EB9">
        <w:rPr>
          <w:rFonts w:ascii="Century Gothic" w:eastAsia="Times New Roman" w:hAnsi="Century Gothic" w:cs="Times New Roman"/>
          <w:b/>
          <w:bCs/>
          <w:color w:val="000000"/>
          <w:sz w:val="28"/>
          <w:szCs w:val="28"/>
        </w:rPr>
        <w:t>General Note</w:t>
      </w:r>
      <w:r w:rsidR="006C0EB9">
        <w:rPr>
          <w:rFonts w:ascii="Century Gothic" w:eastAsia="Times New Roman" w:hAnsi="Century Gothic" w:cs="Times New Roman"/>
          <w:b/>
          <w:bCs/>
          <w:color w:val="000000"/>
          <w:sz w:val="28"/>
          <w:szCs w:val="28"/>
        </w:rPr>
        <w:br/>
      </w:r>
    </w:p>
    <w:p w14:paraId="61C93A3A" w14:textId="240CB0A2" w:rsidR="007B182B" w:rsidRPr="006C0EB9" w:rsidRDefault="00A667FB" w:rsidP="00247010">
      <w:pPr>
        <w:spacing w:after="0" w:line="276" w:lineRule="auto"/>
        <w:rPr>
          <w:rFonts w:ascii="Century Gothic" w:eastAsia="Times New Roman" w:hAnsi="Century Gothic" w:cs="Times New Roman"/>
          <w:color w:val="000000"/>
          <w:sz w:val="24"/>
          <w:szCs w:val="24"/>
        </w:rPr>
      </w:pPr>
      <w:r w:rsidRPr="00247010">
        <w:rPr>
          <w:rFonts w:ascii="Century Gothic" w:eastAsia="Times New Roman" w:hAnsi="Century Gothic" w:cs="Times New Roman"/>
          <w:color w:val="000000"/>
          <w:sz w:val="24"/>
          <w:szCs w:val="24"/>
        </w:rPr>
        <w:t>In complex cases which may require special provisions in addition to those indicated above, the Program</w:t>
      </w:r>
      <w:r w:rsidR="006C0EB9">
        <w:rPr>
          <w:rFonts w:ascii="Century Gothic" w:eastAsia="Times New Roman" w:hAnsi="Century Gothic" w:cs="Times New Roman"/>
          <w:color w:val="000000"/>
          <w:sz w:val="24"/>
          <w:szCs w:val="24"/>
        </w:rPr>
        <w:t xml:space="preserve"> </w:t>
      </w:r>
      <w:r w:rsidRPr="00247010">
        <w:rPr>
          <w:rFonts w:ascii="Century Gothic" w:eastAsia="Times New Roman" w:hAnsi="Century Gothic" w:cs="Times New Roman"/>
          <w:color w:val="000000"/>
          <w:sz w:val="24"/>
          <w:szCs w:val="24"/>
        </w:rPr>
        <w:t>Officer should consult the </w:t>
      </w:r>
      <w:hyperlink r:id="rId7" w:history="1">
        <w:r w:rsidRPr="00247010">
          <w:rPr>
            <w:rFonts w:ascii="Century Gothic" w:eastAsia="Times New Roman" w:hAnsi="Century Gothic" w:cs="Times New Roman"/>
            <w:color w:val="0563C1"/>
            <w:sz w:val="24"/>
            <w:szCs w:val="24"/>
            <w:u w:val="single"/>
          </w:rPr>
          <w:t>Legal Office</w:t>
        </w:r>
      </w:hyperlink>
      <w:r w:rsidRPr="00247010">
        <w:rPr>
          <w:rFonts w:ascii="Century Gothic" w:eastAsia="Times New Roman" w:hAnsi="Century Gothic" w:cs="Times New Roman"/>
          <w:color w:val="000000"/>
          <w:sz w:val="24"/>
          <w:szCs w:val="24"/>
        </w:rPr>
        <w:t> (“LO”), </w:t>
      </w:r>
      <w:hyperlink r:id="rId8" w:history="1">
        <w:r w:rsidRPr="00247010">
          <w:rPr>
            <w:rFonts w:ascii="Century Gothic" w:eastAsia="Times New Roman" w:hAnsi="Century Gothic" w:cs="Times New Roman"/>
            <w:color w:val="0563C1"/>
            <w:sz w:val="24"/>
            <w:szCs w:val="24"/>
            <w:u w:val="single"/>
          </w:rPr>
          <w:t>Corporate and Institutional Law</w:t>
        </w:r>
      </w:hyperlink>
      <w:r w:rsidRPr="00247010">
        <w:rPr>
          <w:rFonts w:ascii="Century Gothic" w:eastAsia="Times New Roman" w:hAnsi="Century Gothic" w:cs="Times New Roman"/>
          <w:color w:val="000000"/>
          <w:sz w:val="24"/>
          <w:szCs w:val="24"/>
        </w:rPr>
        <w:t> (“C&amp;I”) team.</w:t>
      </w:r>
    </w:p>
    <w:sectPr w:rsidR="007B182B" w:rsidRPr="006C0EB9" w:rsidSect="00247010">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019F" w14:textId="77777777" w:rsidR="00D600E4" w:rsidRDefault="00D600E4" w:rsidP="00753BC4">
      <w:pPr>
        <w:spacing w:after="0" w:line="240" w:lineRule="auto"/>
      </w:pPr>
      <w:r>
        <w:separator/>
      </w:r>
    </w:p>
  </w:endnote>
  <w:endnote w:type="continuationSeparator" w:id="0">
    <w:p w14:paraId="5CF6149B" w14:textId="77777777" w:rsidR="00D600E4" w:rsidRDefault="00D600E4" w:rsidP="0075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708361"/>
      <w:docPartObj>
        <w:docPartGallery w:val="Page Numbers (Bottom of Page)"/>
        <w:docPartUnique/>
      </w:docPartObj>
    </w:sdtPr>
    <w:sdtContent>
      <w:sdt>
        <w:sdtPr>
          <w:id w:val="-1769616900"/>
          <w:docPartObj>
            <w:docPartGallery w:val="Page Numbers (Top of Page)"/>
            <w:docPartUnique/>
          </w:docPartObj>
        </w:sdtPr>
        <w:sdtContent>
          <w:p w14:paraId="08A284AE" w14:textId="63BD961F" w:rsidR="00753BC4" w:rsidRDefault="00753BC4">
            <w:pPr>
              <w:pStyle w:val="Footer"/>
              <w:jc w:val="right"/>
            </w:pPr>
            <w:r w:rsidRPr="00753BC4">
              <w:rPr>
                <w:rFonts w:ascii="Century Gothic" w:hAnsi="Century Gothic"/>
                <w:sz w:val="16"/>
                <w:szCs w:val="16"/>
              </w:rPr>
              <w:t xml:space="preserve">Page </w:t>
            </w:r>
            <w:r w:rsidRPr="00753BC4">
              <w:rPr>
                <w:rFonts w:ascii="Century Gothic" w:hAnsi="Century Gothic"/>
                <w:sz w:val="16"/>
                <w:szCs w:val="16"/>
              </w:rPr>
              <w:fldChar w:fldCharType="begin"/>
            </w:r>
            <w:r w:rsidRPr="00753BC4">
              <w:rPr>
                <w:rFonts w:ascii="Century Gothic" w:hAnsi="Century Gothic"/>
                <w:sz w:val="16"/>
                <w:szCs w:val="16"/>
              </w:rPr>
              <w:instrText xml:space="preserve"> PAGE </w:instrText>
            </w:r>
            <w:r w:rsidRPr="00753BC4">
              <w:rPr>
                <w:rFonts w:ascii="Century Gothic" w:hAnsi="Century Gothic"/>
                <w:sz w:val="16"/>
                <w:szCs w:val="16"/>
              </w:rPr>
              <w:fldChar w:fldCharType="separate"/>
            </w:r>
            <w:r w:rsidRPr="00753BC4">
              <w:rPr>
                <w:rFonts w:ascii="Century Gothic" w:hAnsi="Century Gothic"/>
                <w:noProof/>
                <w:sz w:val="16"/>
                <w:szCs w:val="16"/>
              </w:rPr>
              <w:t>2</w:t>
            </w:r>
            <w:r w:rsidRPr="00753BC4">
              <w:rPr>
                <w:rFonts w:ascii="Century Gothic" w:hAnsi="Century Gothic"/>
                <w:sz w:val="16"/>
                <w:szCs w:val="16"/>
              </w:rPr>
              <w:fldChar w:fldCharType="end"/>
            </w:r>
            <w:r w:rsidRPr="00753BC4">
              <w:rPr>
                <w:rFonts w:ascii="Century Gothic" w:hAnsi="Century Gothic"/>
                <w:sz w:val="16"/>
                <w:szCs w:val="16"/>
              </w:rPr>
              <w:t xml:space="preserve"> of </w:t>
            </w:r>
            <w:r w:rsidRPr="00753BC4">
              <w:rPr>
                <w:rFonts w:ascii="Century Gothic" w:hAnsi="Century Gothic"/>
                <w:sz w:val="16"/>
                <w:szCs w:val="16"/>
              </w:rPr>
              <w:fldChar w:fldCharType="begin"/>
            </w:r>
            <w:r w:rsidRPr="00753BC4">
              <w:rPr>
                <w:rFonts w:ascii="Century Gothic" w:hAnsi="Century Gothic"/>
                <w:sz w:val="16"/>
                <w:szCs w:val="16"/>
              </w:rPr>
              <w:instrText xml:space="preserve"> NUMPAGES  </w:instrText>
            </w:r>
            <w:r w:rsidRPr="00753BC4">
              <w:rPr>
                <w:rFonts w:ascii="Century Gothic" w:hAnsi="Century Gothic"/>
                <w:sz w:val="16"/>
                <w:szCs w:val="16"/>
              </w:rPr>
              <w:fldChar w:fldCharType="separate"/>
            </w:r>
            <w:r w:rsidRPr="00753BC4">
              <w:rPr>
                <w:rFonts w:ascii="Century Gothic" w:hAnsi="Century Gothic"/>
                <w:noProof/>
                <w:sz w:val="16"/>
                <w:szCs w:val="16"/>
              </w:rPr>
              <w:t>2</w:t>
            </w:r>
            <w:r w:rsidRPr="00753BC4">
              <w:rPr>
                <w:rFonts w:ascii="Century Gothic" w:hAnsi="Century Gothic"/>
                <w:sz w:val="16"/>
                <w:szCs w:val="16"/>
              </w:rPr>
              <w:fldChar w:fldCharType="end"/>
            </w:r>
          </w:p>
        </w:sdtContent>
      </w:sdt>
    </w:sdtContent>
  </w:sdt>
  <w:p w14:paraId="40FABAAE" w14:textId="77777777" w:rsidR="00753BC4" w:rsidRDefault="00753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3E049" w14:textId="77777777" w:rsidR="00D600E4" w:rsidRDefault="00D600E4" w:rsidP="00753BC4">
      <w:pPr>
        <w:spacing w:after="0" w:line="240" w:lineRule="auto"/>
      </w:pPr>
      <w:r>
        <w:separator/>
      </w:r>
    </w:p>
  </w:footnote>
  <w:footnote w:type="continuationSeparator" w:id="0">
    <w:p w14:paraId="758A41E3" w14:textId="77777777" w:rsidR="00D600E4" w:rsidRDefault="00D600E4" w:rsidP="00753B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1AC"/>
    <w:multiLevelType w:val="hybridMultilevel"/>
    <w:tmpl w:val="2C122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C23D2"/>
    <w:multiLevelType w:val="hybridMultilevel"/>
    <w:tmpl w:val="D7C4F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07E0E"/>
    <w:multiLevelType w:val="hybridMultilevel"/>
    <w:tmpl w:val="9B745248"/>
    <w:lvl w:ilvl="0" w:tplc="03D8B1C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4C378E"/>
    <w:multiLevelType w:val="multilevel"/>
    <w:tmpl w:val="1E284A9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A151DC"/>
    <w:multiLevelType w:val="multilevel"/>
    <w:tmpl w:val="51A83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4B1371"/>
    <w:multiLevelType w:val="hybridMultilevel"/>
    <w:tmpl w:val="160C2B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43269B8"/>
    <w:multiLevelType w:val="hybridMultilevel"/>
    <w:tmpl w:val="F4B0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1E1B23"/>
    <w:multiLevelType w:val="hybridMultilevel"/>
    <w:tmpl w:val="7B62F40E"/>
    <w:lvl w:ilvl="0" w:tplc="50367A4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666502"/>
    <w:multiLevelType w:val="hybridMultilevel"/>
    <w:tmpl w:val="189A0FA8"/>
    <w:lvl w:ilvl="0" w:tplc="6BE47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B321BB"/>
    <w:multiLevelType w:val="multilevel"/>
    <w:tmpl w:val="ADFC0DD8"/>
    <w:lvl w:ilvl="0">
      <w:start w:val="1"/>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EEB76D8"/>
    <w:multiLevelType w:val="multilevel"/>
    <w:tmpl w:val="DFCAF18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1243859">
    <w:abstractNumId w:val="10"/>
  </w:num>
  <w:num w:numId="2" w16cid:durableId="1579633140">
    <w:abstractNumId w:val="3"/>
  </w:num>
  <w:num w:numId="3" w16cid:durableId="1462990560">
    <w:abstractNumId w:val="9"/>
  </w:num>
  <w:num w:numId="4" w16cid:durableId="804201200">
    <w:abstractNumId w:val="4"/>
  </w:num>
  <w:num w:numId="5" w16cid:durableId="65499851">
    <w:abstractNumId w:val="1"/>
  </w:num>
  <w:num w:numId="6" w16cid:durableId="1994948194">
    <w:abstractNumId w:val="7"/>
  </w:num>
  <w:num w:numId="7" w16cid:durableId="1404257884">
    <w:abstractNumId w:val="0"/>
  </w:num>
  <w:num w:numId="8" w16cid:durableId="1760061277">
    <w:abstractNumId w:val="8"/>
  </w:num>
  <w:num w:numId="9" w16cid:durableId="287443765">
    <w:abstractNumId w:val="2"/>
  </w:num>
  <w:num w:numId="10" w16cid:durableId="1827479515">
    <w:abstractNumId w:val="5"/>
  </w:num>
  <w:num w:numId="11" w16cid:durableId="11384532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7FB"/>
    <w:rsid w:val="00063C46"/>
    <w:rsid w:val="000C4FBB"/>
    <w:rsid w:val="000E49E4"/>
    <w:rsid w:val="00247010"/>
    <w:rsid w:val="00255230"/>
    <w:rsid w:val="00471136"/>
    <w:rsid w:val="005501EC"/>
    <w:rsid w:val="00565E31"/>
    <w:rsid w:val="006C0EB9"/>
    <w:rsid w:val="006D1420"/>
    <w:rsid w:val="00753BC4"/>
    <w:rsid w:val="007B182B"/>
    <w:rsid w:val="007F57DE"/>
    <w:rsid w:val="008155C2"/>
    <w:rsid w:val="00A667FB"/>
    <w:rsid w:val="00B405E5"/>
    <w:rsid w:val="00BC3DEB"/>
    <w:rsid w:val="00BF39AF"/>
    <w:rsid w:val="00D116F0"/>
    <w:rsid w:val="00D13FC6"/>
    <w:rsid w:val="00D600E4"/>
    <w:rsid w:val="00F731E1"/>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89F44"/>
  <w15:chartTrackingRefBased/>
  <w15:docId w15:val="{26EF4552-1290-40D4-A337-2B6E47BF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NormalWeb">
    <w:name w:val="Normal (Web)"/>
    <w:basedOn w:val="Normal"/>
    <w:uiPriority w:val="99"/>
    <w:semiHidden/>
    <w:unhideWhenUsed/>
    <w:rsid w:val="00A667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67FB"/>
    <w:rPr>
      <w:color w:val="0000FF"/>
      <w:u w:val="single"/>
    </w:rPr>
  </w:style>
  <w:style w:type="paragraph" w:styleId="Header">
    <w:name w:val="header"/>
    <w:basedOn w:val="Normal"/>
    <w:link w:val="HeaderChar"/>
    <w:uiPriority w:val="99"/>
    <w:unhideWhenUsed/>
    <w:rsid w:val="00753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BC4"/>
  </w:style>
  <w:style w:type="paragraph" w:styleId="Footer">
    <w:name w:val="footer"/>
    <w:basedOn w:val="Normal"/>
    <w:link w:val="FooterChar"/>
    <w:uiPriority w:val="99"/>
    <w:unhideWhenUsed/>
    <w:rsid w:val="00753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BC4"/>
  </w:style>
  <w:style w:type="paragraph" w:styleId="ListParagraph">
    <w:name w:val="List Paragraph"/>
    <w:basedOn w:val="Normal"/>
    <w:uiPriority w:val="34"/>
    <w:qFormat/>
    <w:rsid w:val="00815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87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nthia.licul@undp.org" TargetMode="External"/><Relationship Id="rId3" Type="http://schemas.openxmlformats.org/officeDocument/2006/relationships/settings" Target="settings.xml"/><Relationship Id="rId7" Type="http://schemas.openxmlformats.org/officeDocument/2006/relationships/hyperlink" Target="https://intranet.undp.org/unit/oolts/lso/SitePages/Intrane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11</cp:revision>
  <cp:lastPrinted>2022-10-06T05:29:00Z</cp:lastPrinted>
  <dcterms:created xsi:type="dcterms:W3CDTF">2022-09-05T04:58:00Z</dcterms:created>
  <dcterms:modified xsi:type="dcterms:W3CDTF">2022-10-06T05:29:00Z</dcterms:modified>
</cp:coreProperties>
</file>