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E011" w14:textId="2FFA4EAE" w:rsidR="001A1E15" w:rsidRDefault="001A1E15" w:rsidP="001A1E1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A1E15">
        <w:rPr>
          <w:rFonts w:ascii="Century Gothic" w:hAnsi="Century Gothic"/>
          <w:b/>
          <w:bCs/>
          <w:sz w:val="36"/>
          <w:szCs w:val="36"/>
          <w:u w:val="single"/>
        </w:rPr>
        <w:t>ENEMY OF DEBT'S ZERO-BASED BUDGET</w:t>
      </w:r>
    </w:p>
    <w:p w14:paraId="30A92F45" w14:textId="77777777" w:rsidR="001A1E15" w:rsidRPr="001A1E15" w:rsidRDefault="001A1E15" w:rsidP="001A1E1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9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79"/>
        <w:gridCol w:w="1911"/>
        <w:gridCol w:w="1923"/>
        <w:gridCol w:w="2001"/>
        <w:gridCol w:w="1849"/>
      </w:tblGrid>
      <w:tr w:rsidR="001A1E15" w:rsidRPr="001A1E15" w14:paraId="19F166AF" w14:textId="77777777" w:rsidTr="00D20632">
        <w:trPr>
          <w:trHeight w:val="288"/>
        </w:trPr>
        <w:tc>
          <w:tcPr>
            <w:tcW w:w="1256" w:type="pct"/>
            <w:shd w:val="clear" w:color="auto" w:fill="93D9A3"/>
          </w:tcPr>
          <w:p w14:paraId="65C005B2" w14:textId="056F848E" w:rsidR="001A1E15" w:rsidRPr="001A1E15" w:rsidRDefault="001A1E15" w:rsidP="00384C3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E15">
              <w:rPr>
                <w:rFonts w:ascii="Century Gothic" w:hAnsi="Century Gothic"/>
                <w:b/>
                <w:bCs/>
                <w:sz w:val="20"/>
                <w:szCs w:val="20"/>
              </w:rPr>
              <w:t>Budgeted</w:t>
            </w:r>
          </w:p>
        </w:tc>
        <w:tc>
          <w:tcPr>
            <w:tcW w:w="931" w:type="pct"/>
            <w:shd w:val="clear" w:color="auto" w:fill="93D9A3"/>
          </w:tcPr>
          <w:p w14:paraId="12A777BA" w14:textId="16F6C720" w:rsidR="001A1E15" w:rsidRPr="001A1E15" w:rsidRDefault="001A1E15" w:rsidP="00384C3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E15">
              <w:rPr>
                <w:rFonts w:ascii="Century Gothic" w:hAnsi="Century Gothic"/>
                <w:b/>
                <w:bCs/>
                <w:sz w:val="20"/>
                <w:szCs w:val="20"/>
              </w:rPr>
              <w:t>Spent</w:t>
            </w:r>
          </w:p>
        </w:tc>
        <w:tc>
          <w:tcPr>
            <w:tcW w:w="937" w:type="pct"/>
            <w:shd w:val="clear" w:color="auto" w:fill="93D9A3"/>
          </w:tcPr>
          <w:p w14:paraId="3DA8C9ED" w14:textId="3C128C2F" w:rsidR="001A1E15" w:rsidRPr="001A1E15" w:rsidRDefault="001A1E15" w:rsidP="00384C3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E15">
              <w:rPr>
                <w:rFonts w:ascii="Century Gothic" w:hAnsi="Century Gothic"/>
                <w:b/>
                <w:bCs/>
                <w:sz w:val="20"/>
                <w:szCs w:val="20"/>
              </w:rPr>
              <w:t>Remaining</w:t>
            </w:r>
          </w:p>
        </w:tc>
        <w:tc>
          <w:tcPr>
            <w:tcW w:w="975" w:type="pct"/>
            <w:shd w:val="clear" w:color="auto" w:fill="93D9A3"/>
          </w:tcPr>
          <w:p w14:paraId="0F575B26" w14:textId="3697D263" w:rsidR="001A1E15" w:rsidRPr="001A1E15" w:rsidRDefault="001A1E15" w:rsidP="00384C3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A1E15">
              <w:rPr>
                <w:rFonts w:ascii="Century Gothic" w:hAnsi="Century Gothic"/>
                <w:b/>
                <w:bCs/>
                <w:sz w:val="20"/>
                <w:szCs w:val="20"/>
              </w:rPr>
              <w:t>Recommended %</w:t>
            </w:r>
          </w:p>
        </w:tc>
        <w:tc>
          <w:tcPr>
            <w:tcW w:w="901" w:type="pct"/>
            <w:shd w:val="clear" w:color="auto" w:fill="93D9A3"/>
          </w:tcPr>
          <w:p w14:paraId="25507050" w14:textId="77777777" w:rsidR="001A1E15" w:rsidRPr="001A1E15" w:rsidRDefault="001A1E15" w:rsidP="00384C3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A1E15" w:rsidRPr="001A1E15" w14:paraId="6825B2E6" w14:textId="77777777" w:rsidTr="00D20632">
        <w:trPr>
          <w:trHeight w:val="184"/>
        </w:trPr>
        <w:tc>
          <w:tcPr>
            <w:tcW w:w="4099" w:type="pct"/>
            <w:gridSpan w:val="4"/>
            <w:shd w:val="clear" w:color="auto" w:fill="CDF3A2"/>
            <w:vAlign w:val="center"/>
          </w:tcPr>
          <w:p w14:paraId="7D4ADAD4" w14:textId="67531CC0" w:rsidR="001A1E15" w:rsidRPr="001A1E15" w:rsidRDefault="001A1E15" w:rsidP="001A1E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Charity</w:t>
            </w:r>
          </w:p>
        </w:tc>
        <w:tc>
          <w:tcPr>
            <w:tcW w:w="901" w:type="pct"/>
          </w:tcPr>
          <w:p w14:paraId="3BB9F62B" w14:textId="6ACED33F" w:rsidR="001A1E15" w:rsidRPr="001A1E15" w:rsidRDefault="001A1E15" w:rsidP="001A1E1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10-15%</w:t>
            </w:r>
          </w:p>
        </w:tc>
      </w:tr>
      <w:tr w:rsidR="001A1E15" w:rsidRPr="001A1E15" w14:paraId="1DA23ACE" w14:textId="77777777" w:rsidTr="001A1E15">
        <w:trPr>
          <w:trHeight w:val="206"/>
        </w:trPr>
        <w:tc>
          <w:tcPr>
            <w:tcW w:w="1256" w:type="pct"/>
          </w:tcPr>
          <w:p w14:paraId="6D34D6BE" w14:textId="2E4D49B8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Charitable gifts</w:t>
            </w:r>
          </w:p>
        </w:tc>
        <w:tc>
          <w:tcPr>
            <w:tcW w:w="931" w:type="pct"/>
          </w:tcPr>
          <w:p w14:paraId="1F1F347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$100.00</w:t>
            </w:r>
          </w:p>
        </w:tc>
        <w:tc>
          <w:tcPr>
            <w:tcW w:w="937" w:type="pct"/>
          </w:tcPr>
          <w:p w14:paraId="0B2C22A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$100.00</w:t>
            </w:r>
          </w:p>
        </w:tc>
        <w:tc>
          <w:tcPr>
            <w:tcW w:w="975" w:type="pct"/>
          </w:tcPr>
          <w:p w14:paraId="373B2D3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7441DC0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4E99DCBF" w14:textId="77777777" w:rsidTr="001A1E15">
        <w:trPr>
          <w:trHeight w:val="184"/>
        </w:trPr>
        <w:tc>
          <w:tcPr>
            <w:tcW w:w="1256" w:type="pct"/>
          </w:tcPr>
          <w:p w14:paraId="42AD4D0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Church</w:t>
            </w:r>
          </w:p>
        </w:tc>
        <w:tc>
          <w:tcPr>
            <w:tcW w:w="931" w:type="pct"/>
          </w:tcPr>
          <w:p w14:paraId="0D701D7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$541.00</w:t>
            </w:r>
          </w:p>
        </w:tc>
        <w:tc>
          <w:tcPr>
            <w:tcW w:w="937" w:type="pct"/>
          </w:tcPr>
          <w:p w14:paraId="212752F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$541.00</w:t>
            </w:r>
          </w:p>
        </w:tc>
        <w:tc>
          <w:tcPr>
            <w:tcW w:w="975" w:type="pct"/>
          </w:tcPr>
          <w:p w14:paraId="7CA6CDC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26315BC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584508CB" w14:textId="77777777" w:rsidTr="001A1E15">
        <w:trPr>
          <w:trHeight w:val="206"/>
        </w:trPr>
        <w:tc>
          <w:tcPr>
            <w:tcW w:w="1256" w:type="pct"/>
          </w:tcPr>
          <w:p w14:paraId="117BE91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1" w:type="pct"/>
          </w:tcPr>
          <w:p w14:paraId="59A9998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$641.00</w:t>
            </w:r>
          </w:p>
        </w:tc>
        <w:tc>
          <w:tcPr>
            <w:tcW w:w="937" w:type="pct"/>
          </w:tcPr>
          <w:p w14:paraId="5A73B42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$641.00</w:t>
            </w:r>
          </w:p>
        </w:tc>
        <w:tc>
          <w:tcPr>
            <w:tcW w:w="975" w:type="pct"/>
          </w:tcPr>
          <w:p w14:paraId="23D2E30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6C5D745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11.8%</w:t>
            </w:r>
          </w:p>
        </w:tc>
      </w:tr>
      <w:tr w:rsidR="001A1E15" w:rsidRPr="001A1E15" w14:paraId="2214E088" w14:textId="77777777" w:rsidTr="00D20632">
        <w:trPr>
          <w:trHeight w:val="206"/>
        </w:trPr>
        <w:tc>
          <w:tcPr>
            <w:tcW w:w="4099" w:type="pct"/>
            <w:gridSpan w:val="4"/>
            <w:shd w:val="clear" w:color="auto" w:fill="CDF3A2"/>
            <w:vAlign w:val="center"/>
          </w:tcPr>
          <w:p w14:paraId="66091D3A" w14:textId="64965770" w:rsidR="001A1E15" w:rsidRPr="001A1E15" w:rsidRDefault="001A1E15" w:rsidP="001A1E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Saving</w:t>
            </w:r>
          </w:p>
        </w:tc>
        <w:tc>
          <w:tcPr>
            <w:tcW w:w="901" w:type="pct"/>
          </w:tcPr>
          <w:p w14:paraId="06B32812" w14:textId="264DE3C8" w:rsidR="001A1E15" w:rsidRPr="001A1E15" w:rsidRDefault="001A1E15" w:rsidP="001A1E1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5-10%</w:t>
            </w:r>
          </w:p>
        </w:tc>
      </w:tr>
      <w:tr w:rsidR="001A1E15" w:rsidRPr="001A1E15" w14:paraId="7A155992" w14:textId="77777777" w:rsidTr="001A1E15">
        <w:trPr>
          <w:trHeight w:val="184"/>
        </w:trPr>
        <w:tc>
          <w:tcPr>
            <w:tcW w:w="1256" w:type="pct"/>
          </w:tcPr>
          <w:p w14:paraId="2B75EDB2" w14:textId="59D9139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Debt snowball</w:t>
            </w:r>
          </w:p>
        </w:tc>
        <w:tc>
          <w:tcPr>
            <w:tcW w:w="931" w:type="pct"/>
          </w:tcPr>
          <w:p w14:paraId="662C9D2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$477.49</w:t>
            </w:r>
          </w:p>
        </w:tc>
        <w:tc>
          <w:tcPr>
            <w:tcW w:w="937" w:type="pct"/>
          </w:tcPr>
          <w:p w14:paraId="5896CD8B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$251.11</w:t>
            </w:r>
          </w:p>
        </w:tc>
        <w:tc>
          <w:tcPr>
            <w:tcW w:w="975" w:type="pct"/>
          </w:tcPr>
          <w:p w14:paraId="2C58338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$226.38</w:t>
            </w:r>
          </w:p>
        </w:tc>
        <w:tc>
          <w:tcPr>
            <w:tcW w:w="901" w:type="pct"/>
          </w:tcPr>
          <w:p w14:paraId="4EBE6AD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21100E25" w14:textId="77777777" w:rsidTr="001A1E15">
        <w:trPr>
          <w:trHeight w:val="206"/>
        </w:trPr>
        <w:tc>
          <w:tcPr>
            <w:tcW w:w="1256" w:type="pct"/>
          </w:tcPr>
          <w:p w14:paraId="2A492722" w14:textId="374FF352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College fund</w:t>
            </w:r>
          </w:p>
        </w:tc>
        <w:tc>
          <w:tcPr>
            <w:tcW w:w="931" w:type="pct"/>
          </w:tcPr>
          <w:p w14:paraId="536F013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648F82B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70965C2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535939E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30CF6789" w14:textId="77777777" w:rsidTr="001A1E15">
        <w:trPr>
          <w:trHeight w:val="184"/>
        </w:trPr>
        <w:tc>
          <w:tcPr>
            <w:tcW w:w="1256" w:type="pct"/>
          </w:tcPr>
          <w:p w14:paraId="68E4224F" w14:textId="6BC8A0A5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 xml:space="preserve">Replenish </w:t>
            </w:r>
            <w:proofErr w:type="spellStart"/>
            <w:r w:rsidRPr="001A1E15">
              <w:rPr>
                <w:rFonts w:ascii="Century Gothic" w:hAnsi="Century Gothic"/>
                <w:sz w:val="16"/>
                <w:szCs w:val="16"/>
              </w:rPr>
              <w:t>bef</w:t>
            </w:r>
            <w:proofErr w:type="spellEnd"/>
          </w:p>
        </w:tc>
        <w:tc>
          <w:tcPr>
            <w:tcW w:w="931" w:type="pct"/>
          </w:tcPr>
          <w:p w14:paraId="13050D6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43DF5CE4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6AFB6D11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4A94280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7F051F75" w14:textId="77777777" w:rsidTr="001A1E15">
        <w:trPr>
          <w:trHeight w:val="206"/>
        </w:trPr>
        <w:tc>
          <w:tcPr>
            <w:tcW w:w="1256" w:type="pct"/>
          </w:tcPr>
          <w:p w14:paraId="3334896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1" w:type="pct"/>
          </w:tcPr>
          <w:p w14:paraId="0186EC3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$477.49</w:t>
            </w:r>
          </w:p>
        </w:tc>
        <w:tc>
          <w:tcPr>
            <w:tcW w:w="937" w:type="pct"/>
          </w:tcPr>
          <w:p w14:paraId="3020A04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$251.11</w:t>
            </w:r>
          </w:p>
        </w:tc>
        <w:tc>
          <w:tcPr>
            <w:tcW w:w="975" w:type="pct"/>
          </w:tcPr>
          <w:p w14:paraId="6EB149F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$226.38</w:t>
            </w:r>
          </w:p>
        </w:tc>
        <w:tc>
          <w:tcPr>
            <w:tcW w:w="901" w:type="pct"/>
          </w:tcPr>
          <w:p w14:paraId="226E5D7C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8.8%</w:t>
            </w:r>
          </w:p>
        </w:tc>
      </w:tr>
      <w:tr w:rsidR="001A1E15" w:rsidRPr="001A1E15" w14:paraId="0CAAC959" w14:textId="77777777" w:rsidTr="00D20632">
        <w:trPr>
          <w:trHeight w:val="206"/>
        </w:trPr>
        <w:tc>
          <w:tcPr>
            <w:tcW w:w="4099" w:type="pct"/>
            <w:gridSpan w:val="4"/>
            <w:shd w:val="clear" w:color="auto" w:fill="CDF3A2"/>
            <w:vAlign w:val="center"/>
          </w:tcPr>
          <w:p w14:paraId="3ABEAAF4" w14:textId="19D57861" w:rsidR="001A1E15" w:rsidRPr="001A1E15" w:rsidRDefault="001A1E15" w:rsidP="001A1E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Housing</w:t>
            </w:r>
          </w:p>
        </w:tc>
        <w:tc>
          <w:tcPr>
            <w:tcW w:w="901" w:type="pct"/>
          </w:tcPr>
          <w:p w14:paraId="3FB1377F" w14:textId="2B50A01F" w:rsidR="001A1E15" w:rsidRPr="001A1E15" w:rsidRDefault="001A1E15" w:rsidP="001A1E1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25-35%</w:t>
            </w:r>
          </w:p>
        </w:tc>
      </w:tr>
      <w:tr w:rsidR="001A1E15" w:rsidRPr="001A1E15" w14:paraId="531A7A0F" w14:textId="77777777" w:rsidTr="001A1E15">
        <w:trPr>
          <w:trHeight w:val="184"/>
        </w:trPr>
        <w:tc>
          <w:tcPr>
            <w:tcW w:w="1256" w:type="pct"/>
          </w:tcPr>
          <w:p w14:paraId="51963FCF" w14:textId="2FB25312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Homeowners insurance</w:t>
            </w:r>
          </w:p>
        </w:tc>
        <w:tc>
          <w:tcPr>
            <w:tcW w:w="931" w:type="pct"/>
          </w:tcPr>
          <w:p w14:paraId="0C1AC75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7A5EE21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2515A6F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4AB31431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68AE7984" w14:textId="77777777" w:rsidTr="001A1E15">
        <w:trPr>
          <w:trHeight w:val="206"/>
        </w:trPr>
        <w:tc>
          <w:tcPr>
            <w:tcW w:w="1256" w:type="pct"/>
          </w:tcPr>
          <w:p w14:paraId="020B6631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Mortgage</w:t>
            </w:r>
          </w:p>
        </w:tc>
        <w:tc>
          <w:tcPr>
            <w:tcW w:w="931" w:type="pct"/>
          </w:tcPr>
          <w:p w14:paraId="0A5C23C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$967.29</w:t>
            </w:r>
          </w:p>
        </w:tc>
        <w:tc>
          <w:tcPr>
            <w:tcW w:w="937" w:type="pct"/>
          </w:tcPr>
          <w:p w14:paraId="0BD4F85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$967.29</w:t>
            </w:r>
          </w:p>
        </w:tc>
        <w:tc>
          <w:tcPr>
            <w:tcW w:w="975" w:type="pct"/>
          </w:tcPr>
          <w:p w14:paraId="0448D04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786C2AA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52A77C84" w14:textId="77777777" w:rsidTr="001A1E15">
        <w:trPr>
          <w:trHeight w:val="184"/>
        </w:trPr>
        <w:tc>
          <w:tcPr>
            <w:tcW w:w="1256" w:type="pct"/>
          </w:tcPr>
          <w:p w14:paraId="1AA73D16" w14:textId="42556A21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Second mortgage</w:t>
            </w:r>
          </w:p>
        </w:tc>
        <w:tc>
          <w:tcPr>
            <w:tcW w:w="931" w:type="pct"/>
          </w:tcPr>
          <w:p w14:paraId="1CDF309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$267.67</w:t>
            </w:r>
          </w:p>
        </w:tc>
        <w:tc>
          <w:tcPr>
            <w:tcW w:w="937" w:type="pct"/>
          </w:tcPr>
          <w:p w14:paraId="3956C74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$267.67</w:t>
            </w:r>
          </w:p>
        </w:tc>
        <w:tc>
          <w:tcPr>
            <w:tcW w:w="975" w:type="pct"/>
          </w:tcPr>
          <w:p w14:paraId="5128974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1D409BD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70BF3A53" w14:textId="77777777" w:rsidTr="001A1E15">
        <w:trPr>
          <w:trHeight w:val="206"/>
        </w:trPr>
        <w:tc>
          <w:tcPr>
            <w:tcW w:w="1256" w:type="pct"/>
          </w:tcPr>
          <w:p w14:paraId="61988CA5" w14:textId="515F156F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Real-estate taxes</w:t>
            </w:r>
          </w:p>
        </w:tc>
        <w:tc>
          <w:tcPr>
            <w:tcW w:w="931" w:type="pct"/>
          </w:tcPr>
          <w:p w14:paraId="34587B0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417449E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2545048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63CAA8EB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73165037" w14:textId="77777777" w:rsidTr="001A1E15">
        <w:trPr>
          <w:trHeight w:val="206"/>
        </w:trPr>
        <w:tc>
          <w:tcPr>
            <w:tcW w:w="1256" w:type="pct"/>
          </w:tcPr>
          <w:p w14:paraId="345909F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Rent</w:t>
            </w:r>
          </w:p>
        </w:tc>
        <w:tc>
          <w:tcPr>
            <w:tcW w:w="931" w:type="pct"/>
          </w:tcPr>
          <w:p w14:paraId="56DF635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52F356C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5C53E28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192672F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33D76C99" w14:textId="77777777" w:rsidTr="001A1E15">
        <w:trPr>
          <w:trHeight w:val="184"/>
        </w:trPr>
        <w:tc>
          <w:tcPr>
            <w:tcW w:w="1256" w:type="pct"/>
          </w:tcPr>
          <w:p w14:paraId="1ACB7E7B" w14:textId="1764F9E8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Renter's insurance</w:t>
            </w:r>
          </w:p>
        </w:tc>
        <w:tc>
          <w:tcPr>
            <w:tcW w:w="931" w:type="pct"/>
          </w:tcPr>
          <w:p w14:paraId="0BBFFD5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5F67B9F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2956292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697475C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5D618110" w14:textId="77777777" w:rsidTr="001A1E15">
        <w:trPr>
          <w:trHeight w:val="206"/>
        </w:trPr>
        <w:tc>
          <w:tcPr>
            <w:tcW w:w="1256" w:type="pct"/>
          </w:tcPr>
          <w:p w14:paraId="176F6FF7" w14:textId="382BC04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Repairs/maintenance</w:t>
            </w:r>
          </w:p>
        </w:tc>
        <w:tc>
          <w:tcPr>
            <w:tcW w:w="931" w:type="pct"/>
          </w:tcPr>
          <w:p w14:paraId="2927090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599166F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3A29133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54D3D364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48DAC5F5" w14:textId="77777777" w:rsidTr="001A1E15">
        <w:trPr>
          <w:trHeight w:val="184"/>
        </w:trPr>
        <w:tc>
          <w:tcPr>
            <w:tcW w:w="1256" w:type="pct"/>
          </w:tcPr>
          <w:p w14:paraId="412B14F3" w14:textId="16E21B30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Replace furniture</w:t>
            </w:r>
          </w:p>
        </w:tc>
        <w:tc>
          <w:tcPr>
            <w:tcW w:w="931" w:type="pct"/>
          </w:tcPr>
          <w:p w14:paraId="2CCF8FF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31D3967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1D3FCD2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33AE82C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057EA5F2" w14:textId="77777777" w:rsidTr="001A1E15">
        <w:trPr>
          <w:trHeight w:val="206"/>
        </w:trPr>
        <w:tc>
          <w:tcPr>
            <w:tcW w:w="1256" w:type="pct"/>
          </w:tcPr>
          <w:p w14:paraId="0AE6801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1" w:type="pct"/>
          </w:tcPr>
          <w:p w14:paraId="47CC5E6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$1,234.96</w:t>
            </w:r>
          </w:p>
        </w:tc>
        <w:tc>
          <w:tcPr>
            <w:tcW w:w="937" w:type="pct"/>
          </w:tcPr>
          <w:p w14:paraId="064F494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$1,234.96</w:t>
            </w:r>
          </w:p>
        </w:tc>
        <w:tc>
          <w:tcPr>
            <w:tcW w:w="975" w:type="pct"/>
          </w:tcPr>
          <w:p w14:paraId="2ABBD05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02334F8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22.8%</w:t>
            </w:r>
          </w:p>
        </w:tc>
      </w:tr>
      <w:tr w:rsidR="001A1E15" w:rsidRPr="001A1E15" w14:paraId="47D3EE3A" w14:textId="77777777" w:rsidTr="00D20632">
        <w:trPr>
          <w:trHeight w:val="184"/>
        </w:trPr>
        <w:tc>
          <w:tcPr>
            <w:tcW w:w="4099" w:type="pct"/>
            <w:gridSpan w:val="4"/>
            <w:shd w:val="clear" w:color="auto" w:fill="CDF3A2"/>
            <w:vAlign w:val="center"/>
          </w:tcPr>
          <w:p w14:paraId="29ECD122" w14:textId="672764EC" w:rsidR="001A1E15" w:rsidRPr="001A1E15" w:rsidRDefault="001A1E15" w:rsidP="001A1E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Utilities</w:t>
            </w:r>
          </w:p>
        </w:tc>
        <w:tc>
          <w:tcPr>
            <w:tcW w:w="901" w:type="pct"/>
          </w:tcPr>
          <w:p w14:paraId="7D1FCBA2" w14:textId="1CD188B6" w:rsidR="001A1E15" w:rsidRPr="001A1E15" w:rsidRDefault="001A1E15" w:rsidP="001A1E1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5-10%</w:t>
            </w:r>
          </w:p>
        </w:tc>
      </w:tr>
      <w:tr w:rsidR="001A1E15" w:rsidRPr="001A1E15" w14:paraId="2ED1D109" w14:textId="77777777" w:rsidTr="001A1E15">
        <w:trPr>
          <w:trHeight w:val="206"/>
        </w:trPr>
        <w:tc>
          <w:tcPr>
            <w:tcW w:w="1256" w:type="pct"/>
          </w:tcPr>
          <w:p w14:paraId="12C2FA8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Cable</w:t>
            </w:r>
          </w:p>
        </w:tc>
        <w:tc>
          <w:tcPr>
            <w:tcW w:w="931" w:type="pct"/>
          </w:tcPr>
          <w:p w14:paraId="5D11134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731DAAF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5435931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2658917B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6A1BB5D8" w14:textId="77777777" w:rsidTr="001A1E15">
        <w:trPr>
          <w:trHeight w:val="206"/>
        </w:trPr>
        <w:tc>
          <w:tcPr>
            <w:tcW w:w="1256" w:type="pct"/>
          </w:tcPr>
          <w:p w14:paraId="1FF8D05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Electricity</w:t>
            </w:r>
          </w:p>
        </w:tc>
        <w:tc>
          <w:tcPr>
            <w:tcW w:w="931" w:type="pct"/>
          </w:tcPr>
          <w:p w14:paraId="275D247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$158.92</w:t>
            </w:r>
          </w:p>
        </w:tc>
        <w:tc>
          <w:tcPr>
            <w:tcW w:w="937" w:type="pct"/>
          </w:tcPr>
          <w:p w14:paraId="3B4CF66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$158.92</w:t>
            </w:r>
          </w:p>
        </w:tc>
        <w:tc>
          <w:tcPr>
            <w:tcW w:w="975" w:type="pct"/>
          </w:tcPr>
          <w:p w14:paraId="129562A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  <w:tc>
          <w:tcPr>
            <w:tcW w:w="901" w:type="pct"/>
          </w:tcPr>
          <w:p w14:paraId="07F5571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215E8C6E" w14:textId="77777777" w:rsidTr="001A1E15">
        <w:trPr>
          <w:trHeight w:val="184"/>
        </w:trPr>
        <w:tc>
          <w:tcPr>
            <w:tcW w:w="1256" w:type="pct"/>
          </w:tcPr>
          <w:p w14:paraId="048ACB9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Gas</w:t>
            </w:r>
          </w:p>
        </w:tc>
        <w:tc>
          <w:tcPr>
            <w:tcW w:w="931" w:type="pct"/>
          </w:tcPr>
          <w:p w14:paraId="5BB0DEC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2B60703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2DBD864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5AD4661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57AFB23B" w14:textId="77777777" w:rsidTr="001A1E15">
        <w:trPr>
          <w:trHeight w:val="206"/>
        </w:trPr>
        <w:tc>
          <w:tcPr>
            <w:tcW w:w="1256" w:type="pct"/>
          </w:tcPr>
          <w:p w14:paraId="3F29CF4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Internet</w:t>
            </w:r>
          </w:p>
        </w:tc>
        <w:tc>
          <w:tcPr>
            <w:tcW w:w="931" w:type="pct"/>
          </w:tcPr>
          <w:p w14:paraId="42017B4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$63.10</w:t>
            </w:r>
          </w:p>
        </w:tc>
        <w:tc>
          <w:tcPr>
            <w:tcW w:w="937" w:type="pct"/>
          </w:tcPr>
          <w:p w14:paraId="4DE3649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$63.10</w:t>
            </w:r>
          </w:p>
        </w:tc>
        <w:tc>
          <w:tcPr>
            <w:tcW w:w="975" w:type="pct"/>
          </w:tcPr>
          <w:p w14:paraId="279753EB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737B2E64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1E47D707" w14:textId="77777777" w:rsidTr="001A1E15">
        <w:trPr>
          <w:trHeight w:val="184"/>
        </w:trPr>
        <w:tc>
          <w:tcPr>
            <w:tcW w:w="1256" w:type="pct"/>
          </w:tcPr>
          <w:p w14:paraId="07F759F8" w14:textId="73E26533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Cell phone</w:t>
            </w:r>
          </w:p>
        </w:tc>
        <w:tc>
          <w:tcPr>
            <w:tcW w:w="931" w:type="pct"/>
          </w:tcPr>
          <w:p w14:paraId="3743215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$127.50</w:t>
            </w:r>
          </w:p>
        </w:tc>
        <w:tc>
          <w:tcPr>
            <w:tcW w:w="937" w:type="pct"/>
          </w:tcPr>
          <w:p w14:paraId="2562BA7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5797E8A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$127.50</w:t>
            </w:r>
          </w:p>
        </w:tc>
        <w:tc>
          <w:tcPr>
            <w:tcW w:w="901" w:type="pct"/>
          </w:tcPr>
          <w:p w14:paraId="79C539D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275109A3" w14:textId="77777777" w:rsidTr="001A1E15">
        <w:trPr>
          <w:trHeight w:val="206"/>
        </w:trPr>
        <w:tc>
          <w:tcPr>
            <w:tcW w:w="1256" w:type="pct"/>
          </w:tcPr>
          <w:p w14:paraId="33B1D4D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  <w:tc>
          <w:tcPr>
            <w:tcW w:w="931" w:type="pct"/>
          </w:tcPr>
          <w:p w14:paraId="483F6EF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44909CF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7AE1D7FC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4527EA3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56F6099C" w14:textId="77777777" w:rsidTr="001A1E15">
        <w:trPr>
          <w:trHeight w:val="206"/>
        </w:trPr>
        <w:tc>
          <w:tcPr>
            <w:tcW w:w="1256" w:type="pct"/>
          </w:tcPr>
          <w:p w14:paraId="66D6845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Trash</w:t>
            </w:r>
          </w:p>
        </w:tc>
        <w:tc>
          <w:tcPr>
            <w:tcW w:w="931" w:type="pct"/>
          </w:tcPr>
          <w:p w14:paraId="4EA120F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$35.87</w:t>
            </w:r>
          </w:p>
        </w:tc>
        <w:tc>
          <w:tcPr>
            <w:tcW w:w="937" w:type="pct"/>
          </w:tcPr>
          <w:p w14:paraId="167B095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$35.87</w:t>
            </w:r>
          </w:p>
        </w:tc>
        <w:tc>
          <w:tcPr>
            <w:tcW w:w="975" w:type="pct"/>
          </w:tcPr>
          <w:p w14:paraId="09210A8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539D5C9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62742E52" w14:textId="77777777" w:rsidTr="001A1E15">
        <w:trPr>
          <w:trHeight w:val="184"/>
        </w:trPr>
        <w:tc>
          <w:tcPr>
            <w:tcW w:w="1256" w:type="pct"/>
          </w:tcPr>
          <w:p w14:paraId="7D32D9A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Water</w:t>
            </w:r>
          </w:p>
        </w:tc>
        <w:tc>
          <w:tcPr>
            <w:tcW w:w="931" w:type="pct"/>
          </w:tcPr>
          <w:p w14:paraId="22D5CB91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$101.90</w:t>
            </w:r>
          </w:p>
        </w:tc>
        <w:tc>
          <w:tcPr>
            <w:tcW w:w="937" w:type="pct"/>
          </w:tcPr>
          <w:p w14:paraId="7EEF4E1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$101.90</w:t>
            </w:r>
          </w:p>
        </w:tc>
        <w:tc>
          <w:tcPr>
            <w:tcW w:w="975" w:type="pct"/>
          </w:tcPr>
          <w:p w14:paraId="3D94C9F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1013CB8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35BE7B01" w14:textId="77777777" w:rsidTr="001A1E15">
        <w:trPr>
          <w:trHeight w:val="206"/>
        </w:trPr>
        <w:tc>
          <w:tcPr>
            <w:tcW w:w="1256" w:type="pct"/>
          </w:tcPr>
          <w:p w14:paraId="13CF055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1" w:type="pct"/>
          </w:tcPr>
          <w:p w14:paraId="080D13C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$487.29</w:t>
            </w:r>
          </w:p>
        </w:tc>
        <w:tc>
          <w:tcPr>
            <w:tcW w:w="937" w:type="pct"/>
          </w:tcPr>
          <w:p w14:paraId="78BBA69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$359.79</w:t>
            </w:r>
          </w:p>
        </w:tc>
        <w:tc>
          <w:tcPr>
            <w:tcW w:w="975" w:type="pct"/>
          </w:tcPr>
          <w:p w14:paraId="51F2894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$127.50</w:t>
            </w:r>
          </w:p>
        </w:tc>
        <w:tc>
          <w:tcPr>
            <w:tcW w:w="901" w:type="pct"/>
          </w:tcPr>
          <w:p w14:paraId="608A53D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9.0%</w:t>
            </w:r>
          </w:p>
        </w:tc>
      </w:tr>
      <w:tr w:rsidR="001A1E15" w:rsidRPr="001A1E15" w14:paraId="3B457F65" w14:textId="77777777" w:rsidTr="00D20632">
        <w:trPr>
          <w:trHeight w:val="184"/>
        </w:trPr>
        <w:tc>
          <w:tcPr>
            <w:tcW w:w="4099" w:type="pct"/>
            <w:gridSpan w:val="4"/>
            <w:shd w:val="clear" w:color="auto" w:fill="CDF3A2"/>
            <w:vAlign w:val="center"/>
          </w:tcPr>
          <w:p w14:paraId="4713BD16" w14:textId="09FA9675" w:rsidR="001A1E15" w:rsidRPr="001A1E15" w:rsidRDefault="00D20632" w:rsidP="001A1E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*FOOD</w:t>
            </w:r>
          </w:p>
        </w:tc>
        <w:tc>
          <w:tcPr>
            <w:tcW w:w="901" w:type="pct"/>
          </w:tcPr>
          <w:p w14:paraId="5B49DA38" w14:textId="7009D823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5-15%</w:t>
            </w:r>
          </w:p>
        </w:tc>
      </w:tr>
      <w:tr w:rsidR="001A1E15" w:rsidRPr="001A1E15" w14:paraId="482F01A7" w14:textId="77777777" w:rsidTr="001A1E15">
        <w:trPr>
          <w:trHeight w:val="206"/>
        </w:trPr>
        <w:tc>
          <w:tcPr>
            <w:tcW w:w="1256" w:type="pct"/>
          </w:tcPr>
          <w:p w14:paraId="33134C9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Grocery</w:t>
            </w:r>
          </w:p>
        </w:tc>
        <w:tc>
          <w:tcPr>
            <w:tcW w:w="931" w:type="pct"/>
          </w:tcPr>
          <w:p w14:paraId="066DBDA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$350.00</w:t>
            </w:r>
          </w:p>
        </w:tc>
        <w:tc>
          <w:tcPr>
            <w:tcW w:w="937" w:type="pct"/>
          </w:tcPr>
          <w:p w14:paraId="3B1295F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$180.24</w:t>
            </w:r>
          </w:p>
        </w:tc>
        <w:tc>
          <w:tcPr>
            <w:tcW w:w="975" w:type="pct"/>
          </w:tcPr>
          <w:p w14:paraId="5310628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$169.76</w:t>
            </w:r>
          </w:p>
        </w:tc>
        <w:tc>
          <w:tcPr>
            <w:tcW w:w="901" w:type="pct"/>
          </w:tcPr>
          <w:p w14:paraId="36A08C31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7735D429" w14:textId="77777777" w:rsidTr="001A1E15">
        <w:trPr>
          <w:trHeight w:val="206"/>
        </w:trPr>
        <w:tc>
          <w:tcPr>
            <w:tcW w:w="1256" w:type="pct"/>
          </w:tcPr>
          <w:p w14:paraId="3532282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Restaurants</w:t>
            </w:r>
          </w:p>
        </w:tc>
        <w:tc>
          <w:tcPr>
            <w:tcW w:w="931" w:type="pct"/>
          </w:tcPr>
          <w:p w14:paraId="603A7F5C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3F34D28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687E34C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4CBC848C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51D3E71F" w14:textId="77777777" w:rsidTr="001A1E15">
        <w:trPr>
          <w:trHeight w:val="184"/>
        </w:trPr>
        <w:tc>
          <w:tcPr>
            <w:tcW w:w="1256" w:type="pct"/>
          </w:tcPr>
          <w:p w14:paraId="48DD91C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1" w:type="pct"/>
          </w:tcPr>
          <w:p w14:paraId="772DCDF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$350.00</w:t>
            </w:r>
          </w:p>
        </w:tc>
        <w:tc>
          <w:tcPr>
            <w:tcW w:w="937" w:type="pct"/>
          </w:tcPr>
          <w:p w14:paraId="33444F2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$180.24</w:t>
            </w:r>
          </w:p>
        </w:tc>
        <w:tc>
          <w:tcPr>
            <w:tcW w:w="975" w:type="pct"/>
          </w:tcPr>
          <w:p w14:paraId="5E9E83A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$169.76</w:t>
            </w:r>
          </w:p>
        </w:tc>
        <w:tc>
          <w:tcPr>
            <w:tcW w:w="901" w:type="pct"/>
          </w:tcPr>
          <w:p w14:paraId="022EA09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6.5%</w:t>
            </w:r>
          </w:p>
        </w:tc>
      </w:tr>
      <w:tr w:rsidR="001A1E15" w:rsidRPr="001A1E15" w14:paraId="1D2005DA" w14:textId="77777777" w:rsidTr="00D20632">
        <w:trPr>
          <w:trHeight w:val="206"/>
        </w:trPr>
        <w:tc>
          <w:tcPr>
            <w:tcW w:w="4099" w:type="pct"/>
            <w:gridSpan w:val="4"/>
            <w:shd w:val="clear" w:color="auto" w:fill="CDF3A2"/>
            <w:vAlign w:val="center"/>
          </w:tcPr>
          <w:p w14:paraId="46CFA69D" w14:textId="325F4481" w:rsidR="001A1E15" w:rsidRPr="001A1E15" w:rsidRDefault="00D20632" w:rsidP="001A1E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*TRANSPORTATION</w:t>
            </w:r>
          </w:p>
        </w:tc>
        <w:tc>
          <w:tcPr>
            <w:tcW w:w="901" w:type="pct"/>
          </w:tcPr>
          <w:p w14:paraId="2737A775" w14:textId="33168FD2" w:rsidR="001A1E15" w:rsidRPr="001A1E15" w:rsidRDefault="001A1E15" w:rsidP="001A1E1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10-15%</w:t>
            </w:r>
          </w:p>
        </w:tc>
      </w:tr>
      <w:tr w:rsidR="001A1E15" w:rsidRPr="001A1E15" w14:paraId="1D7D08F7" w14:textId="77777777" w:rsidTr="001A1E15">
        <w:trPr>
          <w:trHeight w:val="184"/>
        </w:trPr>
        <w:tc>
          <w:tcPr>
            <w:tcW w:w="1256" w:type="pct"/>
          </w:tcPr>
          <w:p w14:paraId="76FFA1E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Car insurance</w:t>
            </w:r>
          </w:p>
        </w:tc>
        <w:tc>
          <w:tcPr>
            <w:tcW w:w="931" w:type="pct"/>
          </w:tcPr>
          <w:p w14:paraId="47F2EA1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$229.95</w:t>
            </w:r>
          </w:p>
        </w:tc>
        <w:tc>
          <w:tcPr>
            <w:tcW w:w="937" w:type="pct"/>
          </w:tcPr>
          <w:p w14:paraId="4D0C5A9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6DFC169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$229.95</w:t>
            </w:r>
          </w:p>
        </w:tc>
        <w:tc>
          <w:tcPr>
            <w:tcW w:w="901" w:type="pct"/>
          </w:tcPr>
          <w:p w14:paraId="7AFB807C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23CBA46C" w14:textId="77777777" w:rsidTr="001A1E15">
        <w:trPr>
          <w:trHeight w:val="206"/>
        </w:trPr>
        <w:tc>
          <w:tcPr>
            <w:tcW w:w="1256" w:type="pct"/>
          </w:tcPr>
          <w:p w14:paraId="4B6185E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Inspection</w:t>
            </w:r>
          </w:p>
        </w:tc>
        <w:tc>
          <w:tcPr>
            <w:tcW w:w="931" w:type="pct"/>
          </w:tcPr>
          <w:p w14:paraId="775BAE7C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$16.00</w:t>
            </w:r>
          </w:p>
        </w:tc>
        <w:tc>
          <w:tcPr>
            <w:tcW w:w="937" w:type="pct"/>
          </w:tcPr>
          <w:p w14:paraId="1341BFA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$16.00</w:t>
            </w:r>
          </w:p>
        </w:tc>
        <w:tc>
          <w:tcPr>
            <w:tcW w:w="975" w:type="pct"/>
          </w:tcPr>
          <w:p w14:paraId="5C619BF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27A9451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68768422" w14:textId="77777777" w:rsidTr="001A1E15">
        <w:trPr>
          <w:trHeight w:val="206"/>
        </w:trPr>
        <w:tc>
          <w:tcPr>
            <w:tcW w:w="1256" w:type="pct"/>
          </w:tcPr>
          <w:p w14:paraId="121D9CC2" w14:textId="3B143383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Gas &amp; oil</w:t>
            </w:r>
          </w:p>
        </w:tc>
        <w:tc>
          <w:tcPr>
            <w:tcW w:w="931" w:type="pct"/>
          </w:tcPr>
          <w:p w14:paraId="1513898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$300.00</w:t>
            </w:r>
          </w:p>
        </w:tc>
        <w:tc>
          <w:tcPr>
            <w:tcW w:w="937" w:type="pct"/>
          </w:tcPr>
          <w:p w14:paraId="2990E694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$34.00</w:t>
            </w:r>
          </w:p>
        </w:tc>
        <w:tc>
          <w:tcPr>
            <w:tcW w:w="975" w:type="pct"/>
          </w:tcPr>
          <w:p w14:paraId="36EA750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$266.00</w:t>
            </w:r>
          </w:p>
        </w:tc>
        <w:tc>
          <w:tcPr>
            <w:tcW w:w="901" w:type="pct"/>
          </w:tcPr>
          <w:p w14:paraId="5B97C53C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5A76CA56" w14:textId="77777777" w:rsidTr="001A1E15">
        <w:trPr>
          <w:trHeight w:val="184"/>
        </w:trPr>
        <w:tc>
          <w:tcPr>
            <w:tcW w:w="1256" w:type="pct"/>
          </w:tcPr>
          <w:p w14:paraId="1D9BD9BB" w14:textId="1F957FD2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License &amp; taxes</w:t>
            </w:r>
          </w:p>
        </w:tc>
        <w:tc>
          <w:tcPr>
            <w:tcW w:w="931" w:type="pct"/>
          </w:tcPr>
          <w:p w14:paraId="7EFC993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$290.45</w:t>
            </w:r>
          </w:p>
        </w:tc>
        <w:tc>
          <w:tcPr>
            <w:tcW w:w="937" w:type="pct"/>
          </w:tcPr>
          <w:p w14:paraId="3B8E113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$290.45</w:t>
            </w:r>
          </w:p>
        </w:tc>
        <w:tc>
          <w:tcPr>
            <w:tcW w:w="975" w:type="pct"/>
          </w:tcPr>
          <w:p w14:paraId="543672B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47DBE89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2F01FA2A" w14:textId="77777777" w:rsidTr="001A1E15">
        <w:trPr>
          <w:trHeight w:val="206"/>
        </w:trPr>
        <w:tc>
          <w:tcPr>
            <w:tcW w:w="1256" w:type="pct"/>
          </w:tcPr>
          <w:p w14:paraId="37AD057B" w14:textId="752BA1D4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Repairs &amp; tires</w:t>
            </w:r>
          </w:p>
        </w:tc>
        <w:tc>
          <w:tcPr>
            <w:tcW w:w="931" w:type="pct"/>
          </w:tcPr>
          <w:p w14:paraId="03B80DC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46F4AFA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3403944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085B3B6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60ACF6E8" w14:textId="77777777" w:rsidTr="001A1E15">
        <w:trPr>
          <w:trHeight w:val="184"/>
        </w:trPr>
        <w:tc>
          <w:tcPr>
            <w:tcW w:w="1256" w:type="pct"/>
          </w:tcPr>
          <w:p w14:paraId="2C6E8E1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1" w:type="pct"/>
          </w:tcPr>
          <w:p w14:paraId="284D927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$836.40</w:t>
            </w:r>
          </w:p>
        </w:tc>
        <w:tc>
          <w:tcPr>
            <w:tcW w:w="937" w:type="pct"/>
          </w:tcPr>
          <w:p w14:paraId="42F8F37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$340.45</w:t>
            </w:r>
          </w:p>
        </w:tc>
        <w:tc>
          <w:tcPr>
            <w:tcW w:w="975" w:type="pct"/>
          </w:tcPr>
          <w:p w14:paraId="639FF47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$495.95</w:t>
            </w:r>
          </w:p>
        </w:tc>
        <w:tc>
          <w:tcPr>
            <w:tcW w:w="901" w:type="pct"/>
          </w:tcPr>
          <w:p w14:paraId="0A725ED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15.5%</w:t>
            </w:r>
          </w:p>
        </w:tc>
      </w:tr>
      <w:tr w:rsidR="001A1E15" w:rsidRPr="001A1E15" w14:paraId="7648E0BE" w14:textId="77777777" w:rsidTr="00D20632">
        <w:trPr>
          <w:trHeight w:val="206"/>
        </w:trPr>
        <w:tc>
          <w:tcPr>
            <w:tcW w:w="4099" w:type="pct"/>
            <w:gridSpan w:val="4"/>
            <w:shd w:val="clear" w:color="auto" w:fill="CDF3A2"/>
            <w:vAlign w:val="center"/>
          </w:tcPr>
          <w:p w14:paraId="108F9D42" w14:textId="57F5445C" w:rsidR="001A1E15" w:rsidRPr="001A1E15" w:rsidRDefault="00D20632" w:rsidP="001A1E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*CLOTHING</w:t>
            </w:r>
          </w:p>
        </w:tc>
        <w:tc>
          <w:tcPr>
            <w:tcW w:w="901" w:type="pct"/>
          </w:tcPr>
          <w:p w14:paraId="709098F5" w14:textId="17B1253F" w:rsidR="001A1E15" w:rsidRPr="001A1E15" w:rsidRDefault="001A1E15" w:rsidP="001A1E1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2-7%</w:t>
            </w:r>
          </w:p>
        </w:tc>
      </w:tr>
      <w:tr w:rsidR="001A1E15" w:rsidRPr="001A1E15" w14:paraId="5599ED08" w14:textId="77777777" w:rsidTr="001A1E15">
        <w:trPr>
          <w:trHeight w:val="206"/>
        </w:trPr>
        <w:tc>
          <w:tcPr>
            <w:tcW w:w="1256" w:type="pct"/>
          </w:tcPr>
          <w:p w14:paraId="6C2D696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Adults</w:t>
            </w:r>
          </w:p>
        </w:tc>
        <w:tc>
          <w:tcPr>
            <w:tcW w:w="931" w:type="pct"/>
          </w:tcPr>
          <w:p w14:paraId="25318C2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$25.00</w:t>
            </w:r>
          </w:p>
        </w:tc>
        <w:tc>
          <w:tcPr>
            <w:tcW w:w="937" w:type="pct"/>
          </w:tcPr>
          <w:p w14:paraId="78DA983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750DA2C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$25.00</w:t>
            </w:r>
          </w:p>
        </w:tc>
        <w:tc>
          <w:tcPr>
            <w:tcW w:w="901" w:type="pct"/>
          </w:tcPr>
          <w:p w14:paraId="272BC7B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71543C82" w14:textId="77777777" w:rsidTr="001A1E15">
        <w:trPr>
          <w:trHeight w:val="184"/>
        </w:trPr>
        <w:tc>
          <w:tcPr>
            <w:tcW w:w="1256" w:type="pct"/>
          </w:tcPr>
          <w:p w14:paraId="32897A6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Children</w:t>
            </w:r>
          </w:p>
        </w:tc>
        <w:tc>
          <w:tcPr>
            <w:tcW w:w="931" w:type="pct"/>
          </w:tcPr>
          <w:p w14:paraId="5F2A9A6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$25.00</w:t>
            </w:r>
          </w:p>
        </w:tc>
        <w:tc>
          <w:tcPr>
            <w:tcW w:w="937" w:type="pct"/>
          </w:tcPr>
          <w:p w14:paraId="0071AC4C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23EB9B67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$25.00</w:t>
            </w:r>
          </w:p>
        </w:tc>
        <w:tc>
          <w:tcPr>
            <w:tcW w:w="901" w:type="pct"/>
          </w:tcPr>
          <w:p w14:paraId="20B5965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5AB9733E" w14:textId="77777777" w:rsidTr="001A1E15">
        <w:trPr>
          <w:trHeight w:val="206"/>
        </w:trPr>
        <w:tc>
          <w:tcPr>
            <w:tcW w:w="1256" w:type="pct"/>
          </w:tcPr>
          <w:p w14:paraId="388B1DF2" w14:textId="07FA01F6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Cleaning/laundry</w:t>
            </w:r>
          </w:p>
        </w:tc>
        <w:tc>
          <w:tcPr>
            <w:tcW w:w="931" w:type="pct"/>
          </w:tcPr>
          <w:p w14:paraId="4C08B1EB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$50.00</w:t>
            </w:r>
          </w:p>
        </w:tc>
        <w:tc>
          <w:tcPr>
            <w:tcW w:w="937" w:type="pct"/>
          </w:tcPr>
          <w:p w14:paraId="049E5885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49B6991E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$50.00</w:t>
            </w:r>
          </w:p>
        </w:tc>
        <w:tc>
          <w:tcPr>
            <w:tcW w:w="901" w:type="pct"/>
          </w:tcPr>
          <w:p w14:paraId="7D1CF394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7BD6C484" w14:textId="77777777" w:rsidTr="001A1E15">
        <w:trPr>
          <w:trHeight w:val="184"/>
        </w:trPr>
        <w:tc>
          <w:tcPr>
            <w:tcW w:w="1256" w:type="pct"/>
          </w:tcPr>
          <w:p w14:paraId="3180F81C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1" w:type="pct"/>
          </w:tcPr>
          <w:p w14:paraId="3BBB0FC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$100.00</w:t>
            </w:r>
          </w:p>
        </w:tc>
        <w:tc>
          <w:tcPr>
            <w:tcW w:w="937" w:type="pct"/>
          </w:tcPr>
          <w:p w14:paraId="12593BA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75" w:type="pct"/>
          </w:tcPr>
          <w:p w14:paraId="04535BC1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$100.00</w:t>
            </w:r>
          </w:p>
        </w:tc>
        <w:tc>
          <w:tcPr>
            <w:tcW w:w="901" w:type="pct"/>
          </w:tcPr>
          <w:p w14:paraId="0CF3B0E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1.8%</w:t>
            </w:r>
          </w:p>
        </w:tc>
      </w:tr>
      <w:tr w:rsidR="001A1E15" w:rsidRPr="001A1E15" w14:paraId="23FAA47E" w14:textId="77777777" w:rsidTr="00D20632">
        <w:trPr>
          <w:trHeight w:val="206"/>
        </w:trPr>
        <w:tc>
          <w:tcPr>
            <w:tcW w:w="4099" w:type="pct"/>
            <w:gridSpan w:val="4"/>
            <w:shd w:val="clear" w:color="auto" w:fill="CDF3A2"/>
            <w:vAlign w:val="center"/>
          </w:tcPr>
          <w:p w14:paraId="4BB673AC" w14:textId="6F2E4B44" w:rsidR="001A1E15" w:rsidRPr="001A1E15" w:rsidRDefault="001A1E15" w:rsidP="001A1E1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A1E15">
              <w:rPr>
                <w:rFonts w:ascii="Century Gothic" w:hAnsi="Century Gothic"/>
                <w:b/>
                <w:bCs/>
                <w:sz w:val="18"/>
                <w:szCs w:val="18"/>
              </w:rPr>
              <w:t>Medical/health</w:t>
            </w:r>
          </w:p>
        </w:tc>
        <w:tc>
          <w:tcPr>
            <w:tcW w:w="901" w:type="pct"/>
          </w:tcPr>
          <w:p w14:paraId="3180599D" w14:textId="4D63A595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5-10%</w:t>
            </w:r>
          </w:p>
        </w:tc>
      </w:tr>
      <w:tr w:rsidR="001A1E15" w:rsidRPr="001A1E15" w14:paraId="756C829E" w14:textId="77777777" w:rsidTr="001A1E15">
        <w:trPr>
          <w:trHeight w:val="206"/>
        </w:trPr>
        <w:tc>
          <w:tcPr>
            <w:tcW w:w="1256" w:type="pct"/>
          </w:tcPr>
          <w:p w14:paraId="5043C31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Dentist</w:t>
            </w:r>
          </w:p>
        </w:tc>
        <w:tc>
          <w:tcPr>
            <w:tcW w:w="931" w:type="pct"/>
          </w:tcPr>
          <w:p w14:paraId="52A119E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$325.45</w:t>
            </w:r>
          </w:p>
        </w:tc>
        <w:tc>
          <w:tcPr>
            <w:tcW w:w="937" w:type="pct"/>
          </w:tcPr>
          <w:p w14:paraId="096CBCF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$325.45</w:t>
            </w:r>
          </w:p>
        </w:tc>
        <w:tc>
          <w:tcPr>
            <w:tcW w:w="975" w:type="pct"/>
          </w:tcPr>
          <w:p w14:paraId="2B9A331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55A6A74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0C4A0454" w14:textId="77777777" w:rsidTr="001A1E15">
        <w:trPr>
          <w:trHeight w:val="184"/>
        </w:trPr>
        <w:tc>
          <w:tcPr>
            <w:tcW w:w="1256" w:type="pct"/>
          </w:tcPr>
          <w:p w14:paraId="34F4D4D5" w14:textId="4CB3FFA8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Disability insurance</w:t>
            </w:r>
          </w:p>
        </w:tc>
        <w:tc>
          <w:tcPr>
            <w:tcW w:w="931" w:type="pct"/>
          </w:tcPr>
          <w:p w14:paraId="2F95BA2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1E13750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6B7CBDD1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2B8AF0F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3B852499" w14:textId="77777777" w:rsidTr="001A1E15">
        <w:trPr>
          <w:trHeight w:val="206"/>
        </w:trPr>
        <w:tc>
          <w:tcPr>
            <w:tcW w:w="1256" w:type="pct"/>
          </w:tcPr>
          <w:p w14:paraId="7A04B98E" w14:textId="7CEE255C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Doctor bills</w:t>
            </w:r>
          </w:p>
        </w:tc>
        <w:tc>
          <w:tcPr>
            <w:tcW w:w="931" w:type="pct"/>
          </w:tcPr>
          <w:p w14:paraId="224F81A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5F2DFAA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01F58C5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4416D8B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58A766F4" w14:textId="77777777" w:rsidTr="001A1E15">
        <w:trPr>
          <w:trHeight w:val="184"/>
        </w:trPr>
        <w:tc>
          <w:tcPr>
            <w:tcW w:w="1256" w:type="pct"/>
          </w:tcPr>
          <w:p w14:paraId="2BA39A4F" w14:textId="6DEB615C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Prescription drugs</w:t>
            </w:r>
          </w:p>
        </w:tc>
        <w:tc>
          <w:tcPr>
            <w:tcW w:w="931" w:type="pct"/>
          </w:tcPr>
          <w:p w14:paraId="3E63A47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$80.00</w:t>
            </w:r>
          </w:p>
        </w:tc>
        <w:tc>
          <w:tcPr>
            <w:tcW w:w="937" w:type="pct"/>
          </w:tcPr>
          <w:p w14:paraId="0FAA167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0B2BCE63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$80.00</w:t>
            </w:r>
          </w:p>
        </w:tc>
        <w:tc>
          <w:tcPr>
            <w:tcW w:w="901" w:type="pct"/>
          </w:tcPr>
          <w:p w14:paraId="2A995D92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1D3DB18C" w14:textId="77777777" w:rsidTr="001A1E15">
        <w:trPr>
          <w:trHeight w:val="206"/>
        </w:trPr>
        <w:tc>
          <w:tcPr>
            <w:tcW w:w="1256" w:type="pct"/>
          </w:tcPr>
          <w:p w14:paraId="216B8BBD" w14:textId="5E6D391D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Health insurance</w:t>
            </w:r>
          </w:p>
        </w:tc>
        <w:tc>
          <w:tcPr>
            <w:tcW w:w="931" w:type="pct"/>
          </w:tcPr>
          <w:p w14:paraId="35DCA8B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6D41C3F4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0F07666C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29F0FD9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315C1C1D" w14:textId="77777777" w:rsidTr="001A1E15">
        <w:trPr>
          <w:trHeight w:val="206"/>
        </w:trPr>
        <w:tc>
          <w:tcPr>
            <w:tcW w:w="1256" w:type="pct"/>
          </w:tcPr>
          <w:p w14:paraId="0938020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Co-pays</w:t>
            </w:r>
          </w:p>
        </w:tc>
        <w:tc>
          <w:tcPr>
            <w:tcW w:w="931" w:type="pct"/>
          </w:tcPr>
          <w:p w14:paraId="44B2C0C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$15.00</w:t>
            </w:r>
          </w:p>
        </w:tc>
        <w:tc>
          <w:tcPr>
            <w:tcW w:w="937" w:type="pct"/>
          </w:tcPr>
          <w:p w14:paraId="1899696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506D8496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$15.00</w:t>
            </w:r>
          </w:p>
        </w:tc>
        <w:tc>
          <w:tcPr>
            <w:tcW w:w="901" w:type="pct"/>
          </w:tcPr>
          <w:p w14:paraId="1484451D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4B366093" w14:textId="77777777" w:rsidTr="001A1E15">
        <w:trPr>
          <w:trHeight w:val="184"/>
        </w:trPr>
        <w:tc>
          <w:tcPr>
            <w:tcW w:w="1256" w:type="pct"/>
          </w:tcPr>
          <w:p w14:paraId="2182948B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Optometrist</w:t>
            </w:r>
          </w:p>
        </w:tc>
        <w:tc>
          <w:tcPr>
            <w:tcW w:w="931" w:type="pct"/>
          </w:tcPr>
          <w:p w14:paraId="2989623A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7" w:type="pct"/>
          </w:tcPr>
          <w:p w14:paraId="168A1AB9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75" w:type="pct"/>
          </w:tcPr>
          <w:p w14:paraId="4B2FE1E8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$0.00</w:t>
            </w:r>
          </w:p>
        </w:tc>
        <w:tc>
          <w:tcPr>
            <w:tcW w:w="901" w:type="pct"/>
          </w:tcPr>
          <w:p w14:paraId="06FA4BB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A1E15" w:rsidRPr="001A1E15" w14:paraId="5EEEC7B3" w14:textId="77777777" w:rsidTr="001A1E15">
        <w:trPr>
          <w:trHeight w:val="184"/>
        </w:trPr>
        <w:tc>
          <w:tcPr>
            <w:tcW w:w="1256" w:type="pct"/>
          </w:tcPr>
          <w:p w14:paraId="7765B16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31" w:type="pct"/>
          </w:tcPr>
          <w:p w14:paraId="1354DDF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$420.45</w:t>
            </w:r>
          </w:p>
        </w:tc>
        <w:tc>
          <w:tcPr>
            <w:tcW w:w="937" w:type="pct"/>
          </w:tcPr>
          <w:p w14:paraId="39D54C70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$325.45</w:t>
            </w:r>
          </w:p>
        </w:tc>
        <w:tc>
          <w:tcPr>
            <w:tcW w:w="975" w:type="pct"/>
          </w:tcPr>
          <w:p w14:paraId="46E2457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$95.00</w:t>
            </w:r>
          </w:p>
        </w:tc>
        <w:tc>
          <w:tcPr>
            <w:tcW w:w="901" w:type="pct"/>
          </w:tcPr>
          <w:p w14:paraId="7190E6AF" w14:textId="77777777" w:rsidR="001A1E15" w:rsidRPr="001A1E15" w:rsidRDefault="001A1E15" w:rsidP="001A1E15">
            <w:pPr>
              <w:rPr>
                <w:rFonts w:ascii="Century Gothic" w:hAnsi="Century Gothic"/>
                <w:sz w:val="16"/>
                <w:szCs w:val="16"/>
              </w:rPr>
            </w:pPr>
            <w:r w:rsidRPr="001A1E15">
              <w:rPr>
                <w:rFonts w:ascii="Century Gothic" w:hAnsi="Century Gothic"/>
                <w:sz w:val="16"/>
                <w:szCs w:val="16"/>
              </w:rPr>
              <w:t>7.8%</w:t>
            </w:r>
          </w:p>
        </w:tc>
      </w:tr>
    </w:tbl>
    <w:p w14:paraId="1AE3B913" w14:textId="587FF672" w:rsidR="00D46C8A" w:rsidRPr="001A1E15" w:rsidRDefault="00D46C8A" w:rsidP="001A1E15">
      <w:pPr>
        <w:rPr>
          <w:rFonts w:ascii="Century Gothic" w:hAnsi="Century Gothic"/>
          <w:sz w:val="6"/>
          <w:szCs w:val="6"/>
        </w:rPr>
      </w:pPr>
    </w:p>
    <w:sectPr w:rsidR="00D46C8A" w:rsidRPr="001A1E15" w:rsidSect="001A1E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15"/>
    <w:rsid w:val="001A1E15"/>
    <w:rsid w:val="007A566B"/>
    <w:rsid w:val="00D20632"/>
    <w:rsid w:val="00D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57C9"/>
  <w15:chartTrackingRefBased/>
  <w15:docId w15:val="{423217F3-E343-4517-A336-6A1341DA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next w:val="TableGridLight"/>
    <w:uiPriority w:val="40"/>
    <w:rsid w:val="001A1E1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1A1E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A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8AA8F-9A29-472A-A19F-1A85280D3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9B2EB-07AF-45EC-A5D4-0F2CD4D0A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366FD-3C3D-4A75-AADF-50FDF04AC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1303</Characters>
  <Application>Microsoft Office Word</Application>
  <DocSecurity>0</DocSecurity>
  <Lines>651</Lines>
  <Paragraphs>172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2022-10-21T05:20:00Z</dcterms:created>
  <dcterms:modified xsi:type="dcterms:W3CDTF">2022-11-21T06:18:00Z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2022-10-21T05:03:27Z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2386d727-d5e5-49d7-9e4c-cdc71371663c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