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6920" w14:textId="2CD41E86" w:rsidR="00140BDB" w:rsidRPr="007F608E" w:rsidRDefault="00DF6282" w:rsidP="0042565F">
      <w:pPr>
        <w:spacing w:after="0" w:line="276" w:lineRule="auto"/>
        <w:jc w:val="center"/>
        <w:rPr>
          <w:rFonts w:ascii="Century Gothic" w:hAnsi="Century Gothic" w:cs="Segoe UI"/>
          <w:b/>
          <w:bCs/>
          <w:color w:val="B05C00"/>
          <w:spacing w:val="24"/>
          <w:sz w:val="36"/>
          <w:szCs w:val="36"/>
          <w:u w:val="single"/>
          <w:shd w:val="clear" w:color="auto" w:fill="FFFFFF"/>
        </w:rPr>
      </w:pPr>
      <w:r w:rsidRPr="007F608E">
        <w:rPr>
          <w:rFonts w:ascii="Century Gothic" w:hAnsi="Century Gothic" w:cs="Segoe UI"/>
          <w:b/>
          <w:bCs/>
          <w:color w:val="B05C00"/>
          <w:spacing w:val="24"/>
          <w:sz w:val="36"/>
          <w:szCs w:val="36"/>
          <w:u w:val="single"/>
          <w:shd w:val="clear" w:color="auto" w:fill="FFFFFF"/>
        </w:rPr>
        <w:t>AAPA 20</w:t>
      </w:r>
      <w:r w:rsidR="00F5673B" w:rsidRPr="007F608E">
        <w:rPr>
          <w:rFonts w:ascii="Century Gothic" w:hAnsi="Century Gothic" w:cs="Segoe UI"/>
          <w:b/>
          <w:bCs/>
          <w:color w:val="B05C00"/>
          <w:spacing w:val="24"/>
          <w:sz w:val="36"/>
          <w:szCs w:val="36"/>
          <w:u w:val="single"/>
          <w:shd w:val="clear" w:color="auto" w:fill="FFFFFF"/>
        </w:rPr>
        <w:t xml:space="preserve">XX </w:t>
      </w:r>
      <w:r w:rsidRPr="007F608E">
        <w:rPr>
          <w:rFonts w:ascii="Century Gothic" w:hAnsi="Century Gothic" w:cs="Segoe UI"/>
          <w:b/>
          <w:bCs/>
          <w:color w:val="B05C00"/>
          <w:spacing w:val="24"/>
          <w:sz w:val="36"/>
          <w:szCs w:val="36"/>
          <w:u w:val="single"/>
          <w:shd w:val="clear" w:color="auto" w:fill="FFFFFF"/>
        </w:rPr>
        <w:t>CONFERENCE AGENDA</w:t>
      </w:r>
    </w:p>
    <w:p w14:paraId="21979F02" w14:textId="77777777" w:rsidR="00140BDB" w:rsidRPr="00ED6F3C" w:rsidRDefault="00140BDB" w:rsidP="0042565F">
      <w:pPr>
        <w:spacing w:after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pacing w:val="24"/>
          <w:sz w:val="36"/>
          <w:szCs w:val="36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ED6F3C" w:rsidRPr="00ED6F3C" w14:paraId="4DAE88D5" w14:textId="77777777" w:rsidTr="007F608E">
        <w:trPr>
          <w:trHeight w:val="576"/>
        </w:trPr>
        <w:tc>
          <w:tcPr>
            <w:tcW w:w="10070" w:type="dxa"/>
            <w:gridSpan w:val="2"/>
            <w:shd w:val="clear" w:color="auto" w:fill="FFD5A7"/>
            <w:vAlign w:val="center"/>
          </w:tcPr>
          <w:p w14:paraId="0F807253" w14:textId="35637771" w:rsidR="00F5673B" w:rsidRPr="00F240D4" w:rsidRDefault="00F5673B" w:rsidP="00F240D4">
            <w:pPr>
              <w:rPr>
                <w:rFonts w:ascii="Century Gothic" w:hAnsi="Century Gothic"/>
                <w:b/>
                <w:bCs/>
              </w:rPr>
            </w:pPr>
            <w:r w:rsidRPr="007F608E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Friday 17th May 20XX</w:t>
            </w:r>
          </w:p>
        </w:tc>
      </w:tr>
      <w:tr w:rsidR="00ED6F3C" w:rsidRPr="00ED6F3C" w14:paraId="2DDABAC5" w14:textId="77777777" w:rsidTr="00890D60">
        <w:trPr>
          <w:trHeight w:val="432"/>
        </w:trPr>
        <w:tc>
          <w:tcPr>
            <w:tcW w:w="10070" w:type="dxa"/>
            <w:gridSpan w:val="2"/>
            <w:vAlign w:val="center"/>
          </w:tcPr>
          <w:p w14:paraId="70F62447" w14:textId="4AB6B6AC" w:rsidR="00F5673B" w:rsidRPr="00F240D4" w:rsidRDefault="00F5673B" w:rsidP="0042565F">
            <w:pPr>
              <w:spacing w:line="276" w:lineRule="auto"/>
              <w:rPr>
                <w:rFonts w:ascii="Century Gothic" w:hAnsi="Century Gothic" w:cs="Segoe UI"/>
                <w:b/>
                <w:bCs/>
                <w:color w:val="7C3E66"/>
                <w:spacing w:val="24"/>
                <w:sz w:val="24"/>
                <w:szCs w:val="24"/>
                <w:shd w:val="clear" w:color="auto" w:fill="FFFFFF"/>
              </w:rPr>
            </w:pPr>
            <w:r w:rsidRPr="007F608E">
              <w:rPr>
                <w:rFonts w:ascii="Century Gothic" w:hAnsi="Century Gothic"/>
                <w:b/>
                <w:bCs/>
                <w:sz w:val="24"/>
                <w:szCs w:val="24"/>
              </w:rPr>
              <w:t>MORNING EVENTS</w:t>
            </w:r>
          </w:p>
        </w:tc>
      </w:tr>
      <w:tr w:rsidR="00ED6F3C" w:rsidRPr="00ED6F3C" w14:paraId="3066A316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3B3BDE86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7:30 a.m. – 4:30 p.m.</w:t>
            </w:r>
          </w:p>
        </w:tc>
        <w:tc>
          <w:tcPr>
            <w:tcW w:w="6565" w:type="dxa"/>
            <w:vAlign w:val="center"/>
          </w:tcPr>
          <w:p w14:paraId="02D4950C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CHLM/ASU Leadership Academy *</w:t>
              </w:r>
            </w:hyperlink>
          </w:p>
        </w:tc>
      </w:tr>
      <w:tr w:rsidR="00ED6F3C" w:rsidRPr="00ED6F3C" w14:paraId="749B6E4F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6C8B3F89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6 p.m.</w:t>
            </w:r>
          </w:p>
        </w:tc>
        <w:tc>
          <w:tcPr>
            <w:tcW w:w="6565" w:type="dxa"/>
            <w:vAlign w:val="center"/>
          </w:tcPr>
          <w:p w14:paraId="3511529F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AAPA Board of Directors Meeting</w:t>
              </w:r>
            </w:hyperlink>
          </w:p>
        </w:tc>
      </w:tr>
      <w:tr w:rsidR="00ED6F3C" w:rsidRPr="00ED6F3C" w14:paraId="37446B9A" w14:textId="77777777" w:rsidTr="00851612">
        <w:trPr>
          <w:trHeight w:val="432"/>
        </w:trPr>
        <w:tc>
          <w:tcPr>
            <w:tcW w:w="10070" w:type="dxa"/>
            <w:gridSpan w:val="2"/>
            <w:vAlign w:val="center"/>
          </w:tcPr>
          <w:p w14:paraId="45A3C835" w14:textId="5B1B7AAA" w:rsidR="00F5673B" w:rsidRPr="00ED6F3C" w:rsidRDefault="00F5673B" w:rsidP="0042565F">
            <w:pPr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  <w:spacing w:val="24"/>
                <w:sz w:val="24"/>
                <w:szCs w:val="24"/>
                <w:shd w:val="clear" w:color="auto" w:fill="FFFFFF"/>
              </w:rPr>
            </w:pPr>
            <w:r w:rsidRPr="007F608E">
              <w:rPr>
                <w:rFonts w:ascii="Century Gothic" w:hAnsi="Century Gothic"/>
                <w:b/>
                <w:bCs/>
                <w:sz w:val="24"/>
                <w:szCs w:val="24"/>
              </w:rPr>
              <w:t>AFTERNOON EVENTS</w:t>
            </w:r>
          </w:p>
        </w:tc>
      </w:tr>
      <w:tr w:rsidR="00ED6F3C" w:rsidRPr="00ED6F3C" w14:paraId="1766E6CC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56E0BE52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7 p.m.</w:t>
            </w:r>
          </w:p>
        </w:tc>
        <w:tc>
          <w:tcPr>
            <w:tcW w:w="6565" w:type="dxa"/>
            <w:vAlign w:val="center"/>
          </w:tcPr>
          <w:p w14:paraId="06F245A8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Registration Open</w:t>
              </w:r>
            </w:hyperlink>
          </w:p>
        </w:tc>
      </w:tr>
      <w:tr w:rsidR="00ED6F3C" w:rsidRPr="00ED6F3C" w14:paraId="0662B626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61B0CC64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7 p.m.</w:t>
            </w:r>
          </w:p>
        </w:tc>
        <w:tc>
          <w:tcPr>
            <w:tcW w:w="6565" w:type="dxa"/>
            <w:vAlign w:val="center"/>
          </w:tcPr>
          <w:p w14:paraId="569DFF94" w14:textId="7F5A65B3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 xml:space="preserve">Survey Station and </w:t>
              </w:r>
              <w:r w:rsidR="00ED6F3C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poster</w:t>
              </w:r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 xml:space="preserve"> Viewing</w:t>
              </w:r>
            </w:hyperlink>
          </w:p>
        </w:tc>
      </w:tr>
      <w:tr w:rsidR="00ED6F3C" w:rsidRPr="00ED6F3C" w14:paraId="690CE7DA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13F27A11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 p.m.</w:t>
            </w:r>
          </w:p>
        </w:tc>
        <w:tc>
          <w:tcPr>
            <w:tcW w:w="6565" w:type="dxa"/>
            <w:vAlign w:val="center"/>
          </w:tcPr>
          <w:p w14:paraId="5841A2BC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PA Meet-Ups</w:t>
              </w:r>
            </w:hyperlink>
          </w:p>
        </w:tc>
      </w:tr>
      <w:tr w:rsidR="00ED6F3C" w:rsidRPr="00ED6F3C" w14:paraId="2716392C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2F278311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 – 6:30 p.m.</w:t>
            </w:r>
          </w:p>
        </w:tc>
        <w:tc>
          <w:tcPr>
            <w:tcW w:w="6565" w:type="dxa"/>
            <w:vAlign w:val="center"/>
          </w:tcPr>
          <w:p w14:paraId="19DBFA18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Mindfulness Lounge Open</w:t>
              </w:r>
            </w:hyperlink>
          </w:p>
        </w:tc>
      </w:tr>
      <w:tr w:rsidR="00ED6F3C" w:rsidRPr="00ED6F3C" w14:paraId="3FB9AB93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1A9C0748" w14:textId="39306FC9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3:30 – 7 </w:t>
            </w:r>
            <w:r w:rsidR="00ED6F3C"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p.m.</w:t>
            </w:r>
          </w:p>
        </w:tc>
        <w:tc>
          <w:tcPr>
            <w:tcW w:w="6565" w:type="dxa"/>
            <w:vAlign w:val="center"/>
          </w:tcPr>
          <w:p w14:paraId="6ED014C5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House of Delegates Credentialing</w:t>
              </w:r>
            </w:hyperlink>
          </w:p>
        </w:tc>
      </w:tr>
      <w:tr w:rsidR="00ED6F3C" w:rsidRPr="00ED6F3C" w14:paraId="12ACD2BC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50F7F05B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5:30 – 7 p.m.</w:t>
            </w:r>
          </w:p>
        </w:tc>
        <w:tc>
          <w:tcPr>
            <w:tcW w:w="6565" w:type="dxa"/>
            <w:vAlign w:val="center"/>
          </w:tcPr>
          <w:p w14:paraId="52CCB79D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Product Theaters</w:t>
              </w:r>
            </w:hyperlink>
          </w:p>
        </w:tc>
      </w:tr>
      <w:tr w:rsidR="00ED6F3C" w:rsidRPr="00ED6F3C" w14:paraId="66964E3C" w14:textId="77777777" w:rsidTr="00F5673B">
        <w:trPr>
          <w:trHeight w:val="432"/>
        </w:trPr>
        <w:tc>
          <w:tcPr>
            <w:tcW w:w="3505" w:type="dxa"/>
            <w:vAlign w:val="center"/>
          </w:tcPr>
          <w:p w14:paraId="0B1D41D4" w14:textId="77777777" w:rsidR="00DF6282" w:rsidRPr="00ED6F3C" w:rsidRDefault="00DF6282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6:30 – 8 p.m.</w:t>
            </w:r>
          </w:p>
        </w:tc>
        <w:tc>
          <w:tcPr>
            <w:tcW w:w="6565" w:type="dxa"/>
            <w:vAlign w:val="center"/>
          </w:tcPr>
          <w:p w14:paraId="7C731916" w14:textId="77777777" w:rsidR="00DF6282" w:rsidRPr="00ED6F3C" w:rsidRDefault="008F4E84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DF6282" w:rsidRPr="00ED6F3C">
                <w:rPr>
                  <w:rStyle w:val="Hyperlink"/>
                  <w:rFonts w:ascii="Century Gothic" w:hAnsi="Century Gothic"/>
                  <w:color w:val="000000" w:themeColor="text1"/>
                  <w:sz w:val="24"/>
                  <w:szCs w:val="24"/>
                  <w:u w:val="none"/>
                </w:rPr>
                <w:t>House of Delegates Reference Committee Orientation</w:t>
              </w:r>
            </w:hyperlink>
          </w:p>
        </w:tc>
      </w:tr>
    </w:tbl>
    <w:p w14:paraId="6A65E088" w14:textId="49FC74DE" w:rsidR="00DF6282" w:rsidRPr="00ED6F3C" w:rsidRDefault="00DF6282" w:rsidP="0042565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ED6F3C" w:rsidRPr="00ED6F3C" w14:paraId="082237B5" w14:textId="77777777" w:rsidTr="007F608E">
        <w:trPr>
          <w:trHeight w:val="576"/>
        </w:trPr>
        <w:tc>
          <w:tcPr>
            <w:tcW w:w="10070" w:type="dxa"/>
            <w:gridSpan w:val="2"/>
            <w:shd w:val="clear" w:color="auto" w:fill="FFD5A7"/>
            <w:vAlign w:val="center"/>
          </w:tcPr>
          <w:p w14:paraId="4B188E91" w14:textId="671D4BE1" w:rsidR="00ED6F3C" w:rsidRPr="007F608E" w:rsidRDefault="00ED6F3C" w:rsidP="0048080F">
            <w:pPr>
              <w:rPr>
                <w:rFonts w:ascii="Century Gothic" w:hAnsi="Century Gothic"/>
                <w:b/>
                <w:bCs/>
                <w:color w:val="964F00"/>
              </w:rPr>
            </w:pPr>
            <w:r w:rsidRPr="0048080F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Saturday 18th may, 20</w:t>
            </w:r>
            <w:r w:rsidR="007F608E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XX</w:t>
            </w:r>
          </w:p>
        </w:tc>
      </w:tr>
      <w:tr w:rsidR="00ED6F3C" w:rsidRPr="00ED6F3C" w14:paraId="10A348B4" w14:textId="77777777" w:rsidTr="00ED6F3C">
        <w:trPr>
          <w:trHeight w:val="432"/>
        </w:trPr>
        <w:tc>
          <w:tcPr>
            <w:tcW w:w="10070" w:type="dxa"/>
            <w:gridSpan w:val="2"/>
            <w:shd w:val="clear" w:color="auto" w:fill="FFFFFF" w:themeFill="background1"/>
            <w:vAlign w:val="center"/>
          </w:tcPr>
          <w:p w14:paraId="1E8C8A53" w14:textId="25334B93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F608E">
              <w:rPr>
                <w:rFonts w:ascii="Century Gothic" w:hAnsi="Century Gothic" w:cs="Segoe UI"/>
                <w:b/>
                <w:bCs/>
                <w:caps/>
                <w:color w:val="000000" w:themeColor="text1"/>
                <w:sz w:val="24"/>
                <w:szCs w:val="24"/>
              </w:rPr>
              <w:t>MORNING EVENTS</w:t>
            </w:r>
          </w:p>
        </w:tc>
      </w:tr>
      <w:tr w:rsidR="00ED6F3C" w:rsidRPr="00ED6F3C" w14:paraId="78745E37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31D40ACD" w14:textId="17C6B57A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6 – 6:45 a.m.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13066C45" w14:textId="164A70B4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Morning Fitness Class</w:t>
            </w:r>
          </w:p>
        </w:tc>
      </w:tr>
      <w:tr w:rsidR="00ED6F3C" w:rsidRPr="00ED6F3C" w14:paraId="671C8E87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38D4449C" w14:textId="37978AAA" w:rsidR="00DF6282" w:rsidRPr="00ED6F3C" w:rsidRDefault="00DF6282" w:rsidP="0042565F">
            <w:pPr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6:30 a.m. – 6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99A7F8F" w14:textId="4BAF72C0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Registration Open</w:t>
            </w:r>
          </w:p>
        </w:tc>
      </w:tr>
      <w:tr w:rsidR="00ED6F3C" w:rsidRPr="00ED6F3C" w14:paraId="76EDD462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5DE4D552" w14:textId="24D2052C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6:30 a.m. – 6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45700E9F" w14:textId="281D1F29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 xml:space="preserve">Survey Station and </w:t>
            </w:r>
            <w:r w:rsidR="00ED6F3C"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poster</w:t>
            </w: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 xml:space="preserve"> Viewing</w:t>
            </w:r>
          </w:p>
        </w:tc>
      </w:tr>
      <w:tr w:rsidR="00ED6F3C" w:rsidRPr="00ED6F3C" w14:paraId="7FDE4E05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2F6E7A73" w14:textId="004127E3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7:15 a.m. – 3:50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3BAD3BDC" w14:textId="5EA3E796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Mindfulness Lounge Open</w:t>
            </w:r>
          </w:p>
        </w:tc>
      </w:tr>
      <w:tr w:rsidR="00ED6F3C" w:rsidRPr="00ED6F3C" w14:paraId="0F37B02E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305193B4" w14:textId="50F84135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8 – 8:45 a.m.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3630F51A" w14:textId="5EEA5CB4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House of Delegates Orientation</w:t>
            </w:r>
          </w:p>
        </w:tc>
      </w:tr>
      <w:tr w:rsidR="00ED6F3C" w:rsidRPr="00ED6F3C" w14:paraId="51EA63B3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37E47CB3" w14:textId="5FF3460C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8 – 10 a.m.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FC0C8F5" w14:textId="12D32057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Student Academy Board Meeting</w:t>
            </w:r>
          </w:p>
        </w:tc>
      </w:tr>
      <w:tr w:rsidR="00ED6F3C" w:rsidRPr="00ED6F3C" w14:paraId="7ADF8AD3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19321FCD" w14:textId="488C6540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8 a.m. – 12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5719264F" w14:textId="4D151234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215F59B8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0FCC9F73" w14:textId="3C683972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7:30 a.m. – 3:30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7E8DCF87" w14:textId="05709B1E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House of Delegates Credentialing</w:t>
            </w:r>
          </w:p>
        </w:tc>
      </w:tr>
      <w:tr w:rsidR="00ED6F3C" w:rsidRPr="00ED6F3C" w14:paraId="4EAD6434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72CD292A" w14:textId="4BFB7310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8:30 a.m. – 2:30 p.m.</w:t>
            </w:r>
          </w:p>
        </w:tc>
        <w:tc>
          <w:tcPr>
            <w:tcW w:w="6565" w:type="dxa"/>
            <w:vAlign w:val="center"/>
          </w:tcPr>
          <w:p w14:paraId="7F1E764D" w14:textId="087A0A40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AAPA Career Fair</w:t>
            </w:r>
          </w:p>
        </w:tc>
      </w:tr>
      <w:tr w:rsidR="00ED6F3C" w:rsidRPr="00ED6F3C" w14:paraId="349F1B4B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67E964BD" w14:textId="4CE80022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9 a.m. – 3 p.m.</w:t>
            </w:r>
          </w:p>
        </w:tc>
        <w:tc>
          <w:tcPr>
            <w:tcW w:w="6565" w:type="dxa"/>
            <w:vAlign w:val="center"/>
          </w:tcPr>
          <w:p w14:paraId="1C424007" w14:textId="7B59EBBE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Blood Drive</w:t>
            </w:r>
          </w:p>
        </w:tc>
      </w:tr>
      <w:tr w:rsidR="00ED6F3C" w:rsidRPr="00ED6F3C" w14:paraId="125FC795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7288D200" w14:textId="43B5DE98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9 a.m. – 3:30 p.m.</w:t>
            </w:r>
          </w:p>
        </w:tc>
        <w:tc>
          <w:tcPr>
            <w:tcW w:w="6565" w:type="dxa"/>
            <w:vAlign w:val="center"/>
          </w:tcPr>
          <w:p w14:paraId="76F79017" w14:textId="33294FC0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House of Delegates Meeting</w:t>
            </w:r>
          </w:p>
        </w:tc>
      </w:tr>
      <w:tr w:rsidR="00ED6F3C" w:rsidRPr="00ED6F3C" w14:paraId="1BA81CA5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45CC5891" w14:textId="52E54D1E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lastRenderedPageBreak/>
              <w:t>10 a.m. – 12 p.m.</w:t>
            </w:r>
          </w:p>
        </w:tc>
        <w:tc>
          <w:tcPr>
            <w:tcW w:w="6565" w:type="dxa"/>
            <w:vAlign w:val="center"/>
          </w:tcPr>
          <w:p w14:paraId="6BE06C50" w14:textId="41CC65F8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AOR Representative Orientation</w:t>
            </w:r>
          </w:p>
        </w:tc>
      </w:tr>
      <w:tr w:rsidR="00ED6F3C" w:rsidRPr="00ED6F3C" w14:paraId="2D805C76" w14:textId="77777777" w:rsidTr="00C83ADA">
        <w:trPr>
          <w:trHeight w:val="432"/>
        </w:trPr>
        <w:tc>
          <w:tcPr>
            <w:tcW w:w="10070" w:type="dxa"/>
            <w:gridSpan w:val="2"/>
            <w:vAlign w:val="center"/>
          </w:tcPr>
          <w:p w14:paraId="32A6365D" w14:textId="7E471D46" w:rsidR="00ED6F3C" w:rsidRPr="00ED6F3C" w:rsidRDefault="00ED6F3C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AFTERNOON EVENTS</w:t>
            </w:r>
          </w:p>
        </w:tc>
      </w:tr>
      <w:tr w:rsidR="00ED6F3C" w:rsidRPr="00ED6F3C" w14:paraId="249B4FDC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1D8B67CB" w14:textId="093B000B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12:15 – 1 p.m.</w:t>
            </w:r>
          </w:p>
        </w:tc>
        <w:tc>
          <w:tcPr>
            <w:tcW w:w="6565" w:type="dxa"/>
            <w:shd w:val="clear" w:color="auto" w:fill="FFFFFF" w:themeFill="background1"/>
            <w:vAlign w:val="center"/>
          </w:tcPr>
          <w:p w14:paraId="34907312" w14:textId="377D51FB" w:rsidR="00DF6282" w:rsidRPr="00ED6F3C" w:rsidRDefault="00DF6282" w:rsidP="0042565F">
            <w:pPr>
              <w:shd w:val="clear" w:color="auto" w:fill="FFFFFF" w:themeFill="background1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3117ECFC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1BC9302D" w14:textId="5DBED58F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1:00 – 3:00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7ECD9D49" w14:textId="7D13C4CF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PA Student Substance Use Disorder Symposium</w:t>
            </w:r>
          </w:p>
        </w:tc>
      </w:tr>
      <w:tr w:rsidR="00ED6F3C" w:rsidRPr="00ED6F3C" w14:paraId="13686A8D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484CC296" w14:textId="15D0B634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1 – 3:00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27DE934" w14:textId="02EAA164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621E0425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6723ABCE" w14:textId="7E3E2B27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4 – 5:30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23338FC" w14:textId="320A6F5B" w:rsidR="00DF6282" w:rsidRPr="00ED6F3C" w:rsidRDefault="00DF6282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General Session</w:t>
            </w:r>
          </w:p>
        </w:tc>
      </w:tr>
      <w:tr w:rsidR="00ED6F3C" w:rsidRPr="00ED6F3C" w14:paraId="5648523A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5D90CB10" w14:textId="555ECE19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6 – 7:30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082A3538" w14:textId="31157F55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AAPA 2019 Opening Reception– to include PA Meet Ups, Shaking Hands &amp; Taking Names &amp; the PA Foundation Garden for Good</w:t>
            </w:r>
          </w:p>
        </w:tc>
      </w:tr>
      <w:tr w:rsidR="00ED6F3C" w:rsidRPr="00ED6F3C" w14:paraId="2D2567BA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74AEED60" w14:textId="20C2A916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7 – 8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191747AD" w14:textId="66DD7639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Constituent Organization Leadership Forum</w:t>
            </w:r>
          </w:p>
        </w:tc>
      </w:tr>
      <w:tr w:rsidR="00ED6F3C" w:rsidRPr="00ED6F3C" w14:paraId="27C6F0C0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0F092709" w14:textId="1F73BA6D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 xml:space="preserve">8 – 9 </w:t>
            </w:r>
            <w:r w:rsidR="007F608E"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EDB227D" w14:textId="590D629D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Constituent Organization Leadership Reception</w:t>
            </w:r>
          </w:p>
        </w:tc>
      </w:tr>
      <w:tr w:rsidR="00ED6F3C" w:rsidRPr="00ED6F3C" w14:paraId="4DB7AD75" w14:textId="77777777" w:rsidTr="00ED6F3C">
        <w:trPr>
          <w:trHeight w:val="432"/>
        </w:trPr>
        <w:tc>
          <w:tcPr>
            <w:tcW w:w="3505" w:type="dxa"/>
            <w:shd w:val="clear" w:color="auto" w:fill="auto"/>
            <w:vAlign w:val="center"/>
          </w:tcPr>
          <w:p w14:paraId="4DE8EBF0" w14:textId="718D0F2D" w:rsidR="00140BDB" w:rsidRPr="00ED6F3C" w:rsidRDefault="00140BDB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9 p.m.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30913554" w14:textId="4B8C3200" w:rsidR="00140BDB" w:rsidRPr="00ED6F3C" w:rsidRDefault="008F4E84" w:rsidP="0042565F">
            <w:pPr>
              <w:shd w:val="clear" w:color="auto" w:fill="F8F8F8"/>
              <w:spacing w:line="276" w:lineRule="auto"/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140BDB" w:rsidRPr="00ED6F3C">
                <w:rPr>
                  <w:rStyle w:val="Hyperlink"/>
                  <w:rFonts w:ascii="Century Gothic" w:hAnsi="Century Gothic" w:cs="Segoe UI"/>
                  <w:color w:val="000000" w:themeColor="text1"/>
                  <w:sz w:val="24"/>
                  <w:szCs w:val="24"/>
                  <w:u w:val="none"/>
                </w:rPr>
                <w:t>AAPA Movie Night</w:t>
              </w:r>
            </w:hyperlink>
          </w:p>
        </w:tc>
      </w:tr>
    </w:tbl>
    <w:p w14:paraId="1A864875" w14:textId="77777777" w:rsidR="00DF6282" w:rsidRPr="00ED6F3C" w:rsidRDefault="00DF6282" w:rsidP="0042565F">
      <w:pPr>
        <w:shd w:val="clear" w:color="auto" w:fill="F8F8F8"/>
        <w:spacing w:after="0" w:line="276" w:lineRule="auto"/>
        <w:rPr>
          <w:rFonts w:ascii="Century Gothic" w:hAnsi="Century Gothic" w:cs="Segoe UI"/>
          <w:color w:val="000000" w:themeColor="text1"/>
          <w:sz w:val="24"/>
          <w:szCs w:val="24"/>
        </w:rPr>
      </w:pPr>
      <w:r w:rsidRPr="00ED6F3C">
        <w:rPr>
          <w:rFonts w:ascii="Century Gothic" w:hAnsi="Century Gothic" w:cs="Segoe UI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7F608E" w:rsidRPr="00ED6F3C" w14:paraId="03DBF7CF" w14:textId="77777777" w:rsidTr="00C229F1">
        <w:trPr>
          <w:trHeight w:val="576"/>
        </w:trPr>
        <w:tc>
          <w:tcPr>
            <w:tcW w:w="10070" w:type="dxa"/>
            <w:gridSpan w:val="2"/>
            <w:shd w:val="clear" w:color="auto" w:fill="FFD5A7"/>
            <w:vAlign w:val="center"/>
          </w:tcPr>
          <w:p w14:paraId="23D37FD6" w14:textId="0EE5C84D" w:rsidR="007F608E" w:rsidRPr="007F608E" w:rsidRDefault="007F608E" w:rsidP="0042565F">
            <w:pPr>
              <w:spacing w:line="276" w:lineRule="auto"/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</w:pPr>
            <w:r w:rsidRPr="007F608E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Sunday 19</w:t>
            </w:r>
            <w:r w:rsidRPr="007F608E">
              <w:rPr>
                <w:rFonts w:ascii="Century Gothic" w:hAnsi="Century Gothic"/>
                <w:b/>
                <w:bCs/>
                <w:color w:val="B05C00"/>
                <w:sz w:val="28"/>
                <w:szCs w:val="28"/>
                <w:vertAlign w:val="superscript"/>
              </w:rPr>
              <w:t>th</w:t>
            </w:r>
            <w:r w:rsidRPr="007F608E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 xml:space="preserve"> may, 20</w:t>
            </w:r>
            <w:r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XX</w:t>
            </w:r>
          </w:p>
        </w:tc>
      </w:tr>
      <w:tr w:rsidR="007F608E" w:rsidRPr="00ED6F3C" w14:paraId="06FA692C" w14:textId="77777777" w:rsidTr="00AB21B9">
        <w:trPr>
          <w:trHeight w:val="432"/>
        </w:trPr>
        <w:tc>
          <w:tcPr>
            <w:tcW w:w="10070" w:type="dxa"/>
            <w:gridSpan w:val="2"/>
            <w:vAlign w:val="center"/>
          </w:tcPr>
          <w:p w14:paraId="6B0DAEDE" w14:textId="697DB528" w:rsidR="007F608E" w:rsidRPr="007F608E" w:rsidRDefault="007F608E" w:rsidP="0042565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F60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MORNING EVENTS</w:t>
            </w:r>
          </w:p>
        </w:tc>
      </w:tr>
      <w:tr w:rsidR="00ED6F3C" w:rsidRPr="00ED6F3C" w14:paraId="398615DF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7EF135B5" w14:textId="1C62AB88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 – 6:45 a.m.</w:t>
            </w:r>
          </w:p>
        </w:tc>
        <w:tc>
          <w:tcPr>
            <w:tcW w:w="6565" w:type="dxa"/>
            <w:vAlign w:val="center"/>
          </w:tcPr>
          <w:p w14:paraId="06A66BE6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Morning Fitness Class</w:t>
            </w:r>
          </w:p>
        </w:tc>
      </w:tr>
      <w:tr w:rsidR="00ED6F3C" w:rsidRPr="00ED6F3C" w14:paraId="2110A388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28E7AFE2" w14:textId="105B2ECA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– 7:45 a.m.</w:t>
            </w:r>
          </w:p>
        </w:tc>
        <w:tc>
          <w:tcPr>
            <w:tcW w:w="6565" w:type="dxa"/>
            <w:vAlign w:val="center"/>
          </w:tcPr>
          <w:p w14:paraId="5B532DCB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31EBA783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165E69A2" w14:textId="1BB5DD6B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7 a.m. – 6 </w:t>
            </w:r>
            <w:r w:rsidR="007F608E"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p.m.</w:t>
            </w:r>
          </w:p>
        </w:tc>
        <w:tc>
          <w:tcPr>
            <w:tcW w:w="6565" w:type="dxa"/>
            <w:vAlign w:val="center"/>
          </w:tcPr>
          <w:p w14:paraId="0EB431EA" w14:textId="57A802C1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Registration Open</w:t>
            </w:r>
          </w:p>
        </w:tc>
      </w:tr>
      <w:tr w:rsidR="00ED6F3C" w:rsidRPr="00ED6F3C" w14:paraId="53664F6B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0E93EF17" w14:textId="637E8139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6 p.m.</w:t>
            </w:r>
          </w:p>
        </w:tc>
        <w:tc>
          <w:tcPr>
            <w:tcW w:w="6565" w:type="dxa"/>
            <w:vAlign w:val="center"/>
          </w:tcPr>
          <w:p w14:paraId="5C480EA2" w14:textId="20C50040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Survey Station and </w:t>
            </w:r>
            <w:r w:rsidR="007F608E"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poster</w:t>
            </w: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Viewing</w:t>
            </w:r>
          </w:p>
        </w:tc>
      </w:tr>
      <w:tr w:rsidR="00ED6F3C" w:rsidRPr="00ED6F3C" w14:paraId="28BDCBF9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3149AAC4" w14:textId="0730631E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– 8:45 a.m.</w:t>
            </w:r>
          </w:p>
        </w:tc>
        <w:tc>
          <w:tcPr>
            <w:tcW w:w="6565" w:type="dxa"/>
            <w:vAlign w:val="center"/>
          </w:tcPr>
          <w:p w14:paraId="7228F7F8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Program Directors Breakfast (invitation only)</w:t>
            </w:r>
          </w:p>
        </w:tc>
      </w:tr>
      <w:tr w:rsidR="00ED6F3C" w:rsidRPr="00ED6F3C" w14:paraId="7D0E0B4C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7BF5C25E" w14:textId="66572F9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12 p.m.</w:t>
            </w:r>
          </w:p>
        </w:tc>
        <w:tc>
          <w:tcPr>
            <w:tcW w:w="6565" w:type="dxa"/>
            <w:vAlign w:val="center"/>
          </w:tcPr>
          <w:p w14:paraId="1E2E9B71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35F209A1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566F2568" w14:textId="39C9AED0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12 p.m.</w:t>
            </w:r>
          </w:p>
        </w:tc>
        <w:tc>
          <w:tcPr>
            <w:tcW w:w="6565" w:type="dxa"/>
            <w:vAlign w:val="center"/>
          </w:tcPr>
          <w:p w14:paraId="00FAF0BC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Obesity Leadership Edge Symposium</w:t>
            </w:r>
          </w:p>
        </w:tc>
      </w:tr>
      <w:tr w:rsidR="00ED6F3C" w:rsidRPr="00ED6F3C" w14:paraId="439C265C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36B43DC4" w14:textId="09443E2D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5:30 p.m.</w:t>
            </w:r>
          </w:p>
        </w:tc>
        <w:tc>
          <w:tcPr>
            <w:tcW w:w="6565" w:type="dxa"/>
            <w:vAlign w:val="center"/>
          </w:tcPr>
          <w:p w14:paraId="3BB2560E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House of Delegates Meeting</w:t>
            </w:r>
          </w:p>
        </w:tc>
      </w:tr>
      <w:tr w:rsidR="00ED6F3C" w:rsidRPr="00ED6F3C" w14:paraId="5010FC28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20A09D60" w14:textId="1A120B4F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8:15 a.m. – 4:50 p.m.</w:t>
            </w:r>
          </w:p>
        </w:tc>
        <w:tc>
          <w:tcPr>
            <w:tcW w:w="6565" w:type="dxa"/>
            <w:vAlign w:val="center"/>
          </w:tcPr>
          <w:p w14:paraId="4CC22BA3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Mindfulness Lounge Open</w:t>
            </w:r>
          </w:p>
        </w:tc>
      </w:tr>
      <w:tr w:rsidR="00ED6F3C" w:rsidRPr="00ED6F3C" w14:paraId="2CB715B1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36A6729C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8:30 a.m. – 12 p.m.</w:t>
            </w:r>
          </w:p>
        </w:tc>
        <w:tc>
          <w:tcPr>
            <w:tcW w:w="6565" w:type="dxa"/>
            <w:vAlign w:val="center"/>
          </w:tcPr>
          <w:p w14:paraId="2A87899D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Research in Action</w:t>
            </w:r>
          </w:p>
        </w:tc>
      </w:tr>
      <w:tr w:rsidR="00ED6F3C" w:rsidRPr="00ED6F3C" w14:paraId="6661A2DE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3F4E515E" w14:textId="414889B3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8:30 a.m. – 5 p.m.</w:t>
            </w:r>
          </w:p>
        </w:tc>
        <w:tc>
          <w:tcPr>
            <w:tcW w:w="6565" w:type="dxa"/>
            <w:vAlign w:val="center"/>
          </w:tcPr>
          <w:p w14:paraId="3A944D2E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Assembly of Representatives (AOR) Meeting</w:t>
            </w:r>
          </w:p>
        </w:tc>
      </w:tr>
      <w:tr w:rsidR="00ED6F3C" w:rsidRPr="00ED6F3C" w14:paraId="51ACB1F8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2C5999C2" w14:textId="16D7741E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 a.m. – 3 p.m.</w:t>
            </w:r>
          </w:p>
        </w:tc>
        <w:tc>
          <w:tcPr>
            <w:tcW w:w="6565" w:type="dxa"/>
            <w:vAlign w:val="center"/>
          </w:tcPr>
          <w:p w14:paraId="046C8165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Blood Drive</w:t>
            </w:r>
          </w:p>
        </w:tc>
      </w:tr>
      <w:tr w:rsidR="00ED6F3C" w:rsidRPr="00ED6F3C" w14:paraId="56325032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69344C5C" w14:textId="0B78E5E2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9 a.m. – 5 </w:t>
            </w:r>
            <w:r w:rsidR="007F608E"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p.m.</w:t>
            </w:r>
          </w:p>
        </w:tc>
        <w:tc>
          <w:tcPr>
            <w:tcW w:w="6565" w:type="dxa"/>
            <w:vAlign w:val="center"/>
          </w:tcPr>
          <w:p w14:paraId="16625A63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Exhibit Hall Open</w:t>
            </w:r>
          </w:p>
        </w:tc>
      </w:tr>
      <w:tr w:rsidR="00ED6F3C" w:rsidRPr="00ED6F3C" w14:paraId="1FEA563E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79A7394F" w14:textId="628E5F70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 a.m. – 5 p.m.</w:t>
            </w:r>
          </w:p>
        </w:tc>
        <w:tc>
          <w:tcPr>
            <w:tcW w:w="6565" w:type="dxa"/>
            <w:vAlign w:val="center"/>
          </w:tcPr>
          <w:p w14:paraId="1F4E74FA" w14:textId="77777777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Yes, I Scan for PAs *</w:t>
            </w:r>
          </w:p>
        </w:tc>
      </w:tr>
      <w:tr w:rsidR="007F608E" w:rsidRPr="00ED6F3C" w14:paraId="423ADBCE" w14:textId="77777777" w:rsidTr="005C3440">
        <w:trPr>
          <w:trHeight w:val="432"/>
        </w:trPr>
        <w:tc>
          <w:tcPr>
            <w:tcW w:w="10070" w:type="dxa"/>
            <w:gridSpan w:val="2"/>
            <w:vAlign w:val="center"/>
          </w:tcPr>
          <w:p w14:paraId="792958A6" w14:textId="427D1191" w:rsidR="007F608E" w:rsidRPr="007F608E" w:rsidRDefault="007F608E" w:rsidP="0042565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F60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lastRenderedPageBreak/>
              <w:t>AFTERNOON EVENTS</w:t>
            </w:r>
          </w:p>
        </w:tc>
      </w:tr>
      <w:tr w:rsidR="00ED6F3C" w:rsidRPr="00ED6F3C" w14:paraId="07ACB346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4EFB9801" w14:textId="5CEFA1BA" w:rsidR="00140BDB" w:rsidRPr="00ED6F3C" w:rsidRDefault="00140BDB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12:15 – 1 p.m.</w:t>
            </w:r>
          </w:p>
        </w:tc>
        <w:tc>
          <w:tcPr>
            <w:tcW w:w="6565" w:type="dxa"/>
            <w:vAlign w:val="center"/>
          </w:tcPr>
          <w:p w14:paraId="250338F4" w14:textId="050CF3BF" w:rsidR="00140BDB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39F3CA49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76FD16A4" w14:textId="701C5760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4 p.m.</w:t>
            </w:r>
          </w:p>
        </w:tc>
        <w:tc>
          <w:tcPr>
            <w:tcW w:w="6565" w:type="dxa"/>
            <w:vAlign w:val="center"/>
          </w:tcPr>
          <w:p w14:paraId="665A86D7" w14:textId="202DADC3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Research in Action</w:t>
            </w:r>
          </w:p>
        </w:tc>
      </w:tr>
      <w:tr w:rsidR="00ED6F3C" w:rsidRPr="00ED6F3C" w14:paraId="3C827A31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2C6F00CB" w14:textId="5E83CA5B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4 p.m.</w:t>
            </w:r>
          </w:p>
        </w:tc>
        <w:tc>
          <w:tcPr>
            <w:tcW w:w="6565" w:type="dxa"/>
            <w:vAlign w:val="center"/>
          </w:tcPr>
          <w:p w14:paraId="397E474F" w14:textId="013D9911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Obesity Leadership Edge Symposium</w:t>
            </w:r>
          </w:p>
        </w:tc>
      </w:tr>
      <w:tr w:rsidR="00ED6F3C" w:rsidRPr="00ED6F3C" w14:paraId="35836B97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4A7EFC31" w14:textId="00F6EC9D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049DD1B9" w14:textId="5B990533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4F2F00C2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1B7A0626" w14:textId="1BDFF790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 – 5 p.m.</w:t>
            </w:r>
          </w:p>
        </w:tc>
        <w:tc>
          <w:tcPr>
            <w:tcW w:w="6565" w:type="dxa"/>
            <w:vAlign w:val="center"/>
          </w:tcPr>
          <w:p w14:paraId="334A947B" w14:textId="18DD5E8F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Title Change Investigation Update</w:t>
            </w:r>
          </w:p>
        </w:tc>
      </w:tr>
      <w:tr w:rsidR="00ED6F3C" w:rsidRPr="00ED6F3C" w14:paraId="5B79ECBF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3885FA62" w14:textId="1442A6B4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5:30 – 8 p.m.</w:t>
            </w:r>
          </w:p>
        </w:tc>
        <w:tc>
          <w:tcPr>
            <w:tcW w:w="6565" w:type="dxa"/>
            <w:vAlign w:val="center"/>
          </w:tcPr>
          <w:p w14:paraId="06E35D2B" w14:textId="5CA62682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Satellite Symposia (eligible for CME) *</w:t>
            </w:r>
          </w:p>
        </w:tc>
      </w:tr>
      <w:tr w:rsidR="00ED6F3C" w:rsidRPr="00ED6F3C" w14:paraId="0DFF7B57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0E0C8179" w14:textId="5C020342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5:30 – 6:30 p.m.</w:t>
            </w:r>
          </w:p>
        </w:tc>
        <w:tc>
          <w:tcPr>
            <w:tcW w:w="6565" w:type="dxa"/>
            <w:vAlign w:val="center"/>
          </w:tcPr>
          <w:p w14:paraId="10CFC684" w14:textId="408F851A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AAPA Distinguished Fellows Reception (Invitation Only)</w:t>
            </w:r>
          </w:p>
        </w:tc>
      </w:tr>
      <w:tr w:rsidR="00ED6F3C" w:rsidRPr="00ED6F3C" w14:paraId="362DB4B2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2703661D" w14:textId="5443D9D6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6:30 – 8 p.m.</w:t>
            </w:r>
          </w:p>
        </w:tc>
        <w:tc>
          <w:tcPr>
            <w:tcW w:w="6565" w:type="dxa"/>
            <w:vAlign w:val="center"/>
          </w:tcPr>
          <w:p w14:paraId="48711B36" w14:textId="14BB7EED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House of Delegates Reception (Invitation Only)</w:t>
            </w:r>
          </w:p>
        </w:tc>
      </w:tr>
      <w:tr w:rsidR="00ED6F3C" w:rsidRPr="00ED6F3C" w14:paraId="74996C48" w14:textId="77777777" w:rsidTr="00ED6F3C">
        <w:trPr>
          <w:trHeight w:val="432"/>
        </w:trPr>
        <w:tc>
          <w:tcPr>
            <w:tcW w:w="3505" w:type="dxa"/>
            <w:vAlign w:val="center"/>
          </w:tcPr>
          <w:p w14:paraId="65F318E7" w14:textId="4A08BEEF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7:30 – 10:30 p.m.</w:t>
            </w:r>
          </w:p>
        </w:tc>
        <w:tc>
          <w:tcPr>
            <w:tcW w:w="6565" w:type="dxa"/>
            <w:vAlign w:val="center"/>
          </w:tcPr>
          <w:p w14:paraId="3A0F360D" w14:textId="43E133A9" w:rsidR="00ED6F3C" w:rsidRPr="00ED6F3C" w:rsidRDefault="00ED6F3C" w:rsidP="0042565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 Foundation Party for a Purpose @ Punch Bowl Social *</w:t>
            </w:r>
          </w:p>
        </w:tc>
      </w:tr>
    </w:tbl>
    <w:p w14:paraId="4C91A8A5" w14:textId="77777777" w:rsidR="00ED6F3C" w:rsidRPr="007F608E" w:rsidRDefault="00ED6F3C" w:rsidP="0042565F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091681" w:rsidRPr="00ED6F3C" w14:paraId="150043E5" w14:textId="77777777" w:rsidTr="00091681">
        <w:trPr>
          <w:trHeight w:val="576"/>
        </w:trPr>
        <w:tc>
          <w:tcPr>
            <w:tcW w:w="10070" w:type="dxa"/>
            <w:gridSpan w:val="2"/>
            <w:shd w:val="clear" w:color="auto" w:fill="FFD5A7"/>
            <w:vAlign w:val="center"/>
          </w:tcPr>
          <w:p w14:paraId="6648E183" w14:textId="5C66F2CA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</w:pPr>
            <w:r w:rsidRPr="00091681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Monday 20th may 20</w:t>
            </w:r>
            <w:r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XX</w:t>
            </w:r>
          </w:p>
        </w:tc>
      </w:tr>
      <w:tr w:rsidR="00091681" w:rsidRPr="00ED6F3C" w14:paraId="105F1A6A" w14:textId="77777777" w:rsidTr="00091681">
        <w:trPr>
          <w:trHeight w:val="432"/>
        </w:trPr>
        <w:tc>
          <w:tcPr>
            <w:tcW w:w="10070" w:type="dxa"/>
            <w:gridSpan w:val="2"/>
            <w:vAlign w:val="center"/>
          </w:tcPr>
          <w:p w14:paraId="52F15BE4" w14:textId="5C6DEAB8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168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MORNING EVENTS</w:t>
            </w:r>
          </w:p>
        </w:tc>
      </w:tr>
      <w:tr w:rsidR="00ED6F3C" w:rsidRPr="00ED6F3C" w14:paraId="47DA4F7D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8CCBF81" w14:textId="25FBE59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 – 6:45 a.m.</w:t>
            </w:r>
          </w:p>
        </w:tc>
        <w:tc>
          <w:tcPr>
            <w:tcW w:w="6565" w:type="dxa"/>
            <w:vAlign w:val="center"/>
          </w:tcPr>
          <w:p w14:paraId="31DB5F0D" w14:textId="7FD272A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Morning Fitness Class</w:t>
            </w:r>
          </w:p>
        </w:tc>
      </w:tr>
      <w:tr w:rsidR="00ED6F3C" w:rsidRPr="00ED6F3C" w14:paraId="187AEB0D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3894D95B" w14:textId="61E9938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– 7:45 a.m</w:t>
            </w:r>
            <w:r w:rsidR="0009168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65" w:type="dxa"/>
            <w:vAlign w:val="center"/>
          </w:tcPr>
          <w:p w14:paraId="416345D6" w14:textId="58CE97A2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23187482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2924EB3F" w14:textId="300274CD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6 p.m.</w:t>
            </w:r>
          </w:p>
        </w:tc>
        <w:tc>
          <w:tcPr>
            <w:tcW w:w="6565" w:type="dxa"/>
            <w:vAlign w:val="center"/>
          </w:tcPr>
          <w:p w14:paraId="08619832" w14:textId="089C1505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Registration Open</w:t>
            </w:r>
          </w:p>
        </w:tc>
      </w:tr>
      <w:tr w:rsidR="00ED6F3C" w:rsidRPr="00ED6F3C" w14:paraId="50540F99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27AD8A64" w14:textId="050884C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6 p.m.</w:t>
            </w:r>
          </w:p>
        </w:tc>
        <w:tc>
          <w:tcPr>
            <w:tcW w:w="6565" w:type="dxa"/>
            <w:vAlign w:val="center"/>
          </w:tcPr>
          <w:p w14:paraId="47A2EC67" w14:textId="66DF1B42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Survey Station and ePoster Viewing</w:t>
            </w:r>
          </w:p>
        </w:tc>
      </w:tr>
      <w:tr w:rsidR="00ED6F3C" w:rsidRPr="00ED6F3C" w14:paraId="5931BB2C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1FF50D5" w14:textId="7537387C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– 11 a.m.</w:t>
            </w:r>
          </w:p>
        </w:tc>
        <w:tc>
          <w:tcPr>
            <w:tcW w:w="6565" w:type="dxa"/>
            <w:vAlign w:val="center"/>
          </w:tcPr>
          <w:p w14:paraId="3ACCADBB" w14:textId="1825A6E5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00DAF9DB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7763990A" w14:textId="2519148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– 11 a.m.</w:t>
            </w:r>
          </w:p>
        </w:tc>
        <w:tc>
          <w:tcPr>
            <w:tcW w:w="6565" w:type="dxa"/>
            <w:vAlign w:val="center"/>
          </w:tcPr>
          <w:p w14:paraId="42F30A32" w14:textId="7780529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Indian Health Service Symposium</w:t>
            </w:r>
          </w:p>
        </w:tc>
      </w:tr>
      <w:tr w:rsidR="00ED6F3C" w:rsidRPr="00ED6F3C" w14:paraId="30A01F49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03E6408" w14:textId="19432ED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7:30 a.m. – 12 p.m.</w:t>
            </w:r>
          </w:p>
        </w:tc>
        <w:tc>
          <w:tcPr>
            <w:tcW w:w="6565" w:type="dxa"/>
            <w:vAlign w:val="center"/>
          </w:tcPr>
          <w:p w14:paraId="04905882" w14:textId="4BF61A7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House of Delegates Meeting</w:t>
            </w:r>
          </w:p>
        </w:tc>
      </w:tr>
      <w:tr w:rsidR="00ED6F3C" w:rsidRPr="00ED6F3C" w14:paraId="0D2D9D12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1FC672E8" w14:textId="348E8A12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7:30 a.m. – 4 p.m.</w:t>
            </w:r>
          </w:p>
        </w:tc>
        <w:tc>
          <w:tcPr>
            <w:tcW w:w="6565" w:type="dxa"/>
            <w:vAlign w:val="center"/>
          </w:tcPr>
          <w:p w14:paraId="1B32F6AA" w14:textId="10ED5BED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Yes, I Scan: Ultrasound Student Workshop and Competition *</w:t>
            </w:r>
          </w:p>
        </w:tc>
      </w:tr>
      <w:tr w:rsidR="00ED6F3C" w:rsidRPr="00ED6F3C" w14:paraId="2FA4A9F7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BCBD135" w14:textId="65792F6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5 p.m.</w:t>
            </w:r>
          </w:p>
        </w:tc>
        <w:tc>
          <w:tcPr>
            <w:tcW w:w="6565" w:type="dxa"/>
            <w:vAlign w:val="center"/>
          </w:tcPr>
          <w:p w14:paraId="2525A12B" w14:textId="7CEC4A5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ePoster Presentations</w:t>
            </w:r>
          </w:p>
        </w:tc>
      </w:tr>
      <w:tr w:rsidR="00ED6F3C" w:rsidRPr="00ED6F3C" w14:paraId="7F2050C3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F7191D0" w14:textId="5E5F1D80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8:15 a.m. – 4:50 p.m.</w:t>
            </w:r>
          </w:p>
        </w:tc>
        <w:tc>
          <w:tcPr>
            <w:tcW w:w="6565" w:type="dxa"/>
            <w:vAlign w:val="center"/>
          </w:tcPr>
          <w:p w14:paraId="22F3D432" w14:textId="0FEC009C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Mindfulness Lounge Open</w:t>
            </w:r>
          </w:p>
        </w:tc>
      </w:tr>
      <w:tr w:rsidR="00ED6F3C" w:rsidRPr="00ED6F3C" w14:paraId="5ED4765B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2BD8A4A" w14:textId="4784F36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 a.m. – 1 p.m.</w:t>
            </w:r>
          </w:p>
        </w:tc>
        <w:tc>
          <w:tcPr>
            <w:tcW w:w="6565" w:type="dxa"/>
            <w:vAlign w:val="center"/>
          </w:tcPr>
          <w:p w14:paraId="4C6F2468" w14:textId="1B87B5CF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Exhibit Hall Open</w:t>
            </w:r>
          </w:p>
        </w:tc>
      </w:tr>
      <w:tr w:rsidR="00ED6F3C" w:rsidRPr="00ED6F3C" w14:paraId="0AF61908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49A0F30C" w14:textId="58E84A9C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 a.m. – 12:30 p.m.</w:t>
            </w:r>
          </w:p>
        </w:tc>
        <w:tc>
          <w:tcPr>
            <w:tcW w:w="6565" w:type="dxa"/>
            <w:vAlign w:val="center"/>
          </w:tcPr>
          <w:p w14:paraId="10F1AE6B" w14:textId="7777777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Exhibit Hall Coffee Break</w:t>
            </w:r>
          </w:p>
          <w:p w14:paraId="3E98E781" w14:textId="7777777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091681" w:rsidRPr="00ED6F3C" w14:paraId="303D9157" w14:textId="77777777" w:rsidTr="00D50D36">
        <w:trPr>
          <w:trHeight w:val="432"/>
        </w:trPr>
        <w:tc>
          <w:tcPr>
            <w:tcW w:w="10070" w:type="dxa"/>
            <w:gridSpan w:val="2"/>
            <w:vAlign w:val="center"/>
          </w:tcPr>
          <w:p w14:paraId="206DD2D2" w14:textId="0741BB1B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168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AFTERNOON EVENTS</w:t>
            </w:r>
          </w:p>
        </w:tc>
      </w:tr>
      <w:tr w:rsidR="00ED6F3C" w:rsidRPr="00ED6F3C" w14:paraId="1C6FC183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6E470F17" w14:textId="42D0B52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12:15 – 1 p.m.</w:t>
            </w:r>
          </w:p>
        </w:tc>
        <w:tc>
          <w:tcPr>
            <w:tcW w:w="6565" w:type="dxa"/>
            <w:vAlign w:val="center"/>
          </w:tcPr>
          <w:p w14:paraId="371ADBD1" w14:textId="76F44CED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72625641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8BA77D7" w14:textId="6742B2F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12 – 1:30 p.m.</w:t>
            </w:r>
          </w:p>
        </w:tc>
        <w:tc>
          <w:tcPr>
            <w:tcW w:w="6565" w:type="dxa"/>
            <w:vAlign w:val="center"/>
          </w:tcPr>
          <w:p w14:paraId="74942528" w14:textId="7FB39F5F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Researchers Luncheon</w:t>
            </w:r>
          </w:p>
        </w:tc>
      </w:tr>
      <w:tr w:rsidR="00ED6F3C" w:rsidRPr="00ED6F3C" w14:paraId="1AA6E182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B4745D7" w14:textId="32CDF10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484F0606" w14:textId="28F5F1E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71D686CE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218F7DB5" w14:textId="3DA2F089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18D6570F" w14:textId="7E4EF905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Indian Health Service Symposium</w:t>
            </w:r>
          </w:p>
        </w:tc>
      </w:tr>
      <w:tr w:rsidR="00ED6F3C" w:rsidRPr="00ED6F3C" w14:paraId="4A358A2F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4253248C" w14:textId="1653B7A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4 p.m.</w:t>
            </w:r>
          </w:p>
        </w:tc>
        <w:tc>
          <w:tcPr>
            <w:tcW w:w="6565" w:type="dxa"/>
            <w:vAlign w:val="center"/>
          </w:tcPr>
          <w:p w14:paraId="0AADD79E" w14:textId="36B4328C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 Foundation Board Meeting</w:t>
            </w:r>
          </w:p>
        </w:tc>
      </w:tr>
      <w:tr w:rsidR="00ED6F3C" w:rsidRPr="00ED6F3C" w14:paraId="5F2E9D40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3177FEE3" w14:textId="2008DB3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4:30 – 6 p.m.</w:t>
            </w:r>
          </w:p>
        </w:tc>
        <w:tc>
          <w:tcPr>
            <w:tcW w:w="6565" w:type="dxa"/>
            <w:vAlign w:val="center"/>
          </w:tcPr>
          <w:p w14:paraId="637A201B" w14:textId="3A03F6E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Veterans Caucus Memorial Ceremony</w:t>
            </w:r>
          </w:p>
        </w:tc>
      </w:tr>
      <w:tr w:rsidR="00ED6F3C" w:rsidRPr="00ED6F3C" w14:paraId="758A4942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4E3BCF04" w14:textId="2C2E766F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 – 7 p.m.</w:t>
            </w:r>
          </w:p>
        </w:tc>
        <w:tc>
          <w:tcPr>
            <w:tcW w:w="6565" w:type="dxa"/>
            <w:vAlign w:val="center"/>
          </w:tcPr>
          <w:p w14:paraId="6781B1AE" w14:textId="4523F826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Federal Services Memorial Reception</w:t>
            </w:r>
          </w:p>
        </w:tc>
      </w:tr>
      <w:tr w:rsidR="00ED6F3C" w:rsidRPr="00ED6F3C" w14:paraId="6F8CEFA2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6D0F0680" w14:textId="4BEFF840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5:30 – 8 p.m.</w:t>
            </w:r>
          </w:p>
        </w:tc>
        <w:tc>
          <w:tcPr>
            <w:tcW w:w="6565" w:type="dxa"/>
            <w:vAlign w:val="center"/>
          </w:tcPr>
          <w:p w14:paraId="7479610C" w14:textId="1C1F5BD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Satellite Symposia (eligible for CME) *</w:t>
            </w:r>
          </w:p>
        </w:tc>
      </w:tr>
      <w:tr w:rsidR="00ED6F3C" w:rsidRPr="00ED6F3C" w14:paraId="2A1EA01E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1D7D9CF7" w14:textId="1D36810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p.m.</w:t>
            </w:r>
          </w:p>
        </w:tc>
        <w:tc>
          <w:tcPr>
            <w:tcW w:w="6565" w:type="dxa"/>
            <w:vAlign w:val="center"/>
          </w:tcPr>
          <w:p w14:paraId="76FB84B2" w14:textId="7A1210BA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AAPA’s National Medical Challenge Bowl</w:t>
            </w:r>
          </w:p>
        </w:tc>
      </w:tr>
    </w:tbl>
    <w:p w14:paraId="2218AB6E" w14:textId="77777777" w:rsidR="00091681" w:rsidRDefault="00091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091681" w:rsidRPr="00ED6F3C" w14:paraId="3D55178B" w14:textId="77777777" w:rsidTr="00091681">
        <w:trPr>
          <w:trHeight w:val="576"/>
        </w:trPr>
        <w:tc>
          <w:tcPr>
            <w:tcW w:w="10070" w:type="dxa"/>
            <w:gridSpan w:val="2"/>
            <w:shd w:val="clear" w:color="auto" w:fill="FFD5A7"/>
            <w:vAlign w:val="center"/>
          </w:tcPr>
          <w:p w14:paraId="63C951D4" w14:textId="7165F72A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</w:pPr>
            <w:r w:rsidRPr="00091681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Tuesday 21 may 20</w:t>
            </w:r>
            <w:r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XX</w:t>
            </w:r>
          </w:p>
        </w:tc>
      </w:tr>
      <w:tr w:rsidR="00091681" w:rsidRPr="00ED6F3C" w14:paraId="20F2BFE4" w14:textId="77777777" w:rsidTr="00091681">
        <w:trPr>
          <w:trHeight w:val="432"/>
        </w:trPr>
        <w:tc>
          <w:tcPr>
            <w:tcW w:w="10070" w:type="dxa"/>
            <w:gridSpan w:val="2"/>
            <w:vAlign w:val="center"/>
          </w:tcPr>
          <w:p w14:paraId="7F5953DA" w14:textId="4BC3ABB6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168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MORNING EVENTS</w:t>
            </w:r>
          </w:p>
        </w:tc>
      </w:tr>
      <w:tr w:rsidR="00ED6F3C" w:rsidRPr="00ED6F3C" w14:paraId="39021CF1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176B14D" w14:textId="08C95CC4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6:30 a.m.</w:t>
            </w:r>
          </w:p>
        </w:tc>
        <w:tc>
          <w:tcPr>
            <w:tcW w:w="6565" w:type="dxa"/>
            <w:vAlign w:val="center"/>
          </w:tcPr>
          <w:p w14:paraId="517CBA40" w14:textId="747D15A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 Foundation Pacers for Health 5K Fun Run/Walk *</w:t>
            </w:r>
          </w:p>
        </w:tc>
      </w:tr>
      <w:tr w:rsidR="00ED6F3C" w:rsidRPr="00ED6F3C" w14:paraId="2477A209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626BC00A" w14:textId="62FEB332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– 7:45 a.m.</w:t>
            </w:r>
          </w:p>
        </w:tc>
        <w:tc>
          <w:tcPr>
            <w:tcW w:w="6565" w:type="dxa"/>
            <w:vAlign w:val="center"/>
          </w:tcPr>
          <w:p w14:paraId="5AB31D4B" w14:textId="7DB4CBE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53D63C90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0DB73B3" w14:textId="3732D3F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6 p.m.</w:t>
            </w:r>
          </w:p>
        </w:tc>
        <w:tc>
          <w:tcPr>
            <w:tcW w:w="6565" w:type="dxa"/>
            <w:vAlign w:val="center"/>
          </w:tcPr>
          <w:p w14:paraId="7DF24F39" w14:textId="1BFF897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Registration Open</w:t>
            </w:r>
          </w:p>
        </w:tc>
      </w:tr>
      <w:tr w:rsidR="00ED6F3C" w:rsidRPr="00ED6F3C" w14:paraId="39D265D2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77F8AB5" w14:textId="05D493C3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6 p.m.</w:t>
            </w:r>
          </w:p>
        </w:tc>
        <w:tc>
          <w:tcPr>
            <w:tcW w:w="6565" w:type="dxa"/>
            <w:vAlign w:val="center"/>
          </w:tcPr>
          <w:p w14:paraId="52F91CCA" w14:textId="3549F373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Survey Station and ePoster Viewing</w:t>
            </w:r>
          </w:p>
        </w:tc>
      </w:tr>
      <w:tr w:rsidR="00ED6F3C" w:rsidRPr="00ED6F3C" w14:paraId="37173909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C7FF6E2" w14:textId="3538783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8:30 – 9:30 a.m.</w:t>
            </w:r>
          </w:p>
        </w:tc>
        <w:tc>
          <w:tcPr>
            <w:tcW w:w="6565" w:type="dxa"/>
            <w:vAlign w:val="center"/>
          </w:tcPr>
          <w:p w14:paraId="242EEBC2" w14:textId="710D4C5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AAPA Annual Membership Meeting</w:t>
            </w:r>
          </w:p>
        </w:tc>
      </w:tr>
      <w:tr w:rsidR="00ED6F3C" w:rsidRPr="00ED6F3C" w14:paraId="4D18ED04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64539A9E" w14:textId="2A2CA665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12 p.m.</w:t>
            </w:r>
          </w:p>
        </w:tc>
        <w:tc>
          <w:tcPr>
            <w:tcW w:w="6565" w:type="dxa"/>
            <w:vAlign w:val="center"/>
          </w:tcPr>
          <w:p w14:paraId="765F9D0D" w14:textId="26372723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55586430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3517BB9" w14:textId="1EA277EF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 a.m. – 12 p.m.</w:t>
            </w:r>
          </w:p>
        </w:tc>
        <w:tc>
          <w:tcPr>
            <w:tcW w:w="6565" w:type="dxa"/>
            <w:vAlign w:val="center"/>
          </w:tcPr>
          <w:p w14:paraId="78043B00" w14:textId="2CE528B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Uniformed Services Symposium</w:t>
            </w:r>
          </w:p>
        </w:tc>
      </w:tr>
      <w:tr w:rsidR="00ED6F3C" w:rsidRPr="00ED6F3C" w14:paraId="7D443705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1C542B62" w14:textId="58EF3C7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 – 11 a.m.</w:t>
            </w:r>
          </w:p>
        </w:tc>
        <w:tc>
          <w:tcPr>
            <w:tcW w:w="6565" w:type="dxa"/>
            <w:vAlign w:val="center"/>
          </w:tcPr>
          <w:p w14:paraId="64110D9D" w14:textId="6E585E8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Meet the Candidates: Board of Directors General Election</w:t>
            </w:r>
          </w:p>
        </w:tc>
      </w:tr>
      <w:tr w:rsidR="00091681" w:rsidRPr="00ED6F3C" w14:paraId="1E694CD0" w14:textId="77777777" w:rsidTr="00DB7B1A">
        <w:trPr>
          <w:trHeight w:val="432"/>
        </w:trPr>
        <w:tc>
          <w:tcPr>
            <w:tcW w:w="10070" w:type="dxa"/>
            <w:gridSpan w:val="2"/>
            <w:vAlign w:val="center"/>
          </w:tcPr>
          <w:p w14:paraId="2301FD90" w14:textId="5624E710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168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AFTERNOON EVENTS</w:t>
            </w:r>
          </w:p>
        </w:tc>
      </w:tr>
      <w:tr w:rsidR="00ED6F3C" w:rsidRPr="00ED6F3C" w14:paraId="4CC13341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D32602B" w14:textId="2AC7E242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12:15 – 1 p.m.</w:t>
            </w:r>
          </w:p>
        </w:tc>
        <w:tc>
          <w:tcPr>
            <w:tcW w:w="6565" w:type="dxa"/>
            <w:vAlign w:val="center"/>
          </w:tcPr>
          <w:p w14:paraId="70A03293" w14:textId="4F305882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45F2CE5C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43B4A045" w14:textId="54D5D934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03754C0A" w14:textId="0CC054DD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4AEFC840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10944C65" w14:textId="5B00AB93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24437517" w14:textId="49844966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Uniformed Services Symposium</w:t>
            </w:r>
          </w:p>
        </w:tc>
      </w:tr>
      <w:tr w:rsidR="00ED6F3C" w:rsidRPr="00ED6F3C" w14:paraId="231964D1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3A335A88" w14:textId="196730AC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5:30 – 8 p.m.</w:t>
            </w:r>
          </w:p>
        </w:tc>
        <w:tc>
          <w:tcPr>
            <w:tcW w:w="6565" w:type="dxa"/>
            <w:vAlign w:val="center"/>
          </w:tcPr>
          <w:p w14:paraId="5F24D557" w14:textId="7300A0D9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Satellite Symposia (eligible for CME) *</w:t>
            </w:r>
          </w:p>
        </w:tc>
      </w:tr>
    </w:tbl>
    <w:p w14:paraId="7A279A04" w14:textId="77777777" w:rsidR="00091681" w:rsidRDefault="00091681" w:rsidP="000916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091681" w:rsidRPr="00ED6F3C" w14:paraId="3A2828BC" w14:textId="77777777" w:rsidTr="00091681">
        <w:trPr>
          <w:trHeight w:val="576"/>
        </w:trPr>
        <w:tc>
          <w:tcPr>
            <w:tcW w:w="10070" w:type="dxa"/>
            <w:gridSpan w:val="2"/>
            <w:shd w:val="clear" w:color="auto" w:fill="FFD5A7"/>
            <w:vAlign w:val="center"/>
          </w:tcPr>
          <w:p w14:paraId="33AACA85" w14:textId="328C9886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</w:pPr>
            <w:r w:rsidRPr="00091681">
              <w:rPr>
                <w:rFonts w:ascii="Century Gothic" w:hAnsi="Century Gothic"/>
                <w:b/>
                <w:bCs/>
                <w:color w:val="B05C00"/>
                <w:sz w:val="28"/>
                <w:szCs w:val="28"/>
              </w:rPr>
              <w:t>Wednesday 22 may 2022</w:t>
            </w:r>
          </w:p>
        </w:tc>
      </w:tr>
      <w:tr w:rsidR="00091681" w:rsidRPr="00ED6F3C" w14:paraId="6B3156A6" w14:textId="77777777" w:rsidTr="0070442D">
        <w:trPr>
          <w:trHeight w:val="432"/>
        </w:trPr>
        <w:tc>
          <w:tcPr>
            <w:tcW w:w="10070" w:type="dxa"/>
            <w:gridSpan w:val="2"/>
            <w:shd w:val="clear" w:color="auto" w:fill="FFFFFF" w:themeFill="background1"/>
            <w:vAlign w:val="center"/>
          </w:tcPr>
          <w:p w14:paraId="63952174" w14:textId="399A2B2C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168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MORNING EVENTS</w:t>
            </w:r>
          </w:p>
        </w:tc>
      </w:tr>
      <w:tr w:rsidR="00ED6F3C" w:rsidRPr="00ED6F3C" w14:paraId="5A6E90D8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5F322D33" w14:textId="19AFF72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 – 6:45 a.m.</w:t>
            </w:r>
          </w:p>
        </w:tc>
        <w:tc>
          <w:tcPr>
            <w:tcW w:w="6565" w:type="dxa"/>
            <w:vAlign w:val="center"/>
          </w:tcPr>
          <w:p w14:paraId="22FCE1C9" w14:textId="6BA368B1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Morning Fitness Class</w:t>
            </w:r>
          </w:p>
        </w:tc>
      </w:tr>
      <w:tr w:rsidR="00ED6F3C" w:rsidRPr="00ED6F3C" w14:paraId="30F39CB6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583BD4F" w14:textId="5F8FF6FA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7 – 7:45 a.m.</w:t>
            </w:r>
          </w:p>
        </w:tc>
        <w:tc>
          <w:tcPr>
            <w:tcW w:w="6565" w:type="dxa"/>
            <w:vAlign w:val="center"/>
          </w:tcPr>
          <w:p w14:paraId="2A022FE1" w14:textId="0014F818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Product Theaters</w:t>
            </w:r>
          </w:p>
        </w:tc>
      </w:tr>
      <w:tr w:rsidR="00ED6F3C" w:rsidRPr="00ED6F3C" w14:paraId="340A2E30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017716F1" w14:textId="5CD164BE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3 p.m.</w:t>
            </w:r>
          </w:p>
        </w:tc>
        <w:tc>
          <w:tcPr>
            <w:tcW w:w="6565" w:type="dxa"/>
            <w:vAlign w:val="center"/>
          </w:tcPr>
          <w:p w14:paraId="50B7BE3E" w14:textId="09C82FD4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Registration Open</w:t>
            </w:r>
          </w:p>
        </w:tc>
      </w:tr>
      <w:tr w:rsidR="00ED6F3C" w:rsidRPr="00ED6F3C" w14:paraId="7A65A953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6135FE6C" w14:textId="563A41B4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 a.m. – 3 p.m.</w:t>
            </w:r>
          </w:p>
        </w:tc>
        <w:tc>
          <w:tcPr>
            <w:tcW w:w="6565" w:type="dxa"/>
            <w:vAlign w:val="center"/>
          </w:tcPr>
          <w:p w14:paraId="6F6E6D58" w14:textId="3F7E4ED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Survey Station and ePoster Viewing</w:t>
            </w:r>
          </w:p>
        </w:tc>
      </w:tr>
      <w:tr w:rsidR="00ED6F3C" w:rsidRPr="00ED6F3C" w14:paraId="312AD5B7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25E0E442" w14:textId="5D71FD75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 a.m. – 12 p.m.</w:t>
            </w:r>
          </w:p>
        </w:tc>
        <w:tc>
          <w:tcPr>
            <w:tcW w:w="6565" w:type="dxa"/>
            <w:vAlign w:val="center"/>
          </w:tcPr>
          <w:p w14:paraId="3FA17C50" w14:textId="15381F6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5F98B905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753B4964" w14:textId="6A771577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8 a.m. – 12 p.m. </w:t>
            </w:r>
          </w:p>
        </w:tc>
        <w:tc>
          <w:tcPr>
            <w:tcW w:w="6565" w:type="dxa"/>
            <w:vAlign w:val="center"/>
          </w:tcPr>
          <w:p w14:paraId="7E7B69DA" w14:textId="25197D46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PAs in Hospice and Palliative Medicine Symposium</w:t>
            </w:r>
          </w:p>
        </w:tc>
      </w:tr>
      <w:tr w:rsidR="00091681" w:rsidRPr="00ED6F3C" w14:paraId="7B21156C" w14:textId="77777777" w:rsidTr="00085A24">
        <w:trPr>
          <w:trHeight w:val="432"/>
        </w:trPr>
        <w:tc>
          <w:tcPr>
            <w:tcW w:w="10070" w:type="dxa"/>
            <w:gridSpan w:val="2"/>
            <w:vAlign w:val="center"/>
          </w:tcPr>
          <w:p w14:paraId="59786755" w14:textId="57661A95" w:rsidR="00091681" w:rsidRPr="00091681" w:rsidRDefault="00091681" w:rsidP="0009168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168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AFTERNOON EVENTS</w:t>
            </w:r>
          </w:p>
        </w:tc>
      </w:tr>
      <w:tr w:rsidR="00ED6F3C" w:rsidRPr="00ED6F3C" w14:paraId="25FD4FAA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6E93B76A" w14:textId="2FCA8D3B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33F05518" w14:textId="5DE7AB83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CME Sessions &amp; Workshops</w:t>
            </w:r>
          </w:p>
        </w:tc>
      </w:tr>
      <w:tr w:rsidR="00ED6F3C" w:rsidRPr="00ED6F3C" w14:paraId="3A0C6717" w14:textId="77777777" w:rsidTr="00091681">
        <w:trPr>
          <w:trHeight w:val="432"/>
        </w:trPr>
        <w:tc>
          <w:tcPr>
            <w:tcW w:w="3505" w:type="dxa"/>
            <w:vAlign w:val="center"/>
          </w:tcPr>
          <w:p w14:paraId="2D18DFBD" w14:textId="6FE951EC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– 5 p.m.</w:t>
            </w:r>
          </w:p>
        </w:tc>
        <w:tc>
          <w:tcPr>
            <w:tcW w:w="6565" w:type="dxa"/>
            <w:vAlign w:val="center"/>
          </w:tcPr>
          <w:p w14:paraId="2E4C23F6" w14:textId="1BABAC90" w:rsidR="00ED6F3C" w:rsidRPr="00ED6F3C" w:rsidRDefault="00ED6F3C" w:rsidP="0009168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D6F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Primary Care Geriatrics Symposium</w:t>
            </w:r>
          </w:p>
        </w:tc>
      </w:tr>
    </w:tbl>
    <w:p w14:paraId="69FF444D" w14:textId="343924FE" w:rsidR="00070AFA" w:rsidRPr="00ED6F3C" w:rsidRDefault="00070AFA" w:rsidP="0042565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4F8D127" w14:textId="387ED11E" w:rsidR="00F5673B" w:rsidRPr="00ED6F3C" w:rsidRDefault="00F5673B" w:rsidP="0042565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F5673B" w:rsidRPr="00ED6F3C" w:rsidSect="00DF62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05F6" w14:textId="77777777" w:rsidR="008F4E84" w:rsidRDefault="008F4E84" w:rsidP="00091681">
      <w:pPr>
        <w:spacing w:after="0" w:line="240" w:lineRule="auto"/>
      </w:pPr>
      <w:r>
        <w:separator/>
      </w:r>
    </w:p>
  </w:endnote>
  <w:endnote w:type="continuationSeparator" w:id="0">
    <w:p w14:paraId="0A54FB48" w14:textId="77777777" w:rsidR="008F4E84" w:rsidRDefault="008F4E84" w:rsidP="0009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4558" w14:textId="77777777" w:rsidR="002F6AF3" w:rsidRDefault="002F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08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545D7E" w14:textId="7EA1E7AE" w:rsidR="00091681" w:rsidRDefault="002F6AF3" w:rsidP="002F6AF3">
            <w:pPr>
              <w:pStyle w:val="Footer"/>
              <w:jc w:val="right"/>
            </w:pPr>
            <w:r w:rsidRPr="002F6AF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F6AF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F6AF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F6AF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F6A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3F2C" w14:textId="77777777" w:rsidR="002F6AF3" w:rsidRDefault="002F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07A" w14:textId="77777777" w:rsidR="008F4E84" w:rsidRDefault="008F4E84" w:rsidP="00091681">
      <w:pPr>
        <w:spacing w:after="0" w:line="240" w:lineRule="auto"/>
      </w:pPr>
      <w:r>
        <w:separator/>
      </w:r>
    </w:p>
  </w:footnote>
  <w:footnote w:type="continuationSeparator" w:id="0">
    <w:p w14:paraId="64D306DF" w14:textId="77777777" w:rsidR="008F4E84" w:rsidRDefault="008F4E84" w:rsidP="0009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3A4" w14:textId="77777777" w:rsidR="002F6AF3" w:rsidRDefault="002F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B457" w14:textId="77777777" w:rsidR="002F6AF3" w:rsidRDefault="002F6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16FC" w14:textId="77777777" w:rsidR="002F6AF3" w:rsidRDefault="002F6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82"/>
    <w:rsid w:val="00066A55"/>
    <w:rsid w:val="00070AFA"/>
    <w:rsid w:val="00091681"/>
    <w:rsid w:val="00140BDB"/>
    <w:rsid w:val="00271CD4"/>
    <w:rsid w:val="002F6AF3"/>
    <w:rsid w:val="0042565F"/>
    <w:rsid w:val="0048080F"/>
    <w:rsid w:val="007F608E"/>
    <w:rsid w:val="008F4E84"/>
    <w:rsid w:val="009B1F56"/>
    <w:rsid w:val="00A05224"/>
    <w:rsid w:val="00A46AA8"/>
    <w:rsid w:val="00DF6282"/>
    <w:rsid w:val="00ED6F3C"/>
    <w:rsid w:val="00F240D4"/>
    <w:rsid w:val="00F5673B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4E27"/>
  <w15:chartTrackingRefBased/>
  <w15:docId w15:val="{3A835A5B-6824-4EF9-86F8-75BCBF0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2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62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81"/>
  </w:style>
  <w:style w:type="paragraph" w:styleId="Footer">
    <w:name w:val="footer"/>
    <w:basedOn w:val="Normal"/>
    <w:link w:val="FooterChar"/>
    <w:uiPriority w:val="99"/>
    <w:unhideWhenUsed/>
    <w:rsid w:val="0009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8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65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3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821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619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0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38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8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4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882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44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1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2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3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8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813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2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8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5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94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0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32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7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523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34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081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5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18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245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8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29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7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5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602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769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6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34009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7019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65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41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04853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086312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2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6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669567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09384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69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3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00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0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154883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42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97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25349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287960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50071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94108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042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26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7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5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494266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4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38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75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6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0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72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1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6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43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3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56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32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3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03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0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6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41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05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709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9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7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0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01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2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90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6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63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8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40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1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59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18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363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01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43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0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46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4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9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7230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60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71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9221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0576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4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86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530634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132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65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4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48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09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9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66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3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20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0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71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3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00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129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2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10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7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553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35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013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75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8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44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42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7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34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6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37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1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cheduler.aapa.org/SessionDetails.aspx?sessioncode=1761" TargetMode="External"/><Relationship Id="rId13" Type="http://schemas.openxmlformats.org/officeDocument/2006/relationships/hyperlink" Target="https://conferencescheduler.aapa.org/ViewSessions.aspx?keyword=product+theater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conferencescheduler.aapa.org/SessionDetails.aspx?sessioncode=1811" TargetMode="External"/><Relationship Id="rId12" Type="http://schemas.openxmlformats.org/officeDocument/2006/relationships/hyperlink" Target="https://conferencescheduler.aapa.org/SessionDetails.aspx?sessioncode=181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conferencescheduler.aapa.org/SessionDetails.aspx?sessioncode=1913" TargetMode="External"/><Relationship Id="rId11" Type="http://schemas.openxmlformats.org/officeDocument/2006/relationships/hyperlink" Target="https://conferencescheduler.aapa.org/ViewSessions.aspx?keyword=mindfulness+loung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ferencescheduler.aapa.org/SessionDetails.aspx?sessioncode=21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ferencescheduler.aapa.org/ViewSessions.aspx?keyword=PA+Meet-Up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conferencescheduler.aapa.org/SessionDetails.aspx?sessioncode=1792" TargetMode="External"/><Relationship Id="rId14" Type="http://schemas.openxmlformats.org/officeDocument/2006/relationships/hyperlink" Target="https://conferencescheduler.aapa.org/SessionDetails.aspx?sessioncode=18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7</cp:revision>
  <dcterms:created xsi:type="dcterms:W3CDTF">2022-10-01T02:16:00Z</dcterms:created>
  <dcterms:modified xsi:type="dcterms:W3CDTF">2022-10-24T10:52:00Z</dcterms:modified>
</cp:coreProperties>
</file>