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BF275" w14:textId="77777777" w:rsidR="001E4E77" w:rsidRDefault="001E4E77" w:rsidP="001E4E7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E4E77">
        <w:rPr>
          <w:rFonts w:ascii="Century Gothic" w:hAnsi="Century Gothic"/>
          <w:b/>
          <w:bCs/>
          <w:sz w:val="36"/>
          <w:szCs w:val="36"/>
          <w:u w:val="single"/>
        </w:rPr>
        <w:t>SCOPE OF WORK</w:t>
      </w:r>
    </w:p>
    <w:p w14:paraId="73B13F14" w14:textId="77777777" w:rsidR="001E4E77" w:rsidRPr="001E4E77" w:rsidRDefault="001E4E77" w:rsidP="001E4E7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1CDD487" w14:textId="77777777" w:rsidR="001E4E77" w:rsidRDefault="001E4E77" w:rsidP="001E4E7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E4E77">
        <w:rPr>
          <w:rFonts w:ascii="Century Gothic" w:hAnsi="Century Gothic"/>
          <w:sz w:val="24"/>
          <w:szCs w:val="24"/>
        </w:rPr>
        <w:t xml:space="preserve">To understand the scope of work, let’s create a hypothetical project, nothing too complex but important nonetheless. A wedding is a project, and depending on the bridezilla (or </w:t>
      </w:r>
      <w:proofErr w:type="spellStart"/>
      <w:r w:rsidRPr="001E4E77">
        <w:rPr>
          <w:rFonts w:ascii="Century Gothic" w:hAnsi="Century Gothic"/>
          <w:sz w:val="24"/>
          <w:szCs w:val="24"/>
        </w:rPr>
        <w:t>groomzilla</w:t>
      </w:r>
      <w:proofErr w:type="spellEnd"/>
      <w:r w:rsidRPr="001E4E77">
        <w:rPr>
          <w:rFonts w:ascii="Century Gothic" w:hAnsi="Century Gothic"/>
          <w:sz w:val="24"/>
          <w:szCs w:val="24"/>
        </w:rPr>
        <w:t>), it could be bigger and more complicated than building a highway or an airport. So, let’s just take one aspect of that larger project, the wedding invitations, and break this down into a scope of work. I’ll outline the deliverables, timeline, milestones and reports in this scope of work example.</w:t>
      </w:r>
    </w:p>
    <w:p w14:paraId="005F3F66" w14:textId="77777777" w:rsidR="001E4E77" w:rsidRPr="001E4E77" w:rsidRDefault="001E4E77" w:rsidP="001E4E7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10FE560" w14:textId="77777777" w:rsidR="001E4E77" w:rsidRPr="001E4E77" w:rsidRDefault="001E4E77" w:rsidP="001E4E77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1E4E77">
        <w:rPr>
          <w:rFonts w:ascii="Century Gothic" w:hAnsi="Century Gothic"/>
          <w:b/>
          <w:bCs/>
          <w:sz w:val="32"/>
          <w:szCs w:val="32"/>
        </w:rPr>
        <w:t>Deliverables</w:t>
      </w:r>
    </w:p>
    <w:p w14:paraId="39DF6BFE" w14:textId="77777777" w:rsidR="001E4E77" w:rsidRPr="001E4E77" w:rsidRDefault="001E4E77" w:rsidP="001E4E77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4E77">
        <w:rPr>
          <w:rFonts w:ascii="Century Gothic" w:hAnsi="Century Gothic"/>
          <w:sz w:val="24"/>
          <w:szCs w:val="24"/>
        </w:rPr>
        <w:t>Invite List</w:t>
      </w:r>
    </w:p>
    <w:p w14:paraId="4B3EC883" w14:textId="77777777" w:rsidR="001E4E77" w:rsidRPr="001E4E77" w:rsidRDefault="001E4E77" w:rsidP="001E4E77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4E77">
        <w:rPr>
          <w:rFonts w:ascii="Century Gothic" w:hAnsi="Century Gothic"/>
          <w:sz w:val="24"/>
          <w:szCs w:val="24"/>
        </w:rPr>
        <w:t>Addresses of Attendees</w:t>
      </w:r>
    </w:p>
    <w:p w14:paraId="429F303E" w14:textId="77777777" w:rsidR="001E4E77" w:rsidRPr="001E4E77" w:rsidRDefault="001E4E77" w:rsidP="001E4E77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4E77">
        <w:rPr>
          <w:rFonts w:ascii="Century Gothic" w:hAnsi="Century Gothic"/>
          <w:sz w:val="24"/>
          <w:szCs w:val="24"/>
        </w:rPr>
        <w:t>Invites</w:t>
      </w:r>
    </w:p>
    <w:p w14:paraId="700A8E84" w14:textId="77777777" w:rsidR="001E4E77" w:rsidRPr="001E4E77" w:rsidRDefault="001E4E77" w:rsidP="001E4E77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4E77">
        <w:rPr>
          <w:rFonts w:ascii="Century Gothic" w:hAnsi="Century Gothic"/>
          <w:sz w:val="24"/>
          <w:szCs w:val="24"/>
        </w:rPr>
        <w:t>Addressed Envelopes</w:t>
      </w:r>
    </w:p>
    <w:p w14:paraId="600A4F8B" w14:textId="77777777" w:rsidR="001E4E77" w:rsidRPr="001E4E77" w:rsidRDefault="001E4E77" w:rsidP="001E4E77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4E77">
        <w:rPr>
          <w:rFonts w:ascii="Century Gothic" w:hAnsi="Century Gothic"/>
          <w:sz w:val="24"/>
          <w:szCs w:val="24"/>
        </w:rPr>
        <w:t>Stamps</w:t>
      </w:r>
    </w:p>
    <w:p w14:paraId="069A6F6D" w14:textId="77777777" w:rsidR="001E4E77" w:rsidRPr="001E4E77" w:rsidRDefault="001E4E77" w:rsidP="001E4E7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DB15999" w14:textId="77777777" w:rsidR="001E4E77" w:rsidRPr="001E4E77" w:rsidRDefault="001E4E77" w:rsidP="001E4E77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1E4E77">
        <w:rPr>
          <w:rFonts w:ascii="Century Gothic" w:hAnsi="Century Gothic"/>
          <w:b/>
          <w:bCs/>
          <w:sz w:val="32"/>
          <w:szCs w:val="32"/>
        </w:rPr>
        <w:t>Timeline</w:t>
      </w:r>
    </w:p>
    <w:p w14:paraId="47C73AD7" w14:textId="77777777" w:rsidR="001E4E77" w:rsidRPr="001E4E77" w:rsidRDefault="001E4E77" w:rsidP="001E4E77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4E77">
        <w:rPr>
          <w:rFonts w:ascii="Century Gothic" w:hAnsi="Century Gothic"/>
          <w:sz w:val="24"/>
          <w:szCs w:val="24"/>
        </w:rPr>
        <w:t>Jan. 1 Decided on invite list</w:t>
      </w:r>
    </w:p>
    <w:p w14:paraId="4129387A" w14:textId="77777777" w:rsidR="001E4E77" w:rsidRPr="001E4E77" w:rsidRDefault="001E4E77" w:rsidP="001E4E77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4E77">
        <w:rPr>
          <w:rFonts w:ascii="Century Gothic" w:hAnsi="Century Gothic"/>
          <w:sz w:val="24"/>
          <w:szCs w:val="24"/>
        </w:rPr>
        <w:t>Feb. 1 Have addresses collected of attendees</w:t>
      </w:r>
    </w:p>
    <w:p w14:paraId="65686926" w14:textId="77777777" w:rsidR="001E4E77" w:rsidRPr="001E4E77" w:rsidRDefault="001E4E77" w:rsidP="001E4E77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4E77">
        <w:rPr>
          <w:rFonts w:ascii="Century Gothic" w:hAnsi="Century Gothic"/>
          <w:sz w:val="24"/>
          <w:szCs w:val="24"/>
        </w:rPr>
        <w:t>March 1 Pick invitation style and have printed</w:t>
      </w:r>
    </w:p>
    <w:p w14:paraId="7196C5EC" w14:textId="77777777" w:rsidR="001E4E77" w:rsidRPr="001E4E77" w:rsidRDefault="001E4E77" w:rsidP="001E4E77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4E77">
        <w:rPr>
          <w:rFonts w:ascii="Century Gothic" w:hAnsi="Century Gothic"/>
          <w:sz w:val="24"/>
          <w:szCs w:val="24"/>
        </w:rPr>
        <w:t>April 1 Address and mail invites</w:t>
      </w:r>
    </w:p>
    <w:p w14:paraId="4033D6E3" w14:textId="77777777" w:rsidR="001E4E77" w:rsidRPr="001E4E77" w:rsidRDefault="001E4E77" w:rsidP="001E4E77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4E77">
        <w:rPr>
          <w:rFonts w:ascii="Century Gothic" w:hAnsi="Century Gothic"/>
          <w:sz w:val="24"/>
          <w:szCs w:val="24"/>
        </w:rPr>
        <w:t>May 1 Get final count of guests</w:t>
      </w:r>
    </w:p>
    <w:p w14:paraId="1FC78886" w14:textId="77777777" w:rsidR="001E4E77" w:rsidRPr="001E4E77" w:rsidRDefault="001E4E77" w:rsidP="001E4E77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4E77">
        <w:rPr>
          <w:rFonts w:ascii="Century Gothic" w:hAnsi="Century Gothic"/>
          <w:sz w:val="24"/>
          <w:szCs w:val="24"/>
        </w:rPr>
        <w:t>June 1 Wedding</w:t>
      </w:r>
    </w:p>
    <w:p w14:paraId="44CD5026" w14:textId="77777777" w:rsidR="001E4E77" w:rsidRPr="001E4E77" w:rsidRDefault="001E4E77" w:rsidP="001E4E7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388A8FC" w14:textId="77777777" w:rsidR="001E4E77" w:rsidRPr="001E4E77" w:rsidRDefault="001E4E77" w:rsidP="001E4E77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1E4E77">
        <w:rPr>
          <w:rFonts w:ascii="Century Gothic" w:hAnsi="Century Gothic"/>
          <w:b/>
          <w:bCs/>
          <w:sz w:val="32"/>
          <w:szCs w:val="32"/>
        </w:rPr>
        <w:t>Milestones</w:t>
      </w:r>
    </w:p>
    <w:p w14:paraId="7CC78397" w14:textId="77777777" w:rsidR="001E4E77" w:rsidRPr="001E4E77" w:rsidRDefault="001E4E77" w:rsidP="001E4E77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4E77">
        <w:rPr>
          <w:rFonts w:ascii="Century Gothic" w:hAnsi="Century Gothic"/>
          <w:sz w:val="24"/>
          <w:szCs w:val="24"/>
        </w:rPr>
        <w:t>Selection of guests and collection of addresses</w:t>
      </w:r>
    </w:p>
    <w:p w14:paraId="0D1032F7" w14:textId="77777777" w:rsidR="001E4E77" w:rsidRPr="001E4E77" w:rsidRDefault="001E4E77" w:rsidP="001E4E77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4E77">
        <w:rPr>
          <w:rFonts w:ascii="Century Gothic" w:hAnsi="Century Gothic"/>
          <w:sz w:val="24"/>
          <w:szCs w:val="24"/>
        </w:rPr>
        <w:t>Mailing of invitations</w:t>
      </w:r>
    </w:p>
    <w:p w14:paraId="417FF1FE" w14:textId="77777777" w:rsidR="001E4E77" w:rsidRPr="001E4E77" w:rsidRDefault="001E4E77" w:rsidP="001E4E77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4E77">
        <w:rPr>
          <w:rFonts w:ascii="Century Gothic" w:hAnsi="Century Gothic"/>
          <w:sz w:val="24"/>
          <w:szCs w:val="24"/>
        </w:rPr>
        <w:t>The final count of attendees</w:t>
      </w:r>
    </w:p>
    <w:p w14:paraId="647362F4" w14:textId="77777777" w:rsidR="001E4E77" w:rsidRPr="001E4E77" w:rsidRDefault="001E4E77" w:rsidP="001E4E77">
      <w:pPr>
        <w:spacing w:after="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39A827FF" w14:textId="77777777" w:rsidR="001E4E77" w:rsidRPr="001E4E77" w:rsidRDefault="001E4E77" w:rsidP="001E4E77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1E4E77">
        <w:rPr>
          <w:rFonts w:ascii="Century Gothic" w:hAnsi="Century Gothic"/>
          <w:b/>
          <w:bCs/>
          <w:sz w:val="32"/>
          <w:szCs w:val="32"/>
        </w:rPr>
        <w:t>Reports</w:t>
      </w:r>
    </w:p>
    <w:p w14:paraId="0313370F" w14:textId="77777777" w:rsidR="001E4E77" w:rsidRPr="001E4E77" w:rsidRDefault="001E4E77" w:rsidP="001E4E77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4E77">
        <w:rPr>
          <w:rFonts w:ascii="Century Gothic" w:hAnsi="Century Gothic"/>
          <w:sz w:val="24"/>
          <w:szCs w:val="24"/>
        </w:rPr>
        <w:t>Check on the status of address collection</w:t>
      </w:r>
    </w:p>
    <w:p w14:paraId="1333F0A0" w14:textId="77777777" w:rsidR="001E4E77" w:rsidRPr="001E4E77" w:rsidRDefault="001E4E77" w:rsidP="001E4E77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4E77">
        <w:rPr>
          <w:rFonts w:ascii="Century Gothic" w:hAnsi="Century Gothic"/>
          <w:sz w:val="24"/>
          <w:szCs w:val="24"/>
        </w:rPr>
        <w:t>Stay in touch with the printer for progress on invitations</w:t>
      </w:r>
    </w:p>
    <w:p w14:paraId="4AA2EA1E" w14:textId="77777777" w:rsidR="001E4E77" w:rsidRPr="001E4E77" w:rsidRDefault="001E4E77" w:rsidP="001E4E77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4E77">
        <w:rPr>
          <w:rFonts w:ascii="Century Gothic" w:hAnsi="Century Gothic"/>
          <w:sz w:val="24"/>
          <w:szCs w:val="24"/>
        </w:rPr>
        <w:t>Check RSVPs against the invitation list</w:t>
      </w:r>
    </w:p>
    <w:p w14:paraId="66FC5005" w14:textId="77777777" w:rsidR="001E4E77" w:rsidRPr="001E4E77" w:rsidRDefault="001E4E77" w:rsidP="001E4E7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1E4E77" w:rsidRPr="001E4E77" w:rsidSect="001E4E7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3F3"/>
    <w:multiLevelType w:val="hybridMultilevel"/>
    <w:tmpl w:val="260C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D4FC7"/>
    <w:multiLevelType w:val="hybridMultilevel"/>
    <w:tmpl w:val="869ED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D7301"/>
    <w:multiLevelType w:val="multilevel"/>
    <w:tmpl w:val="57E6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E3996"/>
    <w:multiLevelType w:val="multilevel"/>
    <w:tmpl w:val="02E0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3A5D61"/>
    <w:multiLevelType w:val="multilevel"/>
    <w:tmpl w:val="3694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FF3D1C"/>
    <w:multiLevelType w:val="hybridMultilevel"/>
    <w:tmpl w:val="5D68E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51360"/>
    <w:multiLevelType w:val="hybridMultilevel"/>
    <w:tmpl w:val="DD5C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0453F"/>
    <w:multiLevelType w:val="multilevel"/>
    <w:tmpl w:val="8462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77"/>
    <w:rsid w:val="001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38D80"/>
  <w15:chartTrackingRefBased/>
  <w15:docId w15:val="{810C9794-D155-4B39-83D5-335E3791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4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4E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E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4E77"/>
    <w:rPr>
      <w:b/>
      <w:bCs/>
    </w:rPr>
  </w:style>
  <w:style w:type="paragraph" w:styleId="ListParagraph">
    <w:name w:val="List Paragraph"/>
    <w:basedOn w:val="Normal"/>
    <w:uiPriority w:val="34"/>
    <w:qFormat/>
    <w:rsid w:val="001E4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2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1</cp:revision>
  <dcterms:created xsi:type="dcterms:W3CDTF">2022-11-26T06:32:00Z</dcterms:created>
  <dcterms:modified xsi:type="dcterms:W3CDTF">2022-11-26T06:36:00Z</dcterms:modified>
</cp:coreProperties>
</file>