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121B" w14:textId="132A874C" w:rsidR="00F8558E" w:rsidRPr="00F8558E" w:rsidRDefault="00F8558E" w:rsidP="00F8558E">
      <w:pPr>
        <w:spacing w:line="0" w:lineRule="atLeast"/>
        <w:ind w:right="-139"/>
        <w:jc w:val="center"/>
        <w:rPr>
          <w:rFonts w:ascii="Avenir Next" w:eastAsia="Arial" w:hAnsi="Avenir Next"/>
          <w:b/>
          <w:color w:val="000000" w:themeColor="text1"/>
          <w:sz w:val="44"/>
          <w:szCs w:val="16"/>
        </w:rPr>
      </w:pPr>
      <w:bookmarkStart w:id="0" w:name="page1"/>
      <w:bookmarkEnd w:id="0"/>
      <w:r w:rsidRPr="00F8558E">
        <w:rPr>
          <w:rFonts w:ascii="Avenir Next" w:eastAsia="Arial" w:hAnsi="Avenir Next"/>
          <w:b/>
          <w:color w:val="000000" w:themeColor="text1"/>
          <w:sz w:val="44"/>
          <w:szCs w:val="16"/>
        </w:rPr>
        <w:t>OPEN HOUSE SIGN-IN</w:t>
      </w:r>
    </w:p>
    <w:p w14:paraId="65FC43CF" w14:textId="77777777" w:rsidR="00F8558E" w:rsidRPr="00F8558E" w:rsidRDefault="00F8558E" w:rsidP="00F8558E">
      <w:pPr>
        <w:spacing w:line="268" w:lineRule="auto"/>
        <w:rPr>
          <w:rFonts w:ascii="Avenir Next" w:eastAsia="Times New Roman" w:hAnsi="Avenir Next"/>
          <w:sz w:val="44"/>
          <w:szCs w:val="44"/>
        </w:rPr>
      </w:pPr>
    </w:p>
    <w:p w14:paraId="21E3B9CE" w14:textId="20C355DE" w:rsidR="00F8558E" w:rsidRDefault="00F8558E" w:rsidP="00F8558E">
      <w:pPr>
        <w:spacing w:line="268" w:lineRule="auto"/>
        <w:rPr>
          <w:rFonts w:ascii="Avenir Next" w:eastAsia="Arial" w:hAnsi="Avenir Next"/>
        </w:rPr>
      </w:pPr>
      <w:r w:rsidRPr="00F8558E">
        <w:rPr>
          <w:rFonts w:ascii="Avenir Next" w:eastAsia="Arial" w:hAnsi="Avenir Next"/>
        </w:rPr>
        <w:t>To ensure the safety of this home, we require all visitors to sign-in. Don’t worry, we take your privacy very seriously and do not sell your information to anyone. We will contact you only if you ask us to do so.</w:t>
      </w:r>
    </w:p>
    <w:p w14:paraId="00C1E378" w14:textId="50C011C5" w:rsidR="00F8558E" w:rsidRDefault="00F8558E" w:rsidP="00F8558E">
      <w:pPr>
        <w:spacing w:line="268" w:lineRule="auto"/>
        <w:rPr>
          <w:rFonts w:ascii="Avenir Next" w:eastAsia="Arial" w:hAnsi="Avenir Nex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F8558E" w14:paraId="1C6DDD7B" w14:textId="77777777" w:rsidTr="00F8558E">
        <w:tc>
          <w:tcPr>
            <w:tcW w:w="10070" w:type="dxa"/>
            <w:tcBorders>
              <w:top w:val="dashed" w:sz="12" w:space="0" w:color="0C405E"/>
              <w:left w:val="dashed" w:sz="12" w:space="0" w:color="0C405E"/>
              <w:bottom w:val="dashed" w:sz="12" w:space="0" w:color="0C405E"/>
              <w:right w:val="dashed" w:sz="12" w:space="0" w:color="0C405E"/>
            </w:tcBorders>
          </w:tcPr>
          <w:p w14:paraId="518C134F" w14:textId="1186C4E6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Name____________________________________________________________________________________________</w:t>
            </w:r>
          </w:p>
          <w:p w14:paraId="05CDA075" w14:textId="7B28DFB7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Phone____________________________________________________________________________________________</w:t>
            </w:r>
          </w:p>
          <w:p w14:paraId="3C916B6A" w14:textId="37B5740C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Email_____________________________________________________________________________________________</w:t>
            </w:r>
          </w:p>
          <w:p w14:paraId="31D2A337" w14:textId="77777777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</w:p>
          <w:p w14:paraId="78CC496C" w14:textId="29C8DFC8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How much wood could a woodchuck chuck if a woodchuck could chuck wood?______________________</w:t>
            </w:r>
          </w:p>
          <w:p w14:paraId="5029A946" w14:textId="77777777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</w:p>
          <w:p w14:paraId="694FB1C7" w14:textId="77777777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Are you planning to buy a home? (Circle one)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Yes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No</w:t>
            </w:r>
          </w:p>
          <w:p w14:paraId="316406D8" w14:textId="77777777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If so, have you been pre-qualified with a lender?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Yes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No</w:t>
            </w:r>
          </w:p>
          <w:p w14:paraId="6567675B" w14:textId="77777777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Would you be interested in a FREE-Market Position Analysis of your current home?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Yes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No</w:t>
            </w:r>
          </w:p>
          <w:p w14:paraId="4AF4F48F" w14:textId="77777777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Name of Realtor you are working with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Name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_______________________________________________</w:t>
            </w:r>
          </w:p>
          <w:p w14:paraId="31DA3D49" w14:textId="7D8E7BF1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Would you like to know about (circle all that apply)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Open Houses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Similar Properties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Please Don’t Contact me</w:t>
            </w:r>
          </w:p>
        </w:tc>
      </w:tr>
      <w:tr w:rsidR="00F8558E" w14:paraId="6A26C408" w14:textId="77777777" w:rsidTr="00F8558E">
        <w:tc>
          <w:tcPr>
            <w:tcW w:w="10070" w:type="dxa"/>
            <w:tcBorders>
              <w:top w:val="dashed" w:sz="12" w:space="0" w:color="0C405E"/>
              <w:left w:val="nil"/>
              <w:bottom w:val="dashed" w:sz="12" w:space="0" w:color="0C405E"/>
              <w:right w:val="nil"/>
            </w:tcBorders>
          </w:tcPr>
          <w:p w14:paraId="3DD687DB" w14:textId="77777777" w:rsidR="00F8558E" w:rsidRPr="00F8558E" w:rsidRDefault="00F8558E">
            <w:pPr>
              <w:rPr>
                <w:sz w:val="18"/>
                <w:szCs w:val="18"/>
              </w:rPr>
            </w:pPr>
          </w:p>
        </w:tc>
      </w:tr>
      <w:tr w:rsidR="00F8558E" w14:paraId="3D0C5910" w14:textId="77777777" w:rsidTr="00F8558E">
        <w:tc>
          <w:tcPr>
            <w:tcW w:w="10070" w:type="dxa"/>
            <w:tcBorders>
              <w:top w:val="dashed" w:sz="12" w:space="0" w:color="0C405E"/>
              <w:left w:val="dashed" w:sz="12" w:space="0" w:color="0C405E"/>
              <w:bottom w:val="dashed" w:sz="12" w:space="0" w:color="0C405E"/>
              <w:right w:val="dashed" w:sz="12" w:space="0" w:color="0C405E"/>
            </w:tcBorders>
          </w:tcPr>
          <w:p w14:paraId="6C39B81F" w14:textId="2277885F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Name____________________________________________________________________________________________</w:t>
            </w:r>
          </w:p>
          <w:p w14:paraId="7D5967CE" w14:textId="3FF89A0F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Phone____________________________________________________________________________________________</w:t>
            </w:r>
          </w:p>
          <w:p w14:paraId="69F0556D" w14:textId="6F49982B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Email_____________________________________________________________________________________________</w:t>
            </w:r>
          </w:p>
          <w:p w14:paraId="440A1FB9" w14:textId="77777777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</w:p>
          <w:p w14:paraId="536FCFFA" w14:textId="01751F6E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How much wood could a woodchuck chuck if a woodchuck could chuck wood?______________________</w:t>
            </w:r>
          </w:p>
          <w:p w14:paraId="038A8683" w14:textId="77777777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</w:p>
          <w:p w14:paraId="7456F726" w14:textId="77777777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Are you planning to buy a home? (Circle one)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Yes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No</w:t>
            </w:r>
          </w:p>
          <w:p w14:paraId="47546969" w14:textId="77777777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If so, have you been pre-qualified with a lender?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Yes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No</w:t>
            </w:r>
          </w:p>
          <w:p w14:paraId="0C5CBDAF" w14:textId="77777777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Would you be interested in a FREE-Market Position Analysis of your current home?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Yes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No</w:t>
            </w:r>
          </w:p>
          <w:p w14:paraId="5CE5A290" w14:textId="77777777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Name of Realtor you are working with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Name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_______________________________________________</w:t>
            </w:r>
          </w:p>
          <w:p w14:paraId="6C3B6130" w14:textId="5FE2095F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Would you like to know about (circle all that apply)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Open Houses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Similar Properties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Please Don’t Contact me</w:t>
            </w:r>
          </w:p>
        </w:tc>
      </w:tr>
      <w:tr w:rsidR="00F8558E" w14:paraId="236E3F00" w14:textId="77777777" w:rsidTr="00F8558E">
        <w:tc>
          <w:tcPr>
            <w:tcW w:w="10070" w:type="dxa"/>
            <w:tcBorders>
              <w:top w:val="dashed" w:sz="12" w:space="0" w:color="0C405E"/>
              <w:left w:val="nil"/>
              <w:bottom w:val="dashed" w:sz="12" w:space="0" w:color="0C405E"/>
              <w:right w:val="nil"/>
            </w:tcBorders>
          </w:tcPr>
          <w:p w14:paraId="1DC18093" w14:textId="77777777" w:rsidR="00F8558E" w:rsidRPr="00F8558E" w:rsidRDefault="00F8558E">
            <w:pPr>
              <w:rPr>
                <w:sz w:val="18"/>
                <w:szCs w:val="18"/>
              </w:rPr>
            </w:pPr>
          </w:p>
        </w:tc>
      </w:tr>
      <w:tr w:rsidR="00F8558E" w14:paraId="0CD8A486" w14:textId="77777777" w:rsidTr="00F8558E">
        <w:tc>
          <w:tcPr>
            <w:tcW w:w="10070" w:type="dxa"/>
            <w:tcBorders>
              <w:top w:val="dashed" w:sz="12" w:space="0" w:color="0C405E"/>
              <w:left w:val="dashed" w:sz="12" w:space="0" w:color="0C405E"/>
              <w:bottom w:val="dashed" w:sz="12" w:space="0" w:color="0C405E"/>
              <w:right w:val="dashed" w:sz="12" w:space="0" w:color="0C405E"/>
            </w:tcBorders>
          </w:tcPr>
          <w:p w14:paraId="0AD036F1" w14:textId="2B700FB0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Name____________________________________________________________________________________________</w:t>
            </w:r>
          </w:p>
          <w:p w14:paraId="70D86369" w14:textId="4CD8429A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Phone____________________________________________________________________________________________</w:t>
            </w:r>
          </w:p>
          <w:p w14:paraId="386AA543" w14:textId="0753AE0F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Email_____________________________________________________________________________________________</w:t>
            </w:r>
          </w:p>
          <w:p w14:paraId="6E52C764" w14:textId="77777777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</w:p>
          <w:p w14:paraId="78B82F2D" w14:textId="566AF266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How much wood could a woodchuck chuck if a woodchuck could chuck wood?______________________</w:t>
            </w:r>
          </w:p>
          <w:p w14:paraId="4CF6C842" w14:textId="77777777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</w:p>
          <w:p w14:paraId="326D7002" w14:textId="77777777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Are you planning to buy a home? (Circle one)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Yes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No</w:t>
            </w:r>
          </w:p>
          <w:p w14:paraId="2B6EC303" w14:textId="77777777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If so, have you been pre-qualified with a lender?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Yes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No</w:t>
            </w:r>
          </w:p>
          <w:p w14:paraId="533C0C1A" w14:textId="77777777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Would you be interested in a FREE-Market Position Analysis of your current home?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Yes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No</w:t>
            </w:r>
          </w:p>
          <w:p w14:paraId="41A91C42" w14:textId="77777777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  <w:sz w:val="18"/>
                <w:szCs w:val="18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Name of Realtor you are working with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Name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_______________________________________________</w:t>
            </w:r>
          </w:p>
          <w:p w14:paraId="5773B44C" w14:textId="5E35C51C" w:rsidR="00F8558E" w:rsidRPr="00F8558E" w:rsidRDefault="00F8558E" w:rsidP="00F8558E">
            <w:pPr>
              <w:spacing w:line="268" w:lineRule="auto"/>
              <w:rPr>
                <w:rFonts w:ascii="Avenir Next" w:eastAsia="Arial" w:hAnsi="Avenir Next"/>
              </w:rPr>
            </w:pPr>
            <w:r w:rsidRPr="00F8558E">
              <w:rPr>
                <w:rFonts w:ascii="Avenir Next" w:eastAsia="Arial" w:hAnsi="Avenir Next"/>
                <w:sz w:val="18"/>
                <w:szCs w:val="18"/>
              </w:rPr>
              <w:t>Would you like to know about (circle all that apply)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Open Houses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Similar Properties</w:t>
            </w:r>
            <w:r w:rsidRPr="00F8558E">
              <w:rPr>
                <w:rFonts w:ascii="Avenir Next" w:eastAsia="Arial" w:hAnsi="Avenir Next"/>
                <w:sz w:val="18"/>
                <w:szCs w:val="18"/>
              </w:rPr>
              <w:tab/>
              <w:t>Please Don’t Contact me</w:t>
            </w:r>
          </w:p>
        </w:tc>
      </w:tr>
    </w:tbl>
    <w:p w14:paraId="1A578968" w14:textId="77777777" w:rsidR="00F8558E" w:rsidRDefault="00F8558E"/>
    <w:sectPr w:rsidR="00F8558E" w:rsidSect="00F85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53C7" w14:textId="77777777" w:rsidR="000F33ED" w:rsidRDefault="000F33ED" w:rsidP="00F8558E">
      <w:r>
        <w:separator/>
      </w:r>
    </w:p>
  </w:endnote>
  <w:endnote w:type="continuationSeparator" w:id="0">
    <w:p w14:paraId="0A7FBCA6" w14:textId="77777777" w:rsidR="000F33ED" w:rsidRDefault="000F33ED" w:rsidP="00F8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F3F2" w14:textId="77777777" w:rsidR="00F8558E" w:rsidRDefault="00F85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D08D" w14:textId="06F8ECCE" w:rsidR="00F8558E" w:rsidRDefault="006A6E86">
    <w:pPr>
      <w:pStyle w:val="Footer"/>
    </w:pPr>
    <w:r w:rsidRPr="006A6E86">
      <w:rPr>
        <w:rFonts w:ascii="Arial" w:eastAsia="Arial" w:hAnsi="Arial"/>
        <w:noProof/>
        <w:color w:val="000000"/>
        <w:sz w:val="22"/>
        <w:szCs w:val="22"/>
      </w:rPr>
      <w:drawing>
        <wp:anchor distT="0" distB="0" distL="114300" distR="114300" simplePos="0" relativeHeight="251659264" behindDoc="1" locked="0" layoutInCell="1" allowOverlap="1" wp14:anchorId="16A152BC" wp14:editId="45EFBD1B">
          <wp:simplePos x="0" y="0"/>
          <wp:positionH relativeFrom="column">
            <wp:posOffset>0</wp:posOffset>
          </wp:positionH>
          <wp:positionV relativeFrom="page">
            <wp:posOffset>9445625</wp:posOffset>
          </wp:positionV>
          <wp:extent cx="909598" cy="299720"/>
          <wp:effectExtent l="0" t="0" r="5080" b="508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598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72D6" w14:textId="77777777" w:rsidR="00F8558E" w:rsidRDefault="00F85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1F63" w14:textId="77777777" w:rsidR="000F33ED" w:rsidRDefault="000F33ED" w:rsidP="00F8558E">
      <w:r>
        <w:separator/>
      </w:r>
    </w:p>
  </w:footnote>
  <w:footnote w:type="continuationSeparator" w:id="0">
    <w:p w14:paraId="64CA69D3" w14:textId="77777777" w:rsidR="000F33ED" w:rsidRDefault="000F33ED" w:rsidP="00F8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6D25" w14:textId="77777777" w:rsidR="00F8558E" w:rsidRDefault="00F85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55F6" w14:textId="77777777" w:rsidR="00210732" w:rsidRPr="00210732" w:rsidRDefault="00210732" w:rsidP="00210732">
    <w:pPr>
      <w:tabs>
        <w:tab w:val="center" w:pos="4680"/>
        <w:tab w:val="right" w:pos="9360"/>
      </w:tabs>
      <w:jc w:val="right"/>
      <w:rPr>
        <w:rFonts w:ascii="Avenir Next" w:hAnsi="Avenir Next"/>
        <w:sz w:val="16"/>
        <w:szCs w:val="16"/>
      </w:rPr>
    </w:pPr>
    <w:r w:rsidRPr="00210732">
      <w:rPr>
        <w:rFonts w:ascii="Avenir Next" w:hAnsi="Avenir Next"/>
        <w:sz w:val="16"/>
        <w:szCs w:val="16"/>
      </w:rPr>
      <w:t>(Detailed Questionnaire)</w:t>
    </w:r>
  </w:p>
  <w:p w14:paraId="1639F9CC" w14:textId="77777777" w:rsidR="00F8558E" w:rsidRPr="00210732" w:rsidRDefault="00F8558E" w:rsidP="002107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5F5A" w14:textId="77777777" w:rsidR="00F8558E" w:rsidRDefault="00F85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8E"/>
    <w:rsid w:val="000F33ED"/>
    <w:rsid w:val="00210732"/>
    <w:rsid w:val="006A6E86"/>
    <w:rsid w:val="00A57C18"/>
    <w:rsid w:val="00F8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41E1"/>
  <w15:chartTrackingRefBased/>
  <w15:docId w15:val="{F37770C3-7AE4-45BE-8E9A-EB73ED5A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58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58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5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58E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2023-02-28T06:47:00Z</dcterms:created>
  <dcterms:modified xsi:type="dcterms:W3CDTF">2023-02-28T09:11:00Z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2023-02-28T06:59:31Z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14f4b4fa-c855-4511-9c2d-a814e08329ea</vt:lpwstr>
  </property>
  <property fmtid="{D5CDD505-2E9C-101B-9397-08002B2CF9AE}" pid="8" name="MSIP_Label_defa4170-0d19-0005-0004-bc88714345d2_ContentBits">
    <vt:lpwstr>0</vt:lpwstr>
  </property>
</Properties>
</file>