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2769" w14:textId="77777777" w:rsidR="00136F72" w:rsidRPr="00F00837" w:rsidRDefault="00136F72" w:rsidP="006B052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F0083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APPEAL LETTER</w:t>
      </w:r>
    </w:p>
    <w:p w14:paraId="417BF822" w14:textId="108489C9" w:rsidR="00A97CFD" w:rsidRPr="00F00837" w:rsidRDefault="006B0529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0837">
        <w:rPr>
          <w:color w:val="000000" w:themeColor="text1"/>
          <w:sz w:val="36"/>
          <w:szCs w:val="36"/>
        </w:rPr>
        <w:br/>
      </w:r>
      <w:r w:rsidR="00A97CFD" w:rsidRPr="00F00837">
        <w:rPr>
          <w:rFonts w:ascii="Century Gothic" w:hAnsi="Century Gothic"/>
          <w:color w:val="000000" w:themeColor="text1"/>
          <w:sz w:val="24"/>
          <w:szCs w:val="24"/>
        </w:rPr>
        <w:t>11 February 20</w:t>
      </w:r>
      <w:r w:rsidR="00136F72" w:rsidRPr="00F00837">
        <w:rPr>
          <w:rFonts w:ascii="Century Gothic" w:hAnsi="Century Gothic"/>
          <w:color w:val="000000" w:themeColor="text1"/>
          <w:sz w:val="24"/>
          <w:szCs w:val="24"/>
        </w:rPr>
        <w:t>XX</w:t>
      </w:r>
    </w:p>
    <w:p w14:paraId="4BEB1787" w14:textId="7777777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4F27475" w14:textId="7777777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0837">
        <w:rPr>
          <w:rFonts w:ascii="Century Gothic" w:hAnsi="Century Gothic"/>
          <w:color w:val="000000" w:themeColor="text1"/>
          <w:sz w:val="24"/>
          <w:szCs w:val="24"/>
        </w:rPr>
        <w:t>Maxon Cheng</w:t>
      </w:r>
    </w:p>
    <w:p w14:paraId="346A5AE3" w14:textId="7777777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0837">
        <w:rPr>
          <w:rFonts w:ascii="Century Gothic" w:hAnsi="Century Gothic"/>
          <w:color w:val="000000" w:themeColor="text1"/>
          <w:sz w:val="24"/>
          <w:szCs w:val="24"/>
        </w:rPr>
        <w:t>Regional Sales Manager, Simple Solutions</w:t>
      </w:r>
    </w:p>
    <w:p w14:paraId="6F2D7AA6" w14:textId="7777777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EC71762" w14:textId="7777777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0837">
        <w:rPr>
          <w:rFonts w:ascii="Century Gothic" w:hAnsi="Century Gothic"/>
          <w:color w:val="000000" w:themeColor="text1"/>
          <w:sz w:val="24"/>
          <w:szCs w:val="24"/>
        </w:rPr>
        <w:t>Dear Maxon Cheng,</w:t>
      </w:r>
    </w:p>
    <w:p w14:paraId="76D8E5C9" w14:textId="7777777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B629D88" w14:textId="58183593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0837">
        <w:rPr>
          <w:rFonts w:ascii="Century Gothic" w:hAnsi="Century Gothic"/>
          <w:color w:val="000000" w:themeColor="text1"/>
          <w:sz w:val="24"/>
          <w:szCs w:val="24"/>
        </w:rPr>
        <w:t xml:space="preserve">I am writing to you regarding the recent decision on my annual raise, delivered on Monday, February 7. I was informed that after examining my performance in the prior year I would receive a 2% increase on my salary. </w:t>
      </w:r>
      <w:r w:rsidR="00136F72" w:rsidRPr="00F008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00837">
        <w:rPr>
          <w:rFonts w:ascii="Century Gothic" w:hAnsi="Century Gothic"/>
          <w:color w:val="000000" w:themeColor="text1"/>
          <w:sz w:val="24"/>
          <w:szCs w:val="24"/>
        </w:rPr>
        <w:t>However, I feel that I merit consideration for a larger increase.</w:t>
      </w:r>
    </w:p>
    <w:p w14:paraId="3D9A4489" w14:textId="77777777" w:rsidR="00136F72" w:rsidRPr="00F00837" w:rsidRDefault="00136F72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72F8BFA" w14:textId="677CA4AC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0837">
        <w:rPr>
          <w:rFonts w:ascii="Century Gothic" w:hAnsi="Century Gothic"/>
          <w:color w:val="000000" w:themeColor="text1"/>
          <w:sz w:val="24"/>
          <w:szCs w:val="24"/>
        </w:rPr>
        <w:t>I'm appealing this decision because I believe my sales record shows that I'm one of the most valuable members of the sales team.</w:t>
      </w:r>
      <w:r w:rsidR="00136F72" w:rsidRPr="00F008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00837">
        <w:rPr>
          <w:rFonts w:ascii="Century Gothic" w:hAnsi="Century Gothic"/>
          <w:color w:val="000000" w:themeColor="text1"/>
          <w:sz w:val="24"/>
          <w:szCs w:val="24"/>
        </w:rPr>
        <w:t>I've consistently been among the top five sales professionals in the region and I've led my branch in sales for four of the previous six months.</w:t>
      </w:r>
    </w:p>
    <w:p w14:paraId="58058C7A" w14:textId="77777777" w:rsidR="00136F72" w:rsidRPr="00F00837" w:rsidRDefault="00136F72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4019D72" w14:textId="3CC380F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0837">
        <w:rPr>
          <w:rFonts w:ascii="Century Gothic" w:hAnsi="Century Gothic"/>
          <w:color w:val="000000" w:themeColor="text1"/>
          <w:sz w:val="24"/>
          <w:szCs w:val="24"/>
        </w:rPr>
        <w:t>My long track record as a top performer, paired with even better achievements since the summer, I feel, demonstrates my great worth to the firm.</w:t>
      </w:r>
      <w:r w:rsidR="00136F72" w:rsidRPr="00F008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00837">
        <w:rPr>
          <w:rFonts w:ascii="Century Gothic" w:hAnsi="Century Gothic"/>
          <w:color w:val="000000" w:themeColor="text1"/>
          <w:sz w:val="24"/>
          <w:szCs w:val="24"/>
        </w:rPr>
        <w:t>I respectfully request that you reconsider your decision. I feel a 5% raise is more in keeping with both cost-of-living increases and my outstanding performance as one of the company's most productive sales team members.</w:t>
      </w:r>
    </w:p>
    <w:p w14:paraId="4D01D32A" w14:textId="7777777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A0EC74D" w14:textId="7777777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0837">
        <w:rPr>
          <w:rFonts w:ascii="Century Gothic" w:hAnsi="Century Gothic"/>
          <w:color w:val="000000" w:themeColor="text1"/>
          <w:sz w:val="24"/>
          <w:szCs w:val="24"/>
        </w:rPr>
        <w:t>Best regards,</w:t>
      </w:r>
    </w:p>
    <w:p w14:paraId="0400B509" w14:textId="77777777" w:rsidR="00A97CF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699D4BC" w14:textId="2A2DC880" w:rsidR="00BF6AED" w:rsidRPr="00F00837" w:rsidRDefault="00A97CFD" w:rsidP="006B052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0837">
        <w:rPr>
          <w:rFonts w:ascii="Century Gothic" w:hAnsi="Century Gothic"/>
          <w:color w:val="000000" w:themeColor="text1"/>
          <w:sz w:val="24"/>
          <w:szCs w:val="24"/>
        </w:rPr>
        <w:t>David Lee</w:t>
      </w:r>
    </w:p>
    <w:sectPr w:rsidR="00BF6AED" w:rsidRPr="00F00837" w:rsidSect="00136F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FD"/>
    <w:rsid w:val="00136F72"/>
    <w:rsid w:val="006B0529"/>
    <w:rsid w:val="00A97CFD"/>
    <w:rsid w:val="00BF6AED"/>
    <w:rsid w:val="00F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7E7C"/>
  <w15:chartTrackingRefBased/>
  <w15:docId w15:val="{B56F1AE2-76C8-4775-8D0D-A5EF0837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103B-72E6-4A18-AB33-E844061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878</Characters>
  <Application>Microsoft Office Word</Application>
  <DocSecurity>0</DocSecurity>
  <Lines>28</Lines>
  <Paragraphs>12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2022-07-21T06:41:00Z</dcterms:created>
  <dcterms:modified xsi:type="dcterms:W3CDTF">2022-08-04T10:44:00Z</dcterms:modified>
</cp:coreProperties>
</file>