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AC0A" w14:textId="0F3247AD" w:rsidR="00445714" w:rsidRPr="00445714" w:rsidRDefault="00445714" w:rsidP="0044571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5714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0B38D5C" w14:textId="7D8819A8" w:rsidR="00445714" w:rsidRPr="00445714" w:rsidRDefault="00445714" w:rsidP="0044571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5714">
        <w:rPr>
          <w:rFonts w:ascii="Century Gothic" w:hAnsi="Century Gothic"/>
          <w:b/>
          <w:bCs/>
          <w:sz w:val="36"/>
          <w:szCs w:val="36"/>
          <w:u w:val="single"/>
        </w:rPr>
        <w:t>CASUAL JOB OFFERS</w:t>
      </w:r>
    </w:p>
    <w:p w14:paraId="442B64CF" w14:textId="77777777" w:rsidR="00445714" w:rsidRPr="00445714" w:rsidRDefault="00445714" w:rsidP="00445714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342ECE5" w14:textId="3E4A51A8" w:rsidR="00445714" w:rsidRPr="009E281D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Dear </w:t>
      </w:r>
      <w:r w:rsidRPr="009E281D">
        <w:rPr>
          <w:rFonts w:ascii="Century Gothic" w:hAnsi="Century Gothic"/>
          <w:b/>
          <w:bCs/>
          <w:sz w:val="24"/>
          <w:szCs w:val="24"/>
        </w:rPr>
        <w:t>[Candidate Name],</w:t>
      </w:r>
    </w:p>
    <w:p w14:paraId="2986EB61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3800A814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Congratulations! </w:t>
      </w: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is excited to call you our new </w:t>
      </w:r>
      <w:r w:rsidRPr="009E281D">
        <w:rPr>
          <w:rFonts w:ascii="Century Gothic" w:hAnsi="Century Gothic"/>
          <w:b/>
          <w:bCs/>
          <w:sz w:val="24"/>
          <w:szCs w:val="24"/>
        </w:rPr>
        <w:t>[job title].</w:t>
      </w:r>
    </w:p>
    <w:p w14:paraId="0C3CD7D1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15302A85" w14:textId="77777777" w:rsidR="00445714" w:rsidRPr="009E281D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We’ll focus on wrapping up a few more formalities, including the successful completion of your </w:t>
      </w:r>
      <w:r w:rsidRPr="009E281D">
        <w:rPr>
          <w:rFonts w:ascii="Century Gothic" w:hAnsi="Century Gothic"/>
          <w:b/>
          <w:bCs/>
          <w:sz w:val="24"/>
          <w:szCs w:val="24"/>
        </w:rPr>
        <w:t>[background check, drug screening, reference check, etc.],</w:t>
      </w:r>
      <w:r w:rsidRPr="00AC1029">
        <w:rPr>
          <w:rFonts w:ascii="Century Gothic" w:hAnsi="Century Gothic"/>
          <w:sz w:val="24"/>
          <w:szCs w:val="24"/>
        </w:rPr>
        <w:t xml:space="preserve"> and aim to get you settled into your new role by </w:t>
      </w:r>
      <w:r w:rsidRPr="009E281D">
        <w:rPr>
          <w:rFonts w:ascii="Century Gothic" w:hAnsi="Century Gothic"/>
          <w:b/>
          <w:bCs/>
          <w:sz w:val="24"/>
          <w:szCs w:val="24"/>
        </w:rPr>
        <w:t>[start date].</w:t>
      </w:r>
    </w:p>
    <w:p w14:paraId="73DBEFA1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784DFFC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Keep reading to learn more about this opportunity and—hopefully—answer any lingering questions you may have.</w:t>
      </w:r>
    </w:p>
    <w:p w14:paraId="1F91A0FD" w14:textId="77777777" w:rsidR="00445714" w:rsidRPr="00445714" w:rsidRDefault="00445714" w:rsidP="00445714">
      <w:pPr>
        <w:spacing w:line="276" w:lineRule="auto"/>
        <w:rPr>
          <w:rFonts w:ascii="Century Gothic" w:hAnsi="Century Gothic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30D9C69A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will start you out at </w:t>
      </w:r>
      <w:r w:rsidRPr="009E281D">
        <w:rPr>
          <w:rFonts w:ascii="Century Gothic" w:hAnsi="Century Gothic"/>
          <w:b/>
          <w:bCs/>
          <w:sz w:val="24"/>
          <w:szCs w:val="24"/>
        </w:rPr>
        <w:t>[dollar amount]</w:t>
      </w:r>
      <w:r w:rsidRPr="00AC1029">
        <w:rPr>
          <w:rFonts w:ascii="Century Gothic" w:hAnsi="Century Gothic"/>
          <w:sz w:val="24"/>
          <w:szCs w:val="24"/>
        </w:rPr>
        <w:t xml:space="preserve"> per </w:t>
      </w:r>
      <w:r w:rsidRPr="009E281D">
        <w:rPr>
          <w:rFonts w:ascii="Century Gothic" w:hAnsi="Century Gothic"/>
          <w:b/>
          <w:bCs/>
          <w:sz w:val="24"/>
          <w:szCs w:val="24"/>
        </w:rPr>
        <w:t>[hour, year, etc.].</w:t>
      </w:r>
      <w:r w:rsidRPr="00AC1029">
        <w:rPr>
          <w:rFonts w:ascii="Century Gothic" w:hAnsi="Century Gothic"/>
          <w:sz w:val="24"/>
          <w:szCs w:val="24"/>
        </w:rPr>
        <w:t xml:space="preserve"> You can expect to receive payment </w:t>
      </w:r>
      <w:r w:rsidRPr="009E281D">
        <w:rPr>
          <w:rFonts w:ascii="Century Gothic" w:hAnsi="Century Gothic"/>
          <w:b/>
          <w:bCs/>
          <w:sz w:val="24"/>
          <w:szCs w:val="24"/>
        </w:rPr>
        <w:t>[weekly, biweekly, monthly, etc.],</w:t>
      </w:r>
      <w:r w:rsidRPr="00AC1029">
        <w:rPr>
          <w:rFonts w:ascii="Century Gothic" w:hAnsi="Century Gothic"/>
          <w:sz w:val="24"/>
          <w:szCs w:val="24"/>
        </w:rPr>
        <w:t xml:space="preserve"> starting on </w:t>
      </w:r>
      <w:r w:rsidRPr="009E281D">
        <w:rPr>
          <w:rFonts w:ascii="Century Gothic" w:hAnsi="Century Gothic"/>
          <w:b/>
          <w:bCs/>
          <w:sz w:val="24"/>
          <w:szCs w:val="24"/>
        </w:rPr>
        <w:t>[date of first pay period].</w:t>
      </w:r>
    </w:p>
    <w:p w14:paraId="2DA4E0BB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294E3728" w14:textId="77777777" w:rsidR="00445714" w:rsidRPr="009E281D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As the </w:t>
      </w:r>
      <w:r w:rsidRPr="009E281D">
        <w:rPr>
          <w:rFonts w:ascii="Century Gothic" w:hAnsi="Century Gothic"/>
          <w:b/>
          <w:bCs/>
          <w:sz w:val="24"/>
          <w:szCs w:val="24"/>
        </w:rPr>
        <w:t>[job title],</w:t>
      </w:r>
      <w:r w:rsidRPr="00AC1029">
        <w:rPr>
          <w:rFonts w:ascii="Century Gothic" w:hAnsi="Century Gothic"/>
          <w:sz w:val="24"/>
          <w:szCs w:val="24"/>
        </w:rPr>
        <w:t xml:space="preserve"> you’ll report to </w:t>
      </w:r>
      <w:r w:rsidRPr="009E281D">
        <w:rPr>
          <w:rFonts w:ascii="Century Gothic" w:hAnsi="Century Gothic"/>
          <w:b/>
          <w:bCs/>
          <w:sz w:val="24"/>
          <w:szCs w:val="24"/>
        </w:rPr>
        <w:t>[manager/supervisor name and title]</w:t>
      </w:r>
      <w:r w:rsidRPr="00AC1029">
        <w:rPr>
          <w:rFonts w:ascii="Century Gothic" w:hAnsi="Century Gothic"/>
          <w:sz w:val="24"/>
          <w:szCs w:val="24"/>
        </w:rPr>
        <w:t xml:space="preserve"> at </w:t>
      </w:r>
      <w:r w:rsidRPr="009E281D">
        <w:rPr>
          <w:rFonts w:ascii="Century Gothic" w:hAnsi="Century Gothic"/>
          <w:b/>
          <w:bCs/>
          <w:sz w:val="24"/>
          <w:szCs w:val="24"/>
        </w:rPr>
        <w:t>[workplace location]</w:t>
      </w:r>
      <w:r w:rsidRPr="00AC1029">
        <w:rPr>
          <w:rFonts w:ascii="Century Gothic" w:hAnsi="Century Gothic"/>
          <w:sz w:val="24"/>
          <w:szCs w:val="24"/>
        </w:rPr>
        <w:t xml:space="preserve"> from </w:t>
      </w:r>
      <w:r w:rsidRPr="009E281D">
        <w:rPr>
          <w:rFonts w:ascii="Century Gothic" w:hAnsi="Century Gothic"/>
          <w:b/>
          <w:bCs/>
          <w:sz w:val="24"/>
          <w:szCs w:val="24"/>
        </w:rPr>
        <w:t>[hours of day, days of week].</w:t>
      </w:r>
      <w:r w:rsidRPr="00AC1029">
        <w:rPr>
          <w:rFonts w:ascii="Century Gothic" w:hAnsi="Century Gothic"/>
          <w:sz w:val="24"/>
          <w:szCs w:val="24"/>
        </w:rPr>
        <w:t xml:space="preserve"> Your daily responsibilities will include </w:t>
      </w:r>
      <w:r w:rsidRPr="009E281D">
        <w:rPr>
          <w:rFonts w:ascii="Century Gothic" w:hAnsi="Century Gothic"/>
          <w:b/>
          <w:bCs/>
          <w:sz w:val="24"/>
          <w:szCs w:val="24"/>
        </w:rPr>
        <w:t>[brief mention of job duties and responsibilities].</w:t>
      </w:r>
    </w:p>
    <w:p w14:paraId="38A6CF7A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72723BE8" w14:textId="77777777" w:rsidR="00445714" w:rsidRPr="009E281D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You’ll be a regular employee of </w:t>
      </w: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and will be able to participate in benefits such as </w:t>
      </w:r>
      <w:r w:rsidRPr="009E281D">
        <w:rPr>
          <w:rFonts w:ascii="Century Gothic" w:hAnsi="Century Gothic"/>
          <w:b/>
          <w:bCs/>
          <w:sz w:val="24"/>
          <w:szCs w:val="24"/>
        </w:rPr>
        <w:t>[medical insurance, 401(k), paid time off, etc.].</w:t>
      </w:r>
      <w:r w:rsidRPr="00AC1029">
        <w:rPr>
          <w:rFonts w:ascii="Century Gothic" w:hAnsi="Century Gothic"/>
          <w:sz w:val="24"/>
          <w:szCs w:val="24"/>
        </w:rPr>
        <w:t xml:space="preserve"> You’ll also have access to some awesome perks, including </w:t>
      </w:r>
      <w:r w:rsidRPr="009E281D">
        <w:rPr>
          <w:rFonts w:ascii="Century Gothic" w:hAnsi="Century Gothic"/>
          <w:b/>
          <w:bCs/>
          <w:sz w:val="24"/>
          <w:szCs w:val="24"/>
        </w:rPr>
        <w:t>[additional offerings, such as game room, snack bar, etc.]!</w:t>
      </w:r>
    </w:p>
    <w:p w14:paraId="23712327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465E49FD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Please keep in mind, this employment offer is in no way a legally binding contract. As an at-will employee, both you and </w:t>
      </w: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AC1029">
        <w:rPr>
          <w:rFonts w:ascii="Century Gothic" w:hAnsi="Century Gothic"/>
          <w:sz w:val="24"/>
          <w:szCs w:val="24"/>
        </w:rPr>
        <w:t>are able to</w:t>
      </w:r>
      <w:proofErr w:type="gramEnd"/>
      <w:r w:rsidRPr="00AC1029">
        <w:rPr>
          <w:rFonts w:ascii="Century Gothic" w:hAnsi="Century Gothic"/>
          <w:sz w:val="24"/>
          <w:szCs w:val="24"/>
        </w:rPr>
        <w:t xml:space="preserve"> terminate employment for any reason at any time.</w:t>
      </w:r>
    </w:p>
    <w:p w14:paraId="2A4938F1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61A3AB5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looks forward to bringing you on board! If you have any questions, please feel free to reach out at any time and we’ll be more than happy to help you.</w:t>
      </w:r>
    </w:p>
    <w:p w14:paraId="474B24B2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28CB8C91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Best,</w:t>
      </w:r>
    </w:p>
    <w:p w14:paraId="23DC7097" w14:textId="77777777" w:rsidR="00445714" w:rsidRPr="00AC1029" w:rsidRDefault="00445714" w:rsidP="00445714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AD8297F" w14:textId="77777777" w:rsidR="00445714" w:rsidRPr="009E281D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EBFEACE" w14:textId="77777777" w:rsidR="00445714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317ADE62" w14:textId="402ECECA" w:rsidR="00445714" w:rsidRPr="009E281D" w:rsidRDefault="00445714" w:rsidP="0044571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Job Title]</w:t>
      </w:r>
    </w:p>
    <w:sectPr w:rsidR="00445714" w:rsidRPr="009E281D" w:rsidSect="0044571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4"/>
    <w:rsid w:val="0007226E"/>
    <w:rsid w:val="0044571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C913"/>
  <w15:chartTrackingRefBased/>
  <w15:docId w15:val="{F1948DE6-9940-4288-8145-0981AD2F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7583-A07B-4CB9-80E9-3D4F81C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2022-09-12T06:50:00Z</dcterms:created>
  <dcterms:modified xsi:type="dcterms:W3CDTF">2022-09-12T06:52:00Z</dcterms:modified>
</cp:coreProperties>
</file>