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A23A" w14:textId="022EE2D1" w:rsidR="007952B8" w:rsidRPr="00891FF6" w:rsidRDefault="00891FF6" w:rsidP="00891FF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91FF6">
        <w:rPr>
          <w:rFonts w:ascii="Century Gothic" w:hAnsi="Century Gothic"/>
          <w:b/>
          <w:bCs/>
          <w:sz w:val="36"/>
          <w:szCs w:val="36"/>
          <w:u w:val="single"/>
        </w:rPr>
        <w:t>RECRUITER COVER LETTER</w:t>
      </w:r>
    </w:p>
    <w:p w14:paraId="54B79484" w14:textId="77777777" w:rsidR="007952B8" w:rsidRPr="00891FF6" w:rsidRDefault="007952B8" w:rsidP="00891FF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F9AE54E" w14:textId="36A31028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Malik Rabb</w:t>
      </w:r>
    </w:p>
    <w:p w14:paraId="1BC15AB3" w14:textId="08AE4AD2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(123) 456-7891</w:t>
      </w:r>
    </w:p>
    <w:p w14:paraId="63C1379A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mrabb@email.com</w:t>
      </w:r>
    </w:p>
    <w:p w14:paraId="067F0017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333078" w14:textId="1BF8B7F8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May 1, 20</w:t>
      </w:r>
      <w:r>
        <w:rPr>
          <w:rFonts w:ascii="Century Gothic" w:hAnsi="Century Gothic"/>
          <w:sz w:val="24"/>
          <w:szCs w:val="24"/>
        </w:rPr>
        <w:t>XX</w:t>
      </w:r>
    </w:p>
    <w:p w14:paraId="33D75BB0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E53E96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Dear Hiring Manager,</w:t>
      </w:r>
    </w:p>
    <w:p w14:paraId="609EDD8D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A65AFD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It is a pleasure to be applying for the Recruiter position at River Tech. With my education and experience, I am confident in my ability to deliver in this position. As a driven but friendly people person, I believe that I can add value at River Tech.</w:t>
      </w:r>
    </w:p>
    <w:p w14:paraId="0DFD83EA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BA5FFA" w14:textId="6376FE81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 xml:space="preserve">At my previous position as a Recruiter at </w:t>
      </w:r>
      <w:r w:rsidRPr="007952B8">
        <w:rPr>
          <w:rFonts w:ascii="Century Gothic" w:hAnsi="Century Gothic"/>
          <w:sz w:val="24"/>
          <w:szCs w:val="24"/>
        </w:rPr>
        <w:t>Trade Lot</w:t>
      </w:r>
      <w:r w:rsidRPr="007952B8">
        <w:rPr>
          <w:rFonts w:ascii="Century Gothic" w:hAnsi="Century Gothic"/>
          <w:sz w:val="24"/>
          <w:szCs w:val="24"/>
        </w:rPr>
        <w:t>, I consistently matched candidates with jobs to fit their needs and experience while providing the client with the best candidate for the job. I regularly conducted interviews with candidates, making them feel confident and realistic about what job and salary they could expect based on their previous experience. The most rewarding part of being a Recruiter is calling a candidate to tell them that they landed the job and hearing the excitement in their voice.</w:t>
      </w:r>
    </w:p>
    <w:p w14:paraId="7600EDF5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B5BEAD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My education at Coral Springs University in business administration serves as the foundation for my abilities. From my education, I gleaned the soft and hard skills needed to succeed as a Recruiter. Over the course of my college career, I developed my communication skills, work ethic, and learned to persevere. I believe my education helped transform me into the hardworking, charismatic individual that I am today.</w:t>
      </w:r>
    </w:p>
    <w:p w14:paraId="0360B144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F7D3CF2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 xml:space="preserve">Thank you for your consideration of me as a candidate for the Recruiter position at River Tech. I am confident that I can use my communication skills and knowledge of the industry to prove myself </w:t>
      </w:r>
      <w:proofErr w:type="gramStart"/>
      <w:r w:rsidRPr="007952B8">
        <w:rPr>
          <w:rFonts w:ascii="Century Gothic" w:hAnsi="Century Gothic"/>
          <w:sz w:val="24"/>
          <w:szCs w:val="24"/>
        </w:rPr>
        <w:t>a valuable asset</w:t>
      </w:r>
      <w:proofErr w:type="gramEnd"/>
      <w:r w:rsidRPr="007952B8">
        <w:rPr>
          <w:rFonts w:ascii="Century Gothic" w:hAnsi="Century Gothic"/>
          <w:sz w:val="24"/>
          <w:szCs w:val="24"/>
        </w:rPr>
        <w:t xml:space="preserve"> to River Tech.</w:t>
      </w:r>
    </w:p>
    <w:p w14:paraId="7297CF13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F010D3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Sincerely,</w:t>
      </w:r>
    </w:p>
    <w:p w14:paraId="48C2517C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BCCBED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Malik Rabb</w:t>
      </w:r>
    </w:p>
    <w:p w14:paraId="22E820AF" w14:textId="0A117C55" w:rsid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94C333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6ECA5F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567AF9" w14:textId="77777777" w:rsidR="007952B8" w:rsidRPr="007952B8" w:rsidRDefault="007952B8" w:rsidP="00891FF6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7952B8" w:rsidRPr="007952B8" w:rsidSect="007952B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505D0"/>
    <w:multiLevelType w:val="hybridMultilevel"/>
    <w:tmpl w:val="BB1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98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B8"/>
    <w:rsid w:val="0007226E"/>
    <w:rsid w:val="005417B7"/>
    <w:rsid w:val="007952B8"/>
    <w:rsid w:val="00891FF6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21B4"/>
  <w15:chartTrackingRefBased/>
  <w15:docId w15:val="{0425DB8A-7B5E-46C0-B106-F0DE31E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2022-09-19T11:34:00Z</dcterms:created>
  <dcterms:modified xsi:type="dcterms:W3CDTF">2022-09-19T11:46:00Z</dcterms:modified>
</cp:coreProperties>
</file>