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085E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02576">
        <w:rPr>
          <w:rFonts w:ascii="Century Gothic" w:hAnsi="Century Gothic"/>
          <w:b/>
          <w:bCs/>
          <w:sz w:val="32"/>
          <w:szCs w:val="32"/>
        </w:rPr>
        <w:t>James Applicant</w:t>
      </w:r>
    </w:p>
    <w:p w14:paraId="20E0E999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Edmond, OR</w:t>
      </w:r>
    </w:p>
    <w:p w14:paraId="6F6E5830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555-555-1212</w:t>
      </w:r>
    </w:p>
    <w:p w14:paraId="773A1FD2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james.applicant@email.com</w:t>
      </w:r>
    </w:p>
    <w:p w14:paraId="0BE3BB32" w14:textId="7E3FBE9D" w:rsidR="00C3770D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807AE1" w14:textId="2B2C1564" w:rsidR="00802576" w:rsidRPr="00802576" w:rsidRDefault="00802576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7957" wp14:editId="0896701B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6438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4EE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75pt" to="506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" strokecolor="#ffc000" strokeweight="1.5pt">
                <v:stroke joinstyle="miter"/>
              </v:line>
            </w:pict>
          </mc:Fallback>
        </mc:AlternateContent>
      </w:r>
    </w:p>
    <w:p w14:paraId="3A91230A" w14:textId="092EE360" w:rsidR="00C3770D" w:rsidRPr="00802576" w:rsidRDefault="00802576" w:rsidP="008025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02576">
        <w:rPr>
          <w:rFonts w:ascii="Century Gothic" w:hAnsi="Century Gothic"/>
          <w:b/>
          <w:bCs/>
          <w:sz w:val="28"/>
          <w:szCs w:val="28"/>
        </w:rPr>
        <w:t>Overview</w:t>
      </w:r>
    </w:p>
    <w:p w14:paraId="6CFA011C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097E24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 xml:space="preserve">Energetic and motivating leader with a proven ability to effectively manage both staff and long and short-term projects. A self-starter and strong independent worker who excels at analyzing products and procedures </w:t>
      </w:r>
      <w:proofErr w:type="gramStart"/>
      <w:r w:rsidRPr="00802576">
        <w:rPr>
          <w:rFonts w:ascii="Century Gothic" w:hAnsi="Century Gothic"/>
          <w:sz w:val="24"/>
          <w:szCs w:val="24"/>
        </w:rPr>
        <w:t>in order to</w:t>
      </w:r>
      <w:proofErr w:type="gramEnd"/>
      <w:r w:rsidRPr="00802576">
        <w:rPr>
          <w:rFonts w:ascii="Century Gothic" w:hAnsi="Century Gothic"/>
          <w:sz w:val="24"/>
          <w:szCs w:val="24"/>
        </w:rPr>
        <w:t xml:space="preserve"> generate new ideas that improve efficiency and production quality.</w:t>
      </w:r>
    </w:p>
    <w:p w14:paraId="5D39055E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8FBC44" w14:textId="4BB8069B" w:rsidR="00C3770D" w:rsidRPr="00802576" w:rsidRDefault="00802576" w:rsidP="008025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02576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783663BA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83CBB6" w14:textId="6F04F499" w:rsidR="00C3770D" w:rsidRPr="00802576" w:rsidRDefault="00C3770D" w:rsidP="008025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02576">
        <w:rPr>
          <w:rFonts w:ascii="Century Gothic" w:hAnsi="Century Gothic"/>
          <w:b/>
          <w:bCs/>
          <w:sz w:val="24"/>
          <w:szCs w:val="24"/>
        </w:rPr>
        <w:t>COMFORT, INC., Edmond, OR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802576">
        <w:rPr>
          <w:rFonts w:ascii="Century Gothic" w:hAnsi="Century Gothic"/>
          <w:b/>
          <w:bCs/>
          <w:sz w:val="24"/>
          <w:szCs w:val="24"/>
        </w:rPr>
        <w:t>MANAGER (20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>XX</w:t>
      </w:r>
      <w:r w:rsidRPr="00802576">
        <w:rPr>
          <w:rFonts w:ascii="Century Gothic" w:hAnsi="Century Gothic"/>
          <w:b/>
          <w:bCs/>
          <w:sz w:val="24"/>
          <w:szCs w:val="24"/>
        </w:rPr>
        <w:t>-Present)</w:t>
      </w:r>
    </w:p>
    <w:p w14:paraId="4089AE5D" w14:textId="2C287A55" w:rsidR="00C3770D" w:rsidRPr="00802576" w:rsidRDefault="00C3770D" w:rsidP="008025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Manage daily operations of a $1 million foam insulation company.</w:t>
      </w:r>
    </w:p>
    <w:p w14:paraId="7CF30E88" w14:textId="77777777" w:rsidR="00C3770D" w:rsidRPr="00802576" w:rsidRDefault="00C3770D" w:rsidP="008025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Train and supervise work crews in more efficient product installation techniques resulting in reduced material waste by 20% and labor hours by 43%.</w:t>
      </w:r>
    </w:p>
    <w:p w14:paraId="13817510" w14:textId="77777777" w:rsidR="00C3770D" w:rsidRPr="00802576" w:rsidRDefault="00C3770D" w:rsidP="0080257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 xml:space="preserve">Instrumental in developing sales team’s knowledge in the areas of building science and energy conservation </w:t>
      </w:r>
      <w:proofErr w:type="gramStart"/>
      <w:r w:rsidRPr="00802576">
        <w:rPr>
          <w:rFonts w:ascii="Century Gothic" w:hAnsi="Century Gothic"/>
          <w:sz w:val="24"/>
          <w:szCs w:val="24"/>
        </w:rPr>
        <w:t>in order to</w:t>
      </w:r>
      <w:proofErr w:type="gramEnd"/>
      <w:r w:rsidRPr="00802576">
        <w:rPr>
          <w:rFonts w:ascii="Century Gothic" w:hAnsi="Century Gothic"/>
          <w:sz w:val="24"/>
          <w:szCs w:val="24"/>
        </w:rPr>
        <w:t xml:space="preserve"> provide customers with the information to successfully plan for, and utilize, spray foam insulation.</w:t>
      </w:r>
    </w:p>
    <w:p w14:paraId="5335B0A7" w14:textId="77777777" w:rsidR="00802576" w:rsidRDefault="00802576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D671F2" w14:textId="606A5B67" w:rsidR="00C3770D" w:rsidRPr="00802576" w:rsidRDefault="00C3770D" w:rsidP="008025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02576">
        <w:rPr>
          <w:rFonts w:ascii="Century Gothic" w:hAnsi="Century Gothic"/>
          <w:b/>
          <w:bCs/>
          <w:sz w:val="24"/>
          <w:szCs w:val="24"/>
        </w:rPr>
        <w:t>MILITARY BASE. Edmond, OR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802576">
        <w:rPr>
          <w:rFonts w:ascii="Century Gothic" w:hAnsi="Century Gothic"/>
          <w:b/>
          <w:bCs/>
          <w:sz w:val="24"/>
          <w:szCs w:val="24"/>
        </w:rPr>
        <w:t>DATA NETWORK MANAGER (20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>XX</w:t>
      </w:r>
      <w:r w:rsidRPr="00802576">
        <w:rPr>
          <w:rFonts w:ascii="Century Gothic" w:hAnsi="Century Gothic"/>
          <w:b/>
          <w:bCs/>
          <w:sz w:val="24"/>
          <w:szCs w:val="24"/>
        </w:rPr>
        <w:t>-20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>XX</w:t>
      </w:r>
      <w:r w:rsidRPr="00802576">
        <w:rPr>
          <w:rFonts w:ascii="Century Gothic" w:hAnsi="Century Gothic"/>
          <w:b/>
          <w:bCs/>
          <w:sz w:val="24"/>
          <w:szCs w:val="24"/>
        </w:rPr>
        <w:t>)</w:t>
      </w:r>
    </w:p>
    <w:p w14:paraId="27966EB7" w14:textId="08B84338" w:rsidR="00C3770D" w:rsidRPr="00802576" w:rsidRDefault="00C3770D" w:rsidP="008025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Managed command and control data network used to generate video representation of geographic area surrounding the ship. The team consisted of 38 individuals from four departments.</w:t>
      </w:r>
    </w:p>
    <w:p w14:paraId="512234FA" w14:textId="23225A34" w:rsidR="00C3770D" w:rsidRPr="00802576" w:rsidRDefault="00C3770D" w:rsidP="008025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 xml:space="preserve">Production Control Officer - Coordinated the efforts of 135 personnel utilizing </w:t>
      </w:r>
      <w:r w:rsidR="00802576" w:rsidRPr="00802576">
        <w:rPr>
          <w:rFonts w:ascii="Century Gothic" w:hAnsi="Century Gothic"/>
          <w:sz w:val="24"/>
          <w:szCs w:val="24"/>
        </w:rPr>
        <w:t>37,000-man</w:t>
      </w:r>
      <w:r w:rsidRPr="00802576">
        <w:rPr>
          <w:rFonts w:ascii="Century Gothic" w:hAnsi="Century Gothic"/>
          <w:sz w:val="24"/>
          <w:szCs w:val="24"/>
        </w:rPr>
        <w:t xml:space="preserve"> hours. Completed 520 jobs totaling over $4 million during a 13-month refurbishment period.</w:t>
      </w:r>
    </w:p>
    <w:p w14:paraId="28573423" w14:textId="77777777" w:rsidR="00C3770D" w:rsidRPr="00802576" w:rsidRDefault="00C3770D" w:rsidP="0080257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Assistant Command Duty Officer - Directed daily routine utilizing a duty section of 600 personnel from 12 different departments.</w:t>
      </w:r>
    </w:p>
    <w:p w14:paraId="71498CA2" w14:textId="77777777" w:rsidR="00802576" w:rsidRDefault="00802576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57C554" w14:textId="2FCB1461" w:rsidR="00C3770D" w:rsidRPr="00802576" w:rsidRDefault="00C3770D" w:rsidP="0080257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02576">
        <w:rPr>
          <w:rFonts w:ascii="Century Gothic" w:hAnsi="Century Gothic"/>
          <w:b/>
          <w:bCs/>
          <w:sz w:val="24"/>
          <w:szCs w:val="24"/>
        </w:rPr>
        <w:t>MILITARY BASE. Edmond, OR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802576">
        <w:rPr>
          <w:rFonts w:ascii="Century Gothic" w:hAnsi="Century Gothic"/>
          <w:b/>
          <w:bCs/>
          <w:sz w:val="24"/>
          <w:szCs w:val="24"/>
        </w:rPr>
        <w:t>INSTRUCTOR PILOT (20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>XX</w:t>
      </w:r>
      <w:r w:rsidRPr="00802576">
        <w:rPr>
          <w:rFonts w:ascii="Century Gothic" w:hAnsi="Century Gothic"/>
          <w:b/>
          <w:bCs/>
          <w:sz w:val="24"/>
          <w:szCs w:val="24"/>
        </w:rPr>
        <w:t>–20</w:t>
      </w:r>
      <w:r w:rsidR="00802576" w:rsidRPr="00802576">
        <w:rPr>
          <w:rFonts w:ascii="Century Gothic" w:hAnsi="Century Gothic"/>
          <w:b/>
          <w:bCs/>
          <w:sz w:val="24"/>
          <w:szCs w:val="24"/>
        </w:rPr>
        <w:t>XX</w:t>
      </w:r>
      <w:r w:rsidRPr="00802576">
        <w:rPr>
          <w:rFonts w:ascii="Century Gothic" w:hAnsi="Century Gothic"/>
          <w:b/>
          <w:bCs/>
          <w:sz w:val="24"/>
          <w:szCs w:val="24"/>
        </w:rPr>
        <w:t>)</w:t>
      </w:r>
    </w:p>
    <w:p w14:paraId="6110E858" w14:textId="77777777" w:rsidR="00802576" w:rsidRPr="00802576" w:rsidRDefault="00C3770D" w:rsidP="008025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Administered, coordinated, and supervised flight and academic training for the United States flight training program that encompassed over 200 instructors and 600 students in five units.</w:t>
      </w:r>
    </w:p>
    <w:p w14:paraId="79D8DD0F" w14:textId="6FCE86A9" w:rsidR="00C3770D" w:rsidRPr="00802576" w:rsidRDefault="00C3770D" w:rsidP="008025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lastRenderedPageBreak/>
        <w:t>Coordinated and supervised four Flight Commanders to ensure that pilot completion rates met quarterly and annual goals.</w:t>
      </w:r>
    </w:p>
    <w:p w14:paraId="0FA5856F" w14:textId="77777777" w:rsidR="00C3770D" w:rsidRPr="00802576" w:rsidRDefault="00C3770D" w:rsidP="0080257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Managed and scheduled 11 instructor pilots and 38 flight students to complete primary and intermediate level flight training.</w:t>
      </w:r>
    </w:p>
    <w:p w14:paraId="633F2F35" w14:textId="77777777" w:rsidR="00802576" w:rsidRDefault="00802576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FCA5E6" w14:textId="0DD49036" w:rsidR="00C3770D" w:rsidRPr="00802576" w:rsidRDefault="00802576" w:rsidP="0080257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02576">
        <w:rPr>
          <w:rFonts w:ascii="Century Gothic" w:hAnsi="Century Gothic"/>
          <w:b/>
          <w:bCs/>
          <w:sz w:val="28"/>
          <w:szCs w:val="28"/>
        </w:rPr>
        <w:t>Education And Training</w:t>
      </w:r>
    </w:p>
    <w:p w14:paraId="067559B3" w14:textId="77777777" w:rsidR="00C3770D" w:rsidRPr="00802576" w:rsidRDefault="00C3770D" w:rsidP="0080257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FEE624" w14:textId="69A16175" w:rsidR="00C3770D" w:rsidRPr="00802576" w:rsidRDefault="00C3770D" w:rsidP="008025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AUBURN UNIVERSITY, MBA in Finance, 20</w:t>
      </w:r>
      <w:r w:rsidR="00802576" w:rsidRPr="00802576">
        <w:rPr>
          <w:rFonts w:ascii="Century Gothic" w:hAnsi="Century Gothic"/>
          <w:sz w:val="24"/>
          <w:szCs w:val="24"/>
        </w:rPr>
        <w:t>XX</w:t>
      </w:r>
    </w:p>
    <w:p w14:paraId="73CFE32B" w14:textId="1189A68E" w:rsidR="00C3770D" w:rsidRPr="00802576" w:rsidRDefault="00C3770D" w:rsidP="008025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UNIVERSITY OF COSTA RICA, Bachelor of Arts in Business Economics, 20</w:t>
      </w:r>
      <w:r w:rsidR="00802576" w:rsidRPr="00802576">
        <w:rPr>
          <w:rFonts w:ascii="Century Gothic" w:hAnsi="Century Gothic"/>
          <w:sz w:val="24"/>
          <w:szCs w:val="24"/>
        </w:rPr>
        <w:t>XX</w:t>
      </w:r>
    </w:p>
    <w:p w14:paraId="1FD10217" w14:textId="094ADEA3" w:rsidR="007B182B" w:rsidRPr="00802576" w:rsidRDefault="00C3770D" w:rsidP="0080257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02576">
        <w:rPr>
          <w:rFonts w:ascii="Century Gothic" w:hAnsi="Century Gothic"/>
          <w:sz w:val="24"/>
          <w:szCs w:val="24"/>
        </w:rPr>
        <w:t>Aviator - Advanced Flight Training, United States Flight Patrol</w:t>
      </w:r>
    </w:p>
    <w:sectPr w:rsidR="007B182B" w:rsidRPr="00802576" w:rsidSect="008025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2A0F"/>
    <w:multiLevelType w:val="hybridMultilevel"/>
    <w:tmpl w:val="700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326C"/>
    <w:multiLevelType w:val="hybridMultilevel"/>
    <w:tmpl w:val="5128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4381"/>
    <w:multiLevelType w:val="hybridMultilevel"/>
    <w:tmpl w:val="B724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25017"/>
    <w:multiLevelType w:val="hybridMultilevel"/>
    <w:tmpl w:val="B62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2919">
    <w:abstractNumId w:val="1"/>
  </w:num>
  <w:num w:numId="2" w16cid:durableId="815531692">
    <w:abstractNumId w:val="0"/>
  </w:num>
  <w:num w:numId="3" w16cid:durableId="1280642247">
    <w:abstractNumId w:val="2"/>
  </w:num>
  <w:num w:numId="4" w16cid:durableId="64646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0D"/>
    <w:rsid w:val="007B182B"/>
    <w:rsid w:val="00802576"/>
    <w:rsid w:val="00BC3DEB"/>
    <w:rsid w:val="00C3770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B7D5"/>
  <w15:chartTrackingRefBased/>
  <w15:docId w15:val="{12644B6E-94A6-41C8-B935-2DB4BE72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80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2022-09-27T14:26:00Z</dcterms:created>
  <dcterms:modified xsi:type="dcterms:W3CDTF">2022-09-27T14:26:00Z</dcterms:modified>
</cp:coreProperties>
</file>