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8870" w14:textId="75DEC67B" w:rsidR="006067AD" w:rsidRDefault="006067AD" w:rsidP="006067AD">
      <w:pPr>
        <w:jc w:val="center"/>
        <w:rPr>
          <w:rFonts w:ascii="Avenir Next" w:hAnsi="Avenir Next"/>
          <w:sz w:val="44"/>
          <w:szCs w:val="44"/>
        </w:rPr>
      </w:pPr>
      <w:r w:rsidRPr="006067AD">
        <w:rPr>
          <w:rFonts w:ascii="Avenir Next" w:hAnsi="Avenir Next"/>
          <w:sz w:val="44"/>
          <w:szCs w:val="44"/>
        </w:rPr>
        <w:t>OPEN HOUSE</w:t>
      </w:r>
      <w:r>
        <w:rPr>
          <w:rFonts w:ascii="Avenir Next" w:hAnsi="Avenir Next"/>
          <w:sz w:val="44"/>
          <w:szCs w:val="44"/>
        </w:rPr>
        <w:t xml:space="preserve"> </w:t>
      </w:r>
      <w:r w:rsidRPr="006067AD">
        <w:rPr>
          <w:rFonts w:ascii="Avenir Next" w:hAnsi="Avenir Next"/>
          <w:sz w:val="44"/>
          <w:szCs w:val="44"/>
        </w:rPr>
        <w:t>SIGN-IN SHEET</w:t>
      </w:r>
    </w:p>
    <w:p w14:paraId="7E7165A6" w14:textId="77777777" w:rsidR="006067AD" w:rsidRDefault="006067AD" w:rsidP="006067AD">
      <w:pPr>
        <w:jc w:val="center"/>
        <w:rPr>
          <w:rFonts w:ascii="Avenir Next" w:hAnsi="Avenir Next"/>
          <w:sz w:val="44"/>
          <w:szCs w:val="44"/>
        </w:rPr>
      </w:pPr>
    </w:p>
    <w:p w14:paraId="62DBD7FE" w14:textId="198F585D" w:rsidR="006067AD" w:rsidRDefault="006067AD" w:rsidP="006067AD">
      <w:pPr>
        <w:rPr>
          <w:rFonts w:ascii="Avenir Next" w:hAnsi="Avenir Next"/>
          <w:sz w:val="24"/>
          <w:szCs w:val="24"/>
        </w:rPr>
      </w:pPr>
      <w:r w:rsidRPr="006067AD">
        <w:rPr>
          <w:rFonts w:ascii="Avenir Next" w:hAnsi="Avenir Next"/>
          <w:sz w:val="24"/>
          <w:szCs w:val="24"/>
        </w:rPr>
        <w:t>Company name: __</w:t>
      </w:r>
      <w:r>
        <w:rPr>
          <w:rFonts w:ascii="Avenir Next" w:hAnsi="Avenir Next"/>
          <w:sz w:val="24"/>
          <w:szCs w:val="24"/>
        </w:rPr>
        <w:t>_____________________________________</w:t>
      </w:r>
      <w:r w:rsidRPr="006067AD">
        <w:rPr>
          <w:rFonts w:ascii="Avenir Next" w:hAnsi="Avenir Next"/>
          <w:sz w:val="24"/>
          <w:szCs w:val="24"/>
        </w:rPr>
        <w:t>____________________________</w:t>
      </w:r>
    </w:p>
    <w:p w14:paraId="2B3D9DE3" w14:textId="77777777" w:rsidR="006067AD" w:rsidRPr="002E130C" w:rsidRDefault="006067AD" w:rsidP="006067AD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070"/>
        <w:gridCol w:w="2121"/>
        <w:gridCol w:w="2014"/>
      </w:tblGrid>
      <w:tr w:rsidR="002E130C" w:rsidRPr="002E130C" w14:paraId="3EA21DF2" w14:textId="77777777" w:rsidTr="002E130C">
        <w:trPr>
          <w:trHeight w:val="720"/>
        </w:trPr>
        <w:tc>
          <w:tcPr>
            <w:tcW w:w="17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B9CA986" w14:textId="2E86F464" w:rsidR="006067AD" w:rsidRPr="002E130C" w:rsidRDefault="006067AD" w:rsidP="006067AD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2E130C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Date of visit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42057B7" w14:textId="09E7E3CF" w:rsidR="006067AD" w:rsidRPr="002E130C" w:rsidRDefault="006067AD" w:rsidP="006067AD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2E130C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Buyers Name(s):</w:t>
            </w:r>
          </w:p>
        </w:tc>
        <w:tc>
          <w:tcPr>
            <w:tcW w:w="20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7D1DFC0" w14:textId="7C169127" w:rsidR="006067AD" w:rsidRPr="002E130C" w:rsidRDefault="006067AD" w:rsidP="006067AD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2E130C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How Found?</w:t>
            </w:r>
          </w:p>
        </w:tc>
        <w:tc>
          <w:tcPr>
            <w:tcW w:w="21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9817B2E" w14:textId="2B456FC8" w:rsidR="006067AD" w:rsidRPr="002E130C" w:rsidRDefault="006067AD" w:rsidP="006067AD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2E130C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Have an Agent?</w:t>
            </w:r>
          </w:p>
        </w:tc>
        <w:tc>
          <w:tcPr>
            <w:tcW w:w="20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75F508E" w14:textId="3133C859" w:rsidR="006067AD" w:rsidRPr="002E130C" w:rsidRDefault="006067AD" w:rsidP="006067AD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2E130C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Phone Number</w:t>
            </w:r>
          </w:p>
        </w:tc>
      </w:tr>
      <w:tr w:rsidR="006067AD" w14:paraId="1DAC93F0" w14:textId="77777777" w:rsidTr="002E130C">
        <w:trPr>
          <w:trHeight w:val="576"/>
        </w:trPr>
        <w:tc>
          <w:tcPr>
            <w:tcW w:w="1705" w:type="dxa"/>
            <w:tcBorders>
              <w:top w:val="single" w:sz="24" w:space="0" w:color="auto"/>
              <w:left w:val="nil"/>
              <w:right w:val="nil"/>
            </w:tcBorders>
            <w:shd w:val="clear" w:color="auto" w:fill="F8F9FB"/>
          </w:tcPr>
          <w:p w14:paraId="6C6395E4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nil"/>
              <w:right w:val="nil"/>
            </w:tcBorders>
            <w:shd w:val="clear" w:color="auto" w:fill="F8F9FB"/>
          </w:tcPr>
          <w:p w14:paraId="437A48E2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nil"/>
              <w:right w:val="nil"/>
            </w:tcBorders>
            <w:shd w:val="clear" w:color="auto" w:fill="F8F9FB"/>
          </w:tcPr>
          <w:p w14:paraId="454AE616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24" w:space="0" w:color="auto"/>
              <w:left w:val="nil"/>
              <w:right w:val="nil"/>
            </w:tcBorders>
            <w:shd w:val="clear" w:color="auto" w:fill="F8F9FB"/>
          </w:tcPr>
          <w:p w14:paraId="6569A79E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4" w:space="0" w:color="auto"/>
              <w:left w:val="nil"/>
              <w:right w:val="nil"/>
            </w:tcBorders>
            <w:shd w:val="clear" w:color="auto" w:fill="F8F9FB"/>
          </w:tcPr>
          <w:p w14:paraId="21503922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515FC297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00B415B7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7B1B173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16F14373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40B55A5F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858CA91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29E53019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61B8F13F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0F0BE84A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56DB0FA9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2CF4A9C0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4120FF0B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2A082A8F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58730686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FCE1B8B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1038DAC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705EC1B8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7E3A9F8F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0516BA5F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1655824C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697468FC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31EC8169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592D6845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3E05F1B6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401703E7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53F88D87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15A44AC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F0918AD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1B04ACC5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1D64D39E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6067AD" w14:paraId="408D04EF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4DFD94E7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14462F8C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639AC83A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44004604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598AE556" w14:textId="77777777" w:rsidR="006067AD" w:rsidRPr="002E130C" w:rsidRDefault="006067AD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4D119858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45A7956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91B66F6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B49BD5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16F1818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4A0215F8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4D8B9EFF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47D1A33A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506FCEF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6C6302D0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2D6FCACB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34C3908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11F9B345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66E11F21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5742C9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4DED959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6444EBEB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431B863D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11517259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41A8453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6F743614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584B9B1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6788DA7A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08326B7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24A55FA5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2823A20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A0AE3A4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ECBFE45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42E661ED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1B47982B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583AE7FF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57653D8B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61F6F0BC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597E441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5C065655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7A2AD504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169972E9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77F8103C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293C5B0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A139606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5C6F6103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7E9922C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0A3512F7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0DECC34E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4F0D3E8F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4A25C8C5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2693F8B9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15B98BCE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17606C01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</w:tcPr>
          <w:p w14:paraId="5153F591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D00A4A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CB96080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14:paraId="2EB7F36E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62029023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2E130C" w14:paraId="4613F6DE" w14:textId="77777777" w:rsidTr="002E130C">
        <w:trPr>
          <w:trHeight w:val="576"/>
        </w:trPr>
        <w:tc>
          <w:tcPr>
            <w:tcW w:w="1705" w:type="dxa"/>
            <w:tcBorders>
              <w:left w:val="nil"/>
              <w:right w:val="nil"/>
            </w:tcBorders>
            <w:shd w:val="clear" w:color="auto" w:fill="F8F9FB"/>
          </w:tcPr>
          <w:p w14:paraId="6BA479FA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8F9FB"/>
          </w:tcPr>
          <w:p w14:paraId="1FE85386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8F9FB"/>
          </w:tcPr>
          <w:p w14:paraId="2ED90C87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8F9FB"/>
          </w:tcPr>
          <w:p w14:paraId="57C27082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shd w:val="clear" w:color="auto" w:fill="F8F9FB"/>
          </w:tcPr>
          <w:p w14:paraId="5963006B" w14:textId="77777777" w:rsidR="002E130C" w:rsidRPr="002E130C" w:rsidRDefault="002E130C" w:rsidP="006067AD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34B4F8E9" w14:textId="7967B69A" w:rsidR="006067AD" w:rsidRPr="002E130C" w:rsidRDefault="006067AD" w:rsidP="006067AD">
      <w:pPr>
        <w:rPr>
          <w:rFonts w:ascii="Avenir Next" w:hAnsi="Avenir Next"/>
          <w:sz w:val="24"/>
          <w:szCs w:val="24"/>
        </w:rPr>
      </w:pPr>
    </w:p>
    <w:sectPr w:rsidR="006067AD" w:rsidRPr="002E130C" w:rsidSect="00606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204D" w14:textId="77777777" w:rsidR="005467AB" w:rsidRDefault="005467AB" w:rsidP="006067AD">
      <w:r>
        <w:separator/>
      </w:r>
    </w:p>
  </w:endnote>
  <w:endnote w:type="continuationSeparator" w:id="0">
    <w:p w14:paraId="5224851E" w14:textId="77777777" w:rsidR="005467AB" w:rsidRDefault="005467AB" w:rsidP="0060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CD3F" w14:textId="77777777" w:rsidR="00D42992" w:rsidRDefault="00D42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FD62" w14:textId="4EE554C4" w:rsidR="00D42992" w:rsidRDefault="00D42992">
    <w:pPr>
      <w:pStyle w:val="Footer"/>
    </w:pPr>
    <w:r w:rsidRPr="00D42992">
      <w:rPr>
        <w:rFonts w:ascii="Arial" w:eastAsia="Arial" w:hAnsi="Arial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4EF1BB51" wp14:editId="2AAC03A5">
          <wp:simplePos x="0" y="0"/>
          <wp:positionH relativeFrom="column">
            <wp:posOffset>0</wp:posOffset>
          </wp:positionH>
          <wp:positionV relativeFrom="page">
            <wp:posOffset>9445625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808E" w14:textId="77777777" w:rsidR="00D42992" w:rsidRDefault="00D4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FD72" w14:textId="77777777" w:rsidR="005467AB" w:rsidRDefault="005467AB" w:rsidP="006067AD">
      <w:r>
        <w:separator/>
      </w:r>
    </w:p>
  </w:footnote>
  <w:footnote w:type="continuationSeparator" w:id="0">
    <w:p w14:paraId="39CAF086" w14:textId="77777777" w:rsidR="005467AB" w:rsidRDefault="005467AB" w:rsidP="0060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F75D" w14:textId="77777777" w:rsidR="00D42992" w:rsidRDefault="00D42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4A79" w14:textId="77777777" w:rsidR="006067AD" w:rsidRPr="006067AD" w:rsidRDefault="006067AD" w:rsidP="006067AD">
    <w:pPr>
      <w:tabs>
        <w:tab w:val="center" w:pos="4680"/>
        <w:tab w:val="right" w:pos="9360"/>
      </w:tabs>
      <w:jc w:val="right"/>
      <w:rPr>
        <w:rFonts w:ascii="Avenir Next" w:hAnsi="Avenir Next"/>
        <w:sz w:val="16"/>
        <w:szCs w:val="16"/>
      </w:rPr>
    </w:pPr>
    <w:r w:rsidRPr="006067AD">
      <w:rPr>
        <w:rFonts w:ascii="Avenir Next" w:hAnsi="Avenir Next"/>
        <w:sz w:val="16"/>
        <w:szCs w:val="16"/>
      </w:rPr>
      <w:t>(Detailed Questionnaire)</w:t>
    </w:r>
  </w:p>
  <w:p w14:paraId="5E648653" w14:textId="77777777" w:rsidR="006067AD" w:rsidRDefault="00606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F44" w14:textId="77777777" w:rsidR="00D42992" w:rsidRDefault="00D42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D"/>
    <w:rsid w:val="002E130C"/>
    <w:rsid w:val="005467AB"/>
    <w:rsid w:val="006067AD"/>
    <w:rsid w:val="00731E7E"/>
    <w:rsid w:val="00D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6778"/>
  <w15:chartTrackingRefBased/>
  <w15:docId w15:val="{B6076DE1-592A-4C5C-82A1-FF7CAF2C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A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AD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60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2023-02-28T07:00:00Z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2023-02-28T07:06:30Z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ea56c6f5-60fa-4f7b-9b69-3ad498952a4b</vt:lpwstr>
  </property>
  <property fmtid="{D5CDD505-2E9C-101B-9397-08002B2CF9AE}" pid="8" name="MSIP_Label_defa4170-0d19-0005-0004-bc88714345d2_ContentBits">
    <vt:lpwstr>0</vt:lpwstr>
  </property>
</Properties>
</file>