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795"/>
        <w:gridCol w:w="540"/>
        <w:gridCol w:w="3158"/>
        <w:gridCol w:w="719"/>
        <w:gridCol w:w="2782"/>
      </w:tblGrid>
      <w:tr w:rsidR="002D4223" w:rsidRPr="008A3143" w14:paraId="313B44DB" w14:textId="1FEA5E54" w:rsidTr="00FA730A">
        <w:trPr>
          <w:trHeight w:val="432"/>
        </w:trPr>
        <w:tc>
          <w:tcPr>
            <w:tcW w:w="373" w:type="pct"/>
            <w:vAlign w:val="center"/>
          </w:tcPr>
          <w:p w14:paraId="702AC072" w14:textId="4503A1CE" w:rsidR="0069533C" w:rsidRPr="008A3143" w:rsidRDefault="002270CE" w:rsidP="000700D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376332C1" wp14:editId="721D95FF">
                  <wp:extent cx="276225" cy="276225"/>
                  <wp:effectExtent l="0" t="0" r="9525" b="9525"/>
                  <wp:docPr id="1130564183" name="Graphic 3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564183" name="Graphic 1130564183" descr="Hou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pct"/>
            <w:vAlign w:val="center"/>
          </w:tcPr>
          <w:p w14:paraId="06F6962A" w14:textId="77777777" w:rsidR="0069533C" w:rsidRPr="008A3143" w:rsidRDefault="0069533C" w:rsidP="002D422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0" w:name="Text3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[Address]</w:t>
            </w:r>
            <w:r>
              <w:rPr>
                <w:rFonts w:ascii="Segoe UI" w:hAnsi="Segoe UI" w:cs="Segoe UI"/>
              </w:rPr>
              <w:fldChar w:fldCharType="end"/>
            </w:r>
            <w:bookmarkEnd w:id="0"/>
          </w:p>
        </w:tc>
        <w:tc>
          <w:tcPr>
            <w:tcW w:w="250" w:type="pct"/>
            <w:vAlign w:val="center"/>
          </w:tcPr>
          <w:p w14:paraId="3325C9EE" w14:textId="1B17F759" w:rsidR="0069533C" w:rsidRPr="008A3143" w:rsidRDefault="002270CE" w:rsidP="0069533C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0178DE96" wp14:editId="750381C7">
                  <wp:extent cx="238125" cy="238125"/>
                  <wp:effectExtent l="0" t="0" r="9525" b="9525"/>
                  <wp:docPr id="1909691673" name="Graphic 2" descr="Speaker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691673" name="Graphic 1909691673" descr="Speaker Pho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pct"/>
            <w:vAlign w:val="center"/>
          </w:tcPr>
          <w:p w14:paraId="183335F6" w14:textId="77777777" w:rsidR="0069533C" w:rsidRPr="008A3143" w:rsidRDefault="0069533C" w:rsidP="002D4223">
            <w:pPr>
              <w:spacing w:line="276" w:lineRule="auto"/>
              <w:rPr>
                <w:rFonts w:ascii="Segoe UI" w:hAnsi="Segoe UI" w:cs="Segoe UI"/>
              </w:rPr>
            </w:pPr>
            <w:r w:rsidRPr="008A3143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1" w:name="Text1"/>
            <w:r w:rsidRPr="008A3143">
              <w:rPr>
                <w:rFonts w:ascii="Segoe UI" w:hAnsi="Segoe UI" w:cs="Segoe UI"/>
              </w:rPr>
              <w:instrText xml:space="preserve"> FORMTEXT </w:instrText>
            </w:r>
            <w:r w:rsidRPr="008A3143">
              <w:rPr>
                <w:rFonts w:ascii="Segoe UI" w:hAnsi="Segoe UI" w:cs="Segoe UI"/>
              </w:rPr>
            </w:r>
            <w:r w:rsidRPr="008A3143">
              <w:rPr>
                <w:rFonts w:ascii="Segoe UI" w:hAnsi="Segoe UI" w:cs="Segoe UI"/>
              </w:rPr>
              <w:fldChar w:fldCharType="separate"/>
            </w:r>
            <w:r w:rsidRPr="008A3143">
              <w:rPr>
                <w:rFonts w:ascii="Segoe UI" w:hAnsi="Segoe UI" w:cs="Segoe UI"/>
                <w:noProof/>
              </w:rPr>
              <w:t>[Phone Number]</w:t>
            </w:r>
            <w:r w:rsidRPr="008A3143">
              <w:rPr>
                <w:rFonts w:ascii="Segoe UI" w:hAnsi="Segoe UI" w:cs="Segoe UI"/>
              </w:rPr>
              <w:fldChar w:fldCharType="end"/>
            </w:r>
            <w:bookmarkEnd w:id="1"/>
          </w:p>
        </w:tc>
        <w:tc>
          <w:tcPr>
            <w:tcW w:w="333" w:type="pct"/>
            <w:vAlign w:val="center"/>
          </w:tcPr>
          <w:p w14:paraId="4BC07452" w14:textId="50401708" w:rsidR="0069533C" w:rsidRPr="008A3143" w:rsidRDefault="002270CE" w:rsidP="002270CE">
            <w:pPr>
              <w:spacing w:line="276" w:lineRule="auto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45C06892" wp14:editId="47C358C7">
                  <wp:extent cx="257175" cy="257175"/>
                  <wp:effectExtent l="0" t="0" r="9525" b="9525"/>
                  <wp:docPr id="777317203" name="Graphic 1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317203" name="Graphic 777317203" descr="Envelop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" w:type="pct"/>
            <w:vAlign w:val="center"/>
          </w:tcPr>
          <w:p w14:paraId="7D317C34" w14:textId="77777777" w:rsidR="0069533C" w:rsidRPr="008A3143" w:rsidRDefault="0069533C" w:rsidP="002D4223">
            <w:pPr>
              <w:spacing w:line="276" w:lineRule="auto"/>
              <w:rPr>
                <w:rFonts w:ascii="Segoe UI" w:hAnsi="Segoe UI" w:cs="Segoe UI"/>
              </w:rPr>
            </w:pPr>
            <w:r w:rsidRPr="008A3143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2" w:name="Text2"/>
            <w:r w:rsidRPr="008A3143">
              <w:rPr>
                <w:rFonts w:ascii="Segoe UI" w:hAnsi="Segoe UI" w:cs="Segoe UI"/>
              </w:rPr>
              <w:instrText xml:space="preserve"> FORMTEXT </w:instrText>
            </w:r>
            <w:r w:rsidRPr="008A3143">
              <w:rPr>
                <w:rFonts w:ascii="Segoe UI" w:hAnsi="Segoe UI" w:cs="Segoe UI"/>
              </w:rPr>
            </w:r>
            <w:r w:rsidRPr="008A3143">
              <w:rPr>
                <w:rFonts w:ascii="Segoe UI" w:hAnsi="Segoe UI" w:cs="Segoe UI"/>
              </w:rPr>
              <w:fldChar w:fldCharType="separate"/>
            </w:r>
            <w:r w:rsidRPr="008A3143">
              <w:rPr>
                <w:rFonts w:ascii="Segoe UI" w:hAnsi="Segoe UI" w:cs="Segoe UI"/>
                <w:noProof/>
              </w:rPr>
              <w:t>[Email Address]</w:t>
            </w:r>
            <w:r w:rsidRPr="008A3143">
              <w:rPr>
                <w:rFonts w:ascii="Segoe UI" w:hAnsi="Segoe UI" w:cs="Segoe UI"/>
              </w:rPr>
              <w:fldChar w:fldCharType="end"/>
            </w:r>
            <w:bookmarkEnd w:id="2"/>
          </w:p>
        </w:tc>
      </w:tr>
    </w:tbl>
    <w:p w14:paraId="0BD55DFC" w14:textId="77777777" w:rsidR="000778B4" w:rsidRPr="003722BA" w:rsidRDefault="000778B4">
      <w:pPr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F160C" w:rsidRPr="008A3143" w14:paraId="3029E0B8" w14:textId="77777777" w:rsidTr="001F160C">
        <w:trPr>
          <w:trHeight w:val="2853"/>
        </w:trPr>
        <w:tc>
          <w:tcPr>
            <w:tcW w:w="10790" w:type="dxa"/>
            <w:vAlign w:val="center"/>
          </w:tcPr>
          <w:p w14:paraId="192DE2DA" w14:textId="7D1F45FE" w:rsidR="002B3ADD" w:rsidRDefault="002B3ADD" w:rsidP="002B3ADD">
            <w:pPr>
              <w:pBdr>
                <w:bottom w:val="single" w:sz="18" w:space="1" w:color="0070C0"/>
              </w:pBd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70C0"/>
                <w:sz w:val="40"/>
                <w:szCs w:val="40"/>
              </w:rPr>
            </w:pPr>
            <w:r w:rsidRPr="00042F3E">
              <w:rPr>
                <w:rFonts w:ascii="Segoe UI" w:hAnsi="Segoe UI" w:cs="Segoe UI"/>
                <w:b/>
                <w:bCs/>
                <w:color w:val="0070C0"/>
                <w:sz w:val="40"/>
                <w:szCs w:val="40"/>
              </w:rPr>
              <w:t>CHELSEA CRIST</w:t>
            </w:r>
          </w:p>
          <w:p w14:paraId="1C6B0875" w14:textId="4DDAB2EF" w:rsidR="001F160C" w:rsidRPr="008A3143" w:rsidRDefault="001F160C" w:rsidP="00F70C4F">
            <w:pPr>
              <w:pBdr>
                <w:bottom w:val="single" w:sz="18" w:space="1" w:color="0070C0"/>
              </w:pBdr>
              <w:spacing w:after="240" w:line="276" w:lineRule="auto"/>
              <w:jc w:val="center"/>
              <w:rPr>
                <w:rFonts w:ascii="Segoe UI" w:hAnsi="Segoe UI" w:cs="Segoe UI"/>
              </w:rPr>
            </w:pPr>
            <w:r w:rsidRPr="004C2475">
              <w:rPr>
                <w:rFonts w:ascii="Segoe UI" w:hAnsi="Segoe UI" w:cs="Segoe UI"/>
              </w:rPr>
              <w:t xml:space="preserve"> </w:t>
            </w:r>
            <w:r w:rsidR="005C07AE" w:rsidRPr="005C07AE">
              <w:rPr>
                <w:rFonts w:ascii="Segoe UI" w:hAnsi="Segoe UI" w:cs="Segoe UI"/>
                <w:sz w:val="20"/>
                <w:szCs w:val="20"/>
              </w:rPr>
              <w:t>Financial Advisor Resume</w:t>
            </w:r>
          </w:p>
          <w:p w14:paraId="51302268" w14:textId="77777777" w:rsidR="001F160C" w:rsidRPr="00801A62" w:rsidRDefault="001F160C" w:rsidP="005B06E7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 w:rsidRPr="00801A62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SUMMARY</w:t>
            </w:r>
          </w:p>
          <w:p w14:paraId="752F3C51" w14:textId="2060A90C" w:rsidR="001F160C" w:rsidRPr="008A3143" w:rsidRDefault="00042F3E" w:rsidP="000E6721">
            <w:pPr>
              <w:rPr>
                <w:rFonts w:ascii="Segoe UI" w:hAnsi="Segoe UI" w:cs="Segoe UI"/>
              </w:rPr>
            </w:pPr>
            <w:r w:rsidRPr="00042F3E">
              <w:rPr>
                <w:rFonts w:ascii="Segoe UI" w:hAnsi="Segoe UI" w:cs="Segoe UI"/>
                <w:sz w:val="20"/>
                <w:szCs w:val="20"/>
              </w:rPr>
              <w:t>Client-focused financial advisor with 5+ years of experience growing wealth for clients. Seeking to provide expert guidance at Day &amp; Astoria. Raised performance of individual client accounts by 30% at Lovitz Abernathy through UAFRS accounting analysis.</w:t>
            </w:r>
          </w:p>
        </w:tc>
      </w:tr>
    </w:tbl>
    <w:p w14:paraId="51A094A2" w14:textId="77777777" w:rsidR="00F86B64" w:rsidRPr="003438BD" w:rsidRDefault="00F86B64">
      <w:pPr>
        <w:rPr>
          <w:rFonts w:ascii="Segoe UI" w:hAnsi="Segoe UI" w:cs="Segoe UI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202" w:type="dxa"/>
        </w:tblCellMar>
        <w:tblLook w:val="04A0" w:firstRow="1" w:lastRow="0" w:firstColumn="1" w:lastColumn="0" w:noHBand="0" w:noVBand="1"/>
      </w:tblPr>
      <w:tblGrid>
        <w:gridCol w:w="3755"/>
        <w:gridCol w:w="371"/>
        <w:gridCol w:w="6674"/>
      </w:tblGrid>
      <w:tr w:rsidR="000010AE" w:rsidRPr="008A3143" w14:paraId="6D2E669B" w14:textId="77777777" w:rsidTr="00422F1A">
        <w:trPr>
          <w:trHeight w:val="2880"/>
        </w:trPr>
        <w:tc>
          <w:tcPr>
            <w:tcW w:w="3769" w:type="dxa"/>
            <w:shd w:val="clear" w:color="auto" w:fill="E7E6E6" w:themeFill="background2"/>
          </w:tcPr>
          <w:p w14:paraId="6223F3C7" w14:textId="77777777" w:rsidR="000010AE" w:rsidRPr="00801A62" w:rsidRDefault="000010AE" w:rsidP="00B86158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 w:rsidRPr="00801A62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EDUCATION</w:t>
            </w:r>
          </w:p>
          <w:p w14:paraId="58D685D3" w14:textId="77777777" w:rsidR="000506B4" w:rsidRPr="00781FCD" w:rsidRDefault="000506B4" w:rsidP="000506B4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781FCD">
              <w:rPr>
                <w:rFonts w:ascii="Segoe UI" w:hAnsi="Segoe UI" w:cs="Segoe UI"/>
                <w:b/>
                <w:bCs/>
              </w:rPr>
              <w:t>University of Kansas</w:t>
            </w:r>
          </w:p>
          <w:p w14:paraId="38D8D602" w14:textId="77777777" w:rsidR="000506B4" w:rsidRPr="003438BD" w:rsidRDefault="000506B4" w:rsidP="000506B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438BD">
              <w:rPr>
                <w:rFonts w:ascii="Segoe UI" w:hAnsi="Segoe UI" w:cs="Segoe UI"/>
                <w:sz w:val="20"/>
                <w:szCs w:val="20"/>
              </w:rPr>
              <w:t>2010–2014</w:t>
            </w:r>
          </w:p>
          <w:p w14:paraId="7196CE4F" w14:textId="77777777" w:rsidR="000506B4" w:rsidRPr="003438BD" w:rsidRDefault="000506B4" w:rsidP="000506B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438BD">
              <w:rPr>
                <w:rFonts w:ascii="Segoe UI" w:hAnsi="Segoe UI" w:cs="Segoe UI"/>
                <w:sz w:val="20"/>
                <w:szCs w:val="20"/>
              </w:rPr>
              <w:t>Excelled in financial planning classes.</w:t>
            </w:r>
          </w:p>
          <w:p w14:paraId="4175A6C2" w14:textId="77777777" w:rsidR="000506B4" w:rsidRPr="003438BD" w:rsidRDefault="000506B4" w:rsidP="000506B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438BD">
              <w:rPr>
                <w:rFonts w:ascii="Segoe UI" w:hAnsi="Segoe UI" w:cs="Segoe UI"/>
                <w:sz w:val="20"/>
                <w:szCs w:val="20"/>
              </w:rPr>
              <w:t>Vice President, Student Valuation Club. Grew membership 70%.</w:t>
            </w:r>
          </w:p>
          <w:p w14:paraId="4AC7B5E4" w14:textId="77777777" w:rsidR="000506B4" w:rsidRPr="00781FCD" w:rsidRDefault="000506B4" w:rsidP="000506B4">
            <w:pPr>
              <w:spacing w:before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781FCD">
              <w:rPr>
                <w:rFonts w:ascii="Segoe UI" w:hAnsi="Segoe UI" w:cs="Segoe UI"/>
                <w:b/>
                <w:bCs/>
                <w:sz w:val="28"/>
                <w:szCs w:val="28"/>
              </w:rPr>
              <w:t>ADDITIONAL ACTIVITIES</w:t>
            </w:r>
          </w:p>
          <w:p w14:paraId="6A99BD0C" w14:textId="77777777" w:rsidR="000506B4" w:rsidRPr="00781FCD" w:rsidRDefault="000506B4" w:rsidP="000506B4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781FCD">
              <w:rPr>
                <w:rFonts w:ascii="Segoe UI" w:hAnsi="Segoe UI" w:cs="Segoe UI"/>
                <w:b/>
                <w:bCs/>
              </w:rPr>
              <w:t>Conferences</w:t>
            </w:r>
          </w:p>
          <w:p w14:paraId="26F671AB" w14:textId="77777777" w:rsidR="000506B4" w:rsidRPr="002B3ADD" w:rsidRDefault="000506B4" w:rsidP="000506B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B3ADD">
              <w:rPr>
                <w:rFonts w:ascii="Segoe UI" w:hAnsi="Segoe UI" w:cs="Segoe UI"/>
                <w:sz w:val="20"/>
                <w:szCs w:val="20"/>
              </w:rPr>
              <w:t>FinCon 2019 — Spoke on panel about investing</w:t>
            </w:r>
          </w:p>
          <w:p w14:paraId="57736DB5" w14:textId="77777777" w:rsidR="000506B4" w:rsidRPr="002B3ADD" w:rsidRDefault="000506B4" w:rsidP="000506B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B3ADD">
              <w:rPr>
                <w:rFonts w:ascii="Segoe UI" w:hAnsi="Segoe UI" w:cs="Segoe UI"/>
                <w:sz w:val="20"/>
                <w:szCs w:val="20"/>
              </w:rPr>
              <w:t xml:space="preserve">Morningstar Investment Conference 2017 </w:t>
            </w:r>
          </w:p>
          <w:p w14:paraId="0244A8A0" w14:textId="77777777" w:rsidR="000506B4" w:rsidRPr="00781FCD" w:rsidRDefault="000506B4" w:rsidP="000506B4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781FCD">
              <w:rPr>
                <w:rFonts w:ascii="Segoe UI" w:hAnsi="Segoe UI" w:cs="Segoe UI"/>
                <w:b/>
                <w:bCs/>
              </w:rPr>
              <w:t>Speaking Engagements</w:t>
            </w:r>
          </w:p>
          <w:p w14:paraId="1F05BCDF" w14:textId="77777777" w:rsidR="000506B4" w:rsidRPr="002B3ADD" w:rsidRDefault="000506B4" w:rsidP="000506B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B3ADD">
              <w:rPr>
                <w:rFonts w:ascii="Segoe UI" w:hAnsi="Segoe UI" w:cs="Segoe UI"/>
                <w:sz w:val="20"/>
                <w:szCs w:val="20"/>
              </w:rPr>
              <w:t>Webinar — When will the next crash come?</w:t>
            </w:r>
          </w:p>
          <w:p w14:paraId="3A2B7A13" w14:textId="77777777" w:rsidR="000506B4" w:rsidRPr="002B3ADD" w:rsidRDefault="000506B4" w:rsidP="000506B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B3ADD">
              <w:rPr>
                <w:rFonts w:ascii="Segoe UI" w:hAnsi="Segoe UI" w:cs="Segoe UI"/>
                <w:sz w:val="20"/>
                <w:szCs w:val="20"/>
              </w:rPr>
              <w:t xml:space="preserve">Talk — Beating the market with UAFRS — FinCon </w:t>
            </w:r>
          </w:p>
          <w:p w14:paraId="30F70B30" w14:textId="77777777" w:rsidR="000506B4" w:rsidRPr="00781FCD" w:rsidRDefault="000506B4" w:rsidP="000506B4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781FCD">
              <w:rPr>
                <w:rFonts w:ascii="Segoe UI" w:hAnsi="Segoe UI" w:cs="Segoe UI"/>
                <w:b/>
                <w:bCs/>
              </w:rPr>
              <w:t>Classes Taught</w:t>
            </w:r>
          </w:p>
          <w:p w14:paraId="1074F394" w14:textId="77777777" w:rsidR="000506B4" w:rsidRPr="002B3ADD" w:rsidRDefault="000506B4" w:rsidP="000506B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B3ADD">
              <w:rPr>
                <w:rFonts w:ascii="Segoe UI" w:hAnsi="Segoe UI" w:cs="Segoe UI"/>
                <w:sz w:val="20"/>
                <w:szCs w:val="20"/>
              </w:rPr>
              <w:t>Investing 101 — Online and at University of Kansas</w:t>
            </w:r>
          </w:p>
          <w:p w14:paraId="39E90048" w14:textId="77777777" w:rsidR="00422F1A" w:rsidRPr="00422F1A" w:rsidRDefault="000506B4" w:rsidP="00422F1A">
            <w:pPr>
              <w:pStyle w:val="ListParagraph"/>
              <w:numPr>
                <w:ilvl w:val="0"/>
                <w:numId w:val="7"/>
              </w:numPr>
              <w:spacing w:before="240"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422F1A">
              <w:rPr>
                <w:rFonts w:ascii="Segoe UI" w:hAnsi="Segoe UI" w:cs="Segoe UI"/>
                <w:sz w:val="20"/>
                <w:szCs w:val="20"/>
              </w:rPr>
              <w:t>Advanced Retirement Investing — Online</w:t>
            </w:r>
            <w:r w:rsidR="00422F1A" w:rsidRPr="00422F1A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 </w:t>
            </w:r>
          </w:p>
          <w:p w14:paraId="7D58A422" w14:textId="77777777" w:rsidR="00422F1A" w:rsidRDefault="00422F1A" w:rsidP="00422F1A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6D0833">
              <w:rPr>
                <w:rFonts w:ascii="Segoe UI" w:hAnsi="Segoe UI" w:cs="Segoe UI"/>
                <w:b/>
                <w:bCs/>
                <w:sz w:val="28"/>
                <w:szCs w:val="28"/>
              </w:rPr>
              <w:t>CERTIFICATION</w:t>
            </w: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: </w:t>
            </w:r>
          </w:p>
          <w:p w14:paraId="71838026" w14:textId="20DE5CCD" w:rsidR="000010AE" w:rsidRPr="00116D4C" w:rsidRDefault="00422F1A" w:rsidP="00116D4C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3438BD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Certified Financial Planner </w:t>
            </w:r>
            <w:r w:rsidRPr="003438BD">
              <w:rPr>
                <w:rFonts w:ascii="Segoe UI" w:hAnsi="Segoe UI" w:cs="Segoe UI"/>
                <w:sz w:val="20"/>
                <w:szCs w:val="20"/>
              </w:rPr>
              <w:t>2019</w:t>
            </w:r>
          </w:p>
        </w:tc>
        <w:tc>
          <w:tcPr>
            <w:tcW w:w="316" w:type="dxa"/>
          </w:tcPr>
          <w:p w14:paraId="608D8A73" w14:textId="77777777" w:rsidR="000010AE" w:rsidRPr="00801A62" w:rsidRDefault="000010AE" w:rsidP="00B86158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715" w:type="dxa"/>
          </w:tcPr>
          <w:p w14:paraId="5A697BB9" w14:textId="357B919A" w:rsidR="000010AE" w:rsidRPr="000010AE" w:rsidRDefault="000010AE" w:rsidP="00B86158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 w:rsidRPr="000010AE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PROFESSIONAL EXPERIENCE</w:t>
            </w:r>
          </w:p>
          <w:p w14:paraId="220C7972" w14:textId="77777777" w:rsidR="00042F3E" w:rsidRPr="002B3ADD" w:rsidRDefault="00042F3E" w:rsidP="00042F3E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B3ADD">
              <w:rPr>
                <w:rFonts w:ascii="Segoe UI" w:hAnsi="Segoe UI" w:cs="Segoe UI"/>
                <w:b/>
                <w:bCs/>
                <w:sz w:val="20"/>
                <w:szCs w:val="20"/>
              </w:rPr>
              <w:t>Financial Advisor</w:t>
            </w:r>
          </w:p>
          <w:p w14:paraId="1E2BC7D0" w14:textId="5784150A" w:rsidR="00042F3E" w:rsidRPr="00042F3E" w:rsidRDefault="00042F3E" w:rsidP="00042F3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42F3E">
              <w:rPr>
                <w:rFonts w:ascii="Segoe UI" w:hAnsi="Segoe UI" w:cs="Segoe UI"/>
                <w:sz w:val="20"/>
                <w:szCs w:val="20"/>
              </w:rPr>
              <w:t>Lovitz Abernathy</w:t>
            </w:r>
            <w:r w:rsidR="003438BD"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           </w:t>
            </w:r>
            <w:r w:rsidRPr="00042F3E">
              <w:rPr>
                <w:rFonts w:ascii="Segoe UI" w:hAnsi="Segoe UI" w:cs="Segoe UI"/>
                <w:sz w:val="20"/>
                <w:szCs w:val="20"/>
              </w:rPr>
              <w:t>May 2015 - Jan 2020</w:t>
            </w:r>
          </w:p>
          <w:p w14:paraId="109D46BD" w14:textId="1D07531A" w:rsidR="00042F3E" w:rsidRPr="002B3ADD" w:rsidRDefault="00042F3E" w:rsidP="002B3AD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B3ADD">
              <w:rPr>
                <w:rFonts w:ascii="Segoe UI" w:hAnsi="Segoe UI" w:cs="Segoe UI"/>
                <w:sz w:val="20"/>
                <w:szCs w:val="20"/>
              </w:rPr>
              <w:t>Served as financial advisor in high-end investment firm. Managed internal systems and client accounts and executed trades.</w:t>
            </w:r>
          </w:p>
          <w:p w14:paraId="7CAF81C5" w14:textId="3D0BD01B" w:rsidR="00042F3E" w:rsidRPr="002B3ADD" w:rsidRDefault="00042F3E" w:rsidP="002B3AD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B3ADD">
              <w:rPr>
                <w:rFonts w:ascii="Segoe UI" w:hAnsi="Segoe UI" w:cs="Segoe UI"/>
                <w:sz w:val="20"/>
                <w:szCs w:val="20"/>
              </w:rPr>
              <w:t>Managed 120+ client accounts with $180M under management.</w:t>
            </w:r>
          </w:p>
          <w:p w14:paraId="74125CD9" w14:textId="093B767A" w:rsidR="00042F3E" w:rsidRPr="002B3ADD" w:rsidRDefault="00042F3E" w:rsidP="002B3AD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B3ADD">
              <w:rPr>
                <w:rFonts w:ascii="Segoe UI" w:hAnsi="Segoe UI" w:cs="Segoe UI"/>
                <w:sz w:val="20"/>
                <w:szCs w:val="20"/>
              </w:rPr>
              <w:t>Increased assets under management by $20M in 15 months.</w:t>
            </w:r>
          </w:p>
          <w:p w14:paraId="7F80DB74" w14:textId="493CD18E" w:rsidR="00042F3E" w:rsidRPr="002B3ADD" w:rsidRDefault="00042F3E" w:rsidP="002B3AD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B3ADD">
              <w:rPr>
                <w:rFonts w:ascii="Segoe UI" w:hAnsi="Segoe UI" w:cs="Segoe UI"/>
                <w:sz w:val="20"/>
                <w:szCs w:val="20"/>
              </w:rPr>
              <w:t>Wrote 110+ successful financial plans.</w:t>
            </w:r>
          </w:p>
          <w:p w14:paraId="0D6FDD44" w14:textId="3D400702" w:rsidR="00042F3E" w:rsidRPr="002B3ADD" w:rsidRDefault="00042F3E" w:rsidP="002B3AD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B3ADD">
              <w:rPr>
                <w:rFonts w:ascii="Segoe UI" w:hAnsi="Segoe UI" w:cs="Segoe UI"/>
                <w:sz w:val="20"/>
                <w:szCs w:val="20"/>
              </w:rPr>
              <w:t>Achieved client returns 10% higher than firm average.</w:t>
            </w:r>
          </w:p>
          <w:p w14:paraId="17883161" w14:textId="5C59AA12" w:rsidR="00042F3E" w:rsidRPr="002B3ADD" w:rsidRDefault="00042F3E" w:rsidP="002B3AD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B3ADD">
              <w:rPr>
                <w:rFonts w:ascii="Segoe UI" w:hAnsi="Segoe UI" w:cs="Segoe UI"/>
                <w:sz w:val="20"/>
                <w:szCs w:val="20"/>
              </w:rPr>
              <w:t>Raised client satisfaction by 33% in 10 months through increased one-on-one time and increased client returns.</w:t>
            </w:r>
          </w:p>
          <w:p w14:paraId="5EDB0824" w14:textId="77777777" w:rsidR="00042F3E" w:rsidRPr="002B3ADD" w:rsidRDefault="00042F3E" w:rsidP="002B3ADD">
            <w:pPr>
              <w:spacing w:before="240"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B3ADD">
              <w:rPr>
                <w:rFonts w:ascii="Segoe UI" w:hAnsi="Segoe UI" w:cs="Segoe UI"/>
                <w:b/>
                <w:bCs/>
                <w:sz w:val="20"/>
                <w:szCs w:val="20"/>
              </w:rPr>
              <w:t>Key Achievement:</w:t>
            </w:r>
          </w:p>
          <w:p w14:paraId="13D425DF" w14:textId="77777777" w:rsidR="00042F3E" w:rsidRPr="00042F3E" w:rsidRDefault="00042F3E" w:rsidP="00042F3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42F3E">
              <w:rPr>
                <w:rFonts w:ascii="Segoe UI" w:hAnsi="Segoe UI" w:cs="Segoe UI"/>
                <w:sz w:val="20"/>
                <w:szCs w:val="20"/>
              </w:rPr>
              <w:t>Raised account performance for individual investors by 30% through using UAFRS data to augment as-reported GAAP data.</w:t>
            </w:r>
          </w:p>
          <w:p w14:paraId="4CBD98DA" w14:textId="77777777" w:rsidR="00042F3E" w:rsidRPr="002B3ADD" w:rsidRDefault="00042F3E" w:rsidP="002B3ADD">
            <w:pPr>
              <w:spacing w:before="240"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B3ADD">
              <w:rPr>
                <w:rFonts w:ascii="Segoe UI" w:hAnsi="Segoe UI" w:cs="Segoe UI"/>
                <w:b/>
                <w:bCs/>
                <w:sz w:val="20"/>
                <w:szCs w:val="20"/>
              </w:rPr>
              <w:t>Accountant</w:t>
            </w:r>
          </w:p>
          <w:p w14:paraId="613E3359" w14:textId="588616E3" w:rsidR="00042F3E" w:rsidRPr="00042F3E" w:rsidRDefault="003438BD" w:rsidP="00042F3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42F3E">
              <w:rPr>
                <w:rFonts w:ascii="Segoe UI" w:hAnsi="Segoe UI" w:cs="Segoe UI"/>
                <w:sz w:val="20"/>
                <w:szCs w:val="20"/>
              </w:rPr>
              <w:t>Klum Feld</w:t>
            </w:r>
            <w:r w:rsidR="00042F3E" w:rsidRPr="00042F3E">
              <w:rPr>
                <w:rFonts w:ascii="Segoe UI" w:hAnsi="Segoe UI" w:cs="Segoe UI"/>
                <w:sz w:val="20"/>
                <w:szCs w:val="20"/>
              </w:rPr>
              <w:t xml:space="preserve"> Outdoors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    </w:t>
            </w:r>
            <w:r w:rsidR="00042F3E" w:rsidRPr="00042F3E">
              <w:rPr>
                <w:rFonts w:ascii="Segoe UI" w:hAnsi="Segoe UI" w:cs="Segoe UI"/>
                <w:sz w:val="20"/>
                <w:szCs w:val="20"/>
              </w:rPr>
              <w:t>May 2014 - Sept 2015</w:t>
            </w:r>
          </w:p>
          <w:p w14:paraId="2A44DA64" w14:textId="46DCE83B" w:rsidR="00042F3E" w:rsidRPr="003438BD" w:rsidRDefault="00042F3E" w:rsidP="003438B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438BD">
              <w:rPr>
                <w:rFonts w:ascii="Segoe UI" w:hAnsi="Segoe UI" w:cs="Segoe UI"/>
                <w:sz w:val="20"/>
                <w:szCs w:val="20"/>
              </w:rPr>
              <w:t>Provided recommendations that grew investment ROI 25%.</w:t>
            </w:r>
          </w:p>
          <w:p w14:paraId="58C9DB38" w14:textId="7CB986F1" w:rsidR="000506B4" w:rsidRPr="003438BD" w:rsidRDefault="00042F3E" w:rsidP="003438B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438BD">
              <w:rPr>
                <w:rFonts w:ascii="Segoe UI" w:hAnsi="Segoe UI" w:cs="Segoe UI"/>
                <w:sz w:val="20"/>
                <w:szCs w:val="20"/>
              </w:rPr>
              <w:t>Developed standardized reports that allowed 20% time savings.</w:t>
            </w:r>
          </w:p>
          <w:p w14:paraId="52EBE143" w14:textId="77777777" w:rsidR="000506B4" w:rsidRPr="003438BD" w:rsidRDefault="000506B4" w:rsidP="000506B4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 w:rsidRPr="003438BD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SKILL</w:t>
            </w:r>
          </w:p>
          <w:p w14:paraId="7A3C3478" w14:textId="5A5BE536" w:rsidR="000506B4" w:rsidRPr="003438BD" w:rsidRDefault="000506B4" w:rsidP="000506B4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6D0833">
              <w:rPr>
                <w:rFonts w:ascii="Segoe UI" w:hAnsi="Segoe UI" w:cs="Segoe UI"/>
                <w:b/>
                <w:bCs/>
              </w:rPr>
              <w:t xml:space="preserve">Hard Skills: </w:t>
            </w:r>
            <w:r w:rsidR="003438BD">
              <w:rPr>
                <w:rFonts w:ascii="Segoe UI" w:hAnsi="Segoe UI" w:cs="Segoe UI"/>
                <w:b/>
                <w:bCs/>
              </w:rPr>
              <w:t xml:space="preserve"> </w:t>
            </w:r>
            <w:r w:rsidRPr="003438BD">
              <w:rPr>
                <w:rFonts w:ascii="Segoe UI" w:hAnsi="Segoe UI" w:cs="Segoe UI"/>
                <w:sz w:val="20"/>
                <w:szCs w:val="20"/>
              </w:rPr>
              <w:t>financial research, client education, financial assessment, financial planning, sales</w:t>
            </w:r>
          </w:p>
          <w:p w14:paraId="5CD83321" w14:textId="0D9AEB22" w:rsidR="000506B4" w:rsidRPr="00116D4C" w:rsidRDefault="000506B4" w:rsidP="00116D4C">
            <w:pPr>
              <w:spacing w:before="240" w:line="276" w:lineRule="auto"/>
              <w:rPr>
                <w:rFonts w:ascii="Segoe UI" w:hAnsi="Segoe UI" w:cs="Segoe UI"/>
              </w:rPr>
            </w:pPr>
            <w:r w:rsidRPr="006D0833">
              <w:rPr>
                <w:rFonts w:ascii="Segoe UI" w:hAnsi="Segoe UI" w:cs="Segoe UI"/>
                <w:b/>
                <w:bCs/>
              </w:rPr>
              <w:t>Soft Skills:</w:t>
            </w:r>
            <w:r w:rsidRPr="009847EE">
              <w:rPr>
                <w:rFonts w:ascii="Segoe UI" w:hAnsi="Segoe UI" w:cs="Segoe UI"/>
              </w:rPr>
              <w:t xml:space="preserve"> </w:t>
            </w:r>
            <w:r w:rsidRPr="003438BD">
              <w:rPr>
                <w:rFonts w:ascii="Segoe UI" w:hAnsi="Segoe UI" w:cs="Segoe UI"/>
                <w:sz w:val="20"/>
                <w:szCs w:val="20"/>
              </w:rPr>
              <w:t>interpersonal skills, active listening, time management, communication</w:t>
            </w:r>
          </w:p>
        </w:tc>
      </w:tr>
    </w:tbl>
    <w:p w14:paraId="7C998234" w14:textId="77777777" w:rsidR="009F0C94" w:rsidRPr="009260B6" w:rsidRDefault="009F0C94">
      <w:pPr>
        <w:rPr>
          <w:rFonts w:ascii="Segoe UI" w:hAnsi="Segoe UI" w:cs="Segoe UI"/>
          <w:sz w:val="16"/>
          <w:szCs w:val="16"/>
        </w:rPr>
      </w:pPr>
    </w:p>
    <w:sectPr w:rsidR="009F0C94" w:rsidRPr="009260B6" w:rsidSect="00801A62">
      <w:footerReference w:type="default" r:id="rId13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0166" w14:textId="77777777" w:rsidR="00EB6C29" w:rsidRDefault="00EB6C29" w:rsidP="006C775D">
      <w:r>
        <w:separator/>
      </w:r>
    </w:p>
  </w:endnote>
  <w:endnote w:type="continuationSeparator" w:id="0">
    <w:p w14:paraId="6C64B5C5" w14:textId="77777777" w:rsidR="00EB6C29" w:rsidRDefault="00EB6C29" w:rsidP="006C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2258" w14:textId="79225EBD" w:rsidR="006C775D" w:rsidRPr="00315988" w:rsidRDefault="00315988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 w:rsidRPr="00315988">
      <w:rPr>
        <w:rFonts w:ascii="Segoe UI" w:hAnsi="Segoe UI" w:cs="Segoe UI"/>
        <w:b/>
        <w:b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36997857" wp14:editId="5940A680">
          <wp:simplePos x="0" y="0"/>
          <wp:positionH relativeFrom="column">
            <wp:posOffset>0</wp:posOffset>
          </wp:positionH>
          <wp:positionV relativeFrom="paragraph">
            <wp:posOffset>-121658</wp:posOffset>
          </wp:positionV>
          <wp:extent cx="848995" cy="290830"/>
          <wp:effectExtent l="0" t="0" r="8255" b="0"/>
          <wp:wrapNone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6C775D" w:rsidRPr="00315988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7BFA4918" w14:textId="77777777" w:rsidR="006C775D" w:rsidRDefault="006C7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F1D36" w14:textId="77777777" w:rsidR="00EB6C29" w:rsidRDefault="00EB6C29" w:rsidP="006C775D">
      <w:r>
        <w:separator/>
      </w:r>
    </w:p>
  </w:footnote>
  <w:footnote w:type="continuationSeparator" w:id="0">
    <w:p w14:paraId="745E592E" w14:textId="77777777" w:rsidR="00EB6C29" w:rsidRDefault="00EB6C29" w:rsidP="006C7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1E4"/>
    <w:multiLevelType w:val="hybridMultilevel"/>
    <w:tmpl w:val="83B4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A8900"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40AA"/>
    <w:multiLevelType w:val="hybridMultilevel"/>
    <w:tmpl w:val="E2A2DCDC"/>
    <w:lvl w:ilvl="0" w:tplc="5D505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A73D0"/>
    <w:multiLevelType w:val="hybridMultilevel"/>
    <w:tmpl w:val="812C1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01210"/>
    <w:multiLevelType w:val="hybridMultilevel"/>
    <w:tmpl w:val="6972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D8A"/>
    <w:multiLevelType w:val="hybridMultilevel"/>
    <w:tmpl w:val="2C8C7C16"/>
    <w:lvl w:ilvl="0" w:tplc="C0CC0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E7687"/>
    <w:multiLevelType w:val="hybridMultilevel"/>
    <w:tmpl w:val="B50A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A02D6"/>
    <w:multiLevelType w:val="hybridMultilevel"/>
    <w:tmpl w:val="D1AE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F7E96"/>
    <w:multiLevelType w:val="hybridMultilevel"/>
    <w:tmpl w:val="1F6CF9F8"/>
    <w:lvl w:ilvl="0" w:tplc="6C6E2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1268D"/>
    <w:multiLevelType w:val="hybridMultilevel"/>
    <w:tmpl w:val="F476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574DB"/>
    <w:multiLevelType w:val="hybridMultilevel"/>
    <w:tmpl w:val="7414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309344">
    <w:abstractNumId w:val="7"/>
  </w:num>
  <w:num w:numId="2" w16cid:durableId="929847427">
    <w:abstractNumId w:val="3"/>
  </w:num>
  <w:num w:numId="3" w16cid:durableId="1682930244">
    <w:abstractNumId w:val="0"/>
  </w:num>
  <w:num w:numId="4" w16cid:durableId="1660230345">
    <w:abstractNumId w:val="6"/>
  </w:num>
  <w:num w:numId="5" w16cid:durableId="546339002">
    <w:abstractNumId w:val="4"/>
  </w:num>
  <w:num w:numId="6" w16cid:durableId="886840612">
    <w:abstractNumId w:val="1"/>
  </w:num>
  <w:num w:numId="7" w16cid:durableId="1117024134">
    <w:abstractNumId w:val="8"/>
  </w:num>
  <w:num w:numId="8" w16cid:durableId="928466234">
    <w:abstractNumId w:val="5"/>
  </w:num>
  <w:num w:numId="9" w16cid:durableId="1591622730">
    <w:abstractNumId w:val="2"/>
  </w:num>
  <w:num w:numId="10" w16cid:durableId="2984143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93"/>
    <w:rsid w:val="000010AE"/>
    <w:rsid w:val="00042F3E"/>
    <w:rsid w:val="000506B4"/>
    <w:rsid w:val="000700DA"/>
    <w:rsid w:val="000778B4"/>
    <w:rsid w:val="00100D36"/>
    <w:rsid w:val="00116D4C"/>
    <w:rsid w:val="001F160C"/>
    <w:rsid w:val="002270CE"/>
    <w:rsid w:val="00235A93"/>
    <w:rsid w:val="00251340"/>
    <w:rsid w:val="002B3ADD"/>
    <w:rsid w:val="002D4223"/>
    <w:rsid w:val="002D7A11"/>
    <w:rsid w:val="00315988"/>
    <w:rsid w:val="003438BD"/>
    <w:rsid w:val="003722BA"/>
    <w:rsid w:val="0041269B"/>
    <w:rsid w:val="00422F1A"/>
    <w:rsid w:val="00491D6F"/>
    <w:rsid w:val="004C2475"/>
    <w:rsid w:val="00502213"/>
    <w:rsid w:val="005B06E7"/>
    <w:rsid w:val="005C07AE"/>
    <w:rsid w:val="00605792"/>
    <w:rsid w:val="0069533C"/>
    <w:rsid w:val="006C775D"/>
    <w:rsid w:val="00760FF8"/>
    <w:rsid w:val="00765A0C"/>
    <w:rsid w:val="007E75E5"/>
    <w:rsid w:val="007F35D4"/>
    <w:rsid w:val="00801A62"/>
    <w:rsid w:val="00822CE7"/>
    <w:rsid w:val="008A3143"/>
    <w:rsid w:val="009260B6"/>
    <w:rsid w:val="00950793"/>
    <w:rsid w:val="009C4D78"/>
    <w:rsid w:val="009F0C94"/>
    <w:rsid w:val="00A9603E"/>
    <w:rsid w:val="00AC5CBC"/>
    <w:rsid w:val="00B85100"/>
    <w:rsid w:val="00B86158"/>
    <w:rsid w:val="00D60CBA"/>
    <w:rsid w:val="00DB740E"/>
    <w:rsid w:val="00DF7406"/>
    <w:rsid w:val="00E567EB"/>
    <w:rsid w:val="00EB6C29"/>
    <w:rsid w:val="00F70C4F"/>
    <w:rsid w:val="00F75B70"/>
    <w:rsid w:val="00F8262D"/>
    <w:rsid w:val="00F86B64"/>
    <w:rsid w:val="00FA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016F3"/>
  <w15:chartTrackingRefBased/>
  <w15:docId w15:val="{B27923FA-E7D1-4957-90C9-EEC30153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75D"/>
  </w:style>
  <w:style w:type="paragraph" w:styleId="Footer">
    <w:name w:val="footer"/>
    <w:basedOn w:val="Normal"/>
    <w:link w:val="FooterChar"/>
    <w:uiPriority w:val="99"/>
    <w:unhideWhenUsed/>
    <w:rsid w:val="006C7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svg"/><Relationship Id="rId2" Type="http://schemas.openxmlformats.org/officeDocument/2006/relationships/image" Target="media/image7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6</cp:revision>
  <dcterms:created xsi:type="dcterms:W3CDTF">2023-09-03T16:07:00Z</dcterms:created>
  <dcterms:modified xsi:type="dcterms:W3CDTF">2023-09-15T12:44:00Z</dcterms:modified>
</cp:coreProperties>
</file>