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CC8DF4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/>
          <w:b/>
          <w:color w:val="1F497D" w:themeColor="text2"/>
          <w:sz w:val="32"/>
          <w:szCs w:val="32"/>
        </w:rPr>
      </w:pPr>
      <w:r w:rsidRPr="00A47071">
        <w:rPr>
          <w:rFonts w:ascii="Lato" w:hAnsi="Lato"/>
          <w:b/>
          <w:color w:val="1F497D" w:themeColor="text2"/>
          <w:sz w:val="32"/>
          <w:szCs w:val="32"/>
        </w:rPr>
        <w:t>VALUE CHAIN ANALYSIS TEMPLATE</w:t>
      </w:r>
    </w:p>
    <w:p w14:paraId="00000002" w14:textId="77777777" w:rsidR="006F6BF0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Oxygen" w:hAnsi="Lato" w:cs="Oxygen"/>
          <w:b/>
          <w:bCs/>
          <w:sz w:val="24"/>
          <w:szCs w:val="24"/>
        </w:rPr>
      </w:pPr>
      <w:r w:rsidRPr="00A47071">
        <w:rPr>
          <w:rFonts w:ascii="Lato" w:hAnsi="Lato"/>
          <w:b/>
          <w:bCs/>
          <w:sz w:val="24"/>
          <w:szCs w:val="24"/>
        </w:rPr>
        <w:t xml:space="preserve">1.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Identify the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activities of the chain that create value for your consumers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.</w:t>
      </w:r>
    </w:p>
    <w:p w14:paraId="00000004" w14:textId="77777777" w:rsidR="006F6BF0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BF0" w14:paraId="366B5DB4" w14:textId="77777777" w:rsidTr="00A47071">
        <w:tc>
          <w:tcPr>
            <w:tcW w:w="9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F6BF0" w:rsidRPr="00A47071" w:rsidRDefault="00A4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Oxygen" w:hAnsi="Lato" w:cs="Oxygen"/>
                <w:b/>
                <w:sz w:val="24"/>
                <w:szCs w:val="24"/>
              </w:rPr>
            </w:pPr>
            <w:r w:rsidRPr="00A47071">
              <w:rPr>
                <w:rFonts w:ascii="Lato" w:eastAsia="Oxygen" w:hAnsi="Lato" w:cs="Oxygen"/>
                <w:b/>
                <w:sz w:val="24"/>
                <w:szCs w:val="24"/>
              </w:rPr>
              <w:t>ACTIVITIES OF YOUR COMPANY VALUE CHAIN THAT CREATE VALUE FOR CONSUMERS</w:t>
            </w:r>
          </w:p>
        </w:tc>
      </w:tr>
      <w:tr w:rsidR="006F6BF0" w14:paraId="4FF69AB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F6BF0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F6BF0" w14:paraId="429AD7B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F6BF0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F6BF0" w14:paraId="495180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F6BF0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F6BF0" w14:paraId="56B71CB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F6BF0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14:paraId="0000000A" w14:textId="77777777" w:rsidR="006F6BF0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14:paraId="0000000B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sz w:val="28"/>
          <w:szCs w:val="28"/>
        </w:rPr>
      </w:pPr>
      <w:r w:rsidRPr="00A47071">
        <w:rPr>
          <w:rFonts w:ascii="Lato" w:eastAsia="Oxygen" w:hAnsi="Lato" w:cs="Oxygen"/>
          <w:b/>
          <w:sz w:val="28"/>
          <w:szCs w:val="28"/>
        </w:rPr>
        <w:t xml:space="preserve">2. </w:t>
      </w:r>
      <w:r w:rsidRPr="00A47071">
        <w:rPr>
          <w:rFonts w:ascii="Lato" w:eastAsia="Oxygen" w:hAnsi="Lato" w:cs="Oxygen"/>
          <w:b/>
          <w:sz w:val="28"/>
          <w:szCs w:val="28"/>
        </w:rPr>
        <w:t>Identify:</w:t>
      </w:r>
    </w:p>
    <w:p w14:paraId="0000000C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bCs/>
          <w:sz w:val="24"/>
          <w:szCs w:val="24"/>
        </w:rPr>
      </w:pP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&gt;&gt;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Factors that will give the greatest value to customers form the assigned activity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. </w:t>
      </w:r>
    </w:p>
    <w:p w14:paraId="0000000D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bCs/>
          <w:sz w:val="24"/>
          <w:szCs w:val="24"/>
        </w:rPr>
      </w:pP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&gt;&gt;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What do you can improve to do to deliver the better value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to your customers from this activity?</w:t>
      </w:r>
    </w:p>
    <w:p w14:paraId="0000000E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bCs/>
          <w:sz w:val="24"/>
          <w:szCs w:val="24"/>
        </w:rPr>
      </w:pP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&gt;&gt; Identify the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distinctive capability that distinguish you from the comp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etitors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 xml:space="preserve">. What is your 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competitive advantage</w:t>
      </w:r>
      <w:r w:rsidRPr="00A47071">
        <w:rPr>
          <w:rFonts w:ascii="Lato" w:eastAsia="Oxygen" w:hAnsi="Lato" w:cs="Oxygen"/>
          <w:b/>
          <w:bCs/>
          <w:sz w:val="24"/>
          <w:szCs w:val="24"/>
        </w:rPr>
        <w:t>?</w:t>
      </w:r>
    </w:p>
    <w:p w14:paraId="28F6E9DC" w14:textId="23765AD1" w:rsidR="00A47071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bCs/>
          <w:sz w:val="24"/>
          <w:szCs w:val="24"/>
        </w:rPr>
      </w:pPr>
      <w:r w:rsidRPr="00A47071">
        <w:rPr>
          <w:rFonts w:ascii="Lato" w:eastAsia="Oxygen" w:hAnsi="Lato" w:cs="Oxygen"/>
          <w:b/>
          <w:bCs/>
          <w:sz w:val="24"/>
          <w:szCs w:val="24"/>
        </w:rPr>
        <w:t>ACTIVITY 1 __________________________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F6BF0" w:rsidRPr="00A47071" w14:paraId="49D4C47C" w14:textId="77777777" w:rsidTr="00A47071"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F6BF0" w:rsidRPr="00A47071" w:rsidRDefault="00A4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Oxygen" w:hAnsi="Lato" w:cs="Oxygen"/>
                <w:b/>
                <w:sz w:val="24"/>
                <w:szCs w:val="24"/>
              </w:rPr>
            </w:pPr>
            <w:r w:rsidRPr="00A47071">
              <w:rPr>
                <w:rFonts w:ascii="Lato" w:eastAsia="Oxygen" w:hAnsi="Lato" w:cs="Oxygen"/>
                <w:b/>
                <w:sz w:val="24"/>
                <w:szCs w:val="24"/>
              </w:rPr>
              <w:t>FACTORS THAT GIVE GREATEST VALUE TO CUSTOMERS</w:t>
            </w: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F6BF0" w:rsidRPr="00A47071" w:rsidRDefault="00A4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Oxygen" w:hAnsi="Lato" w:cs="Oxygen"/>
                <w:b/>
                <w:color w:val="000000"/>
                <w:sz w:val="24"/>
                <w:szCs w:val="24"/>
              </w:rPr>
            </w:pPr>
            <w:r w:rsidRPr="00A47071">
              <w:rPr>
                <w:rFonts w:ascii="Lato" w:eastAsia="Oxygen" w:hAnsi="Lato" w:cs="Oxygen"/>
                <w:b/>
                <w:sz w:val="24"/>
                <w:szCs w:val="24"/>
              </w:rPr>
              <w:t>WHAT IS NEEDED TO DELIVER MAXIMUM VALUE</w:t>
            </w:r>
          </w:p>
        </w:tc>
      </w:tr>
      <w:tr w:rsidR="006F6BF0" w:rsidRPr="00A47071" w14:paraId="0282B18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color w:val="000000"/>
                <w:sz w:val="24"/>
                <w:szCs w:val="24"/>
              </w:rPr>
            </w:pPr>
          </w:p>
        </w:tc>
      </w:tr>
      <w:tr w:rsidR="006F6BF0" w:rsidRPr="00A47071" w14:paraId="6AE036E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color w:val="000000"/>
                <w:sz w:val="24"/>
                <w:szCs w:val="24"/>
              </w:rPr>
            </w:pPr>
          </w:p>
        </w:tc>
      </w:tr>
      <w:tr w:rsidR="006F6BF0" w:rsidRPr="00A47071" w14:paraId="36A7B0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color w:val="000000"/>
                <w:sz w:val="24"/>
                <w:szCs w:val="24"/>
              </w:rPr>
            </w:pPr>
          </w:p>
        </w:tc>
      </w:tr>
      <w:tr w:rsidR="006F6BF0" w:rsidRPr="00A47071" w14:paraId="5A35F0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color w:val="000000"/>
                <w:sz w:val="24"/>
                <w:szCs w:val="24"/>
              </w:rPr>
            </w:pPr>
          </w:p>
        </w:tc>
      </w:tr>
    </w:tbl>
    <w:p w14:paraId="0000001A" w14:textId="77777777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Oxygen" w:hAnsi="Lato" w:cs="Oxygen"/>
          <w:sz w:val="24"/>
          <w:szCs w:val="24"/>
        </w:rPr>
      </w:pPr>
    </w:p>
    <w:p w14:paraId="09C7CC6D" w14:textId="77777777" w:rsid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Oxygen" w:hAnsi="Lato" w:cs="Oxygen"/>
          <w:b/>
          <w:sz w:val="24"/>
          <w:szCs w:val="24"/>
        </w:rPr>
      </w:pPr>
    </w:p>
    <w:p w14:paraId="0000001B" w14:textId="2A974F3E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Oxygen" w:hAnsi="Lato" w:cs="Oxygen"/>
          <w:sz w:val="24"/>
          <w:szCs w:val="24"/>
        </w:rPr>
      </w:pPr>
      <w:r w:rsidRPr="00A47071">
        <w:rPr>
          <w:rFonts w:ascii="Lato" w:eastAsia="Oxygen" w:hAnsi="Lato" w:cs="Oxygen"/>
          <w:b/>
          <w:sz w:val="24"/>
          <w:szCs w:val="24"/>
        </w:rPr>
        <w:t>DISTINCTIVE CAPABILITY</w:t>
      </w:r>
      <w:r w:rsidRPr="00A47071">
        <w:rPr>
          <w:rFonts w:ascii="Lato" w:eastAsia="Oxygen" w:hAnsi="Lato" w:cs="Oxygen"/>
          <w:sz w:val="24"/>
          <w:szCs w:val="24"/>
        </w:rPr>
        <w:t>: ____________________________________________</w:t>
      </w:r>
    </w:p>
    <w:p w14:paraId="0000001C" w14:textId="77777777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sz w:val="24"/>
          <w:szCs w:val="24"/>
        </w:rPr>
      </w:pPr>
    </w:p>
    <w:p w14:paraId="0000001D" w14:textId="46487F96" w:rsidR="006F6BF0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bCs/>
          <w:sz w:val="24"/>
          <w:szCs w:val="24"/>
        </w:rPr>
      </w:pPr>
      <w:r w:rsidRPr="00A47071">
        <w:rPr>
          <w:rFonts w:ascii="Lato" w:eastAsia="Oxygen" w:hAnsi="Lato" w:cs="Oxygen"/>
          <w:b/>
          <w:bCs/>
          <w:sz w:val="24"/>
          <w:szCs w:val="24"/>
        </w:rPr>
        <w:lastRenderedPageBreak/>
        <w:t>ACTIVITY 2 __________________________</w:t>
      </w:r>
    </w:p>
    <w:p w14:paraId="66537408" w14:textId="77777777" w:rsidR="00A47071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Lato" w:eastAsia="Oxygen" w:hAnsi="Lato" w:cs="Oxygen"/>
          <w:b/>
          <w:bCs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F6BF0" w:rsidRPr="00A47071" w14:paraId="625E0424" w14:textId="77777777" w:rsidTr="00A47071"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F6BF0" w:rsidRPr="00A47071" w:rsidRDefault="00A4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Oxygen" w:hAnsi="Lato" w:cs="Oxygen"/>
                <w:b/>
                <w:sz w:val="24"/>
                <w:szCs w:val="24"/>
              </w:rPr>
            </w:pPr>
            <w:r w:rsidRPr="00A47071">
              <w:rPr>
                <w:rFonts w:ascii="Lato" w:eastAsia="Oxygen" w:hAnsi="Lato" w:cs="Oxygen"/>
                <w:b/>
                <w:sz w:val="24"/>
                <w:szCs w:val="24"/>
              </w:rPr>
              <w:t>FACTORS THAT GIVE GREATEST VALUE TO CUSTOMERS</w:t>
            </w: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F6BF0" w:rsidRPr="00A47071" w:rsidRDefault="00A4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Oxygen" w:hAnsi="Lato" w:cs="Oxygen"/>
                <w:b/>
                <w:sz w:val="24"/>
                <w:szCs w:val="24"/>
              </w:rPr>
            </w:pPr>
            <w:r w:rsidRPr="00A47071">
              <w:rPr>
                <w:rFonts w:ascii="Lato" w:eastAsia="Oxygen" w:hAnsi="Lato" w:cs="Oxygen"/>
                <w:b/>
                <w:sz w:val="24"/>
                <w:szCs w:val="24"/>
              </w:rPr>
              <w:t>WHAT IS NEEDED TO DELIVER MAXIMUM VALUE</w:t>
            </w:r>
          </w:p>
        </w:tc>
      </w:tr>
      <w:tr w:rsidR="006F6BF0" w:rsidRPr="00A47071" w14:paraId="4BD1D23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</w:tr>
      <w:tr w:rsidR="006F6BF0" w:rsidRPr="00A47071" w14:paraId="4B7B3C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</w:tr>
      <w:tr w:rsidR="006F6BF0" w:rsidRPr="00A47071" w14:paraId="51DF6C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</w:tr>
      <w:tr w:rsidR="006F6BF0" w:rsidRPr="00A47071" w14:paraId="035946F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F6BF0" w:rsidRPr="00A47071" w:rsidRDefault="006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Oxygen" w:hAnsi="Lato" w:cs="Oxygen"/>
                <w:sz w:val="24"/>
                <w:szCs w:val="24"/>
              </w:rPr>
            </w:pPr>
          </w:p>
        </w:tc>
      </w:tr>
    </w:tbl>
    <w:p w14:paraId="00000028" w14:textId="77777777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Verdana" w:hAnsi="Lato" w:cs="Verdana"/>
          <w:color w:val="111111"/>
          <w:sz w:val="24"/>
          <w:szCs w:val="24"/>
          <w:highlight w:val="white"/>
        </w:rPr>
      </w:pPr>
    </w:p>
    <w:p w14:paraId="0000002B" w14:textId="65B0AF78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Oxygen" w:hAnsi="Lato" w:cs="Oxygen"/>
          <w:sz w:val="24"/>
          <w:szCs w:val="24"/>
        </w:rPr>
      </w:pPr>
      <w:r w:rsidRPr="00A47071">
        <w:rPr>
          <w:rFonts w:ascii="Lato" w:eastAsia="Oxygen" w:hAnsi="Lato" w:cs="Oxygen"/>
          <w:b/>
          <w:sz w:val="24"/>
          <w:szCs w:val="24"/>
        </w:rPr>
        <w:t>DISTINCTIVE CAPABILITY</w:t>
      </w:r>
      <w:r w:rsidRPr="00A47071">
        <w:rPr>
          <w:rFonts w:ascii="Lato" w:eastAsia="Oxygen" w:hAnsi="Lato" w:cs="Oxygen"/>
          <w:sz w:val="24"/>
          <w:szCs w:val="24"/>
        </w:rPr>
        <w:t>: ____________________________________________</w:t>
      </w:r>
    </w:p>
    <w:p w14:paraId="0000002C" w14:textId="77777777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Verdana" w:hAnsi="Lato" w:cs="Verdana"/>
          <w:color w:val="111111"/>
          <w:sz w:val="24"/>
          <w:szCs w:val="24"/>
          <w:highlight w:val="white"/>
        </w:rPr>
      </w:pPr>
    </w:p>
    <w:p w14:paraId="0000002D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Verdana" w:hAnsi="Lato" w:cs="Verdana"/>
          <w:color w:val="111111"/>
          <w:sz w:val="24"/>
          <w:szCs w:val="24"/>
          <w:highlight w:val="white"/>
        </w:rPr>
      </w:pPr>
      <w:r w:rsidRPr="00A47071">
        <w:rPr>
          <w:rFonts w:ascii="Lato" w:eastAsia="Verdana" w:hAnsi="Lato" w:cs="Verdana"/>
          <w:color w:val="111111"/>
          <w:sz w:val="24"/>
          <w:szCs w:val="24"/>
          <w:highlight w:val="white"/>
        </w:rPr>
        <w:t>Concluding, with these unique capabilities how the company should ensure the long-term success?</w:t>
      </w:r>
    </w:p>
    <w:p w14:paraId="0000002E" w14:textId="77777777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Verdana" w:hAnsi="Lato" w:cs="Verdana"/>
          <w:b/>
          <w:color w:val="111111"/>
          <w:sz w:val="24"/>
          <w:szCs w:val="24"/>
          <w:highlight w:val="white"/>
        </w:rPr>
      </w:pPr>
    </w:p>
    <w:p w14:paraId="0000002F" w14:textId="77777777" w:rsidR="006F6BF0" w:rsidRPr="00A47071" w:rsidRDefault="00A47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Verdana" w:hAnsi="Lato" w:cs="Verdana"/>
          <w:color w:val="111111"/>
          <w:sz w:val="24"/>
          <w:szCs w:val="24"/>
          <w:highlight w:val="white"/>
        </w:rPr>
      </w:pPr>
      <w:r w:rsidRPr="00A47071">
        <w:rPr>
          <w:rFonts w:ascii="Lato" w:eastAsia="Verdana" w:hAnsi="Lato" w:cs="Verdana"/>
          <w:b/>
          <w:color w:val="111111"/>
          <w:sz w:val="24"/>
          <w:szCs w:val="24"/>
          <w:highlight w:val="white"/>
        </w:rPr>
        <w:t>COMPETITIVE ADVANTAGE</w:t>
      </w:r>
      <w:r w:rsidRPr="00A47071">
        <w:rPr>
          <w:rFonts w:ascii="Lato" w:eastAsia="Verdana" w:hAnsi="Lato" w:cs="Verdana"/>
          <w:color w:val="111111"/>
          <w:sz w:val="24"/>
          <w:szCs w:val="24"/>
          <w:highlight w:val="white"/>
        </w:rPr>
        <w:t>: _____________________________________</w:t>
      </w:r>
    </w:p>
    <w:p w14:paraId="00000030" w14:textId="77777777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27" w:lineRule="auto"/>
        <w:jc w:val="center"/>
        <w:rPr>
          <w:rFonts w:ascii="Lato" w:eastAsia="Verdana" w:hAnsi="Lato" w:cs="Verdana"/>
          <w:color w:val="111111"/>
          <w:sz w:val="24"/>
          <w:szCs w:val="24"/>
          <w:highlight w:val="white"/>
        </w:rPr>
      </w:pPr>
    </w:p>
    <w:p w14:paraId="00000031" w14:textId="4ED0E025" w:rsidR="006F6BF0" w:rsidRPr="00A47071" w:rsidRDefault="006F6B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27" w:lineRule="auto"/>
        <w:jc w:val="center"/>
        <w:rPr>
          <w:rFonts w:ascii="Lato" w:eastAsia="Oxygen" w:hAnsi="Lato" w:cs="Oxygen"/>
          <w:sz w:val="24"/>
          <w:szCs w:val="24"/>
        </w:rPr>
      </w:pPr>
    </w:p>
    <w:sectPr w:rsidR="006F6BF0" w:rsidRPr="00A470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F0"/>
    <w:rsid w:val="006F6BF0"/>
    <w:rsid w:val="00A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984F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2022-03-22T05:51:00Z</dcterms:created>
  <dcterms:modified xsi:type="dcterms:W3CDTF">2022-03-22T05:51:00Z</dcterms:modified>
</cp:coreProperties>
</file>