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8"/>
        <w:gridCol w:w="270"/>
        <w:gridCol w:w="6752"/>
      </w:tblGrid>
      <w:tr w:rsidR="008430EF" w14:paraId="77351F61" w14:textId="77777777" w:rsidTr="008917B9">
        <w:trPr>
          <w:trHeight w:val="1872"/>
        </w:trPr>
        <w:tc>
          <w:tcPr>
            <w:tcW w:w="5000" w:type="pct"/>
            <w:gridSpan w:val="3"/>
            <w:vAlign w:val="center"/>
          </w:tcPr>
          <w:p w14:paraId="0885EF0C" w14:textId="3B580D86" w:rsidR="008430EF" w:rsidRPr="00365D44" w:rsidRDefault="008430EF" w:rsidP="005C0145">
            <w:pPr>
              <w:spacing w:after="240" w:line="276" w:lineRule="auto"/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365D44"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  <w:t>SUMMARY</w:t>
            </w:r>
          </w:p>
          <w:p w14:paraId="2DFA5254" w14:textId="6211C907" w:rsidR="008430EF" w:rsidRDefault="00762FCE" w:rsidP="00AF0E17">
            <w:pPr>
              <w:spacing w:after="240" w:line="276" w:lineRule="auto"/>
            </w:pPr>
            <w:r w:rsidRPr="000C3FE1">
              <w:rPr>
                <w:rFonts w:ascii="Segoe UI" w:hAnsi="Segoe UI" w:cs="Segoe UI"/>
                <w:sz w:val="20"/>
                <w:szCs w:val="20"/>
              </w:rPr>
              <w:t>High-performing financial advisor with 6+ years of experience. Highly skilled in client education, financial planning, and analysis. Seeking position at Resnick &amp; Sheckley Financial Services. At Fairchild Livingston, raised client satisfaction score from 85% to 99% through using automation to free up more time to spend with clients. Maintained client returns 4% higher than team average.</w:t>
            </w:r>
          </w:p>
        </w:tc>
      </w:tr>
      <w:tr w:rsidR="00365D44" w14:paraId="79846E1F" w14:textId="77777777" w:rsidTr="008917B9">
        <w:trPr>
          <w:trHeight w:val="1152"/>
        </w:trPr>
        <w:tc>
          <w:tcPr>
            <w:tcW w:w="5000" w:type="pct"/>
            <w:gridSpan w:val="3"/>
          </w:tcPr>
          <w:p w14:paraId="28105790" w14:textId="77777777" w:rsidR="00762FCE" w:rsidRDefault="00762FCE" w:rsidP="00BF1B9C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833C0B" w:themeColor="accent2" w:themeShade="80"/>
                <w:sz w:val="40"/>
                <w:szCs w:val="40"/>
              </w:rPr>
            </w:pPr>
            <w:r w:rsidRPr="00762FCE">
              <w:rPr>
                <w:rFonts w:ascii="Segoe UI" w:hAnsi="Segoe UI" w:cs="Segoe UI"/>
                <w:b/>
                <w:bCs/>
                <w:color w:val="833C0B" w:themeColor="accent2" w:themeShade="80"/>
                <w:sz w:val="40"/>
                <w:szCs w:val="40"/>
              </w:rPr>
              <w:t>Jack Beal</w:t>
            </w:r>
          </w:p>
          <w:p w14:paraId="7894A4D5" w14:textId="3D2108A3" w:rsidR="00365D44" w:rsidRPr="00E65EBE" w:rsidRDefault="000C3FE1" w:rsidP="008430EF">
            <w:pPr>
              <w:spacing w:after="240" w:line="276" w:lineRule="auto"/>
              <w:jc w:val="center"/>
              <w:rPr>
                <w:rFonts w:ascii="Segoe UI" w:hAnsi="Segoe UI" w:cs="Segoe UI"/>
                <w:sz w:val="40"/>
                <w:szCs w:val="40"/>
              </w:rPr>
            </w:pPr>
            <w:r w:rsidRPr="000C3FE1">
              <w:rPr>
                <w:rFonts w:ascii="Segoe UI" w:hAnsi="Segoe UI" w:cs="Segoe UI"/>
                <w:sz w:val="22"/>
                <w:szCs w:val="22"/>
              </w:rPr>
              <w:t>Financial Advisor Resume</w:t>
            </w:r>
          </w:p>
        </w:tc>
      </w:tr>
      <w:tr w:rsidR="00E2164C" w14:paraId="3959D5EB" w14:textId="77777777" w:rsidTr="008917B9">
        <w:trPr>
          <w:trHeight w:val="1872"/>
        </w:trPr>
        <w:tc>
          <w:tcPr>
            <w:tcW w:w="1749" w:type="pct"/>
            <w:vAlign w:val="center"/>
          </w:tcPr>
          <w:p w14:paraId="77F1DE48" w14:textId="77777777" w:rsidR="00E2164C" w:rsidRPr="00E2164C" w:rsidRDefault="00E2164C" w:rsidP="00E65EBE">
            <w:pPr>
              <w:spacing w:after="240" w:line="276" w:lineRule="auto"/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E2164C"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  <w:t xml:space="preserve">CONTACT INFORMATION </w:t>
            </w:r>
          </w:p>
          <w:p w14:paraId="2AB5B6F4" w14:textId="77777777" w:rsidR="00762FCE" w:rsidRPr="00762FCE" w:rsidRDefault="00762FCE" w:rsidP="00762FCE">
            <w:pPr>
              <w:spacing w:line="276" w:lineRule="auto"/>
              <w:rPr>
                <w:rFonts w:ascii="Segoe UI" w:hAnsi="Segoe UI" w:cs="Segoe UI"/>
              </w:rPr>
            </w:pPr>
            <w:r w:rsidRPr="00762FCE">
              <w:rPr>
                <w:rFonts w:ascii="Segoe UI" w:hAnsi="Segoe UI" w:cs="Segoe UI"/>
              </w:rPr>
              <w:t>jack.q.beal@gmail.com</w:t>
            </w:r>
          </w:p>
          <w:p w14:paraId="183865A4" w14:textId="77777777" w:rsidR="00762FCE" w:rsidRPr="00762FCE" w:rsidRDefault="00762FCE" w:rsidP="00762FCE">
            <w:pPr>
              <w:spacing w:line="276" w:lineRule="auto"/>
              <w:rPr>
                <w:rFonts w:ascii="Segoe UI" w:hAnsi="Segoe UI" w:cs="Segoe UI"/>
              </w:rPr>
            </w:pPr>
            <w:r w:rsidRPr="00762FCE">
              <w:rPr>
                <w:rFonts w:ascii="Segoe UI" w:hAnsi="Segoe UI" w:cs="Segoe UI"/>
              </w:rPr>
              <w:t>708-408-7131</w:t>
            </w:r>
          </w:p>
          <w:p w14:paraId="46A0047E" w14:textId="77777777" w:rsidR="00762FCE" w:rsidRPr="00762FCE" w:rsidRDefault="00762FCE" w:rsidP="00762FCE">
            <w:pPr>
              <w:spacing w:line="276" w:lineRule="auto"/>
              <w:rPr>
                <w:rFonts w:ascii="Segoe UI" w:hAnsi="Segoe UI" w:cs="Segoe UI"/>
              </w:rPr>
            </w:pPr>
            <w:r w:rsidRPr="00762FCE">
              <w:rPr>
                <w:rFonts w:ascii="Segoe UI" w:hAnsi="Segoe UI" w:cs="Segoe UI"/>
              </w:rPr>
              <w:t>LinkedIn.com/in/jack-q-beal</w:t>
            </w:r>
          </w:p>
          <w:p w14:paraId="68818715" w14:textId="03D92D4B" w:rsidR="00E2164C" w:rsidRPr="008430EF" w:rsidRDefault="00762FCE" w:rsidP="00762FCE">
            <w:pPr>
              <w:spacing w:after="240" w:line="276" w:lineRule="auto"/>
              <w:rPr>
                <w:rFonts w:ascii="Segoe UI" w:hAnsi="Segoe UI" w:cs="Segoe UI"/>
              </w:rPr>
            </w:pPr>
            <w:r w:rsidRPr="00762FCE">
              <w:rPr>
                <w:rFonts w:ascii="Segoe UI" w:hAnsi="Segoe UI" w:cs="Segoe UI"/>
              </w:rPr>
              <w:t>Twitter.com/jackqbeal</w:t>
            </w:r>
          </w:p>
        </w:tc>
        <w:tc>
          <w:tcPr>
            <w:tcW w:w="125" w:type="pct"/>
          </w:tcPr>
          <w:p w14:paraId="3746E709" w14:textId="77777777" w:rsidR="00E2164C" w:rsidRPr="005A0771" w:rsidRDefault="00E2164C" w:rsidP="00E65EBE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3126" w:type="pct"/>
            <w:vMerge w:val="restart"/>
          </w:tcPr>
          <w:p w14:paraId="0C7E3F39" w14:textId="04DD4258" w:rsidR="00E2164C" w:rsidRPr="00365D44" w:rsidRDefault="00E2164C" w:rsidP="00E65EBE">
            <w:pPr>
              <w:spacing w:after="240" w:line="276" w:lineRule="auto"/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365D44"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  <w:t>EMPLOYMENT HISTORY</w:t>
            </w:r>
          </w:p>
          <w:p w14:paraId="350AA6CC" w14:textId="77777777" w:rsidR="00762FCE" w:rsidRPr="00762FCE" w:rsidRDefault="00762FCE" w:rsidP="00762FCE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762FCE">
              <w:rPr>
                <w:rFonts w:ascii="Segoe UI" w:hAnsi="Segoe UI" w:cs="Segoe UI"/>
                <w:b/>
                <w:bCs/>
              </w:rPr>
              <w:t>Financial Advisor</w:t>
            </w:r>
          </w:p>
          <w:p w14:paraId="4789F389" w14:textId="169B16D0" w:rsidR="00762FCE" w:rsidRPr="00CE7A65" w:rsidRDefault="00762FCE" w:rsidP="00762FCE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CE7A65">
              <w:rPr>
                <w:rFonts w:ascii="Segoe UI" w:hAnsi="Segoe UI" w:cs="Segoe UI"/>
                <w:sz w:val="20"/>
                <w:szCs w:val="20"/>
              </w:rPr>
              <w:t>Fairchild Livingston</w:t>
            </w:r>
            <w:r w:rsidR="00CE7A65">
              <w:rPr>
                <w:rFonts w:ascii="Segoe UI" w:hAnsi="Segoe UI" w:cs="Segoe UI"/>
                <w:sz w:val="20"/>
                <w:szCs w:val="20"/>
              </w:rPr>
              <w:t xml:space="preserve">                                                   </w:t>
            </w:r>
            <w:r w:rsidRPr="00CE7A65">
              <w:rPr>
                <w:rFonts w:ascii="Segoe UI" w:hAnsi="Segoe UI" w:cs="Segoe UI"/>
                <w:sz w:val="20"/>
                <w:szCs w:val="20"/>
              </w:rPr>
              <w:t>Nov 2014–March 2019</w:t>
            </w:r>
          </w:p>
          <w:p w14:paraId="1250AE02" w14:textId="77777777" w:rsidR="00762FCE" w:rsidRPr="00CE7A65" w:rsidRDefault="00762FCE" w:rsidP="00CE7A65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619" w:hanging="270"/>
              <w:rPr>
                <w:rFonts w:ascii="Segoe UI" w:hAnsi="Segoe UI" w:cs="Segoe UI"/>
                <w:sz w:val="20"/>
                <w:szCs w:val="20"/>
              </w:rPr>
            </w:pPr>
            <w:r w:rsidRPr="00CE7A65">
              <w:rPr>
                <w:rFonts w:ascii="Segoe UI" w:hAnsi="Segoe UI" w:cs="Segoe UI"/>
                <w:sz w:val="20"/>
                <w:szCs w:val="20"/>
              </w:rPr>
              <w:t>Executed trades, managed internal systems, and wrote financial plans for 150+ clients with over $200M under management.</w:t>
            </w:r>
          </w:p>
          <w:p w14:paraId="3C303108" w14:textId="77777777" w:rsidR="00762FCE" w:rsidRPr="00CE7A65" w:rsidRDefault="00762FCE" w:rsidP="00CE7A65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619" w:hanging="270"/>
              <w:rPr>
                <w:rFonts w:ascii="Segoe UI" w:hAnsi="Segoe UI" w:cs="Segoe UI"/>
                <w:sz w:val="20"/>
                <w:szCs w:val="20"/>
              </w:rPr>
            </w:pPr>
            <w:r w:rsidRPr="00CE7A65">
              <w:rPr>
                <w:rFonts w:ascii="Segoe UI" w:hAnsi="Segoe UI" w:cs="Segoe UI"/>
                <w:sz w:val="20"/>
                <w:szCs w:val="20"/>
              </w:rPr>
              <w:t>Maintained client returns 4% higher than team average.</w:t>
            </w:r>
          </w:p>
          <w:p w14:paraId="1FD5E37D" w14:textId="77777777" w:rsidR="00762FCE" w:rsidRPr="00CE7A65" w:rsidRDefault="00762FCE" w:rsidP="00CE7A65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619" w:hanging="270"/>
              <w:rPr>
                <w:rFonts w:ascii="Segoe UI" w:hAnsi="Segoe UI" w:cs="Segoe UI"/>
                <w:sz w:val="20"/>
                <w:szCs w:val="20"/>
              </w:rPr>
            </w:pPr>
            <w:r w:rsidRPr="00CE7A65">
              <w:rPr>
                <w:rFonts w:ascii="Segoe UI" w:hAnsi="Segoe UI" w:cs="Segoe UI"/>
                <w:sz w:val="20"/>
                <w:szCs w:val="20"/>
              </w:rPr>
              <w:t>Increased client satisfaction scores from 85% to 99% through using time-saving automation tools to spend 8 hours more per week with clients.</w:t>
            </w:r>
          </w:p>
          <w:p w14:paraId="6B84F53E" w14:textId="77777777" w:rsidR="00762FCE" w:rsidRPr="00CE7A65" w:rsidRDefault="00762FCE" w:rsidP="00CE7A65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619" w:hanging="270"/>
              <w:rPr>
                <w:rFonts w:ascii="Segoe UI" w:hAnsi="Segoe UI" w:cs="Segoe UI"/>
                <w:sz w:val="20"/>
                <w:szCs w:val="20"/>
              </w:rPr>
            </w:pPr>
            <w:r w:rsidRPr="00CE7A65">
              <w:rPr>
                <w:rFonts w:ascii="Segoe UI" w:hAnsi="Segoe UI" w:cs="Segoe UI"/>
                <w:sz w:val="20"/>
                <w:szCs w:val="20"/>
              </w:rPr>
              <w:t>Increased AUM by 25% in 18 months.</w:t>
            </w:r>
          </w:p>
          <w:p w14:paraId="66C14C9F" w14:textId="77777777" w:rsidR="00762FCE" w:rsidRPr="00CE7A65" w:rsidRDefault="00762FCE" w:rsidP="00CE7A65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619" w:hanging="270"/>
              <w:rPr>
                <w:rFonts w:ascii="Segoe UI" w:hAnsi="Segoe UI" w:cs="Segoe UI"/>
                <w:sz w:val="20"/>
                <w:szCs w:val="20"/>
              </w:rPr>
            </w:pPr>
            <w:r w:rsidRPr="00CE7A65">
              <w:rPr>
                <w:rFonts w:ascii="Segoe UI" w:hAnsi="Segoe UI" w:cs="Segoe UI"/>
                <w:sz w:val="20"/>
                <w:szCs w:val="20"/>
              </w:rPr>
              <w:t>Used UAFRS data from Valens Research to identify undervalued investments. Raised individual investor client performance by 35%.</w:t>
            </w:r>
          </w:p>
          <w:p w14:paraId="20A56EC4" w14:textId="77777777" w:rsidR="00762FCE" w:rsidRPr="00762FCE" w:rsidRDefault="00762FCE" w:rsidP="00CE7A65">
            <w:pPr>
              <w:spacing w:before="240" w:line="276" w:lineRule="auto"/>
              <w:rPr>
                <w:rFonts w:ascii="Segoe UI" w:hAnsi="Segoe UI" w:cs="Segoe UI"/>
                <w:b/>
                <w:bCs/>
              </w:rPr>
            </w:pPr>
            <w:r w:rsidRPr="00762FCE">
              <w:rPr>
                <w:rFonts w:ascii="Segoe UI" w:hAnsi="Segoe UI" w:cs="Segoe UI"/>
                <w:b/>
                <w:bCs/>
              </w:rPr>
              <w:t>Financial Advisor</w:t>
            </w:r>
          </w:p>
          <w:p w14:paraId="1345328F" w14:textId="0269824E" w:rsidR="00762FCE" w:rsidRPr="00CE7A65" w:rsidRDefault="00762FCE" w:rsidP="00762FCE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CE7A65">
              <w:rPr>
                <w:rFonts w:ascii="Segoe UI" w:hAnsi="Segoe UI" w:cs="Segoe UI"/>
                <w:sz w:val="20"/>
                <w:szCs w:val="20"/>
              </w:rPr>
              <w:t>Melcher Advisors</w:t>
            </w:r>
            <w:r w:rsidR="00CE7A65" w:rsidRPr="00CE7A65">
              <w:rPr>
                <w:rFonts w:ascii="Segoe UI" w:hAnsi="Segoe UI" w:cs="Segoe UI"/>
                <w:sz w:val="20"/>
                <w:szCs w:val="20"/>
              </w:rPr>
              <w:t xml:space="preserve">                                                      </w:t>
            </w:r>
            <w:r w:rsidRPr="00CE7A65">
              <w:rPr>
                <w:rFonts w:ascii="Segoe UI" w:hAnsi="Segoe UI" w:cs="Segoe UI"/>
                <w:sz w:val="20"/>
                <w:szCs w:val="20"/>
              </w:rPr>
              <w:t>Nov 2013–Nov 2014</w:t>
            </w:r>
          </w:p>
          <w:p w14:paraId="60B1602E" w14:textId="77777777" w:rsidR="00762FCE" w:rsidRPr="00BF1B9C" w:rsidRDefault="00762FCE" w:rsidP="00BF1B9C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619" w:hanging="270"/>
              <w:rPr>
                <w:rFonts w:ascii="Segoe UI" w:hAnsi="Segoe UI" w:cs="Segoe UI"/>
                <w:sz w:val="20"/>
                <w:szCs w:val="20"/>
              </w:rPr>
            </w:pPr>
            <w:r w:rsidRPr="00BF1B9C">
              <w:rPr>
                <w:rFonts w:ascii="Segoe UI" w:hAnsi="Segoe UI" w:cs="Segoe UI"/>
                <w:sz w:val="20"/>
                <w:szCs w:val="20"/>
              </w:rPr>
              <w:t>Developed and presented financial planning and investment seminars for clients and prospects. Increased client satisfaction 50% and grew client base 28%.</w:t>
            </w:r>
          </w:p>
          <w:p w14:paraId="0B205BE4" w14:textId="77777777" w:rsidR="00BF1B9C" w:rsidRDefault="00762FCE" w:rsidP="00BF1B9C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619" w:hanging="270"/>
              <w:rPr>
                <w:rFonts w:ascii="Segoe UI" w:hAnsi="Segoe UI" w:cs="Segoe UI"/>
                <w:sz w:val="20"/>
                <w:szCs w:val="20"/>
              </w:rPr>
            </w:pPr>
            <w:r w:rsidRPr="00BF1B9C">
              <w:rPr>
                <w:rFonts w:ascii="Segoe UI" w:hAnsi="Segoe UI" w:cs="Segoe UI"/>
                <w:sz w:val="20"/>
                <w:szCs w:val="20"/>
              </w:rPr>
              <w:t>Created standardized reports that resulted in a better understanding of real-time performance. This allowed the firm to raise client returns 15%.</w:t>
            </w:r>
          </w:p>
          <w:p w14:paraId="185B1427" w14:textId="3DBCB2B3" w:rsidR="00BF1B9C" w:rsidRPr="00BF1B9C" w:rsidRDefault="00762FCE" w:rsidP="00BF1B9C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619" w:hanging="270"/>
              <w:rPr>
                <w:rFonts w:ascii="Segoe UI" w:hAnsi="Segoe UI" w:cs="Segoe UI"/>
                <w:sz w:val="20"/>
                <w:szCs w:val="20"/>
              </w:rPr>
            </w:pPr>
            <w:r w:rsidRPr="00BF1B9C">
              <w:rPr>
                <w:rFonts w:ascii="Segoe UI" w:hAnsi="Segoe UI" w:cs="Segoe UI"/>
                <w:sz w:val="20"/>
                <w:szCs w:val="20"/>
              </w:rPr>
              <w:t>Mentored 3 financial advisors who had been marked for termination. They became 3 of the firm’s top 5 performers.</w:t>
            </w:r>
            <w:r w:rsidR="00BF1B9C" w:rsidRPr="00BF1B9C">
              <w:rPr>
                <w:rFonts w:ascii="Segoe UI" w:hAnsi="Segoe UI" w:cs="Segoe UI"/>
                <w:b/>
                <w:bCs/>
                <w:sz w:val="28"/>
                <w:szCs w:val="28"/>
              </w:rPr>
              <w:t xml:space="preserve"> </w:t>
            </w:r>
          </w:p>
          <w:p w14:paraId="4AEFB093" w14:textId="2FE8FDBD" w:rsidR="00BF1B9C" w:rsidRPr="00BF1B9C" w:rsidRDefault="00BF1B9C" w:rsidP="00BF1B9C">
            <w:pPr>
              <w:spacing w:before="240" w:after="240" w:line="276" w:lineRule="auto"/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BF1B9C"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  <w:t>ACTIVITIES</w:t>
            </w:r>
          </w:p>
          <w:p w14:paraId="6855CEC4" w14:textId="77777777" w:rsidR="00BF1B9C" w:rsidRPr="000C3FE1" w:rsidRDefault="00BF1B9C" w:rsidP="00BF1B9C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0C3FE1">
              <w:rPr>
                <w:rFonts w:ascii="Segoe UI" w:hAnsi="Segoe UI" w:cs="Segoe UI"/>
                <w:sz w:val="20"/>
                <w:szCs w:val="20"/>
              </w:rPr>
              <w:t>Volunteer financial planner for Arthur Zissner Charitable Trust, $3.5M AUM.</w:t>
            </w:r>
          </w:p>
          <w:p w14:paraId="3EEA2D77" w14:textId="77777777" w:rsidR="00BF1B9C" w:rsidRPr="000C3FE1" w:rsidRDefault="00BF1B9C" w:rsidP="00BF1B9C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0C3FE1">
              <w:rPr>
                <w:rFonts w:ascii="Segoe UI" w:hAnsi="Segoe UI" w:cs="Segoe UI"/>
                <w:sz w:val="20"/>
                <w:szCs w:val="20"/>
              </w:rPr>
              <w:t>Row in a competitive rowing shell 3x per week for fitness and self-care</w:t>
            </w:r>
            <w:r w:rsidRPr="000C3FE1">
              <w:rPr>
                <w:rFonts w:ascii="Segoe UI" w:hAnsi="Segoe UI" w:cs="Segoe UI"/>
                <w:sz w:val="18"/>
                <w:szCs w:val="18"/>
              </w:rPr>
              <w:t>.</w:t>
            </w:r>
          </w:p>
          <w:p w14:paraId="4C281927" w14:textId="57CD5839" w:rsidR="00E2164C" w:rsidRPr="00BF1B9C" w:rsidRDefault="00E2164C" w:rsidP="00BF1B9C">
            <w:pPr>
              <w:pStyle w:val="ListParagraph"/>
              <w:spacing w:line="276" w:lineRule="auto"/>
              <w:ind w:left="619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2164C" w14:paraId="10888A5D" w14:textId="77777777" w:rsidTr="008917B9">
        <w:trPr>
          <w:trHeight w:val="2880"/>
        </w:trPr>
        <w:tc>
          <w:tcPr>
            <w:tcW w:w="1749" w:type="pct"/>
            <w:vAlign w:val="center"/>
          </w:tcPr>
          <w:p w14:paraId="2FE80BF7" w14:textId="77777777" w:rsidR="00E2164C" w:rsidRPr="00E2164C" w:rsidRDefault="00E2164C" w:rsidP="008B27AD">
            <w:pPr>
              <w:spacing w:after="240" w:line="276" w:lineRule="auto"/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E2164C"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  <w:t>EDUCATION</w:t>
            </w:r>
          </w:p>
          <w:p w14:paraId="3D424B8B" w14:textId="77777777" w:rsidR="00762FCE" w:rsidRPr="00762FCE" w:rsidRDefault="00762FCE" w:rsidP="00762FCE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762FCE">
              <w:rPr>
                <w:rFonts w:ascii="Segoe UI" w:hAnsi="Segoe UI" w:cs="Segoe UI"/>
                <w:b/>
                <w:bCs/>
              </w:rPr>
              <w:t>Bachelor of Science in Business</w:t>
            </w:r>
          </w:p>
          <w:p w14:paraId="3358F953" w14:textId="77777777" w:rsidR="00762FCE" w:rsidRPr="00CE7A65" w:rsidRDefault="00762FCE" w:rsidP="00762FCE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CE7A65">
              <w:rPr>
                <w:rFonts w:ascii="Segoe UI" w:hAnsi="Segoe UI" w:cs="Segoe UI"/>
                <w:sz w:val="22"/>
                <w:szCs w:val="22"/>
              </w:rPr>
              <w:t>2009–2013 Northwestern University</w:t>
            </w:r>
          </w:p>
          <w:p w14:paraId="7761B938" w14:textId="78379B7D" w:rsidR="00762FCE" w:rsidRPr="00CE7A65" w:rsidRDefault="00762FCE" w:rsidP="00CE7A65">
            <w:pPr>
              <w:pStyle w:val="ListParagraph"/>
              <w:numPr>
                <w:ilvl w:val="0"/>
                <w:numId w:val="8"/>
              </w:numPr>
              <w:spacing w:before="240" w:line="276" w:lineRule="auto"/>
              <w:ind w:left="608" w:hanging="248"/>
              <w:rPr>
                <w:rFonts w:ascii="Segoe UI" w:hAnsi="Segoe UI" w:cs="Segoe UI"/>
                <w:sz w:val="20"/>
                <w:szCs w:val="20"/>
              </w:rPr>
            </w:pPr>
            <w:r w:rsidRPr="00CE7A65">
              <w:rPr>
                <w:rFonts w:ascii="Segoe UI" w:hAnsi="Segoe UI" w:cs="Segoe UI"/>
                <w:sz w:val="20"/>
                <w:szCs w:val="20"/>
              </w:rPr>
              <w:t>President, MarketWatch student organization. Grew membership by 200%.</w:t>
            </w:r>
          </w:p>
          <w:p w14:paraId="0FAC5EC8" w14:textId="77777777" w:rsidR="00E2164C" w:rsidRPr="00BF1B9C" w:rsidRDefault="00762FCE" w:rsidP="00CE7A65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608" w:hanging="248"/>
              <w:rPr>
                <w:rFonts w:ascii="Segoe UI" w:hAnsi="Segoe UI" w:cs="Segoe UI"/>
              </w:rPr>
            </w:pPr>
            <w:r w:rsidRPr="00CE7A65">
              <w:rPr>
                <w:rFonts w:ascii="Segoe UI" w:hAnsi="Segoe UI" w:cs="Segoe UI"/>
                <w:sz w:val="20"/>
                <w:szCs w:val="20"/>
              </w:rPr>
              <w:t>Conducted senior project to build imaginary hedge fund. Based on stock picking, would have grown $50,000 into $100,000 in one year.</w:t>
            </w:r>
          </w:p>
          <w:p w14:paraId="67B9B3D6" w14:textId="77777777" w:rsidR="00BF1B9C" w:rsidRPr="00365D44" w:rsidRDefault="00BF1B9C" w:rsidP="00BF1B9C">
            <w:pPr>
              <w:spacing w:before="240" w:after="240" w:line="276" w:lineRule="auto"/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365D44"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  <w:t>SKILLS</w:t>
            </w:r>
          </w:p>
          <w:p w14:paraId="5A350A42" w14:textId="77777777" w:rsidR="00BF1B9C" w:rsidRPr="00164710" w:rsidRDefault="00BF1B9C" w:rsidP="00BF1B9C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164710">
              <w:rPr>
                <w:rFonts w:ascii="Segoe UI" w:hAnsi="Segoe UI" w:cs="Segoe UI"/>
                <w:b/>
                <w:bCs/>
              </w:rPr>
              <w:t xml:space="preserve">Hard skills: </w:t>
            </w:r>
          </w:p>
          <w:p w14:paraId="3FD766EF" w14:textId="77777777" w:rsidR="00BF1B9C" w:rsidRPr="00BF1B9C" w:rsidRDefault="00BF1B9C" w:rsidP="00BF1B9C">
            <w:pPr>
              <w:spacing w:after="240"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BF1B9C">
              <w:rPr>
                <w:rFonts w:ascii="Segoe UI" w:hAnsi="Segoe UI" w:cs="Segoe UI"/>
                <w:sz w:val="20"/>
                <w:szCs w:val="20"/>
              </w:rPr>
              <w:t>Client education, generating reports, equity analysis, sales</w:t>
            </w:r>
          </w:p>
          <w:p w14:paraId="4594BA50" w14:textId="77777777" w:rsidR="00BF1B9C" w:rsidRPr="00164710" w:rsidRDefault="00BF1B9C" w:rsidP="00BF1B9C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164710">
              <w:rPr>
                <w:rFonts w:ascii="Segoe UI" w:hAnsi="Segoe UI" w:cs="Segoe UI"/>
                <w:b/>
                <w:bCs/>
              </w:rPr>
              <w:t xml:space="preserve">Soft skills: </w:t>
            </w:r>
          </w:p>
          <w:p w14:paraId="55BC91B2" w14:textId="6CEBA008" w:rsidR="00BF1B9C" w:rsidRPr="00BF1B9C" w:rsidRDefault="00BF1B9C" w:rsidP="00BF1B9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BF1B9C">
              <w:rPr>
                <w:rFonts w:ascii="Segoe UI" w:hAnsi="Segoe UI" w:cs="Segoe UI"/>
                <w:sz w:val="20"/>
                <w:szCs w:val="20"/>
              </w:rPr>
              <w:t>Interpersonal skills, communication, collaboration, analytical skills</w:t>
            </w:r>
          </w:p>
        </w:tc>
        <w:tc>
          <w:tcPr>
            <w:tcW w:w="125" w:type="pct"/>
          </w:tcPr>
          <w:p w14:paraId="23388763" w14:textId="77777777" w:rsidR="00E2164C" w:rsidRPr="005A0771" w:rsidRDefault="00E2164C" w:rsidP="00E65EBE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3126" w:type="pct"/>
            <w:vMerge/>
          </w:tcPr>
          <w:p w14:paraId="3E2E47E2" w14:textId="361A1F88" w:rsidR="00E2164C" w:rsidRPr="005A0771" w:rsidRDefault="00E2164C" w:rsidP="00E65EBE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</w:tr>
    </w:tbl>
    <w:p w14:paraId="71E32BC8" w14:textId="77777777" w:rsidR="000C3FE1" w:rsidRDefault="000C3FE1"/>
    <w:p w14:paraId="229834BC" w14:textId="77777777" w:rsidR="000778B4" w:rsidRPr="00365D44" w:rsidRDefault="000778B4">
      <w:pPr>
        <w:rPr>
          <w:sz w:val="8"/>
          <w:szCs w:val="8"/>
        </w:rPr>
      </w:pPr>
    </w:p>
    <w:sectPr w:rsidR="000778B4" w:rsidRPr="00365D44" w:rsidSect="00BF1B9C">
      <w:footerReference w:type="default" r:id="rId7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E9A2C" w14:textId="77777777" w:rsidR="008C63BD" w:rsidRDefault="008C63BD" w:rsidP="00E20BF3">
      <w:r>
        <w:separator/>
      </w:r>
    </w:p>
  </w:endnote>
  <w:endnote w:type="continuationSeparator" w:id="0">
    <w:p w14:paraId="0BB6B0E6" w14:textId="77777777" w:rsidR="008C63BD" w:rsidRDefault="008C63BD" w:rsidP="00E20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81774" w14:textId="729F9DE2" w:rsidR="00E20BF3" w:rsidRPr="00294317" w:rsidRDefault="00E20BF3" w:rsidP="00E20BF3">
    <w:pPr>
      <w:pStyle w:val="Footer"/>
      <w:jc w:val="right"/>
      <w:rPr>
        <w:rFonts w:ascii="Segoe UI" w:hAnsi="Segoe UI" w:cs="Segoe UI"/>
        <w:b/>
        <w:bCs/>
        <w:color w:val="833C0B" w:themeColor="accent2" w:themeShade="80"/>
      </w:rPr>
    </w:pPr>
    <w:r w:rsidRPr="00294317">
      <w:rPr>
        <w:noProof/>
        <w:color w:val="833C0B" w:themeColor="accent2" w:themeShade="80"/>
      </w:rPr>
      <w:drawing>
        <wp:anchor distT="0" distB="0" distL="114300" distR="114300" simplePos="0" relativeHeight="251659264" behindDoc="1" locked="0" layoutInCell="1" allowOverlap="1" wp14:anchorId="7078DACA" wp14:editId="676E629A">
          <wp:simplePos x="0" y="0"/>
          <wp:positionH relativeFrom="column">
            <wp:posOffset>0</wp:posOffset>
          </wp:positionH>
          <wp:positionV relativeFrom="page">
            <wp:posOffset>9431655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4317">
      <w:rPr>
        <w:rFonts w:ascii="Segoe UI" w:hAnsi="Segoe UI" w:cs="Segoe UI"/>
        <w:b/>
        <w:bCs/>
        <w:color w:val="833C0B" w:themeColor="accent2" w:themeShade="80"/>
        <w:sz w:val="20"/>
        <w:szCs w:val="20"/>
      </w:rPr>
      <w:t xml:space="preserve">pg. </w:t>
    </w:r>
    <w:r w:rsidRPr="00294317">
      <w:rPr>
        <w:rFonts w:ascii="Segoe UI" w:hAnsi="Segoe UI" w:cs="Segoe UI"/>
        <w:b/>
        <w:bCs/>
        <w:color w:val="833C0B" w:themeColor="accent2" w:themeShade="80"/>
        <w:sz w:val="20"/>
        <w:szCs w:val="20"/>
      </w:rPr>
      <w:fldChar w:fldCharType="begin"/>
    </w:r>
    <w:r w:rsidRPr="00294317">
      <w:rPr>
        <w:rFonts w:ascii="Segoe UI" w:hAnsi="Segoe UI" w:cs="Segoe UI"/>
        <w:b/>
        <w:bCs/>
        <w:color w:val="833C0B" w:themeColor="accent2" w:themeShade="80"/>
        <w:sz w:val="20"/>
        <w:szCs w:val="20"/>
      </w:rPr>
      <w:instrText xml:space="preserve"> PAGE  \* Arabic </w:instrText>
    </w:r>
    <w:r w:rsidRPr="00294317">
      <w:rPr>
        <w:rFonts w:ascii="Segoe UI" w:hAnsi="Segoe UI" w:cs="Segoe UI"/>
        <w:b/>
        <w:bCs/>
        <w:color w:val="833C0B" w:themeColor="accent2" w:themeShade="80"/>
        <w:sz w:val="20"/>
        <w:szCs w:val="20"/>
      </w:rPr>
      <w:fldChar w:fldCharType="separate"/>
    </w:r>
    <w:r w:rsidRPr="00294317">
      <w:rPr>
        <w:rFonts w:ascii="Segoe UI" w:hAnsi="Segoe UI" w:cs="Segoe UI"/>
        <w:b/>
        <w:bCs/>
        <w:noProof/>
        <w:color w:val="833C0B" w:themeColor="accent2" w:themeShade="80"/>
        <w:sz w:val="20"/>
        <w:szCs w:val="20"/>
      </w:rPr>
      <w:t>1</w:t>
    </w:r>
    <w:r w:rsidRPr="00294317">
      <w:rPr>
        <w:rFonts w:ascii="Segoe UI" w:hAnsi="Segoe UI" w:cs="Segoe UI"/>
        <w:b/>
        <w:bCs/>
        <w:color w:val="833C0B" w:themeColor="accent2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C719B" w14:textId="77777777" w:rsidR="008C63BD" w:rsidRDefault="008C63BD" w:rsidP="00E20BF3">
      <w:r>
        <w:separator/>
      </w:r>
    </w:p>
  </w:footnote>
  <w:footnote w:type="continuationSeparator" w:id="0">
    <w:p w14:paraId="47E68DDF" w14:textId="77777777" w:rsidR="008C63BD" w:rsidRDefault="008C63BD" w:rsidP="00E20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F0685"/>
    <w:multiLevelType w:val="hybridMultilevel"/>
    <w:tmpl w:val="13B08804"/>
    <w:lvl w:ilvl="0" w:tplc="9D1475DA">
      <w:numFmt w:val="bullet"/>
      <w:lvlText w:val="•"/>
      <w:lvlJc w:val="left"/>
      <w:pPr>
        <w:ind w:left="1080" w:hanging="720"/>
      </w:pPr>
      <w:rPr>
        <w:rFonts w:ascii="Segoe UI" w:eastAsiaTheme="minorHAnsi" w:hAnsi="Segoe UI" w:cs="Segoe U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0356E"/>
    <w:multiLevelType w:val="hybridMultilevel"/>
    <w:tmpl w:val="7AAC9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7348B"/>
    <w:multiLevelType w:val="hybridMultilevel"/>
    <w:tmpl w:val="11AE90E2"/>
    <w:lvl w:ilvl="0" w:tplc="9D1475DA">
      <w:numFmt w:val="bullet"/>
      <w:lvlText w:val="•"/>
      <w:lvlJc w:val="left"/>
      <w:pPr>
        <w:ind w:left="1080" w:hanging="720"/>
      </w:pPr>
      <w:rPr>
        <w:rFonts w:ascii="Segoe UI" w:eastAsiaTheme="minorHAnsi" w:hAnsi="Segoe UI" w:cs="Segoe U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E7B9A"/>
    <w:multiLevelType w:val="hybridMultilevel"/>
    <w:tmpl w:val="331AC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95887"/>
    <w:multiLevelType w:val="hybridMultilevel"/>
    <w:tmpl w:val="05666FB2"/>
    <w:lvl w:ilvl="0" w:tplc="9D1475DA">
      <w:numFmt w:val="bullet"/>
      <w:lvlText w:val="•"/>
      <w:lvlJc w:val="left"/>
      <w:pPr>
        <w:ind w:left="1080" w:hanging="720"/>
      </w:pPr>
      <w:rPr>
        <w:rFonts w:ascii="Segoe UI" w:eastAsiaTheme="minorHAnsi" w:hAnsi="Segoe UI" w:cs="Segoe U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A485D"/>
    <w:multiLevelType w:val="hybridMultilevel"/>
    <w:tmpl w:val="9DD80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C130E"/>
    <w:multiLevelType w:val="hybridMultilevel"/>
    <w:tmpl w:val="5168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4175C"/>
    <w:multiLevelType w:val="hybridMultilevel"/>
    <w:tmpl w:val="AE42B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A1F09"/>
    <w:multiLevelType w:val="hybridMultilevel"/>
    <w:tmpl w:val="DEF28046"/>
    <w:lvl w:ilvl="0" w:tplc="0C36D19C">
      <w:numFmt w:val="bullet"/>
      <w:lvlText w:val="•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0774B3"/>
    <w:multiLevelType w:val="hybridMultilevel"/>
    <w:tmpl w:val="895AE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634025">
    <w:abstractNumId w:val="3"/>
  </w:num>
  <w:num w:numId="2" w16cid:durableId="1883592129">
    <w:abstractNumId w:val="1"/>
  </w:num>
  <w:num w:numId="3" w16cid:durableId="662313760">
    <w:abstractNumId w:val="6"/>
  </w:num>
  <w:num w:numId="4" w16cid:durableId="1431001129">
    <w:abstractNumId w:val="9"/>
  </w:num>
  <w:num w:numId="5" w16cid:durableId="628977755">
    <w:abstractNumId w:val="5"/>
  </w:num>
  <w:num w:numId="6" w16cid:durableId="930162544">
    <w:abstractNumId w:val="7"/>
  </w:num>
  <w:num w:numId="7" w16cid:durableId="1828664636">
    <w:abstractNumId w:val="8"/>
  </w:num>
  <w:num w:numId="8" w16cid:durableId="1616445906">
    <w:abstractNumId w:val="2"/>
  </w:num>
  <w:num w:numId="9" w16cid:durableId="859853306">
    <w:abstractNumId w:val="4"/>
  </w:num>
  <w:num w:numId="10" w16cid:durableId="1616130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901"/>
    <w:rsid w:val="000014C2"/>
    <w:rsid w:val="000464BA"/>
    <w:rsid w:val="000778B4"/>
    <w:rsid w:val="000C3FE1"/>
    <w:rsid w:val="00100D36"/>
    <w:rsid w:val="001356D5"/>
    <w:rsid w:val="00182F80"/>
    <w:rsid w:val="001D1D3F"/>
    <w:rsid w:val="001E53E3"/>
    <w:rsid w:val="00224B15"/>
    <w:rsid w:val="00294317"/>
    <w:rsid w:val="00365D44"/>
    <w:rsid w:val="00463CFE"/>
    <w:rsid w:val="00491D6F"/>
    <w:rsid w:val="004D4AD7"/>
    <w:rsid w:val="0053631D"/>
    <w:rsid w:val="00542E10"/>
    <w:rsid w:val="005A43E6"/>
    <w:rsid w:val="005C0145"/>
    <w:rsid w:val="005C48DC"/>
    <w:rsid w:val="005C5806"/>
    <w:rsid w:val="00762FCE"/>
    <w:rsid w:val="008430EF"/>
    <w:rsid w:val="008917B9"/>
    <w:rsid w:val="008B27AD"/>
    <w:rsid w:val="008B7DE8"/>
    <w:rsid w:val="008C63BD"/>
    <w:rsid w:val="00AF0E17"/>
    <w:rsid w:val="00BF1B9C"/>
    <w:rsid w:val="00CE7A65"/>
    <w:rsid w:val="00CE7F00"/>
    <w:rsid w:val="00D15E85"/>
    <w:rsid w:val="00E142A1"/>
    <w:rsid w:val="00E20BF3"/>
    <w:rsid w:val="00E2164C"/>
    <w:rsid w:val="00E65EBE"/>
    <w:rsid w:val="00E66901"/>
    <w:rsid w:val="00EB436F"/>
    <w:rsid w:val="00ED2927"/>
    <w:rsid w:val="00F8156B"/>
    <w:rsid w:val="00FC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41A9B"/>
  <w15:chartTrackingRefBased/>
  <w15:docId w15:val="{8F84C3EE-C291-4037-9AD7-931E9AF8C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5E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0B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BF3"/>
  </w:style>
  <w:style w:type="paragraph" w:styleId="Footer">
    <w:name w:val="footer"/>
    <w:basedOn w:val="Normal"/>
    <w:link w:val="FooterChar"/>
    <w:uiPriority w:val="99"/>
    <w:unhideWhenUsed/>
    <w:rsid w:val="00E20B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3</cp:revision>
  <dcterms:created xsi:type="dcterms:W3CDTF">2023-09-03T16:09:00Z</dcterms:created>
  <dcterms:modified xsi:type="dcterms:W3CDTF">2023-09-05T07:15:00Z</dcterms:modified>
</cp:coreProperties>
</file>