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888" w14:textId="245C997D" w:rsidR="00D633FC" w:rsidRDefault="00D633FC" w:rsidP="00D633FC">
      <w:pPr>
        <w:jc w:val="center"/>
        <w:rPr>
          <w:rFonts w:ascii="Abadi" w:hAnsi="Abadi"/>
          <w:b/>
          <w:bCs/>
          <w:sz w:val="28"/>
          <w:szCs w:val="28"/>
        </w:rPr>
      </w:pPr>
      <w:r w:rsidRPr="00D633FC">
        <w:rPr>
          <w:rFonts w:ascii="Abadi" w:hAnsi="Abadi"/>
          <w:b/>
          <w:bCs/>
          <w:sz w:val="28"/>
          <w:szCs w:val="28"/>
        </w:rPr>
        <w:t>LAW STUDENT COVER LETTER</w:t>
      </w:r>
    </w:p>
    <w:p w14:paraId="4B2E953F" w14:textId="77777777" w:rsidR="00D633FC" w:rsidRPr="00D633FC" w:rsidRDefault="00D633FC" w:rsidP="00D633FC">
      <w:pPr>
        <w:rPr>
          <w:rFonts w:ascii="Abadi" w:hAnsi="Abadi"/>
        </w:rPr>
      </w:pPr>
    </w:p>
    <w:p w14:paraId="0132DA68" w14:textId="24050789" w:rsidR="00D633FC" w:rsidRPr="00D633FC" w:rsidRDefault="00D633FC" w:rsidP="00D633FC">
      <w:pPr>
        <w:rPr>
          <w:rFonts w:ascii="Abadi" w:hAnsi="Abadi"/>
        </w:rPr>
      </w:pPr>
      <w:r w:rsidRPr="00D633FC">
        <w:rPr>
          <w:rFonts w:ascii="Abadi" w:hAnsi="Abadi"/>
        </w:rPr>
        <w:t>July 1, 20XX</w:t>
      </w:r>
    </w:p>
    <w:p w14:paraId="2182480B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</w:p>
    <w:p w14:paraId="608C9B47" w14:textId="77DAD74B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Dear Mr. Smith:</w:t>
      </w:r>
    </w:p>
    <w:p w14:paraId="0D2DEC41" w14:textId="77777777" w:rsidR="00D633FC" w:rsidRPr="00D633FC" w:rsidRDefault="00D633FC" w:rsidP="00D633FC">
      <w:pPr>
        <w:spacing w:before="240"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I am a second-year student at Columbia Law School, writing to apply for a 20XX Summer</w:t>
      </w:r>
    </w:p>
    <w:p w14:paraId="634C58E3" w14:textId="1D7441BE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Associate position with Partner &amp; Partner LLP.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I have acquired research, writing, analytical, and client relationship skills in my prior positions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and in my studies at Columbia Law School. This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summer, as a Legal Intern with the New York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Legal Assistance Group, I am cultivating client communication skills by conducting client intake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interviews. At Columbia, I developed legal research and writing skills by participating in the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Foundation Moot Court in my first year and, in my second year, I will continue to develop these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skills as a Staff Member of the Columbia Human Rights Law Review.</w:t>
      </w:r>
    </w:p>
    <w:p w14:paraId="6F9CB63C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</w:p>
    <w:p w14:paraId="5DA603CC" w14:textId="51B77452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 xml:space="preserve"> Previously, through </w:t>
      </w:r>
      <w:r w:rsidRPr="00D633FC">
        <w:rPr>
          <w:rFonts w:ascii="Abadi" w:hAnsi="Abadi"/>
        </w:rPr>
        <w:t xml:space="preserve">me </w:t>
      </w:r>
      <w:r w:rsidRPr="00D633FC">
        <w:rPr>
          <w:rFonts w:ascii="Abadi" w:hAnsi="Abadi"/>
        </w:rPr>
        <w:t>work as a paralegal at Humbug, Fodder &amp; Kant, I gained experience with the demands of a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complex litigation practice by analyzing evidence, assembling witness preparation materials, and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responding to the needs of trial counsel working on complex securities litigation matters. Since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then, by taking Transnational Litigation as my elective at Columbia Law School this past spring,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I have broadened my knowledge of cross-border dispute resolution.</w:t>
      </w:r>
    </w:p>
    <w:p w14:paraId="1915E895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</w:p>
    <w:p w14:paraId="44EC90A9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With my background and skills, I am confident that I would make positive contributions to</w:t>
      </w:r>
    </w:p>
    <w:p w14:paraId="42767E48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Partner &amp; Partner as a Summer Associate. Being fluent in French and having studied in Paris, I</w:t>
      </w:r>
    </w:p>
    <w:p w14:paraId="56D776A8" w14:textId="77777777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am well-suited to Partner &amp; Partner’s global outlook and well-positioned to contribute to the</w:t>
      </w:r>
    </w:p>
    <w:p w14:paraId="6AF4F09C" w14:textId="53F01F9E" w:rsidR="00D633FC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firm’s cross-border practices. I am pleased to be interviewing with your firm at Columbia Law</w:t>
      </w:r>
      <w:r w:rsidRPr="00D633FC">
        <w:rPr>
          <w:rFonts w:ascii="Abadi" w:hAnsi="Abadi"/>
        </w:rPr>
        <w:t xml:space="preserve"> </w:t>
      </w:r>
      <w:r w:rsidRPr="00D633FC">
        <w:rPr>
          <w:rFonts w:ascii="Abadi" w:hAnsi="Abadi"/>
        </w:rPr>
        <w:t>School’s Early Interview Program on August 1. I can be reached at moffer@law.columbia.edu or</w:t>
      </w:r>
    </w:p>
    <w:p w14:paraId="5772B482" w14:textId="69704F8A" w:rsidR="00D633FC" w:rsidRDefault="00D633FC" w:rsidP="00D633FC">
      <w:pPr>
        <w:spacing w:before="240"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212-738-5695. Thank you for your time and consideration.</w:t>
      </w:r>
    </w:p>
    <w:p w14:paraId="14A85460" w14:textId="77777777" w:rsidR="00D633FC" w:rsidRPr="00D633FC" w:rsidRDefault="00D633FC" w:rsidP="00D633FC">
      <w:pPr>
        <w:spacing w:before="240" w:after="0" w:line="360" w:lineRule="auto"/>
        <w:rPr>
          <w:rFonts w:ascii="Abadi" w:hAnsi="Abadi"/>
        </w:rPr>
      </w:pPr>
    </w:p>
    <w:p w14:paraId="39659E51" w14:textId="77777777" w:rsidR="00D633FC" w:rsidRPr="00D633FC" w:rsidRDefault="00D633FC" w:rsidP="00D633FC">
      <w:pPr>
        <w:spacing w:before="240"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Sincerely,</w:t>
      </w:r>
    </w:p>
    <w:p w14:paraId="0B6137E4" w14:textId="0A776524" w:rsidR="00774977" w:rsidRPr="00D633FC" w:rsidRDefault="00D633FC" w:rsidP="00D633FC">
      <w:pPr>
        <w:spacing w:after="0" w:line="360" w:lineRule="auto"/>
        <w:rPr>
          <w:rFonts w:ascii="Abadi" w:hAnsi="Abadi"/>
        </w:rPr>
      </w:pPr>
      <w:r w:rsidRPr="00D633FC">
        <w:rPr>
          <w:rFonts w:ascii="Abadi" w:hAnsi="Abadi"/>
        </w:rPr>
        <w:t>Michelle Offer</w:t>
      </w:r>
    </w:p>
    <w:sectPr w:rsidR="00774977" w:rsidRPr="00D6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FC"/>
    <w:rsid w:val="00774977"/>
    <w:rsid w:val="00D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2645"/>
  <w15:chartTrackingRefBased/>
  <w15:docId w15:val="{E68F8477-FBCE-460E-B930-36E56A8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1458</Characters>
  <Application>Microsoft Office Word</Application>
  <DocSecurity>0</DocSecurity>
  <Lines>37</Lines>
  <Paragraphs>25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2022-05-18T10:34:00Z</dcterms:created>
  <dcterms:modified xsi:type="dcterms:W3CDTF">2022-05-18T10:39:00Z</dcterms:modified>
</cp:coreProperties>
</file>