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98DE" w14:textId="3BBAEEE7" w:rsidR="0037017F" w:rsidRDefault="004F7E06" w:rsidP="0037017F">
      <w:pPr>
        <w:shd w:val="clear" w:color="auto" w:fill="FFFFFF"/>
        <w:spacing w:after="360" w:line="240" w:lineRule="auto"/>
        <w:jc w:val="center"/>
        <w:rPr>
          <w:rFonts w:ascii="Abadi" w:eastAsia="Times New Roman" w:hAnsi="Abadi" w:cs="Times New Roman"/>
          <w:b/>
          <w:bCs/>
          <w:color w:val="222222"/>
          <w:sz w:val="32"/>
          <w:szCs w:val="32"/>
        </w:rPr>
      </w:pPr>
      <w:r>
        <w:rPr>
          <w:rFonts w:ascii="Abadi" w:eastAsia="Times New Roman" w:hAnsi="Abadi" w:cs="Times New Roman"/>
          <w:b/>
          <w:bCs/>
          <w:color w:val="222222"/>
          <w:sz w:val="32"/>
          <w:szCs w:val="32"/>
        </w:rPr>
        <w:t xml:space="preserve">EMAIL </w:t>
      </w:r>
      <w:r w:rsidR="0037017F">
        <w:rPr>
          <w:rFonts w:ascii="Abadi" w:eastAsia="Times New Roman" w:hAnsi="Abadi" w:cs="Times New Roman"/>
          <w:b/>
          <w:bCs/>
          <w:color w:val="222222"/>
          <w:sz w:val="32"/>
          <w:szCs w:val="32"/>
        </w:rPr>
        <w:t>TEMPLATE</w:t>
      </w:r>
    </w:p>
    <w:p w14:paraId="73887516" w14:textId="19B31596" w:rsidR="0037017F" w:rsidRDefault="0037017F" w:rsidP="0037017F">
      <w:pPr>
        <w:shd w:val="clear" w:color="auto" w:fill="FFFFFF"/>
        <w:spacing w:after="360" w:line="240" w:lineRule="auto"/>
        <w:jc w:val="center"/>
        <w:rPr>
          <w:rFonts w:ascii="Abadi" w:eastAsia="Times New Roman" w:hAnsi="Abadi" w:cs="Times New Roman"/>
          <w:b/>
          <w:bCs/>
          <w:color w:val="222222"/>
          <w:sz w:val="32"/>
          <w:szCs w:val="32"/>
        </w:rPr>
      </w:pPr>
      <w:r w:rsidRPr="0037017F">
        <w:rPr>
          <w:rFonts w:ascii="Abadi" w:eastAsia="Times New Roman" w:hAnsi="Abadi" w:cs="Times New Roman"/>
          <w:b/>
          <w:bCs/>
          <w:color w:val="222222"/>
          <w:sz w:val="32"/>
          <w:szCs w:val="32"/>
        </w:rPr>
        <w:t>COMPANY APPOINTMENT LETTER</w:t>
      </w:r>
    </w:p>
    <w:p w14:paraId="0E582AB6" w14:textId="7C217B0C" w:rsidR="0037017F" w:rsidRPr="0037017F" w:rsidRDefault="0037017F" w:rsidP="0037017F">
      <w:pPr>
        <w:shd w:val="clear" w:color="auto" w:fill="FFFFFF"/>
        <w:spacing w:after="360" w:line="360" w:lineRule="auto"/>
        <w:rPr>
          <w:rFonts w:ascii="Abadi" w:eastAsia="Times New Roman" w:hAnsi="Abadi" w:cs="Times New Roman"/>
          <w:b/>
          <w:bCs/>
          <w:color w:val="222222"/>
          <w:sz w:val="28"/>
          <w:szCs w:val="28"/>
        </w:rPr>
      </w:pPr>
      <w:r w:rsidRPr="0037017F">
        <w:rPr>
          <w:rFonts w:ascii="Abadi" w:eastAsia="Times New Roman" w:hAnsi="Abadi" w:cs="Times New Roman"/>
          <w:color w:val="222222"/>
        </w:rPr>
        <w:t xml:space="preserve">Appointment to the position of “_______________” </w:t>
      </w:r>
      <w:r w:rsidRPr="0037017F">
        <w:rPr>
          <w:rFonts w:ascii="Abadi" w:eastAsia="Times New Roman" w:hAnsi="Abadi" w:cs="Times New Roman"/>
          <w:b/>
          <w:bCs/>
          <w:color w:val="222222"/>
        </w:rPr>
        <w:t>(designation of the job).</w:t>
      </w:r>
    </w:p>
    <w:p w14:paraId="676B3110" w14:textId="0206E859" w:rsidR="0037017F" w:rsidRPr="0037017F" w:rsidRDefault="0037017F" w:rsidP="0037017F">
      <w:pPr>
        <w:shd w:val="clear" w:color="auto" w:fill="FFFFFF"/>
        <w:spacing w:after="360" w:line="360" w:lineRule="auto"/>
        <w:rPr>
          <w:rFonts w:ascii="Abadi" w:eastAsia="Times New Roman" w:hAnsi="Abadi" w:cs="Times New Roman"/>
          <w:color w:val="222222"/>
        </w:rPr>
      </w:pPr>
      <w:r w:rsidRPr="0037017F">
        <w:rPr>
          <w:rFonts w:ascii="Abadi" w:eastAsia="Times New Roman" w:hAnsi="Abadi" w:cs="Times New Roman"/>
          <w:color w:val="222222"/>
        </w:rPr>
        <w:t>With reference to your application for employment and subsequent interview with us, we are pleased to appoint you as _____________</w:t>
      </w:r>
      <w:r w:rsidRPr="0037017F">
        <w:rPr>
          <w:rFonts w:ascii="Abadi" w:eastAsia="Times New Roman" w:hAnsi="Abadi" w:cs="Times New Roman"/>
          <w:color w:val="222222"/>
        </w:rPr>
        <w:t>_</w:t>
      </w:r>
      <w:r w:rsidRPr="0037017F">
        <w:rPr>
          <w:rFonts w:ascii="Abadi" w:eastAsia="Times New Roman" w:hAnsi="Abadi" w:cs="Times New Roman"/>
          <w:b/>
          <w:bCs/>
          <w:color w:val="222222"/>
        </w:rPr>
        <w:t xml:space="preserve"> (</w:t>
      </w:r>
      <w:r w:rsidRPr="0037017F">
        <w:rPr>
          <w:rFonts w:ascii="Abadi" w:eastAsia="Times New Roman" w:hAnsi="Abadi" w:cs="Times New Roman"/>
          <w:b/>
          <w:bCs/>
          <w:color w:val="222222"/>
        </w:rPr>
        <w:t xml:space="preserve">Job designation) </w:t>
      </w:r>
      <w:r w:rsidRPr="0037017F">
        <w:rPr>
          <w:rFonts w:ascii="Abadi" w:eastAsia="Times New Roman" w:hAnsi="Abadi" w:cs="Times New Roman"/>
          <w:color w:val="222222"/>
        </w:rPr>
        <w:t>in our organization on the following terms and conditions.</w:t>
      </w:r>
    </w:p>
    <w:p w14:paraId="16462A10"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b/>
          <w:bCs/>
          <w:color w:val="222222"/>
        </w:rPr>
      </w:pPr>
      <w:r w:rsidRPr="0037017F">
        <w:rPr>
          <w:rFonts w:ascii="Abadi" w:eastAsia="Times New Roman" w:hAnsi="Abadi" w:cs="Times New Roman"/>
          <w:color w:val="222222"/>
        </w:rPr>
        <w:t xml:space="preserve">The effective date of your appointment is ________ </w:t>
      </w:r>
      <w:r w:rsidRPr="0037017F">
        <w:rPr>
          <w:rFonts w:ascii="Abadi" w:eastAsia="Times New Roman" w:hAnsi="Abadi" w:cs="Times New Roman"/>
          <w:b/>
          <w:bCs/>
          <w:color w:val="222222"/>
        </w:rPr>
        <w:t>(date of appointment).</w:t>
      </w:r>
    </w:p>
    <w:p w14:paraId="1CC8718B"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r w:rsidRPr="0037017F">
        <w:rPr>
          <w:rFonts w:ascii="Abadi" w:eastAsia="Times New Roman" w:hAnsi="Abadi" w:cs="Times New Roman"/>
          <w:color w:val="222222"/>
        </w:rPr>
        <w:t>You will serve a probationary period of six months before being confirmed in your position of employment based on satisfactory performance. During this period termination of service may be at short notice of 15 days.</w:t>
      </w:r>
    </w:p>
    <w:p w14:paraId="50B8B125"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r w:rsidRPr="0037017F">
        <w:rPr>
          <w:rFonts w:ascii="Abadi" w:eastAsia="Times New Roman" w:hAnsi="Abadi" w:cs="Times New Roman"/>
          <w:color w:val="222222"/>
        </w:rPr>
        <w:t>After confirmation the employment may be terminated by either side giving notice of one month or payment equivalent to one month’s salary in lieu of notice.</w:t>
      </w:r>
    </w:p>
    <w:p w14:paraId="5870B580"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r w:rsidRPr="0037017F">
        <w:rPr>
          <w:rFonts w:ascii="Abadi" w:eastAsia="Times New Roman" w:hAnsi="Abadi" w:cs="Times New Roman"/>
          <w:color w:val="222222"/>
        </w:rPr>
        <w:t>Your gross monthly salary will be Rs __________/- which will be subjected to the statutory deductions as per the state’s law. However, management may exercise the option to review it depending on your performance and conduct.</w:t>
      </w:r>
    </w:p>
    <w:p w14:paraId="76EFE044"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r w:rsidRPr="0037017F">
        <w:rPr>
          <w:rFonts w:ascii="Abadi" w:eastAsia="Times New Roman" w:hAnsi="Abadi" w:cs="Times New Roman"/>
          <w:color w:val="222222"/>
        </w:rPr>
        <w:t>You will be entitled to 15 days of earned leaves only after one year of the uninterrupted service. Sick and casual leaves will be treated on as it comes basis.</w:t>
      </w:r>
    </w:p>
    <w:p w14:paraId="6B7B78B4" w14:textId="4B28727D" w:rsid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r w:rsidRPr="0037017F">
        <w:rPr>
          <w:rFonts w:ascii="Abadi" w:eastAsia="Times New Roman" w:hAnsi="Abadi" w:cs="Times New Roman"/>
          <w:color w:val="222222"/>
        </w:rPr>
        <w:t>This contract shall be deemed to be terminated at incidences of gross misconduct of the employee or underperformance during your probation period.</w:t>
      </w:r>
    </w:p>
    <w:p w14:paraId="69BD0EED" w14:textId="77777777" w:rsidR="0037017F" w:rsidRPr="0037017F" w:rsidRDefault="0037017F" w:rsidP="0037017F">
      <w:pPr>
        <w:numPr>
          <w:ilvl w:val="0"/>
          <w:numId w:val="1"/>
        </w:numPr>
        <w:shd w:val="clear" w:color="auto" w:fill="FFFFFF"/>
        <w:spacing w:after="0" w:line="360" w:lineRule="auto"/>
        <w:ind w:left="1440"/>
        <w:rPr>
          <w:rFonts w:ascii="Abadi" w:eastAsia="Times New Roman" w:hAnsi="Abadi" w:cs="Times New Roman"/>
          <w:color w:val="222222"/>
        </w:rPr>
      </w:pPr>
    </w:p>
    <w:p w14:paraId="7A11BF72" w14:textId="6B33082E" w:rsidR="004F7E06" w:rsidRDefault="0037017F" w:rsidP="0037017F">
      <w:pPr>
        <w:shd w:val="clear" w:color="auto" w:fill="FFFFFF"/>
        <w:spacing w:after="360" w:line="360" w:lineRule="auto"/>
        <w:rPr>
          <w:rFonts w:ascii="Abadi" w:eastAsia="Times New Roman" w:hAnsi="Abadi" w:cs="Times New Roman"/>
          <w:b/>
          <w:bCs/>
          <w:color w:val="222222"/>
        </w:rPr>
      </w:pPr>
      <w:r w:rsidRPr="0037017F">
        <w:rPr>
          <w:rFonts w:ascii="Abadi" w:eastAsia="Times New Roman" w:hAnsi="Abadi" w:cs="Times New Roman"/>
          <w:color w:val="222222"/>
        </w:rPr>
        <w:t>We heartly congratulate and welcome you to the family of ___________</w:t>
      </w:r>
      <w:r w:rsidRPr="0037017F">
        <w:rPr>
          <w:rFonts w:ascii="Abadi" w:eastAsia="Times New Roman" w:hAnsi="Abadi" w:cs="Times New Roman"/>
          <w:b/>
          <w:bCs/>
          <w:color w:val="222222"/>
        </w:rPr>
        <w:t xml:space="preserve"> (company name)</w:t>
      </w:r>
    </w:p>
    <w:p w14:paraId="1FCDCBF1" w14:textId="77777777" w:rsidR="004F7E06" w:rsidRDefault="004F7E06" w:rsidP="0037017F">
      <w:pPr>
        <w:shd w:val="clear" w:color="auto" w:fill="FFFFFF"/>
        <w:spacing w:after="360" w:line="360" w:lineRule="auto"/>
        <w:rPr>
          <w:rFonts w:ascii="Abadi" w:eastAsia="Times New Roman" w:hAnsi="Abadi" w:cs="Times New Roman"/>
          <w:b/>
          <w:bCs/>
          <w:color w:val="222222"/>
        </w:rPr>
      </w:pPr>
    </w:p>
    <w:p w14:paraId="7615006B" w14:textId="11CCD4F0" w:rsidR="0037017F" w:rsidRPr="0037017F" w:rsidRDefault="0037017F" w:rsidP="004F7E06">
      <w:pPr>
        <w:shd w:val="clear" w:color="auto" w:fill="FFFFFF"/>
        <w:spacing w:after="360" w:line="276" w:lineRule="auto"/>
        <w:rPr>
          <w:rFonts w:ascii="Abadi" w:eastAsia="Times New Roman" w:hAnsi="Abadi" w:cs="Times New Roman"/>
          <w:color w:val="222222"/>
        </w:rPr>
      </w:pPr>
      <w:r w:rsidRPr="0037017F">
        <w:rPr>
          <w:rFonts w:ascii="Abadi" w:eastAsia="Times New Roman" w:hAnsi="Abadi" w:cs="Times New Roman"/>
          <w:color w:val="222222"/>
        </w:rPr>
        <w:t>Yours truly,</w:t>
      </w:r>
    </w:p>
    <w:p w14:paraId="1EBDFE96" w14:textId="77777777" w:rsidR="0037017F" w:rsidRPr="0037017F" w:rsidRDefault="0037017F" w:rsidP="004F7E06">
      <w:pPr>
        <w:shd w:val="clear" w:color="auto" w:fill="FFFFFF"/>
        <w:spacing w:after="360" w:line="276" w:lineRule="auto"/>
        <w:rPr>
          <w:rFonts w:ascii="Abadi" w:eastAsia="Times New Roman" w:hAnsi="Abadi" w:cs="Times New Roman"/>
          <w:color w:val="222222"/>
        </w:rPr>
      </w:pPr>
      <w:r w:rsidRPr="0037017F">
        <w:rPr>
          <w:rFonts w:ascii="Abadi" w:eastAsia="Times New Roman" w:hAnsi="Abadi" w:cs="Times New Roman"/>
          <w:color w:val="222222"/>
        </w:rPr>
        <w:t xml:space="preserve">For _____________ </w:t>
      </w:r>
      <w:r w:rsidRPr="0037017F">
        <w:rPr>
          <w:rFonts w:ascii="Abadi" w:eastAsia="Times New Roman" w:hAnsi="Abadi" w:cs="Times New Roman"/>
          <w:b/>
          <w:bCs/>
          <w:color w:val="222222"/>
        </w:rPr>
        <w:t>(company name),</w:t>
      </w:r>
    </w:p>
    <w:p w14:paraId="79DC81C0" w14:textId="77777777" w:rsidR="0037017F" w:rsidRPr="0037017F" w:rsidRDefault="0037017F" w:rsidP="004F7E06">
      <w:pPr>
        <w:shd w:val="clear" w:color="auto" w:fill="FFFFFF"/>
        <w:spacing w:after="360" w:line="276" w:lineRule="auto"/>
        <w:rPr>
          <w:rFonts w:ascii="Abadi" w:eastAsia="Times New Roman" w:hAnsi="Abadi" w:cs="Times New Roman"/>
          <w:color w:val="222222"/>
        </w:rPr>
      </w:pPr>
      <w:r w:rsidRPr="0037017F">
        <w:rPr>
          <w:rFonts w:ascii="Abadi" w:eastAsia="Times New Roman" w:hAnsi="Abadi" w:cs="Times New Roman"/>
          <w:color w:val="222222"/>
        </w:rPr>
        <w:t>Authorized signatory.</w:t>
      </w:r>
    </w:p>
    <w:p w14:paraId="662DCE9F" w14:textId="13B276D0" w:rsidR="0037017F" w:rsidRPr="0037017F" w:rsidRDefault="0037017F" w:rsidP="0037017F">
      <w:pPr>
        <w:shd w:val="clear" w:color="auto" w:fill="FFFFFF"/>
        <w:spacing w:after="360" w:line="360" w:lineRule="auto"/>
        <w:rPr>
          <w:rFonts w:ascii="Abadi" w:eastAsia="Times New Roman" w:hAnsi="Abadi" w:cs="Times New Roman"/>
          <w:color w:val="222222"/>
        </w:rPr>
      </w:pPr>
    </w:p>
    <w:sectPr w:rsidR="0037017F" w:rsidRPr="0037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6BB"/>
    <w:multiLevelType w:val="multilevel"/>
    <w:tmpl w:val="FDAEAF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7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7F"/>
    <w:rsid w:val="0037017F"/>
    <w:rsid w:val="004F7E06"/>
    <w:rsid w:val="00B5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068E"/>
  <w15:chartTrackingRefBased/>
  <w15:docId w15:val="{F23C636F-A0F2-42D5-9F92-502A375B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1237</Characters>
  <Application>Microsoft Office Word</Application>
  <DocSecurity>0</DocSecurity>
  <Lines>35</Lines>
  <Paragraphs>24</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2022-05-24T08:04:00Z</dcterms:created>
  <dcterms:modified xsi:type="dcterms:W3CDTF">2022-05-24T10:09:00Z</dcterms:modified>
</cp:coreProperties>
</file>