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351AF" w14:textId="711043D7" w:rsidR="00D72B77" w:rsidRPr="009378C5" w:rsidRDefault="00FF4A79" w:rsidP="00FF4A79">
      <w:pPr>
        <w:spacing w:after="0" w:line="276" w:lineRule="auto"/>
        <w:jc w:val="center"/>
        <w:rPr>
          <w:rFonts w:ascii="Century Gothic" w:eastAsia="Times New Roman" w:hAnsi="Century Gothic" w:cs="Arial"/>
          <w:b/>
          <w:bCs/>
          <w:sz w:val="36"/>
          <w:szCs w:val="36"/>
          <w:u w:val="single"/>
        </w:rPr>
      </w:pPr>
      <w:r w:rsidRPr="009378C5">
        <w:rPr>
          <w:rFonts w:ascii="Century Gothic" w:eastAsia="Times New Roman" w:hAnsi="Century Gothic" w:cs="Arial"/>
          <w:b/>
          <w:bCs/>
          <w:sz w:val="36"/>
          <w:szCs w:val="36"/>
          <w:u w:val="single"/>
        </w:rPr>
        <w:t>TECHNICAL SUPPORT COVER LETTER</w:t>
      </w:r>
    </w:p>
    <w:p w14:paraId="250FE419" w14:textId="77777777" w:rsidR="00D72B77" w:rsidRPr="009378C5" w:rsidRDefault="00D72B77" w:rsidP="00FF4A79">
      <w:pPr>
        <w:spacing w:after="0" w:line="276" w:lineRule="auto"/>
        <w:rPr>
          <w:rFonts w:ascii="Century Gothic" w:eastAsia="Times New Roman" w:hAnsi="Century Gothic" w:cs="Arial"/>
          <w:sz w:val="32"/>
          <w:szCs w:val="32"/>
        </w:rPr>
      </w:pPr>
      <w:r w:rsidRPr="009378C5">
        <w:rPr>
          <w:rFonts w:ascii="Century Gothic" w:eastAsia="Times New Roman" w:hAnsi="Century Gothic" w:cs="Arial"/>
          <w:sz w:val="36"/>
          <w:szCs w:val="36"/>
        </w:rPr>
        <w:t> </w:t>
      </w:r>
    </w:p>
    <w:p w14:paraId="6DAE613B" w14:textId="1AE2BAA6" w:rsidR="00D72B77" w:rsidRPr="009378C5" w:rsidRDefault="00D72B77" w:rsidP="00FF4A79">
      <w:pPr>
        <w:spacing w:after="0" w:line="276" w:lineRule="auto"/>
        <w:rPr>
          <w:rFonts w:ascii="Century Gothic" w:eastAsia="Times New Roman" w:hAnsi="Century Gothic" w:cs="Arial"/>
        </w:rPr>
      </w:pPr>
      <w:r w:rsidRPr="009378C5">
        <w:rPr>
          <w:rFonts w:ascii="Century Gothic" w:eastAsia="Times New Roman" w:hAnsi="Century Gothic" w:cs="Arial"/>
        </w:rPr>
        <w:t>08/20/20</w:t>
      </w:r>
      <w:r w:rsidR="00FF4A79" w:rsidRPr="009378C5">
        <w:rPr>
          <w:rFonts w:ascii="Century Gothic" w:eastAsia="Times New Roman" w:hAnsi="Century Gothic" w:cs="Arial"/>
        </w:rPr>
        <w:t>XX</w:t>
      </w:r>
    </w:p>
    <w:p w14:paraId="55D4FF94" w14:textId="77777777" w:rsidR="00D72B77" w:rsidRPr="009378C5" w:rsidRDefault="00D72B77" w:rsidP="00FF4A79">
      <w:pPr>
        <w:spacing w:after="0" w:line="276" w:lineRule="auto"/>
        <w:rPr>
          <w:rFonts w:ascii="Century Gothic" w:eastAsia="Times New Roman" w:hAnsi="Century Gothic" w:cs="Arial"/>
        </w:rPr>
      </w:pPr>
      <w:r w:rsidRPr="009378C5">
        <w:rPr>
          <w:rFonts w:ascii="Century Gothic" w:eastAsia="Times New Roman" w:hAnsi="Century Gothic" w:cs="Arial"/>
        </w:rPr>
        <w:t> </w:t>
      </w:r>
    </w:p>
    <w:p w14:paraId="675DC760" w14:textId="77777777" w:rsidR="00D72B77" w:rsidRPr="009378C5" w:rsidRDefault="00D72B77" w:rsidP="00FF4A79">
      <w:pPr>
        <w:spacing w:after="0" w:line="276" w:lineRule="auto"/>
        <w:rPr>
          <w:rFonts w:ascii="Century Gothic" w:eastAsia="Times New Roman" w:hAnsi="Century Gothic" w:cs="Arial"/>
        </w:rPr>
      </w:pPr>
      <w:r w:rsidRPr="009378C5">
        <w:rPr>
          <w:rFonts w:ascii="Century Gothic" w:eastAsia="Times New Roman" w:hAnsi="Century Gothic" w:cs="Arial"/>
        </w:rPr>
        <w:t>Elizabeth Vu</w:t>
      </w:r>
    </w:p>
    <w:p w14:paraId="13B69C53" w14:textId="77777777" w:rsidR="00D72B77" w:rsidRPr="009378C5" w:rsidRDefault="00D72B77" w:rsidP="00FF4A79">
      <w:pPr>
        <w:spacing w:after="0" w:line="276" w:lineRule="auto"/>
        <w:rPr>
          <w:rFonts w:ascii="Century Gothic" w:eastAsia="Times New Roman" w:hAnsi="Century Gothic" w:cs="Arial"/>
        </w:rPr>
      </w:pPr>
      <w:r w:rsidRPr="009378C5">
        <w:rPr>
          <w:rFonts w:ascii="Century Gothic" w:eastAsia="Times New Roman" w:hAnsi="Century Gothic" w:cs="Arial"/>
        </w:rPr>
        <w:t>Hiring Manager</w:t>
      </w:r>
    </w:p>
    <w:p w14:paraId="5F97C596" w14:textId="77777777" w:rsidR="00D72B77" w:rsidRPr="009378C5" w:rsidRDefault="00D72B77" w:rsidP="00FF4A79">
      <w:pPr>
        <w:spacing w:after="0" w:line="276" w:lineRule="auto"/>
        <w:rPr>
          <w:rFonts w:ascii="Century Gothic" w:eastAsia="Times New Roman" w:hAnsi="Century Gothic" w:cs="Arial"/>
        </w:rPr>
      </w:pPr>
      <w:r w:rsidRPr="009378C5">
        <w:rPr>
          <w:rFonts w:ascii="Century Gothic" w:eastAsia="Times New Roman" w:hAnsi="Century Gothic" w:cs="Arial"/>
        </w:rPr>
        <w:t>Lindley’s</w:t>
      </w:r>
    </w:p>
    <w:p w14:paraId="5C83F67D" w14:textId="77777777" w:rsidR="00D72B77" w:rsidRPr="009378C5" w:rsidRDefault="00D72B77" w:rsidP="00FF4A79">
      <w:pPr>
        <w:spacing w:after="0" w:line="276" w:lineRule="auto"/>
        <w:rPr>
          <w:rFonts w:ascii="Century Gothic" w:eastAsia="Times New Roman" w:hAnsi="Century Gothic" w:cs="Arial"/>
        </w:rPr>
      </w:pPr>
      <w:r w:rsidRPr="009378C5">
        <w:rPr>
          <w:rFonts w:ascii="Century Gothic" w:eastAsia="Times New Roman" w:hAnsi="Century Gothic" w:cs="Arial"/>
        </w:rPr>
        <w:t>2322 Michigan Avenue</w:t>
      </w:r>
    </w:p>
    <w:p w14:paraId="4D9401EF" w14:textId="77777777" w:rsidR="00D72B77" w:rsidRPr="009378C5" w:rsidRDefault="00D72B77" w:rsidP="00FF4A79">
      <w:pPr>
        <w:spacing w:after="0" w:line="276" w:lineRule="auto"/>
        <w:rPr>
          <w:rFonts w:ascii="Century Gothic" w:eastAsia="Times New Roman" w:hAnsi="Century Gothic" w:cs="Arial"/>
        </w:rPr>
      </w:pPr>
      <w:r w:rsidRPr="009378C5">
        <w:rPr>
          <w:rFonts w:ascii="Century Gothic" w:eastAsia="Times New Roman" w:hAnsi="Century Gothic" w:cs="Arial"/>
        </w:rPr>
        <w:t>Pittsburgh, PA 15213</w:t>
      </w:r>
    </w:p>
    <w:p w14:paraId="421B1693" w14:textId="77777777" w:rsidR="00D72B77" w:rsidRPr="009378C5" w:rsidRDefault="00D72B77" w:rsidP="00FF4A79">
      <w:pPr>
        <w:spacing w:after="0" w:line="276" w:lineRule="auto"/>
        <w:rPr>
          <w:rFonts w:ascii="Century Gothic" w:eastAsia="Times New Roman" w:hAnsi="Century Gothic" w:cs="Arial"/>
        </w:rPr>
      </w:pPr>
      <w:r w:rsidRPr="009378C5">
        <w:rPr>
          <w:rFonts w:ascii="Century Gothic" w:eastAsia="Times New Roman" w:hAnsi="Century Gothic" w:cs="Arial"/>
        </w:rPr>
        <w:t> </w:t>
      </w:r>
    </w:p>
    <w:p w14:paraId="243DDCB2" w14:textId="77777777" w:rsidR="00D72B77" w:rsidRPr="009378C5" w:rsidRDefault="00D72B77" w:rsidP="00FF4A79">
      <w:pPr>
        <w:spacing w:after="0" w:line="276" w:lineRule="auto"/>
        <w:rPr>
          <w:rFonts w:ascii="Century Gothic" w:eastAsia="Times New Roman" w:hAnsi="Century Gothic" w:cs="Arial"/>
        </w:rPr>
      </w:pPr>
      <w:r w:rsidRPr="009378C5">
        <w:rPr>
          <w:rFonts w:ascii="Century Gothic" w:eastAsia="Times New Roman" w:hAnsi="Century Gothic" w:cs="Arial"/>
        </w:rPr>
        <w:t>Dear Ms. Vu,</w:t>
      </w:r>
    </w:p>
    <w:p w14:paraId="74486397" w14:textId="77777777" w:rsidR="00D72B77" w:rsidRPr="009378C5" w:rsidRDefault="00D72B77" w:rsidP="00FF4A79">
      <w:pPr>
        <w:spacing w:after="0" w:line="276" w:lineRule="auto"/>
        <w:rPr>
          <w:rFonts w:ascii="Century Gothic" w:eastAsia="Times New Roman" w:hAnsi="Century Gothic" w:cs="Arial"/>
        </w:rPr>
      </w:pPr>
      <w:r w:rsidRPr="009378C5">
        <w:rPr>
          <w:rFonts w:ascii="Century Gothic" w:eastAsia="Times New Roman" w:hAnsi="Century Gothic" w:cs="Arial"/>
        </w:rPr>
        <w:t> </w:t>
      </w:r>
    </w:p>
    <w:p w14:paraId="18218A46" w14:textId="064883BE" w:rsidR="00D72B77" w:rsidRPr="009378C5" w:rsidRDefault="00D72B77" w:rsidP="00FF4A79">
      <w:pPr>
        <w:spacing w:after="0" w:line="276" w:lineRule="auto"/>
        <w:rPr>
          <w:rFonts w:ascii="Century Gothic" w:eastAsia="Times New Roman" w:hAnsi="Century Gothic" w:cs="Arial"/>
        </w:rPr>
      </w:pPr>
      <w:r w:rsidRPr="009378C5">
        <w:rPr>
          <w:rFonts w:ascii="Century Gothic" w:eastAsia="Times New Roman" w:hAnsi="Century Gothic" w:cs="Arial"/>
        </w:rPr>
        <w:t>I was overcome with excitement to read the recent job opening for a technical support position over at Lindley’s Emporium. At Intelligent</w:t>
      </w:r>
      <w:r w:rsidR="00FF4A79" w:rsidRPr="009378C5">
        <w:rPr>
          <w:rFonts w:ascii="Century Gothic" w:eastAsia="Times New Roman" w:hAnsi="Century Gothic" w:cs="Arial"/>
        </w:rPr>
        <w:t xml:space="preserve"> </w:t>
      </w:r>
      <w:r w:rsidRPr="009378C5">
        <w:rPr>
          <w:rFonts w:ascii="Century Gothic" w:eastAsia="Times New Roman" w:hAnsi="Century Gothic" w:cs="Arial"/>
        </w:rPr>
        <w:t xml:space="preserve">Enterprises, I successfully resolved 98% of issues raised by customers across 4 years, responding to 30+ phone calls and emails per day. I’d be thrilled to apply my skills </w:t>
      </w:r>
      <w:r w:rsidR="00FF4A79" w:rsidRPr="009378C5">
        <w:rPr>
          <w:rFonts w:ascii="Century Gothic" w:eastAsia="Times New Roman" w:hAnsi="Century Gothic" w:cs="Arial"/>
        </w:rPr>
        <w:t>toward</w:t>
      </w:r>
      <w:r w:rsidRPr="009378C5">
        <w:rPr>
          <w:rFonts w:ascii="Century Gothic" w:eastAsia="Times New Roman" w:hAnsi="Century Gothic" w:cs="Arial"/>
        </w:rPr>
        <w:t xml:space="preserve"> becoming a useful addition to your customer service team.</w:t>
      </w:r>
    </w:p>
    <w:p w14:paraId="59C260FE" w14:textId="77777777" w:rsidR="00D72B77" w:rsidRPr="009378C5" w:rsidRDefault="00D72B77" w:rsidP="00FF4A79">
      <w:pPr>
        <w:spacing w:after="0" w:line="276" w:lineRule="auto"/>
        <w:rPr>
          <w:rFonts w:ascii="Century Gothic" w:eastAsia="Times New Roman" w:hAnsi="Century Gothic" w:cs="Arial"/>
        </w:rPr>
      </w:pPr>
      <w:r w:rsidRPr="009378C5">
        <w:rPr>
          <w:rFonts w:ascii="Century Gothic" w:eastAsia="Times New Roman" w:hAnsi="Century Gothic" w:cs="Arial"/>
        </w:rPr>
        <w:t> </w:t>
      </w:r>
    </w:p>
    <w:p w14:paraId="110FC7A5" w14:textId="4B04FB4B" w:rsidR="00D72B77" w:rsidRPr="009378C5" w:rsidRDefault="00D72B77" w:rsidP="00FF4A79">
      <w:pPr>
        <w:spacing w:after="0" w:line="276" w:lineRule="auto"/>
        <w:rPr>
          <w:rFonts w:ascii="Century Gothic" w:eastAsia="Times New Roman" w:hAnsi="Century Gothic" w:cs="Arial"/>
        </w:rPr>
      </w:pPr>
      <w:r w:rsidRPr="009378C5">
        <w:rPr>
          <w:rFonts w:ascii="Century Gothic" w:eastAsia="Times New Roman" w:hAnsi="Century Gothic" w:cs="Arial"/>
        </w:rPr>
        <w:t xml:space="preserve">I understand that this role requires patience and excellent communication skills alongside technical know-how. I’m pleased to offer all of these qualities: at </w:t>
      </w:r>
      <w:r w:rsidR="00FF4A79" w:rsidRPr="009378C5">
        <w:rPr>
          <w:rFonts w:ascii="Century Gothic" w:eastAsia="Times New Roman" w:hAnsi="Century Gothic" w:cs="Arial"/>
        </w:rPr>
        <w:t>Intelligent Enterprises</w:t>
      </w:r>
      <w:r w:rsidRPr="009378C5">
        <w:rPr>
          <w:rFonts w:ascii="Century Gothic" w:eastAsia="Times New Roman" w:hAnsi="Century Gothic" w:cs="Arial"/>
        </w:rPr>
        <w:t>, I solved over 2000 customer queries and complaints with zero unpleasant incidents. It’s thanks to my reliability and calm approach that I received a commendation for Outstanding Performance and maintained a flawless troubleshooting record with 96% customer satisfaction.</w:t>
      </w:r>
    </w:p>
    <w:p w14:paraId="256AB07A" w14:textId="77777777" w:rsidR="00D72B77" w:rsidRPr="009378C5" w:rsidRDefault="00D72B77" w:rsidP="00FF4A79">
      <w:pPr>
        <w:spacing w:after="0" w:line="276" w:lineRule="auto"/>
        <w:rPr>
          <w:rFonts w:ascii="Century Gothic" w:eastAsia="Times New Roman" w:hAnsi="Century Gothic" w:cs="Arial"/>
        </w:rPr>
      </w:pPr>
      <w:r w:rsidRPr="009378C5">
        <w:rPr>
          <w:rFonts w:ascii="Century Gothic" w:eastAsia="Times New Roman" w:hAnsi="Century Gothic" w:cs="Arial"/>
        </w:rPr>
        <w:t> </w:t>
      </w:r>
    </w:p>
    <w:p w14:paraId="09010041" w14:textId="77777777" w:rsidR="00D72B77" w:rsidRPr="009378C5" w:rsidRDefault="00D72B77" w:rsidP="00FF4A79">
      <w:pPr>
        <w:spacing w:after="0" w:line="276" w:lineRule="auto"/>
        <w:rPr>
          <w:rFonts w:ascii="Century Gothic" w:eastAsia="Times New Roman" w:hAnsi="Century Gothic" w:cs="Arial"/>
        </w:rPr>
      </w:pPr>
      <w:r w:rsidRPr="009378C5">
        <w:rPr>
          <w:rFonts w:ascii="Century Gothic" w:eastAsia="Times New Roman" w:hAnsi="Century Gothic" w:cs="Arial"/>
        </w:rPr>
        <w:t>One of the things that definitely drew me to Lindley’s is your admirable devotion to ensuring quality service through and through. Good technical support, naturally, constitutes an important part of that. I always strive to deliver the best help whenever I’m assisting a client. I can confidently say the experience I collected so far is the #1 reason why 9/10 of my callers choose to stay with the company, even after threatening to leave.</w:t>
      </w:r>
    </w:p>
    <w:p w14:paraId="06737F7B" w14:textId="77777777" w:rsidR="00D72B77" w:rsidRPr="009378C5" w:rsidRDefault="00D72B77" w:rsidP="00FF4A79">
      <w:pPr>
        <w:spacing w:after="0" w:line="276" w:lineRule="auto"/>
        <w:rPr>
          <w:rFonts w:ascii="Century Gothic" w:eastAsia="Times New Roman" w:hAnsi="Century Gothic" w:cs="Arial"/>
        </w:rPr>
      </w:pPr>
      <w:r w:rsidRPr="009378C5">
        <w:rPr>
          <w:rFonts w:ascii="Century Gothic" w:eastAsia="Times New Roman" w:hAnsi="Century Gothic" w:cs="Arial"/>
        </w:rPr>
        <w:t> </w:t>
      </w:r>
    </w:p>
    <w:p w14:paraId="17EE3833" w14:textId="77777777" w:rsidR="00D72B77" w:rsidRPr="009378C5" w:rsidRDefault="00D72B77" w:rsidP="00FF4A79">
      <w:pPr>
        <w:spacing w:after="0" w:line="276" w:lineRule="auto"/>
        <w:rPr>
          <w:rFonts w:ascii="Century Gothic" w:eastAsia="Times New Roman" w:hAnsi="Century Gothic" w:cs="Arial"/>
        </w:rPr>
      </w:pPr>
      <w:r w:rsidRPr="009378C5">
        <w:rPr>
          <w:rFonts w:ascii="Century Gothic" w:eastAsia="Times New Roman" w:hAnsi="Century Gothic" w:cs="Arial"/>
        </w:rPr>
        <w:t>I’m eager to discuss my suitability and skills in more detail, and I’d be very open to showing you exactly how I can transfer all of the above into my daily performance at Lindley’s tech support team. </w:t>
      </w:r>
    </w:p>
    <w:p w14:paraId="28EEBDF1" w14:textId="77777777" w:rsidR="00D72B77" w:rsidRPr="009378C5" w:rsidRDefault="00D72B77" w:rsidP="00FF4A79">
      <w:pPr>
        <w:spacing w:after="0" w:line="276" w:lineRule="auto"/>
        <w:rPr>
          <w:rFonts w:ascii="Century Gothic" w:eastAsia="Times New Roman" w:hAnsi="Century Gothic" w:cs="Arial"/>
        </w:rPr>
      </w:pPr>
      <w:r w:rsidRPr="009378C5">
        <w:rPr>
          <w:rFonts w:ascii="Century Gothic" w:eastAsia="Times New Roman" w:hAnsi="Century Gothic" w:cs="Arial"/>
        </w:rPr>
        <w:t> </w:t>
      </w:r>
    </w:p>
    <w:p w14:paraId="69F98FFA" w14:textId="19294E08" w:rsidR="00D72B77" w:rsidRPr="009378C5" w:rsidRDefault="00D72B77" w:rsidP="00FF4A79">
      <w:pPr>
        <w:spacing w:after="0" w:line="276" w:lineRule="auto"/>
        <w:rPr>
          <w:rFonts w:ascii="Century Gothic" w:eastAsia="Times New Roman" w:hAnsi="Century Gothic" w:cs="Arial"/>
        </w:rPr>
      </w:pPr>
      <w:r w:rsidRPr="009378C5">
        <w:rPr>
          <w:rFonts w:ascii="Century Gothic" w:eastAsia="Times New Roman" w:hAnsi="Century Gothic" w:cs="Arial"/>
        </w:rPr>
        <w:t>Best regards,</w:t>
      </w:r>
      <w:r w:rsidRPr="009378C5">
        <w:rPr>
          <w:rFonts w:ascii="Century Gothic" w:eastAsia="Times New Roman" w:hAnsi="Century Gothic" w:cs="Arial"/>
        </w:rPr>
        <w:br/>
      </w:r>
      <w:r w:rsidR="00FF4A79" w:rsidRPr="009378C5">
        <w:rPr>
          <w:rFonts w:ascii="Century Gothic" w:eastAsia="Times New Roman" w:hAnsi="Century Gothic" w:cs="Arial"/>
        </w:rPr>
        <w:br/>
      </w:r>
      <w:r w:rsidRPr="009378C5">
        <w:rPr>
          <w:rFonts w:ascii="Century Gothic" w:eastAsia="Times New Roman" w:hAnsi="Century Gothic" w:cs="Arial"/>
        </w:rPr>
        <w:t>Phil Vargas, Technical Support Specialist</w:t>
      </w:r>
    </w:p>
    <w:p w14:paraId="45B4ECC0" w14:textId="77777777" w:rsidR="001E1543" w:rsidRPr="00FF4A79" w:rsidRDefault="001E1543" w:rsidP="00FF4A79">
      <w:pPr>
        <w:spacing w:line="276" w:lineRule="auto"/>
        <w:rPr>
          <w:rFonts w:ascii="Century Gothic" w:hAnsi="Century Gothic"/>
        </w:rPr>
      </w:pPr>
    </w:p>
    <w:sectPr w:rsidR="001E1543" w:rsidRPr="00FF4A79" w:rsidSect="00FF4A79">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B77"/>
    <w:rsid w:val="001E1543"/>
    <w:rsid w:val="009378C5"/>
    <w:rsid w:val="00D72B77"/>
    <w:rsid w:val="00FF4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5FDE9"/>
  <w15:chartTrackingRefBased/>
  <w15:docId w15:val="{F955BD6C-9F84-42A0-A8DE-2B2E60F97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72B7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72B77"/>
    <w:rPr>
      <w:rFonts w:ascii="Times New Roman" w:eastAsia="Times New Roman" w:hAnsi="Times New Roman" w:cs="Times New Roman"/>
      <w:b/>
      <w:bCs/>
      <w:sz w:val="36"/>
      <w:szCs w:val="36"/>
    </w:rPr>
  </w:style>
  <w:style w:type="character" w:styleId="Strong">
    <w:name w:val="Strong"/>
    <w:basedOn w:val="DefaultParagraphFont"/>
    <w:uiPriority w:val="22"/>
    <w:qFormat/>
    <w:rsid w:val="00D72B77"/>
    <w:rPr>
      <w:b/>
      <w:bCs/>
    </w:rPr>
  </w:style>
  <w:style w:type="paragraph" w:styleId="NormalWeb">
    <w:name w:val="Normal (Web)"/>
    <w:basedOn w:val="Normal"/>
    <w:uiPriority w:val="99"/>
    <w:semiHidden/>
    <w:unhideWhenUsed/>
    <w:rsid w:val="00D72B7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3460159">
      <w:bodyDiv w:val="1"/>
      <w:marLeft w:val="0"/>
      <w:marRight w:val="0"/>
      <w:marTop w:val="0"/>
      <w:marBottom w:val="0"/>
      <w:divBdr>
        <w:top w:val="none" w:sz="0" w:space="0" w:color="auto"/>
        <w:left w:val="none" w:sz="0" w:space="0" w:color="auto"/>
        <w:bottom w:val="none" w:sz="0" w:space="0" w:color="auto"/>
        <w:right w:val="none" w:sz="0" w:space="0" w:color="auto"/>
      </w:divBdr>
      <w:divsChild>
        <w:div w:id="20516846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264</Words>
  <Characters>1418</Characters>
  <Application>Microsoft Office Word</Application>
  <DocSecurity>0</DocSecurity>
  <Lines>40</Lines>
  <Paragraphs>20</Paragraphs>
  <ScaleCrop>false</ScaleCrop>
  <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Asia</dc:creator>
  <cp:keywords/>
  <dc:description/>
  <cp:lastModifiedBy>Asia</cp:lastModifiedBy>
  <cp:revision>3</cp:revision>
  <dcterms:created xsi:type="dcterms:W3CDTF">2022-07-20T16:15:00Z</dcterms:created>
  <dcterms:modified xsi:type="dcterms:W3CDTF">2022-08-03T05:26:00Z</dcterms:modified>
</cp:coreProperties>
</file>