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9010" w14:textId="6B1BBEB4" w:rsidR="00E067BE" w:rsidRPr="00B02335" w:rsidRDefault="00B02335" w:rsidP="00B02335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B02335">
        <w:rPr>
          <w:rFonts w:ascii="Century Gothic" w:hAnsi="Century Gothic"/>
          <w:b/>
          <w:bCs/>
          <w:sz w:val="32"/>
          <w:szCs w:val="32"/>
        </w:rPr>
        <w:t>Samantha Edwards</w:t>
      </w:r>
    </w:p>
    <w:p w14:paraId="226FDFC0" w14:textId="2A94AB0A" w:rsidR="00B02335" w:rsidRPr="00B02335" w:rsidRDefault="00B02335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sedwards@email.com</w:t>
      </w:r>
    </w:p>
    <w:p w14:paraId="3AB9A6AF" w14:textId="77777777" w:rsidR="00B02335" w:rsidRDefault="00B02335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000-000-0000</w:t>
      </w:r>
    </w:p>
    <w:p w14:paraId="7B8929F9" w14:textId="77777777" w:rsidR="00B02335" w:rsidRDefault="00B02335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123 street, 5</w:t>
      </w:r>
      <w:r w:rsidRPr="00B02335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Avenue, MME</w:t>
      </w:r>
    </w:p>
    <w:p w14:paraId="6E74C979" w14:textId="7B90F824" w:rsidR="00B02335" w:rsidRDefault="00B02335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LinkedIn/profile/sedwards123</w:t>
      </w:r>
    </w:p>
    <w:p w14:paraId="22504DEE" w14:textId="2D00424E" w:rsidR="00E067BE" w:rsidRDefault="00B02335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794F" wp14:editId="6F868BCA">
                <wp:simplePos x="0" y="0"/>
                <wp:positionH relativeFrom="column">
                  <wp:posOffset>19049</wp:posOffset>
                </wp:positionH>
                <wp:positionV relativeFrom="paragraph">
                  <wp:posOffset>206375</wp:posOffset>
                </wp:positionV>
                <wp:extent cx="6372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99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CFD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25pt" to="503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" strokecolor="#f96" strokeweight="2.25pt">
                <v:stroke joinstyle="miter"/>
              </v:line>
            </w:pict>
          </mc:Fallback>
        </mc:AlternateContent>
      </w:r>
    </w:p>
    <w:p w14:paraId="3EE2EE03" w14:textId="77777777" w:rsidR="00B02335" w:rsidRPr="00B02335" w:rsidRDefault="00B02335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CA5C54" w14:textId="61F9AF9C" w:rsidR="00E067BE" w:rsidRPr="00B02335" w:rsidRDefault="00B02335" w:rsidP="00B023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 xml:space="preserve">Objective </w:t>
      </w:r>
    </w:p>
    <w:p w14:paraId="5744FD8C" w14:textId="77777777" w:rsidR="00E067BE" w:rsidRPr="00B02335" w:rsidRDefault="00E067BE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BFC798" w14:textId="77777777" w:rsidR="00E067BE" w:rsidRPr="00B02335" w:rsidRDefault="00E067BE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 xml:space="preserve">Seeking an office manager position with ABC company </w:t>
      </w:r>
      <w:proofErr w:type="gramStart"/>
      <w:r w:rsidRPr="00B02335">
        <w:rPr>
          <w:rFonts w:ascii="Century Gothic" w:hAnsi="Century Gothic"/>
          <w:sz w:val="24"/>
          <w:szCs w:val="24"/>
        </w:rPr>
        <w:t>in order to</w:t>
      </w:r>
      <w:proofErr w:type="gramEnd"/>
      <w:r w:rsidRPr="00B02335">
        <w:rPr>
          <w:rFonts w:ascii="Century Gothic" w:hAnsi="Century Gothic"/>
          <w:sz w:val="24"/>
          <w:szCs w:val="24"/>
        </w:rPr>
        <w:t xml:space="preserve"> maximize efficiency of employees and stimulate growth of the company through proactive effort, excellent time management, and coordination skills.</w:t>
      </w:r>
    </w:p>
    <w:p w14:paraId="3458BCA1" w14:textId="77777777" w:rsidR="00E067BE" w:rsidRPr="00B02335" w:rsidRDefault="00E067BE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493EFC" w14:textId="4E7B7432" w:rsidR="00E067BE" w:rsidRPr="00B02335" w:rsidRDefault="00B02335" w:rsidP="00B023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Profile</w:t>
      </w:r>
    </w:p>
    <w:p w14:paraId="540222DC" w14:textId="77777777" w:rsidR="00E067BE" w:rsidRPr="00B02335" w:rsidRDefault="00E067BE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F00F9F" w14:textId="795C2624" w:rsidR="007B182B" w:rsidRPr="00B02335" w:rsidRDefault="00E067BE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Accomplished office manager with a proven ability to develop and implement time-management strategies that support business and financial objectives. Reduced operating budget by $10,000 in most recent job. Recognized as an expert in efficiency and data management.</w:t>
      </w:r>
      <w:r w:rsidR="00B02335">
        <w:rPr>
          <w:rFonts w:ascii="Century Gothic" w:hAnsi="Century Gothic"/>
          <w:sz w:val="24"/>
          <w:szCs w:val="24"/>
        </w:rPr>
        <w:t xml:space="preserve"> </w:t>
      </w:r>
      <w:r w:rsidRPr="00B02335">
        <w:rPr>
          <w:rFonts w:ascii="Century Gothic" w:hAnsi="Century Gothic"/>
          <w:sz w:val="24"/>
          <w:szCs w:val="24"/>
        </w:rPr>
        <w:t xml:space="preserve">Respected team player focused on achieving company goals. Keep </w:t>
      </w:r>
      <w:r w:rsidR="00B02335" w:rsidRPr="00B02335">
        <w:rPr>
          <w:rFonts w:ascii="Century Gothic" w:hAnsi="Century Gothic"/>
          <w:sz w:val="24"/>
          <w:szCs w:val="24"/>
        </w:rPr>
        <w:t>up to date</w:t>
      </w:r>
      <w:r w:rsidRPr="00B02335">
        <w:rPr>
          <w:rFonts w:ascii="Century Gothic" w:hAnsi="Century Gothic"/>
          <w:sz w:val="24"/>
          <w:szCs w:val="24"/>
        </w:rPr>
        <w:t xml:space="preserve"> with changes in the industry through continuing professional development (earned Project Management Professional certification).</w:t>
      </w:r>
    </w:p>
    <w:p w14:paraId="475E6B18" w14:textId="0C3F4C3E" w:rsidR="00E067BE" w:rsidRPr="00B02335" w:rsidRDefault="00E067BE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62B74A" w14:textId="572C22E7" w:rsidR="00E067BE" w:rsidRPr="00B02335" w:rsidRDefault="00B02335" w:rsidP="00B023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Skills</w:t>
      </w:r>
    </w:p>
    <w:p w14:paraId="271E5A31" w14:textId="77777777" w:rsidR="00E067BE" w:rsidRPr="00B02335" w:rsidRDefault="00E067BE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76C824" w14:textId="77777777" w:rsidR="00E067BE" w:rsidRPr="00B02335" w:rsidRDefault="00E067BE" w:rsidP="00B023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Office Management</w:t>
      </w:r>
    </w:p>
    <w:p w14:paraId="31E8EBB7" w14:textId="77777777" w:rsidR="00E067BE" w:rsidRPr="00B02335" w:rsidRDefault="00E067BE" w:rsidP="00B023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Teambuilding &amp; Supervision</w:t>
      </w:r>
    </w:p>
    <w:p w14:paraId="4FA78EC4" w14:textId="77777777" w:rsidR="00E067BE" w:rsidRPr="00B02335" w:rsidRDefault="00E067BE" w:rsidP="00B023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Staff Development &amp; Training</w:t>
      </w:r>
    </w:p>
    <w:p w14:paraId="6A1CD363" w14:textId="77777777" w:rsidR="00E067BE" w:rsidRPr="00B02335" w:rsidRDefault="00E067BE" w:rsidP="00B023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Policies &amp; Procedures Manuals</w:t>
      </w:r>
    </w:p>
    <w:p w14:paraId="6EE6632A" w14:textId="77777777" w:rsidR="00E067BE" w:rsidRPr="00B02335" w:rsidRDefault="00E067BE" w:rsidP="00B023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Report &amp; Document Preparation</w:t>
      </w:r>
    </w:p>
    <w:p w14:paraId="1777392C" w14:textId="77777777" w:rsidR="00E067BE" w:rsidRPr="00B02335" w:rsidRDefault="00E067BE" w:rsidP="00B023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Spreadsheet &amp; Database Creation</w:t>
      </w:r>
    </w:p>
    <w:p w14:paraId="53D90AA6" w14:textId="77777777" w:rsidR="00E067BE" w:rsidRPr="00B02335" w:rsidRDefault="00E067BE" w:rsidP="00B023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Accounts Payable/Receivable</w:t>
      </w:r>
    </w:p>
    <w:p w14:paraId="487A6EF3" w14:textId="77777777" w:rsidR="00E067BE" w:rsidRPr="00B02335" w:rsidRDefault="00E067BE" w:rsidP="00B023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Bookkeeping &amp; Payroll</w:t>
      </w:r>
    </w:p>
    <w:p w14:paraId="1BFF48A8" w14:textId="77777777" w:rsidR="00E067BE" w:rsidRPr="00B02335" w:rsidRDefault="00E067BE" w:rsidP="00B023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Records Management</w:t>
      </w:r>
    </w:p>
    <w:p w14:paraId="2B93097C" w14:textId="77777777" w:rsidR="00E067BE" w:rsidRPr="00B02335" w:rsidRDefault="00E067BE" w:rsidP="00B023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Meeting &amp; Event Planning</w:t>
      </w:r>
    </w:p>
    <w:p w14:paraId="42DF9338" w14:textId="77777777" w:rsidR="00E067BE" w:rsidRPr="00B02335" w:rsidRDefault="00E067BE" w:rsidP="00B023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Inventory Management</w:t>
      </w:r>
    </w:p>
    <w:p w14:paraId="161F9587" w14:textId="77777777" w:rsidR="00E067BE" w:rsidRPr="00B02335" w:rsidRDefault="00E067BE" w:rsidP="00B023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Expense Reduction</w:t>
      </w:r>
    </w:p>
    <w:p w14:paraId="39214271" w14:textId="77777777" w:rsidR="00B02335" w:rsidRDefault="00B02335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B808C6" w14:textId="509C9C48" w:rsidR="00E067BE" w:rsidRPr="00B02335" w:rsidRDefault="00B02335" w:rsidP="00B023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lastRenderedPageBreak/>
        <w:t>Professional Experience</w:t>
      </w:r>
    </w:p>
    <w:p w14:paraId="33357EA1" w14:textId="77777777" w:rsidR="00E067BE" w:rsidRPr="00B02335" w:rsidRDefault="00E067BE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B03EF3" w14:textId="232467E6" w:rsidR="00E067BE" w:rsidRPr="00B02335" w:rsidRDefault="00E067BE" w:rsidP="00B023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Streamlining processes/Problem solving</w:t>
      </w:r>
    </w:p>
    <w:p w14:paraId="2F6BC612" w14:textId="77777777" w:rsidR="00E067BE" w:rsidRPr="00B02335" w:rsidRDefault="00E067BE" w:rsidP="00B023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Developed efficiency-enhancing workflow/process improvements that made it possible to accommodate increasing responsibilities necessitated by staff reductions.</w:t>
      </w:r>
    </w:p>
    <w:p w14:paraId="549A798E" w14:textId="77777777" w:rsidR="00E067BE" w:rsidRPr="00B02335" w:rsidRDefault="00E067BE" w:rsidP="00B023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Decreased expenditures 15% by implementing inventory controls and standardizing ordering procedures.</w:t>
      </w:r>
    </w:p>
    <w:p w14:paraId="45360E55" w14:textId="77777777" w:rsidR="00E067BE" w:rsidRPr="00B02335" w:rsidRDefault="00E067BE" w:rsidP="00B023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Saved thousands of dollars in fees and improved the response-rates of direct marketing campaigns by bringing formerly outsourced mass-mailing function in-house.</w:t>
      </w:r>
    </w:p>
    <w:p w14:paraId="50659236" w14:textId="77777777" w:rsidR="00B02335" w:rsidRDefault="00B02335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D0B33D" w14:textId="0E5D2E3C" w:rsidR="00E067BE" w:rsidRPr="00B02335" w:rsidRDefault="00B02335" w:rsidP="00B023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7278F543" w14:textId="77777777" w:rsidR="00E067BE" w:rsidRPr="00B02335" w:rsidRDefault="00E067BE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65FDD5" w14:textId="77777777" w:rsidR="00E067BE" w:rsidRPr="00B02335" w:rsidRDefault="00E067BE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ABC Business – New York, NY</w:t>
      </w:r>
    </w:p>
    <w:p w14:paraId="54C79CD5" w14:textId="3D228BF3" w:rsidR="00E067BE" w:rsidRPr="00B02335" w:rsidRDefault="00E067BE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 xml:space="preserve">Administrative </w:t>
      </w:r>
      <w:r w:rsidR="00B02335">
        <w:rPr>
          <w:rFonts w:ascii="Century Gothic" w:hAnsi="Century Gothic"/>
          <w:sz w:val="24"/>
          <w:szCs w:val="24"/>
        </w:rPr>
        <w:t>A</w:t>
      </w:r>
      <w:r w:rsidRPr="00B02335">
        <w:rPr>
          <w:rFonts w:ascii="Century Gothic" w:hAnsi="Century Gothic"/>
          <w:sz w:val="24"/>
          <w:szCs w:val="24"/>
        </w:rPr>
        <w:t>ssistant, 20</w:t>
      </w:r>
      <w:r w:rsidR="00B02335">
        <w:rPr>
          <w:rFonts w:ascii="Century Gothic" w:hAnsi="Century Gothic"/>
          <w:sz w:val="24"/>
          <w:szCs w:val="24"/>
        </w:rPr>
        <w:t>XX</w:t>
      </w:r>
      <w:r w:rsidRPr="00B02335">
        <w:rPr>
          <w:rFonts w:ascii="Century Gothic" w:hAnsi="Century Gothic"/>
          <w:sz w:val="24"/>
          <w:szCs w:val="24"/>
        </w:rPr>
        <w:t xml:space="preserve"> to present</w:t>
      </w:r>
    </w:p>
    <w:p w14:paraId="08D88A06" w14:textId="77777777" w:rsidR="00E067BE" w:rsidRPr="00B02335" w:rsidRDefault="00E067BE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5C95CD" w14:textId="3A97C024" w:rsidR="00E067BE" w:rsidRPr="00B02335" w:rsidRDefault="00B02335" w:rsidP="00B023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Education</w:t>
      </w:r>
    </w:p>
    <w:p w14:paraId="6E443EA3" w14:textId="77777777" w:rsidR="00B02335" w:rsidRPr="00B02335" w:rsidRDefault="00B02335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14F59B" w14:textId="77777777" w:rsidR="00E067BE" w:rsidRPr="00B02335" w:rsidRDefault="00E067BE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EFG College – New York, NY</w:t>
      </w:r>
    </w:p>
    <w:p w14:paraId="4FAEE4CF" w14:textId="3A7C0C83" w:rsidR="00E067BE" w:rsidRPr="00B02335" w:rsidRDefault="00E067BE" w:rsidP="00B023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2335">
        <w:rPr>
          <w:rFonts w:ascii="Century Gothic" w:hAnsi="Century Gothic"/>
          <w:sz w:val="24"/>
          <w:szCs w:val="24"/>
        </w:rPr>
        <w:t>BA Communications, 20</w:t>
      </w:r>
      <w:r w:rsidR="00B02335">
        <w:rPr>
          <w:rFonts w:ascii="Century Gothic" w:hAnsi="Century Gothic"/>
          <w:sz w:val="24"/>
          <w:szCs w:val="24"/>
        </w:rPr>
        <w:t>XX</w:t>
      </w:r>
    </w:p>
    <w:sectPr w:rsidR="00E067BE" w:rsidRPr="00B02335" w:rsidSect="00B023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37C9"/>
    <w:multiLevelType w:val="hybridMultilevel"/>
    <w:tmpl w:val="96E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F2FCB"/>
    <w:multiLevelType w:val="hybridMultilevel"/>
    <w:tmpl w:val="9B6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6117">
    <w:abstractNumId w:val="1"/>
  </w:num>
  <w:num w:numId="2" w16cid:durableId="171909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BE"/>
    <w:rsid w:val="002573FC"/>
    <w:rsid w:val="007B182B"/>
    <w:rsid w:val="00B02335"/>
    <w:rsid w:val="00BC3DEB"/>
    <w:rsid w:val="00E067BE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D66E"/>
  <w15:chartTrackingRefBased/>
  <w15:docId w15:val="{477E2263-48D6-4178-B905-6A67DACD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0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2022-09-27T13:48:00Z</dcterms:created>
  <dcterms:modified xsi:type="dcterms:W3CDTF">2022-10-06T08:14:00Z</dcterms:modified>
</cp:coreProperties>
</file>