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7388" w14:textId="750452B7" w:rsidR="007B182B" w:rsidRDefault="00DB497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6B534" wp14:editId="39D0845F">
                <wp:simplePos x="0" y="0"/>
                <wp:positionH relativeFrom="column">
                  <wp:posOffset>-1752600</wp:posOffset>
                </wp:positionH>
                <wp:positionV relativeFrom="paragraph">
                  <wp:posOffset>2066925</wp:posOffset>
                </wp:positionV>
                <wp:extent cx="5743575" cy="7553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553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02C8D" id="Rectangle 7" o:spid="_x0000_s1026" style="position:absolute;margin-left:-138pt;margin-top:162.75pt;width:452.25pt;height:59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" fillcolor="#f2f2f2 [3052]" strokecolor="#f2f2f2 [305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6C3CF" wp14:editId="4DF11E4B">
                <wp:simplePos x="0" y="0"/>
                <wp:positionH relativeFrom="column">
                  <wp:posOffset>3924300</wp:posOffset>
                </wp:positionH>
                <wp:positionV relativeFrom="paragraph">
                  <wp:posOffset>3695700</wp:posOffset>
                </wp:positionV>
                <wp:extent cx="3285808" cy="266700"/>
                <wp:effectExtent l="0" t="0" r="101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808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7DF9B" id="Rectangle 3" o:spid="_x0000_s1026" style="position:absolute;margin-left:309pt;margin-top:291pt;width:25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" fillcolor="#393737 [814]" strokecolor="#393737 [81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74F04A5A" wp14:editId="1F68D2E1">
            <wp:simplePos x="0" y="0"/>
            <wp:positionH relativeFrom="margin">
              <wp:posOffset>3997960</wp:posOffset>
            </wp:positionH>
            <wp:positionV relativeFrom="margin">
              <wp:posOffset>-629920</wp:posOffset>
            </wp:positionV>
            <wp:extent cx="2883535" cy="43262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17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D15696" wp14:editId="3A90773A">
                <wp:simplePos x="0" y="0"/>
                <wp:positionH relativeFrom="column">
                  <wp:posOffset>-561975</wp:posOffset>
                </wp:positionH>
                <wp:positionV relativeFrom="paragraph">
                  <wp:posOffset>4086225</wp:posOffset>
                </wp:positionV>
                <wp:extent cx="4267200" cy="45815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58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CAA8A" w14:textId="0A4BEB28" w:rsidR="00D83178" w:rsidRPr="00AF3F3C" w:rsidRDefault="00D83178" w:rsidP="00D8317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PROFESSIONAL EXPERIENCE</w:t>
                            </w:r>
                          </w:p>
                          <w:p w14:paraId="1BC44927" w14:textId="77777777" w:rsidR="00D83178" w:rsidRDefault="00D83178" w:rsidP="00D8317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31E6491" w14:textId="430E3BA4" w:rsidR="00D83178" w:rsidRPr="00D83178" w:rsidRDefault="00D83178" w:rsidP="00D8317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Phoenix, AZ, DOUGLAS AND SONS, March 20XX-Present</w:t>
                            </w:r>
                          </w:p>
                          <w:p w14:paraId="3004D629" w14:textId="60BCCF40" w:rsidR="00D83178" w:rsidRPr="00D83178" w:rsidRDefault="00D83178" w:rsidP="00D831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Administer NYSESLAT and LAB-R assessments, and use the results to inform curriculum development and classroom instruction</w:t>
                            </w:r>
                          </w:p>
                          <w:p w14:paraId="4498A14F" w14:textId="23E09F35" w:rsidR="00D83178" w:rsidRPr="00D83178" w:rsidRDefault="00D83178" w:rsidP="00D831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Actively participate in teacher meetings and all staff development activities</w:t>
                            </w:r>
                          </w:p>
                          <w:p w14:paraId="2E71394E" w14:textId="280A5134" w:rsidR="00D83178" w:rsidRPr="00D83178" w:rsidRDefault="00D83178" w:rsidP="00D831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Evaluating student progress and providing ongoing guidance and support</w:t>
                            </w:r>
                          </w:p>
                          <w:p w14:paraId="48B02480" w14:textId="7EA207B5" w:rsidR="00D83178" w:rsidRPr="00D83178" w:rsidRDefault="00D83178" w:rsidP="00D831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Assist in the mentoring of new teachers including sharing resources and best practice idea sharing</w:t>
                            </w:r>
                          </w:p>
                          <w:p w14:paraId="03996440" w14:textId="35327130" w:rsidR="00D83178" w:rsidRDefault="00D83178" w:rsidP="00D831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Attending regular staff meetings and training/professional development sessions</w:t>
                            </w:r>
                          </w:p>
                          <w:p w14:paraId="6B2D144E" w14:textId="77777777" w:rsidR="00D83178" w:rsidRPr="00D83178" w:rsidRDefault="00D83178" w:rsidP="00D8317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64C72F9" w14:textId="7D73C8B3" w:rsidR="00D83178" w:rsidRPr="00D83178" w:rsidRDefault="00D83178" w:rsidP="00D8317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San Francisco, CA, CONNELLY-KLING, January 20XX-May 20XX</w:t>
                            </w:r>
                          </w:p>
                          <w:p w14:paraId="7DE38CA6" w14:textId="6EF966EF" w:rsidR="00D83178" w:rsidRPr="00D83178" w:rsidRDefault="00D83178" w:rsidP="00D831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Oversee completion of the Action Learning Project that students create and develop during their course</w:t>
                            </w:r>
                          </w:p>
                          <w:p w14:paraId="1D97C67A" w14:textId="5F66EB96" w:rsidR="00D83178" w:rsidRPr="00D83178" w:rsidRDefault="00D83178" w:rsidP="00D831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Provide direct ESL instruction to small groups of students and/or provide inclusion support for ELA classes containing ELL students, based on case load</w:t>
                            </w:r>
                          </w:p>
                          <w:p w14:paraId="62A5E7B2" w14:textId="1632A3CE" w:rsidR="00D83178" w:rsidRPr="00D83178" w:rsidRDefault="00D83178" w:rsidP="00D831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Collaborate with the Academic Manager to receive feedback about your performance</w:t>
                            </w:r>
                          </w:p>
                          <w:p w14:paraId="11B68C68" w14:textId="16118B53" w:rsidR="00D83178" w:rsidRPr="00D83178" w:rsidRDefault="00D83178" w:rsidP="00D831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Assisting with curriculum development and implementation</w:t>
                            </w:r>
                          </w:p>
                          <w:p w14:paraId="1FB72CD4" w14:textId="1446D8EE" w:rsidR="00D83178" w:rsidRPr="00D83178" w:rsidRDefault="00D83178" w:rsidP="00D831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Strives to maintain and improve professional competence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1569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4.25pt;margin-top:321.75pt;width:336pt;height:360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" filled="f" stroked="f" strokeweight=".5pt">
                <v:textbox>
                  <w:txbxContent>
                    <w:p w14:paraId="2DCCAA8A" w14:textId="0A4BEB28" w:rsidR="00D83178" w:rsidRPr="00AF3F3C" w:rsidRDefault="00D83178" w:rsidP="00D83178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PROFESSIONAL EXPERIENCE</w:t>
                      </w:r>
                    </w:p>
                    <w:p w14:paraId="1BC44927" w14:textId="77777777" w:rsidR="00D83178" w:rsidRDefault="00D83178" w:rsidP="00D8317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31E6491" w14:textId="430E3BA4" w:rsidR="00D83178" w:rsidRPr="00D83178" w:rsidRDefault="00D83178" w:rsidP="00D83178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Phoenix, AZ, DOUGLAS AND SONS, March 20XX-Present</w:t>
                      </w:r>
                    </w:p>
                    <w:p w14:paraId="3004D629" w14:textId="60BCCF40" w:rsidR="00D83178" w:rsidRPr="00D83178" w:rsidRDefault="00D83178" w:rsidP="00D831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Administer NYSESLAT and LAB-R assessments, and use the results to inform curriculum development and classroom instruction</w:t>
                      </w:r>
                    </w:p>
                    <w:p w14:paraId="4498A14F" w14:textId="23E09F35" w:rsidR="00D83178" w:rsidRPr="00D83178" w:rsidRDefault="00D83178" w:rsidP="00D831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Actively participate in teacher meetings and all staff development activities</w:t>
                      </w:r>
                    </w:p>
                    <w:p w14:paraId="2E71394E" w14:textId="280A5134" w:rsidR="00D83178" w:rsidRPr="00D83178" w:rsidRDefault="00D83178" w:rsidP="00D831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Evaluating student progress and providing ongoing guidance and support</w:t>
                      </w:r>
                    </w:p>
                    <w:p w14:paraId="48B02480" w14:textId="7EA207B5" w:rsidR="00D83178" w:rsidRPr="00D83178" w:rsidRDefault="00D83178" w:rsidP="00D831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Assist in the mentoring of new teachers including sharing resources and best practice idea sharing</w:t>
                      </w:r>
                    </w:p>
                    <w:p w14:paraId="03996440" w14:textId="35327130" w:rsidR="00D83178" w:rsidRDefault="00D83178" w:rsidP="00D831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Attending regular staff meetings and training/professional development sessions</w:t>
                      </w:r>
                    </w:p>
                    <w:p w14:paraId="6B2D144E" w14:textId="77777777" w:rsidR="00D83178" w:rsidRPr="00D83178" w:rsidRDefault="00D83178" w:rsidP="00D8317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64C72F9" w14:textId="7D73C8B3" w:rsidR="00D83178" w:rsidRPr="00D83178" w:rsidRDefault="00D83178" w:rsidP="00D83178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San Francisco, CA, CONNELLY-KLING, January 20XX-May 20XX</w:t>
                      </w:r>
                    </w:p>
                    <w:p w14:paraId="7DE38CA6" w14:textId="6EF966EF" w:rsidR="00D83178" w:rsidRPr="00D83178" w:rsidRDefault="00D83178" w:rsidP="00D831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Oversee completion of the Action Learning Project that students create and develop during their course</w:t>
                      </w:r>
                    </w:p>
                    <w:p w14:paraId="1D97C67A" w14:textId="5F66EB96" w:rsidR="00D83178" w:rsidRPr="00D83178" w:rsidRDefault="00D83178" w:rsidP="00D831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Provide direct ESL instruction to small groups of students and/or provide inclusion support for ELA classes containing ELL students, based on case load</w:t>
                      </w:r>
                    </w:p>
                    <w:p w14:paraId="62A5E7B2" w14:textId="1632A3CE" w:rsidR="00D83178" w:rsidRPr="00D83178" w:rsidRDefault="00D83178" w:rsidP="00D831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Collaborate with the Academic Manager to receive feedback about your performance</w:t>
                      </w:r>
                    </w:p>
                    <w:p w14:paraId="11B68C68" w14:textId="16118B53" w:rsidR="00D83178" w:rsidRPr="00D83178" w:rsidRDefault="00D83178" w:rsidP="00D831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Assisting with curriculum development and implementation</w:t>
                      </w:r>
                    </w:p>
                    <w:p w14:paraId="1FB72CD4" w14:textId="1446D8EE" w:rsidR="00D83178" w:rsidRPr="00D83178" w:rsidRDefault="00D83178" w:rsidP="00D831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Strives to maintain and improve professional competence</w:t>
                      </w:r>
                    </w:p>
                  </w:txbxContent>
                </v:textbox>
              </v:shape>
            </w:pict>
          </mc:Fallback>
        </mc:AlternateContent>
      </w:r>
      <w:r w:rsidR="00D831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41828" wp14:editId="4A42C5EB">
                <wp:simplePos x="0" y="0"/>
                <wp:positionH relativeFrom="column">
                  <wp:posOffset>4229100</wp:posOffset>
                </wp:positionH>
                <wp:positionV relativeFrom="paragraph">
                  <wp:posOffset>4143375</wp:posOffset>
                </wp:positionV>
                <wp:extent cx="2362200" cy="46386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63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C4612" w14:textId="06874D55" w:rsidR="00AF3F3C" w:rsidRPr="00AF3F3C" w:rsidRDefault="00AF3F3C" w:rsidP="00AF3F3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2D8C1ECB" w14:textId="77777777" w:rsidR="00AF3F3C" w:rsidRDefault="00AF3F3C" w:rsidP="00AF3F3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C511FF1" w14:textId="4008017B" w:rsidR="00AF3F3C" w:rsidRPr="00AF3F3C" w:rsidRDefault="00AF3F3C" w:rsidP="00AF3F3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Bachelor’s Degree in Related Field Required</w:t>
                            </w:r>
                            <w:r w:rsid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KEAN UNIVERSITY</w:t>
                            </w:r>
                            <w:r w:rsid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March 20XX</w:t>
                            </w:r>
                          </w:p>
                          <w:p w14:paraId="36FDCDA1" w14:textId="77777777" w:rsidR="00D83178" w:rsidRDefault="00D83178" w:rsidP="00AF3F3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F434688" w14:textId="1A472908" w:rsidR="00AF3F3C" w:rsidRPr="00D83178" w:rsidRDefault="00AF3F3C" w:rsidP="00D8317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  <w:p w14:paraId="2F3C3306" w14:textId="77777777" w:rsidR="00D83178" w:rsidRDefault="00D83178" w:rsidP="00AF3F3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2F58B0D" w14:textId="7978ED80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Strong attention to detail</w:t>
                            </w:r>
                          </w:p>
                          <w:p w14:paraId="60E43BAD" w14:textId="0C7D7341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Strong instructional and classroom management skills</w:t>
                            </w:r>
                          </w:p>
                          <w:p w14:paraId="2ED24067" w14:textId="7FC86302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Strong special education instructional background</w:t>
                            </w:r>
                          </w:p>
                          <w:p w14:paraId="52FD801D" w14:textId="0983612E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Great interpersonal skills</w:t>
                            </w:r>
                          </w:p>
                          <w:p w14:paraId="6228CA6D" w14:textId="2E36133E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Excellent communication skills (written and verbal)</w:t>
                            </w:r>
                          </w:p>
                          <w:p w14:paraId="51EA9508" w14:textId="279938E8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Communicating </w:t>
                            </w:r>
                            <w:r w:rsidR="00D83178"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</w:t>
                            </w: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ontent </w:t>
                            </w:r>
                            <w:r w:rsidR="00D83178"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</w:t>
                            </w: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nowledge</w:t>
                            </w:r>
                          </w:p>
                          <w:p w14:paraId="2F644127" w14:textId="6DCDDE42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Highly organized</w:t>
                            </w:r>
                          </w:p>
                          <w:p w14:paraId="34244890" w14:textId="2A22825C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Able to multitask efficiently and effectively</w:t>
                            </w:r>
                          </w:p>
                          <w:p w14:paraId="17A90C5D" w14:textId="2AC4ED65" w:rsidR="00AF3F3C" w:rsidRPr="00D83178" w:rsidRDefault="00AF3F3C" w:rsidP="00D831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831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Passionate and optimistic about their students, their content, and the teaching profession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1828" id="Text Box 13" o:spid="_x0000_s1027" type="#_x0000_t202" style="position:absolute;margin-left:333pt;margin-top:326.25pt;width:186pt;height:3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" filled="f" stroked="f" strokeweight=".5pt">
                <v:textbox>
                  <w:txbxContent>
                    <w:p w14:paraId="60CC4612" w14:textId="06874D55" w:rsidR="00AF3F3C" w:rsidRPr="00AF3F3C" w:rsidRDefault="00AF3F3C" w:rsidP="00AF3F3C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EDUCATION</w:t>
                      </w:r>
                    </w:p>
                    <w:p w14:paraId="2D8C1ECB" w14:textId="77777777" w:rsidR="00AF3F3C" w:rsidRDefault="00AF3F3C" w:rsidP="00AF3F3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C511FF1" w14:textId="4008017B" w:rsidR="00AF3F3C" w:rsidRPr="00AF3F3C" w:rsidRDefault="00AF3F3C" w:rsidP="00AF3F3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Bachelor’s Degree in Related Field Required</w:t>
                      </w:r>
                      <w:r w:rsid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KEAN UNIVERSITY</w:t>
                      </w:r>
                      <w:r w:rsid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, March 20XX</w:t>
                      </w:r>
                    </w:p>
                    <w:p w14:paraId="36FDCDA1" w14:textId="77777777" w:rsidR="00D83178" w:rsidRDefault="00D83178" w:rsidP="00AF3F3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F434688" w14:textId="1A472908" w:rsidR="00AF3F3C" w:rsidRPr="00D83178" w:rsidRDefault="00AF3F3C" w:rsidP="00D83178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D83178">
                        <w:rPr>
                          <w:rFonts w:ascii="Century Gothic" w:hAnsi="Century Gothic"/>
                          <w:sz w:val="32"/>
                          <w:szCs w:val="32"/>
                        </w:rPr>
                        <w:t>SKILLS</w:t>
                      </w:r>
                    </w:p>
                    <w:p w14:paraId="2F3C3306" w14:textId="77777777" w:rsidR="00D83178" w:rsidRDefault="00D83178" w:rsidP="00AF3F3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2F58B0D" w14:textId="7978ED80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Strong attention to detail</w:t>
                      </w:r>
                    </w:p>
                    <w:p w14:paraId="60E43BAD" w14:textId="0C7D7341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Strong instructional and classroom management skills</w:t>
                      </w:r>
                    </w:p>
                    <w:p w14:paraId="2ED24067" w14:textId="7FC86302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Strong special education instructional background</w:t>
                      </w:r>
                    </w:p>
                    <w:p w14:paraId="52FD801D" w14:textId="0983612E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Great interpersonal skills</w:t>
                      </w:r>
                    </w:p>
                    <w:p w14:paraId="6228CA6D" w14:textId="2E36133E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Excellent communication skills (written and verbal)</w:t>
                      </w:r>
                    </w:p>
                    <w:p w14:paraId="51EA9508" w14:textId="279938E8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Communicating </w:t>
                      </w:r>
                      <w:r w:rsidR="00D83178"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c</w:t>
                      </w: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ontent </w:t>
                      </w:r>
                      <w:r w:rsidR="00D83178"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k</w:t>
                      </w: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nowledge</w:t>
                      </w:r>
                    </w:p>
                    <w:p w14:paraId="2F644127" w14:textId="6DCDDE42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Highly organized</w:t>
                      </w:r>
                    </w:p>
                    <w:p w14:paraId="34244890" w14:textId="2A22825C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Able to multitask efficiently and effectively</w:t>
                      </w:r>
                    </w:p>
                    <w:p w14:paraId="17A90C5D" w14:textId="2AC4ED65" w:rsidR="00AF3F3C" w:rsidRPr="00D83178" w:rsidRDefault="00AF3F3C" w:rsidP="00D831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83178">
                        <w:rPr>
                          <w:rFonts w:ascii="Century Gothic" w:hAnsi="Century Gothic"/>
                          <w:sz w:val="20"/>
                          <w:szCs w:val="20"/>
                        </w:rPr>
                        <w:t>Passionate and optimistic about their students, their content, and the teaching profession</w:t>
                      </w:r>
                    </w:p>
                  </w:txbxContent>
                </v:textbox>
              </v:shape>
            </w:pict>
          </mc:Fallback>
        </mc:AlternateContent>
      </w:r>
      <w:r w:rsidR="00AF3F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501DF" wp14:editId="74ADD96A">
                <wp:simplePos x="0" y="0"/>
                <wp:positionH relativeFrom="column">
                  <wp:posOffset>-561975</wp:posOffset>
                </wp:positionH>
                <wp:positionV relativeFrom="paragraph">
                  <wp:posOffset>2295525</wp:posOffset>
                </wp:positionV>
                <wp:extent cx="4267200" cy="1771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EACAF" w14:textId="61DA338D" w:rsidR="00AF3F3C" w:rsidRPr="00AF3F3C" w:rsidRDefault="00AF3F3C" w:rsidP="00AF3F3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F3F3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PROFILE SUMMARY</w:t>
                            </w:r>
                          </w:p>
                          <w:p w14:paraId="0AF8A62E" w14:textId="7FB2F9C7" w:rsidR="00AF3F3C" w:rsidRPr="00AF3F3C" w:rsidRDefault="00AF3F3C" w:rsidP="00AF3F3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sed do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labore et dolore magna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aliqua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Ut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ad minim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exercitation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laboris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nisi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aute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irure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dolor in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reprehenderit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voluptate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esse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cillum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dolore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fugiat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pariatur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Excepteur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sint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occaecat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cupidatat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proident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sunt in culpa qui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officia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deserunt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mollit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anim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3F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laborum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01DF" id="Text Box 9" o:spid="_x0000_s1028" type="#_x0000_t202" style="position:absolute;margin-left:-44.25pt;margin-top:180.75pt;width:336pt;height:13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" filled="f" stroked="f" strokeweight=".5pt">
                <v:textbox>
                  <w:txbxContent>
                    <w:p w14:paraId="625EACAF" w14:textId="61DA338D" w:rsidR="00AF3F3C" w:rsidRPr="00AF3F3C" w:rsidRDefault="00AF3F3C" w:rsidP="00AF3F3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AF3F3C">
                        <w:rPr>
                          <w:rFonts w:ascii="Century Gothic" w:hAnsi="Century Gothic"/>
                          <w:sz w:val="32"/>
                          <w:szCs w:val="32"/>
                        </w:rPr>
                        <w:t>PROFILE SUMMARY</w:t>
                      </w:r>
                    </w:p>
                    <w:p w14:paraId="0AF8A62E" w14:textId="7FB2F9C7" w:rsidR="00AF3F3C" w:rsidRPr="00AF3F3C" w:rsidRDefault="00AF3F3C" w:rsidP="00AF3F3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adipiscing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elit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sed do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eiusmod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tempor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incididunt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labore et dolore magna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aliqua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Ut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ad minim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exercitation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nisi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irure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dolor in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reprehenderit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voluptate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esse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cillum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dolore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fugiat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pariatur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Excepteur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sint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occaecat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cupidatat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proident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sunt in culpa qui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officia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deserunt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mollit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anim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id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3F3C">
                        <w:rPr>
                          <w:rFonts w:ascii="Century Gothic" w:hAnsi="Century Gothic"/>
                          <w:sz w:val="20"/>
                          <w:szCs w:val="20"/>
                        </w:rPr>
                        <w:t>laborum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21303">
        <w:rPr>
          <w:noProof/>
        </w:rPr>
        <w:drawing>
          <wp:anchor distT="0" distB="0" distL="114300" distR="114300" simplePos="0" relativeHeight="251671552" behindDoc="0" locked="0" layoutInCell="1" allowOverlap="1" wp14:anchorId="4A8E467E" wp14:editId="567867E0">
            <wp:simplePos x="0" y="0"/>
            <wp:positionH relativeFrom="margin">
              <wp:posOffset>2438400</wp:posOffset>
            </wp:positionH>
            <wp:positionV relativeFrom="margin">
              <wp:posOffset>1609725</wp:posOffset>
            </wp:positionV>
            <wp:extent cx="114300" cy="11430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303">
        <w:rPr>
          <w:noProof/>
        </w:rPr>
        <w:drawing>
          <wp:anchor distT="0" distB="0" distL="114300" distR="114300" simplePos="0" relativeHeight="251667456" behindDoc="0" locked="0" layoutInCell="1" allowOverlap="1" wp14:anchorId="03810840" wp14:editId="469EA1BB">
            <wp:simplePos x="0" y="0"/>
            <wp:positionH relativeFrom="margin">
              <wp:posOffset>1076325</wp:posOffset>
            </wp:positionH>
            <wp:positionV relativeFrom="margin">
              <wp:posOffset>1609725</wp:posOffset>
            </wp:positionV>
            <wp:extent cx="104775" cy="1047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3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4358E" wp14:editId="29D9AF92">
                <wp:simplePos x="0" y="0"/>
                <wp:positionH relativeFrom="column">
                  <wp:posOffset>-476250</wp:posOffset>
                </wp:positionH>
                <wp:positionV relativeFrom="paragraph">
                  <wp:posOffset>1095375</wp:posOffset>
                </wp:positionV>
                <wp:extent cx="4324350" cy="762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A6394" w14:textId="767B2C91" w:rsidR="00B67803" w:rsidRPr="00B67803" w:rsidRDefault="00B67803" w:rsidP="00B678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6780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CONTACT INFORMATION</w:t>
                            </w:r>
                          </w:p>
                          <w:p w14:paraId="61BD2BF9" w14:textId="77777777" w:rsidR="00B67803" w:rsidRDefault="00B67803" w:rsidP="00B6780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126CC50" w14:textId="07B199CF" w:rsidR="00B67803" w:rsidRPr="00B67803" w:rsidRDefault="00B67803" w:rsidP="00B6780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678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99760 Raul Isle, MI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B213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78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+1 (555) 520 0910</w:t>
                            </w:r>
                            <w:r w:rsidR="00B213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email@email.com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4358E" id="Text Box 8" o:spid="_x0000_s1029" type="#_x0000_t202" style="position:absolute;margin-left:-37.5pt;margin-top:86.25pt;width:340.5pt;height:6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" filled="f" stroked="f" strokeweight=".5pt">
                <v:textbox>
                  <w:txbxContent>
                    <w:p w14:paraId="2F7A6394" w14:textId="767B2C91" w:rsidR="00B67803" w:rsidRPr="00B67803" w:rsidRDefault="00B67803" w:rsidP="00B6780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67803">
                        <w:rPr>
                          <w:rFonts w:ascii="Century Gothic" w:hAnsi="Century Gothic"/>
                          <w:sz w:val="32"/>
                          <w:szCs w:val="32"/>
                        </w:rPr>
                        <w:t>CONTACT INFORMATION</w:t>
                      </w:r>
                    </w:p>
                    <w:p w14:paraId="61BD2BF9" w14:textId="77777777" w:rsidR="00B67803" w:rsidRDefault="00B67803" w:rsidP="00B6780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126CC50" w14:textId="07B199CF" w:rsidR="00B67803" w:rsidRPr="00B67803" w:rsidRDefault="00B67803" w:rsidP="00B6780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 w:rsidRPr="00B6780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99760 Raul Isle, MI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</w:t>
                      </w:r>
                      <w:r w:rsidR="00B2130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B67803">
                        <w:rPr>
                          <w:rFonts w:ascii="Century Gothic" w:hAnsi="Century Gothic"/>
                          <w:sz w:val="20"/>
                          <w:szCs w:val="20"/>
                        </w:rPr>
                        <w:t>+1 (555) 520 0910</w:t>
                      </w:r>
                      <w:r w:rsidR="00B2130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email@email.com</w:t>
                      </w:r>
                    </w:p>
                  </w:txbxContent>
                </v:textbox>
              </v:shape>
            </w:pict>
          </mc:Fallback>
        </mc:AlternateContent>
      </w:r>
      <w:r w:rsidR="00B67803">
        <w:rPr>
          <w:noProof/>
        </w:rPr>
        <w:drawing>
          <wp:anchor distT="0" distB="0" distL="114300" distR="114300" simplePos="0" relativeHeight="251669504" behindDoc="0" locked="0" layoutInCell="1" allowOverlap="1" wp14:anchorId="4D70D4CA" wp14:editId="6F3FC95A">
            <wp:simplePos x="0" y="0"/>
            <wp:positionH relativeFrom="margin">
              <wp:posOffset>-438150</wp:posOffset>
            </wp:positionH>
            <wp:positionV relativeFrom="margin">
              <wp:posOffset>1589405</wp:posOffset>
            </wp:positionV>
            <wp:extent cx="133350" cy="133350"/>
            <wp:effectExtent l="0" t="0" r="0" b="0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204A" wp14:editId="16CA194A">
                <wp:simplePos x="0" y="0"/>
                <wp:positionH relativeFrom="column">
                  <wp:posOffset>-485775</wp:posOffset>
                </wp:positionH>
                <wp:positionV relativeFrom="paragraph">
                  <wp:posOffset>-666750</wp:posOffset>
                </wp:positionV>
                <wp:extent cx="4276725" cy="1781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169B8" w14:textId="6450821D" w:rsidR="00241BA4" w:rsidRPr="00B67803" w:rsidRDefault="00241BA4">
                            <w:pPr>
                              <w:rPr>
                                <w:rFonts w:ascii="Walbaum Display SemiBold" w:hAnsi="Walbaum Display SemiBold"/>
                                <w:sz w:val="110"/>
                                <w:szCs w:val="110"/>
                              </w:rPr>
                            </w:pPr>
                            <w:r w:rsidRPr="00B67803">
                              <w:rPr>
                                <w:rFonts w:ascii="Walbaum Display SemiBold" w:hAnsi="Walbaum Display SemiBold"/>
                                <w:sz w:val="110"/>
                                <w:szCs w:val="110"/>
                              </w:rPr>
                              <w:t>J</w:t>
                            </w:r>
                            <w:r w:rsidR="00B67803" w:rsidRPr="00B67803">
                              <w:rPr>
                                <w:rFonts w:ascii="Walbaum Display SemiBold" w:hAnsi="Walbaum Display SemiBold"/>
                                <w:sz w:val="110"/>
                                <w:szCs w:val="110"/>
                              </w:rPr>
                              <w:t xml:space="preserve">alon </w:t>
                            </w:r>
                            <w:r w:rsidRPr="00B67803">
                              <w:rPr>
                                <w:rFonts w:ascii="Walbaum Display SemiBold" w:hAnsi="Walbaum Display SemiBold"/>
                                <w:sz w:val="110"/>
                                <w:szCs w:val="110"/>
                              </w:rPr>
                              <w:t>K</w:t>
                            </w:r>
                            <w:r w:rsidR="00B67803" w:rsidRPr="00B67803">
                              <w:rPr>
                                <w:rFonts w:ascii="Walbaum Display SemiBold" w:hAnsi="Walbaum Display SemiBold"/>
                                <w:sz w:val="110"/>
                                <w:szCs w:val="110"/>
                              </w:rPr>
                              <w:t>ulas</w:t>
                            </w:r>
                          </w:p>
                          <w:p w14:paraId="7322F890" w14:textId="30A8C74C" w:rsidR="00241BA4" w:rsidRPr="00241BA4" w:rsidRDefault="00241BA4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241BA4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ESL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204A" id="Text Box 1" o:spid="_x0000_s1030" type="#_x0000_t202" style="position:absolute;margin-left:-38.25pt;margin-top:-52.5pt;width:336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" filled="f" stroked="f" strokeweight=".5pt">
                <v:textbox>
                  <w:txbxContent>
                    <w:p w14:paraId="4D6169B8" w14:textId="6450821D" w:rsidR="00241BA4" w:rsidRPr="00B67803" w:rsidRDefault="00241BA4">
                      <w:pPr>
                        <w:rPr>
                          <w:rFonts w:ascii="Walbaum Display SemiBold" w:hAnsi="Walbaum Display SemiBold"/>
                          <w:sz w:val="110"/>
                          <w:szCs w:val="110"/>
                        </w:rPr>
                      </w:pPr>
                      <w:r w:rsidRPr="00B67803">
                        <w:rPr>
                          <w:rFonts w:ascii="Walbaum Display SemiBold" w:hAnsi="Walbaum Display SemiBold"/>
                          <w:sz w:val="110"/>
                          <w:szCs w:val="110"/>
                        </w:rPr>
                        <w:t>J</w:t>
                      </w:r>
                      <w:r w:rsidR="00B67803" w:rsidRPr="00B67803">
                        <w:rPr>
                          <w:rFonts w:ascii="Walbaum Display SemiBold" w:hAnsi="Walbaum Display SemiBold"/>
                          <w:sz w:val="110"/>
                          <w:szCs w:val="110"/>
                        </w:rPr>
                        <w:t xml:space="preserve">alon </w:t>
                      </w:r>
                      <w:r w:rsidRPr="00B67803">
                        <w:rPr>
                          <w:rFonts w:ascii="Walbaum Display SemiBold" w:hAnsi="Walbaum Display SemiBold"/>
                          <w:sz w:val="110"/>
                          <w:szCs w:val="110"/>
                        </w:rPr>
                        <w:t>K</w:t>
                      </w:r>
                      <w:r w:rsidR="00B67803" w:rsidRPr="00B67803">
                        <w:rPr>
                          <w:rFonts w:ascii="Walbaum Display SemiBold" w:hAnsi="Walbaum Display SemiBold"/>
                          <w:sz w:val="110"/>
                          <w:szCs w:val="110"/>
                        </w:rPr>
                        <w:t>ulas</w:t>
                      </w:r>
                    </w:p>
                    <w:p w14:paraId="7322F890" w14:textId="30A8C74C" w:rsidR="00241BA4" w:rsidRPr="00241BA4" w:rsidRDefault="00241BA4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241BA4">
                        <w:rPr>
                          <w:rFonts w:ascii="Century Gothic" w:hAnsi="Century Gothic"/>
                          <w:sz w:val="44"/>
                          <w:szCs w:val="44"/>
                        </w:rPr>
                        <w:t>ESL TEACHER</w:t>
                      </w:r>
                    </w:p>
                  </w:txbxContent>
                </v:textbox>
              </v:shape>
            </w:pict>
          </mc:Fallback>
        </mc:AlternateContent>
      </w:r>
      <w:r w:rsidR="003879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B384A" wp14:editId="55FBFB63">
                <wp:simplePos x="0" y="0"/>
                <wp:positionH relativeFrom="column">
                  <wp:posOffset>4000500</wp:posOffset>
                </wp:positionH>
                <wp:positionV relativeFrom="paragraph">
                  <wp:posOffset>-914400</wp:posOffset>
                </wp:positionV>
                <wp:extent cx="320040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2BFAE" id="Rectangle 6" o:spid="_x0000_s1026" style="position:absolute;margin-left:315pt;margin-top:-1in;width:25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" fillcolor="#393737 [814]" strokecolor="#393737 [814]" strokeweight="1pt"/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45C98"/>
    <w:multiLevelType w:val="hybridMultilevel"/>
    <w:tmpl w:val="0F36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32714"/>
    <w:multiLevelType w:val="hybridMultilevel"/>
    <w:tmpl w:val="E92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93603"/>
    <w:multiLevelType w:val="hybridMultilevel"/>
    <w:tmpl w:val="90B8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384921">
    <w:abstractNumId w:val="0"/>
  </w:num>
  <w:num w:numId="2" w16cid:durableId="1697582289">
    <w:abstractNumId w:val="2"/>
  </w:num>
  <w:num w:numId="3" w16cid:durableId="1155609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A4"/>
    <w:rsid w:val="00212E86"/>
    <w:rsid w:val="00241BA4"/>
    <w:rsid w:val="003879A8"/>
    <w:rsid w:val="007B182B"/>
    <w:rsid w:val="007F6D00"/>
    <w:rsid w:val="00AF3F3C"/>
    <w:rsid w:val="00B21303"/>
    <w:rsid w:val="00B67803"/>
    <w:rsid w:val="00BC3DEB"/>
    <w:rsid w:val="00D83178"/>
    <w:rsid w:val="00DB497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DF6C"/>
  <w15:chartTrackingRefBased/>
  <w15:docId w15:val="{13791EDC-C084-49EC-9527-CFE37E67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D8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2022-09-19T05:34:00Z</dcterms:created>
  <dcterms:modified xsi:type="dcterms:W3CDTF">2022-10-07T11:31:00Z</dcterms:modified>
</cp:coreProperties>
</file>