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FCE21A7" w14:textId="1BB3F50F" w:rsidR="00FE5FF3" w:rsidRDefault="00FE5FF3" w:rsidP="00FE5FF3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atamaran"/>
          <w:b/>
          <w:bCs/>
          <w:kern w:val="2"/>
          <w:position w:val="14"/>
          <w:sz w:val="36"/>
          <w:szCs w:val="36"/>
          <w:u w:val="single"/>
        </w:rPr>
      </w:pPr>
      <w:r w:rsidRPr="00FE5FF3">
        <w:rPr>
          <w:rFonts w:ascii="Century Gothic" w:hAnsi="Century Gothic" w:cs="Catamaran"/>
          <w:b/>
          <w:bCs/>
          <w:kern w:val="2"/>
          <w:position w:val="14"/>
          <w:sz w:val="36"/>
          <w:szCs w:val="36"/>
          <w:u w:val="single"/>
        </w:rPr>
        <w:t>ACCOUNTANT RESUME</w:t>
      </w:r>
    </w:p>
    <w:p w14:paraId="61CD048F" w14:textId="77777777" w:rsidR="00FE5FF3" w:rsidRPr="00FE5FF3" w:rsidRDefault="00FE5FF3" w:rsidP="00FE5FF3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atamaran"/>
          <w:b/>
          <w:bCs/>
          <w:kern w:val="2"/>
          <w:position w:val="14"/>
          <w:sz w:val="36"/>
          <w:szCs w:val="36"/>
          <w:u w:val="single"/>
        </w:rPr>
      </w:pPr>
      <w:bookmarkStart w:id="0" w:name="_GoBack"/>
      <w:bookmarkEnd w:id="0"/>
    </w:p>
    <w:p w14:paraId="151619AE" w14:textId="597BDCB0" w:rsidR="00FA7FFE" w:rsidRPr="00FE5FF3" w:rsidRDefault="00FE5FF3" w:rsidP="00FE5FF3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atamaran"/>
          <w:b/>
          <w:bCs/>
          <w:kern w:val="2"/>
          <w:position w:val="14"/>
          <w:sz w:val="28"/>
          <w:szCs w:val="26"/>
        </w:rPr>
      </w:pPr>
      <w:r w:rsidRPr="00FE5FF3">
        <w:rPr>
          <w:rFonts w:ascii="Century Gothic" w:hAnsi="Century Gothic" w:cs="Catamaran"/>
          <w:b/>
          <w:bCs/>
          <w:kern w:val="2"/>
          <w:position w:val="14"/>
          <w:sz w:val="28"/>
          <w:szCs w:val="26"/>
        </w:rPr>
        <w:t>RESUME OBJECTIVE</w:t>
      </w:r>
    </w:p>
    <w:p w14:paraId="5CCF21B6" w14:textId="5DB4738C" w:rsidR="00FE5FF3" w:rsidRDefault="00FE5FF3" w:rsidP="00FE5FF3">
      <w:pPr>
        <w:spacing w:line="276" w:lineRule="auto"/>
        <w:rPr>
          <w:rFonts w:ascii="Century Gothic" w:hAnsi="Century Gothic" w:cs="Catamaran"/>
          <w:sz w:val="24"/>
          <w:szCs w:val="24"/>
        </w:rPr>
      </w:pPr>
      <w:r w:rsidRPr="00FE5FF3">
        <w:rPr>
          <w:rFonts w:ascii="Century Gothic" w:hAnsi="Century Gothic" w:cs="Catamaran"/>
          <w:sz w:val="24"/>
          <w:szCs w:val="24"/>
        </w:rPr>
        <w:t xml:space="preserve">Licensed Certified Public Accountant with 5+ years of experience in budget analysis, financial audits, and forensic accounting. Possess a BS in Accounting, with a focus in Managerial Accounting. Seeking to leverage my accounting expertise in the Senior Management Accountant position at Williams, Lopez, and Chen Inc. </w:t>
      </w:r>
    </w:p>
    <w:p w14:paraId="6EC1BC71" w14:textId="77777777" w:rsidR="00FE5FF3" w:rsidRPr="00FE5FF3" w:rsidRDefault="00FE5FF3" w:rsidP="00FE5FF3">
      <w:pPr>
        <w:spacing w:after="0" w:line="276" w:lineRule="auto"/>
        <w:rPr>
          <w:rFonts w:ascii="Century Gothic" w:hAnsi="Century Gothic" w:cs="Catamaran"/>
          <w:sz w:val="24"/>
          <w:szCs w:val="24"/>
        </w:rPr>
      </w:pPr>
    </w:p>
    <w:p w14:paraId="69CF765C" w14:textId="38DE345D" w:rsidR="00FE5FF3" w:rsidRPr="00FE5FF3" w:rsidRDefault="00FE5FF3" w:rsidP="00FE5FF3">
      <w:pPr>
        <w:spacing w:after="0" w:line="276" w:lineRule="auto"/>
        <w:rPr>
          <w:rFonts w:ascii="Century Gothic" w:hAnsi="Century Gothic" w:cs="Catamaran"/>
          <w:b/>
          <w:bCs/>
          <w:kern w:val="2"/>
          <w:position w:val="14"/>
          <w:sz w:val="28"/>
          <w:szCs w:val="26"/>
        </w:rPr>
      </w:pPr>
      <w:r w:rsidRPr="00FE5FF3">
        <w:rPr>
          <w:rFonts w:ascii="Century Gothic" w:hAnsi="Century Gothic" w:cs="Catamaran"/>
          <w:b/>
          <w:bCs/>
          <w:kern w:val="2"/>
          <w:position w:val="14"/>
          <w:sz w:val="28"/>
          <w:szCs w:val="26"/>
        </w:rPr>
        <w:t>EDUCATION</w:t>
      </w:r>
    </w:p>
    <w:p w14:paraId="6C1DA9F8" w14:textId="77777777" w:rsidR="00FE5FF3" w:rsidRPr="00FE5FF3" w:rsidRDefault="00FE5FF3" w:rsidP="00FE5FF3">
      <w:pPr>
        <w:spacing w:after="0" w:line="276" w:lineRule="auto"/>
        <w:rPr>
          <w:rFonts w:ascii="Century Gothic" w:hAnsi="Century Gothic" w:cs="Catamaran"/>
          <w:bCs/>
          <w:sz w:val="24"/>
          <w:szCs w:val="24"/>
        </w:rPr>
      </w:pPr>
      <w:r w:rsidRPr="00FE5FF3">
        <w:rPr>
          <w:rFonts w:ascii="Century Gothic" w:hAnsi="Century Gothic" w:cs="Catamaran"/>
          <w:bCs/>
          <w:sz w:val="24"/>
          <w:szCs w:val="24"/>
        </w:rPr>
        <w:t>December 2016</w:t>
      </w:r>
    </w:p>
    <w:p w14:paraId="490E73DF" w14:textId="77777777" w:rsidR="00FE5FF3" w:rsidRPr="00FF1126" w:rsidRDefault="00FE5FF3" w:rsidP="00FE5FF3">
      <w:pPr>
        <w:spacing w:after="0" w:line="276" w:lineRule="auto"/>
        <w:rPr>
          <w:rFonts w:ascii="Century Gothic" w:hAnsi="Century Gothic" w:cs="Catamaran"/>
          <w:bCs/>
          <w:sz w:val="24"/>
          <w:szCs w:val="24"/>
        </w:rPr>
      </w:pPr>
      <w:r w:rsidRPr="00FF1126">
        <w:rPr>
          <w:rFonts w:ascii="Century Gothic" w:hAnsi="Century Gothic" w:cs="Catamaran"/>
          <w:bCs/>
          <w:sz w:val="24"/>
          <w:szCs w:val="24"/>
        </w:rPr>
        <w:t>University of California, Berkeley, NY</w:t>
      </w:r>
    </w:p>
    <w:p w14:paraId="4A8017B0" w14:textId="77777777" w:rsidR="00FE5FF3" w:rsidRPr="00FE5FF3" w:rsidRDefault="00FE5FF3" w:rsidP="00FE5FF3">
      <w:pPr>
        <w:spacing w:after="0" w:line="276" w:lineRule="auto"/>
        <w:rPr>
          <w:rFonts w:ascii="Century Gothic" w:hAnsi="Century Gothic" w:cs="Catamaran"/>
          <w:bCs/>
          <w:sz w:val="24"/>
          <w:szCs w:val="24"/>
        </w:rPr>
      </w:pPr>
      <w:r w:rsidRPr="00FE5FF3">
        <w:rPr>
          <w:rFonts w:ascii="Century Gothic" w:hAnsi="Century Gothic" w:cs="Catamaran"/>
          <w:bCs/>
          <w:sz w:val="24"/>
          <w:szCs w:val="24"/>
        </w:rPr>
        <w:t xml:space="preserve">BA Economics </w:t>
      </w:r>
    </w:p>
    <w:p w14:paraId="6CB3E350" w14:textId="1B69E694" w:rsidR="00FE5FF3" w:rsidRDefault="00FE5FF3" w:rsidP="00FE5FF3">
      <w:pPr>
        <w:spacing w:line="276" w:lineRule="auto"/>
        <w:rPr>
          <w:rFonts w:ascii="Century Gothic" w:hAnsi="Century Gothic" w:cs="Catamaran"/>
          <w:bCs/>
          <w:sz w:val="24"/>
          <w:szCs w:val="24"/>
        </w:rPr>
      </w:pPr>
      <w:proofErr w:type="spellStart"/>
      <w:r w:rsidRPr="00FE5FF3">
        <w:rPr>
          <w:rFonts w:ascii="Century Gothic" w:hAnsi="Century Gothic" w:cs="Catamaran"/>
          <w:bCs/>
          <w:sz w:val="24"/>
          <w:szCs w:val="24"/>
        </w:rPr>
        <w:t>Honors</w:t>
      </w:r>
      <w:proofErr w:type="spellEnd"/>
      <w:r w:rsidRPr="00FE5FF3">
        <w:rPr>
          <w:rFonts w:ascii="Century Gothic" w:hAnsi="Century Gothic" w:cs="Catamaran"/>
          <w:bCs/>
          <w:sz w:val="24"/>
          <w:szCs w:val="24"/>
        </w:rPr>
        <w:t>: cum laude (GPA: 3.6/4.0)</w:t>
      </w:r>
    </w:p>
    <w:p w14:paraId="48BF7EFA" w14:textId="77777777" w:rsidR="00FE5FF3" w:rsidRPr="00FE5FF3" w:rsidRDefault="00FE5FF3" w:rsidP="00FE5FF3">
      <w:pPr>
        <w:spacing w:after="0" w:line="276" w:lineRule="auto"/>
        <w:rPr>
          <w:rFonts w:ascii="Century Gothic" w:hAnsi="Century Gothic" w:cs="Catamaran"/>
          <w:bCs/>
          <w:sz w:val="24"/>
          <w:szCs w:val="24"/>
        </w:rPr>
      </w:pPr>
    </w:p>
    <w:p w14:paraId="55C207F9" w14:textId="7250E3B8" w:rsidR="00FE5FF3" w:rsidRPr="00FE5FF3" w:rsidRDefault="00FE5FF3" w:rsidP="00FE5FF3">
      <w:pPr>
        <w:spacing w:after="0" w:line="276" w:lineRule="auto"/>
        <w:rPr>
          <w:rFonts w:ascii="Century Gothic" w:hAnsi="Century Gothic" w:cs="Catamaran"/>
          <w:b/>
          <w:bCs/>
          <w:kern w:val="2"/>
          <w:position w:val="14"/>
          <w:sz w:val="28"/>
          <w:szCs w:val="26"/>
        </w:rPr>
      </w:pPr>
      <w:r w:rsidRPr="00FE5FF3">
        <w:rPr>
          <w:rFonts w:ascii="Century Gothic" w:hAnsi="Century Gothic" w:cs="Catamaran"/>
          <w:b/>
          <w:bCs/>
          <w:kern w:val="2"/>
          <w:position w:val="14"/>
          <w:sz w:val="28"/>
          <w:szCs w:val="26"/>
        </w:rPr>
        <w:t>PROFESSIONAL EXPERIENCE</w:t>
      </w:r>
    </w:p>
    <w:p w14:paraId="52027F59" w14:textId="77777777" w:rsidR="00FE5FF3" w:rsidRPr="00DB5AB7" w:rsidRDefault="00FE5FF3" w:rsidP="00DB5AB7">
      <w:pPr>
        <w:pStyle w:val="ListParagraph"/>
        <w:numPr>
          <w:ilvl w:val="0"/>
          <w:numId w:val="2"/>
        </w:numPr>
        <w:spacing w:after="0" w:line="276" w:lineRule="auto"/>
        <w:ind w:right="567"/>
        <w:rPr>
          <w:rFonts w:ascii="Century Gothic" w:hAnsi="Century Gothic" w:cs="Catamaran"/>
          <w:sz w:val="24"/>
          <w:szCs w:val="24"/>
        </w:rPr>
      </w:pPr>
      <w:r w:rsidRPr="00DB5AB7">
        <w:rPr>
          <w:rFonts w:ascii="Century Gothic" w:hAnsi="Century Gothic" w:cs="Catamaran"/>
          <w:sz w:val="24"/>
          <w:szCs w:val="24"/>
        </w:rPr>
        <w:t>September 2018–Present</w:t>
      </w:r>
    </w:p>
    <w:p w14:paraId="44DC5C63" w14:textId="77777777" w:rsidR="00FE5FF3" w:rsidRPr="00DB5AB7" w:rsidRDefault="00FE5FF3" w:rsidP="00DB5AB7">
      <w:pPr>
        <w:pStyle w:val="ListParagraph"/>
        <w:numPr>
          <w:ilvl w:val="0"/>
          <w:numId w:val="2"/>
        </w:numPr>
        <w:spacing w:after="0" w:line="276" w:lineRule="auto"/>
        <w:ind w:right="567"/>
        <w:rPr>
          <w:rFonts w:ascii="Century Gothic" w:hAnsi="Century Gothic" w:cs="Catamaran"/>
          <w:b/>
          <w:bCs/>
          <w:sz w:val="24"/>
          <w:szCs w:val="24"/>
        </w:rPr>
      </w:pPr>
      <w:r w:rsidRPr="00DB5AB7">
        <w:rPr>
          <w:rFonts w:ascii="Century Gothic" w:hAnsi="Century Gothic" w:cs="Catamaran"/>
          <w:b/>
          <w:bCs/>
          <w:sz w:val="24"/>
          <w:szCs w:val="24"/>
        </w:rPr>
        <w:t>Senior Audit Associate</w:t>
      </w:r>
    </w:p>
    <w:p w14:paraId="54D120C0" w14:textId="77777777" w:rsidR="00FE5FF3" w:rsidRPr="00DB5AB7" w:rsidRDefault="00FE5FF3" w:rsidP="00DB5AB7">
      <w:pPr>
        <w:pStyle w:val="ListParagraph"/>
        <w:numPr>
          <w:ilvl w:val="0"/>
          <w:numId w:val="2"/>
        </w:numPr>
        <w:spacing w:after="0" w:line="276" w:lineRule="auto"/>
        <w:ind w:right="567"/>
        <w:rPr>
          <w:rFonts w:ascii="Century Gothic" w:hAnsi="Century Gothic" w:cs="Catamaran"/>
          <w:sz w:val="24"/>
          <w:szCs w:val="24"/>
        </w:rPr>
      </w:pPr>
      <w:r w:rsidRPr="00DB5AB7">
        <w:rPr>
          <w:rFonts w:ascii="Century Gothic" w:hAnsi="Century Gothic" w:cs="Catamaran"/>
          <w:sz w:val="24"/>
          <w:szCs w:val="24"/>
        </w:rPr>
        <w:t>PricewaterhouseCoopers, San Francisco, CA</w:t>
      </w:r>
    </w:p>
    <w:p w14:paraId="75E236F8" w14:textId="77777777" w:rsidR="00FE5FF3" w:rsidRPr="00FE5FF3" w:rsidRDefault="00FE5FF3" w:rsidP="00DB5AB7">
      <w:pPr>
        <w:pStyle w:val="ListParagraph"/>
        <w:numPr>
          <w:ilvl w:val="0"/>
          <w:numId w:val="2"/>
        </w:numPr>
        <w:spacing w:after="0" w:line="276" w:lineRule="auto"/>
        <w:ind w:right="340"/>
        <w:contextualSpacing w:val="0"/>
        <w:rPr>
          <w:rFonts w:ascii="Century Gothic" w:hAnsi="Century Gothic" w:cs="Catamaran"/>
          <w:sz w:val="24"/>
          <w:szCs w:val="24"/>
        </w:rPr>
      </w:pPr>
      <w:r w:rsidRPr="00FE5FF3">
        <w:rPr>
          <w:rFonts w:ascii="Century Gothic" w:hAnsi="Century Gothic" w:cs="Catamaran"/>
          <w:sz w:val="24"/>
          <w:szCs w:val="24"/>
        </w:rPr>
        <w:t>Prepare 100+ time and cost budgets, plan and conduct audit preparation, and serve as liaison during all audit phases</w:t>
      </w:r>
    </w:p>
    <w:p w14:paraId="0263C467" w14:textId="77777777" w:rsidR="00FE5FF3" w:rsidRPr="00FE5FF3" w:rsidRDefault="00FE5FF3" w:rsidP="00DB5AB7">
      <w:pPr>
        <w:pStyle w:val="ListParagraph"/>
        <w:numPr>
          <w:ilvl w:val="0"/>
          <w:numId w:val="2"/>
        </w:numPr>
        <w:spacing w:after="0" w:line="276" w:lineRule="auto"/>
        <w:ind w:right="340"/>
        <w:contextualSpacing w:val="0"/>
        <w:rPr>
          <w:rFonts w:ascii="Century Gothic" w:hAnsi="Century Gothic" w:cs="Catamaran"/>
          <w:sz w:val="24"/>
          <w:szCs w:val="24"/>
        </w:rPr>
      </w:pPr>
      <w:r w:rsidRPr="00FE5FF3">
        <w:rPr>
          <w:rFonts w:ascii="Century Gothic" w:hAnsi="Century Gothic" w:cs="Catamaran"/>
          <w:sz w:val="24"/>
          <w:szCs w:val="24"/>
        </w:rPr>
        <w:t>Supervise and organize a team of 3–4 junior associates to resolve problems and achieve reporting deadlines</w:t>
      </w:r>
    </w:p>
    <w:p w14:paraId="48726415" w14:textId="77777777" w:rsidR="00FE5FF3" w:rsidRPr="00FE5FF3" w:rsidRDefault="00FE5FF3" w:rsidP="00DB5AB7">
      <w:pPr>
        <w:pStyle w:val="ListParagraph"/>
        <w:numPr>
          <w:ilvl w:val="0"/>
          <w:numId w:val="2"/>
        </w:numPr>
        <w:spacing w:after="0" w:line="276" w:lineRule="auto"/>
        <w:ind w:right="340"/>
        <w:contextualSpacing w:val="0"/>
        <w:rPr>
          <w:rFonts w:ascii="Century Gothic" w:hAnsi="Century Gothic" w:cs="Catamaran"/>
          <w:sz w:val="24"/>
          <w:szCs w:val="24"/>
        </w:rPr>
      </w:pPr>
      <w:r w:rsidRPr="00FE5FF3">
        <w:rPr>
          <w:rFonts w:ascii="Century Gothic" w:hAnsi="Century Gothic" w:cs="Catamaran"/>
          <w:sz w:val="24"/>
          <w:szCs w:val="24"/>
        </w:rPr>
        <w:t>Conduct 50+ client interviews and lead internal meetings to facilitate effective and efficient audit planning and execution</w:t>
      </w:r>
    </w:p>
    <w:p w14:paraId="67764A1A" w14:textId="77777777" w:rsidR="00FE5FF3" w:rsidRPr="00FE5FF3" w:rsidRDefault="00FE5FF3" w:rsidP="00DB5AB7">
      <w:pPr>
        <w:pStyle w:val="ListParagraph"/>
        <w:numPr>
          <w:ilvl w:val="0"/>
          <w:numId w:val="2"/>
        </w:numPr>
        <w:spacing w:after="0" w:line="276" w:lineRule="auto"/>
        <w:ind w:right="340"/>
        <w:contextualSpacing w:val="0"/>
        <w:rPr>
          <w:rFonts w:ascii="Century Gothic" w:hAnsi="Century Gothic" w:cs="Catamaran"/>
          <w:sz w:val="24"/>
          <w:szCs w:val="24"/>
        </w:rPr>
      </w:pPr>
      <w:r w:rsidRPr="00FE5FF3">
        <w:rPr>
          <w:rFonts w:ascii="Century Gothic" w:hAnsi="Century Gothic" w:cs="Catamaran"/>
          <w:sz w:val="24"/>
          <w:szCs w:val="24"/>
        </w:rPr>
        <w:t>Communicate with clients and proactively seek timely feedback for improvements to maximize client satisfaction</w:t>
      </w:r>
    </w:p>
    <w:p w14:paraId="243CF7FE" w14:textId="482E704B" w:rsidR="00FE5FF3" w:rsidRPr="00DB5AB7" w:rsidRDefault="00FE5FF3" w:rsidP="00DB5AB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Catamaran"/>
          <w:sz w:val="24"/>
          <w:szCs w:val="24"/>
        </w:rPr>
      </w:pPr>
      <w:r w:rsidRPr="00DB5AB7">
        <w:rPr>
          <w:rFonts w:ascii="Century Gothic" w:hAnsi="Century Gothic" w:cs="Catamaran"/>
          <w:sz w:val="24"/>
          <w:szCs w:val="24"/>
        </w:rPr>
        <w:t>Perform risk assessments, data analytics, and financial reviews for 20+ projects</w:t>
      </w:r>
    </w:p>
    <w:p w14:paraId="0C01616D" w14:textId="75771409" w:rsidR="00FE5FF3" w:rsidRPr="00DB5AB7" w:rsidRDefault="00FE5FF3" w:rsidP="00DB5AB7">
      <w:pPr>
        <w:pStyle w:val="ListParagraph"/>
        <w:numPr>
          <w:ilvl w:val="0"/>
          <w:numId w:val="2"/>
        </w:numPr>
        <w:spacing w:line="276" w:lineRule="auto"/>
        <w:ind w:right="567"/>
        <w:rPr>
          <w:rFonts w:ascii="Century Gothic" w:hAnsi="Century Gothic" w:cs="Catamaran"/>
          <w:sz w:val="24"/>
          <w:szCs w:val="24"/>
        </w:rPr>
      </w:pPr>
      <w:r w:rsidRPr="00DB5AB7">
        <w:rPr>
          <w:rFonts w:ascii="Century Gothic" w:hAnsi="Century Gothic" w:cs="Catamaran"/>
          <w:sz w:val="24"/>
          <w:szCs w:val="24"/>
        </w:rPr>
        <w:t>Fall 2017</w:t>
      </w:r>
    </w:p>
    <w:p w14:paraId="74488797" w14:textId="77777777" w:rsidR="00FE5FF3" w:rsidRPr="00FE5FF3" w:rsidRDefault="00FE5FF3" w:rsidP="00FE5FF3">
      <w:pPr>
        <w:spacing w:after="0" w:line="276" w:lineRule="auto"/>
        <w:ind w:right="567"/>
        <w:rPr>
          <w:rFonts w:ascii="Century Gothic" w:hAnsi="Century Gothic" w:cs="Catamaran"/>
          <w:sz w:val="24"/>
          <w:szCs w:val="24"/>
        </w:rPr>
      </w:pPr>
    </w:p>
    <w:p w14:paraId="2C034507" w14:textId="77777777" w:rsidR="00FE5FF3" w:rsidRPr="00FE5FF3" w:rsidRDefault="00FE5FF3" w:rsidP="00FE5FF3">
      <w:pPr>
        <w:spacing w:after="0" w:line="276" w:lineRule="auto"/>
        <w:ind w:right="567"/>
        <w:rPr>
          <w:rFonts w:ascii="Century Gothic" w:hAnsi="Century Gothic" w:cs="Catamaran"/>
          <w:b/>
          <w:bCs/>
          <w:sz w:val="24"/>
          <w:szCs w:val="24"/>
        </w:rPr>
      </w:pPr>
      <w:r w:rsidRPr="00FE5FF3">
        <w:rPr>
          <w:rFonts w:ascii="Century Gothic" w:hAnsi="Century Gothic" w:cs="Catamaran"/>
          <w:b/>
          <w:bCs/>
          <w:sz w:val="24"/>
          <w:szCs w:val="24"/>
        </w:rPr>
        <w:t>Financial Analyst Intern</w:t>
      </w:r>
    </w:p>
    <w:p w14:paraId="147BDA63" w14:textId="77777777" w:rsidR="00FE5FF3" w:rsidRPr="00DB5AB7" w:rsidRDefault="00FE5FF3" w:rsidP="00DB5AB7">
      <w:pPr>
        <w:pStyle w:val="ListParagraph"/>
        <w:numPr>
          <w:ilvl w:val="0"/>
          <w:numId w:val="3"/>
        </w:numPr>
        <w:spacing w:after="0" w:line="276" w:lineRule="auto"/>
        <w:ind w:right="567"/>
        <w:rPr>
          <w:rFonts w:ascii="Century Gothic" w:hAnsi="Century Gothic" w:cs="Catamaran"/>
          <w:sz w:val="24"/>
          <w:szCs w:val="24"/>
        </w:rPr>
      </w:pPr>
      <w:r w:rsidRPr="00DB5AB7">
        <w:rPr>
          <w:rFonts w:ascii="Century Gothic" w:hAnsi="Century Gothic" w:cs="Catamaran"/>
          <w:sz w:val="24"/>
          <w:szCs w:val="24"/>
        </w:rPr>
        <w:t xml:space="preserve">Uncle Chen’s Restaurants LLC, Berkeley, CA </w:t>
      </w:r>
    </w:p>
    <w:p w14:paraId="6E75CE52" w14:textId="77777777" w:rsidR="00FE5FF3" w:rsidRPr="00FE5FF3" w:rsidRDefault="00FE5FF3" w:rsidP="00DB5AB7">
      <w:pPr>
        <w:pStyle w:val="ListParagraph"/>
        <w:numPr>
          <w:ilvl w:val="0"/>
          <w:numId w:val="3"/>
        </w:numPr>
        <w:spacing w:after="0" w:line="276" w:lineRule="auto"/>
        <w:ind w:right="340"/>
        <w:contextualSpacing w:val="0"/>
        <w:rPr>
          <w:rFonts w:ascii="Century Gothic" w:hAnsi="Century Gothic" w:cs="Catamaran"/>
          <w:sz w:val="24"/>
          <w:szCs w:val="24"/>
        </w:rPr>
      </w:pPr>
      <w:proofErr w:type="spellStart"/>
      <w:r w:rsidRPr="00FE5FF3">
        <w:rPr>
          <w:rFonts w:ascii="Century Gothic" w:hAnsi="Century Gothic" w:cs="Catamaran"/>
          <w:sz w:val="24"/>
          <w:szCs w:val="24"/>
        </w:rPr>
        <w:t>Analyzed</w:t>
      </w:r>
      <w:proofErr w:type="spellEnd"/>
      <w:r w:rsidRPr="00FE5FF3">
        <w:rPr>
          <w:rFonts w:ascii="Century Gothic" w:hAnsi="Century Gothic" w:cs="Catamaran"/>
          <w:sz w:val="24"/>
          <w:szCs w:val="24"/>
        </w:rPr>
        <w:t xml:space="preserve"> inventory costs averaging $8,000 per month to minimize food costs and maximize profits</w:t>
      </w:r>
    </w:p>
    <w:p w14:paraId="38790F22" w14:textId="77777777" w:rsidR="00FE5FF3" w:rsidRPr="00FE5FF3" w:rsidRDefault="00FE5FF3" w:rsidP="00DB5AB7">
      <w:pPr>
        <w:pStyle w:val="ListParagraph"/>
        <w:numPr>
          <w:ilvl w:val="0"/>
          <w:numId w:val="3"/>
        </w:numPr>
        <w:spacing w:after="0" w:line="276" w:lineRule="auto"/>
        <w:ind w:right="340"/>
        <w:contextualSpacing w:val="0"/>
        <w:rPr>
          <w:rFonts w:ascii="Century Gothic" w:hAnsi="Century Gothic" w:cs="Catamaran"/>
          <w:sz w:val="24"/>
          <w:szCs w:val="24"/>
        </w:rPr>
      </w:pPr>
      <w:r w:rsidRPr="00FE5FF3">
        <w:rPr>
          <w:rFonts w:ascii="Century Gothic" w:hAnsi="Century Gothic" w:cs="Catamaran"/>
          <w:sz w:val="24"/>
          <w:szCs w:val="24"/>
        </w:rPr>
        <w:lastRenderedPageBreak/>
        <w:t>Evaluated monthly sales report averaging $50,000 per month and presented findings to the manager for management decisions</w:t>
      </w:r>
    </w:p>
    <w:p w14:paraId="3896CB48" w14:textId="432F4ECB" w:rsidR="00FE5FF3" w:rsidRPr="00DB5AB7" w:rsidRDefault="00FE5FF3" w:rsidP="00DB5AB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Catamaran"/>
          <w:sz w:val="24"/>
          <w:szCs w:val="24"/>
        </w:rPr>
      </w:pPr>
      <w:r w:rsidRPr="00DB5AB7">
        <w:rPr>
          <w:rFonts w:ascii="Century Gothic" w:hAnsi="Century Gothic" w:cs="Catamaran"/>
          <w:sz w:val="24"/>
          <w:szCs w:val="24"/>
        </w:rPr>
        <w:t xml:space="preserve">Forecasted monthly budget to adjust </w:t>
      </w:r>
      <w:proofErr w:type="spellStart"/>
      <w:r w:rsidRPr="00DB5AB7">
        <w:rPr>
          <w:rFonts w:ascii="Century Gothic" w:hAnsi="Century Gothic" w:cs="Catamaran"/>
          <w:sz w:val="24"/>
          <w:szCs w:val="24"/>
        </w:rPr>
        <w:t>labor</w:t>
      </w:r>
      <w:proofErr w:type="spellEnd"/>
      <w:r w:rsidRPr="00DB5AB7">
        <w:rPr>
          <w:rFonts w:ascii="Century Gothic" w:hAnsi="Century Gothic" w:cs="Catamaran"/>
          <w:sz w:val="24"/>
          <w:szCs w:val="24"/>
        </w:rPr>
        <w:t xml:space="preserve"> schedule and managed logistics of daily food supply orders</w:t>
      </w:r>
    </w:p>
    <w:p w14:paraId="43C56752" w14:textId="1D86A278" w:rsidR="00FE5FF3" w:rsidRPr="00DB5AB7" w:rsidRDefault="00FE5FF3" w:rsidP="00DB5AB7">
      <w:pPr>
        <w:pStyle w:val="ListParagraph"/>
        <w:numPr>
          <w:ilvl w:val="0"/>
          <w:numId w:val="3"/>
        </w:numPr>
        <w:spacing w:line="276" w:lineRule="auto"/>
        <w:ind w:right="567"/>
        <w:rPr>
          <w:rFonts w:ascii="Century Gothic" w:hAnsi="Century Gothic" w:cs="Catamaran"/>
          <w:sz w:val="24"/>
          <w:szCs w:val="24"/>
        </w:rPr>
      </w:pPr>
      <w:r w:rsidRPr="00DB5AB7">
        <w:rPr>
          <w:rFonts w:ascii="Century Gothic" w:hAnsi="Century Gothic" w:cs="Catamaran"/>
          <w:sz w:val="24"/>
          <w:szCs w:val="24"/>
        </w:rPr>
        <w:t>June 2014–September 2017</w:t>
      </w:r>
    </w:p>
    <w:p w14:paraId="51139DC0" w14:textId="77777777" w:rsidR="00FE5FF3" w:rsidRPr="00FE5FF3" w:rsidRDefault="00FE5FF3" w:rsidP="00FE5FF3">
      <w:pPr>
        <w:spacing w:after="0" w:line="276" w:lineRule="auto"/>
        <w:ind w:right="567"/>
        <w:rPr>
          <w:rFonts w:ascii="Century Gothic" w:hAnsi="Century Gothic" w:cs="Catamaran"/>
          <w:sz w:val="24"/>
          <w:szCs w:val="24"/>
        </w:rPr>
      </w:pPr>
    </w:p>
    <w:p w14:paraId="071991EE" w14:textId="77777777" w:rsidR="00FE5FF3" w:rsidRPr="00FE5FF3" w:rsidRDefault="00FE5FF3" w:rsidP="00FE5FF3">
      <w:pPr>
        <w:spacing w:after="0" w:line="276" w:lineRule="auto"/>
        <w:ind w:right="567"/>
        <w:rPr>
          <w:rFonts w:ascii="Century Gothic" w:hAnsi="Century Gothic" w:cs="Catamaran"/>
          <w:b/>
          <w:bCs/>
          <w:sz w:val="24"/>
          <w:szCs w:val="24"/>
        </w:rPr>
      </w:pPr>
      <w:r w:rsidRPr="00FE5FF3">
        <w:rPr>
          <w:rFonts w:ascii="Century Gothic" w:hAnsi="Century Gothic" w:cs="Catamaran"/>
          <w:b/>
          <w:bCs/>
          <w:sz w:val="24"/>
          <w:szCs w:val="24"/>
        </w:rPr>
        <w:t xml:space="preserve">Treasurer </w:t>
      </w:r>
    </w:p>
    <w:p w14:paraId="7B000277" w14:textId="77777777" w:rsidR="00FE5FF3" w:rsidRPr="00DB5AB7" w:rsidRDefault="00FE5FF3" w:rsidP="00DB5AB7">
      <w:pPr>
        <w:pStyle w:val="ListParagraph"/>
        <w:numPr>
          <w:ilvl w:val="0"/>
          <w:numId w:val="4"/>
        </w:numPr>
        <w:spacing w:after="0" w:line="276" w:lineRule="auto"/>
        <w:ind w:right="567"/>
        <w:rPr>
          <w:rFonts w:ascii="Century Gothic" w:hAnsi="Century Gothic" w:cs="Catamaran"/>
          <w:sz w:val="24"/>
          <w:szCs w:val="24"/>
        </w:rPr>
      </w:pPr>
      <w:r w:rsidRPr="00DB5AB7">
        <w:rPr>
          <w:rFonts w:ascii="Century Gothic" w:hAnsi="Century Gothic" w:cs="Catamaran"/>
          <w:sz w:val="24"/>
          <w:szCs w:val="24"/>
        </w:rPr>
        <w:t xml:space="preserve">Business Student Association, UC Berkeley, CA </w:t>
      </w:r>
    </w:p>
    <w:p w14:paraId="4A6B9979" w14:textId="77777777" w:rsidR="00FE5FF3" w:rsidRPr="00FE5FF3" w:rsidRDefault="00FE5FF3" w:rsidP="00DB5AB7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rFonts w:ascii="Century Gothic" w:hAnsi="Century Gothic" w:cs="Catamaran"/>
          <w:sz w:val="24"/>
          <w:szCs w:val="24"/>
        </w:rPr>
      </w:pPr>
      <w:r w:rsidRPr="00FE5FF3">
        <w:rPr>
          <w:rFonts w:ascii="Century Gothic" w:hAnsi="Century Gothic" w:cs="Catamaran"/>
          <w:sz w:val="24"/>
          <w:szCs w:val="24"/>
        </w:rPr>
        <w:t>Prepared event budgets with a total of $2,000 to facilitate accurate and timely financial reports</w:t>
      </w:r>
    </w:p>
    <w:p w14:paraId="1CEB95BE" w14:textId="77777777" w:rsidR="00FE5FF3" w:rsidRPr="00FE5FF3" w:rsidRDefault="00FE5FF3" w:rsidP="00DB5AB7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rFonts w:ascii="Century Gothic" w:hAnsi="Century Gothic" w:cs="Catamaran"/>
          <w:sz w:val="24"/>
          <w:szCs w:val="24"/>
        </w:rPr>
      </w:pPr>
      <w:r w:rsidRPr="00FE5FF3">
        <w:rPr>
          <w:rFonts w:ascii="Century Gothic" w:hAnsi="Century Gothic" w:cs="Catamaran"/>
          <w:sz w:val="24"/>
          <w:szCs w:val="24"/>
        </w:rPr>
        <w:t>Led marketing and social events for 200+ members, which improved association’s cohesion and team culture</w:t>
      </w:r>
    </w:p>
    <w:p w14:paraId="08EE948C" w14:textId="7897A584" w:rsidR="00FE5FF3" w:rsidRPr="00DB5AB7" w:rsidRDefault="00FE5FF3" w:rsidP="00DB5AB7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 w:cs="Catamaran"/>
          <w:sz w:val="24"/>
          <w:szCs w:val="24"/>
        </w:rPr>
      </w:pPr>
      <w:r w:rsidRPr="00DB5AB7">
        <w:rPr>
          <w:rFonts w:ascii="Century Gothic" w:hAnsi="Century Gothic" w:cs="Catamaran"/>
          <w:sz w:val="24"/>
          <w:szCs w:val="24"/>
        </w:rPr>
        <w:t>Coordinated fundraising activities and achieved a 20% increase in event funding</w:t>
      </w:r>
    </w:p>
    <w:p w14:paraId="6CB59FD4" w14:textId="77777777" w:rsidR="00FE5FF3" w:rsidRPr="00FE5FF3" w:rsidRDefault="00FE5FF3" w:rsidP="00FE5FF3">
      <w:pPr>
        <w:spacing w:after="0" w:line="276" w:lineRule="auto"/>
        <w:rPr>
          <w:rFonts w:ascii="Century Gothic" w:hAnsi="Century Gothic" w:cs="Catamaran"/>
          <w:sz w:val="24"/>
          <w:szCs w:val="24"/>
        </w:rPr>
      </w:pPr>
    </w:p>
    <w:p w14:paraId="60B4DC74" w14:textId="0296F76B" w:rsidR="00FE5FF3" w:rsidRPr="00FE5FF3" w:rsidRDefault="00FE5FF3" w:rsidP="00FE5FF3">
      <w:pPr>
        <w:spacing w:after="0" w:line="276" w:lineRule="auto"/>
        <w:rPr>
          <w:rFonts w:ascii="Century Gothic" w:hAnsi="Century Gothic" w:cs="Catamaran"/>
          <w:b/>
          <w:bCs/>
          <w:kern w:val="2"/>
          <w:position w:val="14"/>
          <w:sz w:val="28"/>
          <w:szCs w:val="26"/>
        </w:rPr>
      </w:pPr>
      <w:r w:rsidRPr="00FE5FF3">
        <w:rPr>
          <w:rFonts w:ascii="Century Gothic" w:hAnsi="Century Gothic" w:cs="Catamaran"/>
          <w:b/>
          <w:bCs/>
          <w:kern w:val="2"/>
          <w:position w:val="14"/>
          <w:sz w:val="28"/>
          <w:szCs w:val="26"/>
        </w:rPr>
        <w:t>CERTIFICATIONS</w:t>
      </w:r>
    </w:p>
    <w:p w14:paraId="7C83B7F4" w14:textId="77777777" w:rsidR="00FE5FF3" w:rsidRPr="00FE5FF3" w:rsidRDefault="00FE5FF3" w:rsidP="00FE5FF3">
      <w:pPr>
        <w:spacing w:after="0" w:line="276" w:lineRule="auto"/>
        <w:rPr>
          <w:rFonts w:ascii="Century Gothic" w:hAnsi="Century Gothic" w:cs="Catamaran"/>
          <w:b/>
          <w:sz w:val="24"/>
          <w:szCs w:val="24"/>
        </w:rPr>
      </w:pPr>
      <w:r w:rsidRPr="00FE5FF3">
        <w:rPr>
          <w:rFonts w:ascii="Century Gothic" w:hAnsi="Century Gothic" w:cs="Catamaran"/>
          <w:b/>
          <w:sz w:val="24"/>
          <w:szCs w:val="24"/>
        </w:rPr>
        <w:t>Certified Public Accountant (CPA)</w:t>
      </w:r>
    </w:p>
    <w:p w14:paraId="64350B8B" w14:textId="77777777" w:rsidR="00FE5FF3" w:rsidRPr="00FE5FF3" w:rsidRDefault="00FE5FF3" w:rsidP="00FE5FF3">
      <w:pPr>
        <w:spacing w:after="0" w:line="276" w:lineRule="auto"/>
        <w:rPr>
          <w:rFonts w:ascii="Century Gothic" w:hAnsi="Century Gothic" w:cs="Catamaran"/>
          <w:bCs/>
          <w:sz w:val="24"/>
          <w:szCs w:val="24"/>
        </w:rPr>
      </w:pPr>
      <w:r w:rsidRPr="00FE5FF3">
        <w:rPr>
          <w:rFonts w:ascii="Century Gothic" w:hAnsi="Century Gothic" w:cs="Catamaran"/>
          <w:bCs/>
          <w:sz w:val="24"/>
          <w:szCs w:val="24"/>
        </w:rPr>
        <w:t>December 2018</w:t>
      </w:r>
    </w:p>
    <w:p w14:paraId="749E6B35" w14:textId="0EC170FE" w:rsidR="00FE5FF3" w:rsidRDefault="00FE5FF3" w:rsidP="00FE5FF3">
      <w:pPr>
        <w:spacing w:line="276" w:lineRule="auto"/>
        <w:rPr>
          <w:rFonts w:ascii="Century Gothic" w:hAnsi="Century Gothic" w:cs="Catamaran"/>
          <w:bCs/>
          <w:sz w:val="24"/>
          <w:szCs w:val="24"/>
        </w:rPr>
      </w:pPr>
      <w:r w:rsidRPr="00FE5FF3">
        <w:rPr>
          <w:rFonts w:ascii="Century Gothic" w:hAnsi="Century Gothic" w:cs="Catamaran"/>
          <w:bCs/>
          <w:sz w:val="24"/>
          <w:szCs w:val="24"/>
        </w:rPr>
        <w:t>California Board of Accountancy</w:t>
      </w:r>
    </w:p>
    <w:p w14:paraId="2E18862F" w14:textId="77777777" w:rsidR="00FE5FF3" w:rsidRPr="00FE5FF3" w:rsidRDefault="00FE5FF3" w:rsidP="00FE5FF3">
      <w:pPr>
        <w:spacing w:after="0" w:line="276" w:lineRule="auto"/>
        <w:rPr>
          <w:rFonts w:ascii="Century Gothic" w:hAnsi="Century Gothic" w:cs="Catamaran"/>
          <w:bCs/>
          <w:sz w:val="24"/>
          <w:szCs w:val="24"/>
        </w:rPr>
      </w:pPr>
    </w:p>
    <w:p w14:paraId="74A6791C" w14:textId="31810BCD" w:rsidR="00FE5FF3" w:rsidRPr="00FE5FF3" w:rsidRDefault="00FE5FF3" w:rsidP="00FE5FF3">
      <w:pPr>
        <w:spacing w:after="0" w:line="276" w:lineRule="auto"/>
        <w:rPr>
          <w:rFonts w:ascii="Century Gothic" w:hAnsi="Century Gothic" w:cs="Catamaran"/>
          <w:bCs/>
          <w:sz w:val="28"/>
          <w:szCs w:val="26"/>
        </w:rPr>
      </w:pPr>
      <w:r w:rsidRPr="00FE5FF3">
        <w:rPr>
          <w:rFonts w:ascii="Century Gothic" w:hAnsi="Century Gothic" w:cs="Catamaran"/>
          <w:b/>
          <w:bCs/>
          <w:kern w:val="2"/>
          <w:position w:val="14"/>
          <w:sz w:val="28"/>
          <w:szCs w:val="26"/>
        </w:rPr>
        <w:t>ADDITIONAL SKILLS</w:t>
      </w:r>
    </w:p>
    <w:p w14:paraId="46D75951" w14:textId="77777777" w:rsidR="00FE5FF3" w:rsidRPr="00DB5AB7" w:rsidRDefault="00FE5FF3" w:rsidP="00DB5AB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Calibri" w:hAnsi="Century Gothic" w:cs="Catamaran"/>
          <w:sz w:val="24"/>
          <w:szCs w:val="24"/>
        </w:rPr>
      </w:pPr>
      <w:r w:rsidRPr="00DB5AB7">
        <w:rPr>
          <w:rFonts w:ascii="Century Gothic" w:eastAsia="Calibri" w:hAnsi="Century Gothic" w:cs="Catamaran"/>
          <w:sz w:val="24"/>
          <w:szCs w:val="24"/>
        </w:rPr>
        <w:t>Microsoft Office</w:t>
      </w:r>
    </w:p>
    <w:p w14:paraId="4E8A40CE" w14:textId="77777777" w:rsidR="00FE5FF3" w:rsidRPr="00DB5AB7" w:rsidRDefault="00FE5FF3" w:rsidP="00DB5AB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Calibri" w:hAnsi="Century Gothic" w:cs="Catamaran"/>
          <w:sz w:val="24"/>
          <w:szCs w:val="24"/>
        </w:rPr>
      </w:pPr>
      <w:r w:rsidRPr="00DB5AB7">
        <w:rPr>
          <w:rFonts w:ascii="Century Gothic" w:eastAsia="Calibri" w:hAnsi="Century Gothic" w:cs="Catamaran"/>
          <w:sz w:val="24"/>
          <w:szCs w:val="24"/>
        </w:rPr>
        <w:t>Spreadsheet proficiency</w:t>
      </w:r>
    </w:p>
    <w:p w14:paraId="28E50A82" w14:textId="77777777" w:rsidR="00FE5FF3" w:rsidRPr="00DB5AB7" w:rsidRDefault="00FE5FF3" w:rsidP="00DB5AB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Calibri" w:hAnsi="Century Gothic" w:cs="Catamaran"/>
          <w:sz w:val="24"/>
          <w:szCs w:val="24"/>
        </w:rPr>
      </w:pPr>
      <w:r w:rsidRPr="00DB5AB7">
        <w:rPr>
          <w:rFonts w:ascii="Century Gothic" w:eastAsia="Calibri" w:hAnsi="Century Gothic" w:cs="Catamaran"/>
          <w:sz w:val="24"/>
          <w:szCs w:val="24"/>
        </w:rPr>
        <w:t>Up-to-date tax knowledge</w:t>
      </w:r>
    </w:p>
    <w:p w14:paraId="75D0F7BD" w14:textId="77777777" w:rsidR="00FE5FF3" w:rsidRPr="00DB5AB7" w:rsidRDefault="00FE5FF3" w:rsidP="00DB5AB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Calibri" w:hAnsi="Century Gothic" w:cs="Catamaran"/>
          <w:sz w:val="24"/>
          <w:szCs w:val="24"/>
        </w:rPr>
      </w:pPr>
      <w:r w:rsidRPr="00DB5AB7">
        <w:rPr>
          <w:rFonts w:ascii="Century Gothic" w:eastAsia="Calibri" w:hAnsi="Century Gothic" w:cs="Catamaran"/>
          <w:sz w:val="24"/>
          <w:szCs w:val="24"/>
        </w:rPr>
        <w:t>Oracle E-Business Suite Financials</w:t>
      </w:r>
    </w:p>
    <w:p w14:paraId="6CBCF7AE" w14:textId="77777777" w:rsidR="00FE5FF3" w:rsidRPr="00DB5AB7" w:rsidRDefault="00FE5FF3" w:rsidP="00DB5AB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eastAsia="Calibri" w:hAnsi="Century Gothic" w:cs="Catamaran"/>
          <w:sz w:val="24"/>
          <w:szCs w:val="24"/>
        </w:rPr>
      </w:pPr>
      <w:r w:rsidRPr="00DB5AB7">
        <w:rPr>
          <w:rFonts w:ascii="Century Gothic" w:eastAsia="Calibri" w:hAnsi="Century Gothic" w:cs="Catamaran"/>
          <w:sz w:val="24"/>
          <w:szCs w:val="24"/>
        </w:rPr>
        <w:t>ATX Total Office</w:t>
      </w:r>
    </w:p>
    <w:p w14:paraId="00945FE7" w14:textId="20FA4025" w:rsidR="00FE5FF3" w:rsidRPr="00DB5AB7" w:rsidRDefault="00FE5FF3" w:rsidP="00DB5AB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 w:cs="Catamaran"/>
          <w:spacing w:val="20"/>
          <w:kern w:val="2"/>
          <w:position w:val="14"/>
          <w:sz w:val="24"/>
          <w:szCs w:val="24"/>
          <w:u w:val="single"/>
        </w:rPr>
      </w:pPr>
      <w:r w:rsidRPr="00DB5AB7">
        <w:rPr>
          <w:rFonts w:ascii="Century Gothic" w:eastAsia="Calibri" w:hAnsi="Century Gothic" w:cs="Catamaran"/>
          <w:sz w:val="24"/>
          <w:szCs w:val="24"/>
        </w:rPr>
        <w:t>Internal auditing</w:t>
      </w:r>
    </w:p>
    <w:p w14:paraId="224D5B61" w14:textId="77777777" w:rsidR="00FE5FF3" w:rsidRPr="00FE5FF3" w:rsidRDefault="00FE5FF3" w:rsidP="00FE5FF3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Poppins"/>
          <w:sz w:val="24"/>
          <w:szCs w:val="24"/>
        </w:rPr>
      </w:pPr>
    </w:p>
    <w:sectPr w:rsidR="00FE5FF3" w:rsidRPr="00FE5FF3" w:rsidSect="00FE5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08E01" w14:textId="77777777" w:rsidR="000238D3" w:rsidRDefault="000238D3" w:rsidP="00076889">
      <w:pPr>
        <w:spacing w:after="0" w:line="240" w:lineRule="auto"/>
      </w:pPr>
      <w:r>
        <w:separator/>
      </w:r>
    </w:p>
  </w:endnote>
  <w:endnote w:type="continuationSeparator" w:id="0">
    <w:p w14:paraId="1AEB1E98" w14:textId="77777777" w:rsidR="000238D3" w:rsidRDefault="000238D3" w:rsidP="0007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tamaran">
    <w:altName w:val="Vijaya"/>
    <w:charset w:val="00"/>
    <w:family w:val="auto"/>
    <w:pitch w:val="variable"/>
    <w:sig w:usb0="801000AF" w:usb1="5000204B" w:usb2="00000000" w:usb3="00000000" w:csb0="00000093" w:csb1="00000000"/>
  </w:font>
  <w:font w:name="Poppins">
    <w:altName w:val="﷽﷽﷽﷽﷽﷽﷽﷽"/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05C11" w14:textId="77777777" w:rsidR="009E7D46" w:rsidRDefault="009E7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E3CB" w14:textId="77777777" w:rsidR="009E7D46" w:rsidRDefault="009E7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A70EC" w14:textId="77777777" w:rsidR="009E7D46" w:rsidRDefault="009E7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94B2" w14:textId="77777777" w:rsidR="000238D3" w:rsidRDefault="000238D3" w:rsidP="00076889">
      <w:pPr>
        <w:spacing w:after="0" w:line="240" w:lineRule="auto"/>
      </w:pPr>
      <w:r>
        <w:separator/>
      </w:r>
    </w:p>
  </w:footnote>
  <w:footnote w:type="continuationSeparator" w:id="0">
    <w:p w14:paraId="204764C9" w14:textId="77777777" w:rsidR="000238D3" w:rsidRDefault="000238D3" w:rsidP="0007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A715" w14:textId="77777777" w:rsidR="00076889" w:rsidRDefault="00076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3B2D" w14:textId="77777777" w:rsidR="00076889" w:rsidRDefault="00076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B5E20" w14:textId="77777777" w:rsidR="00076889" w:rsidRDefault="00076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3F4D"/>
    <w:multiLevelType w:val="hybridMultilevel"/>
    <w:tmpl w:val="824285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182CC0"/>
    <w:multiLevelType w:val="hybridMultilevel"/>
    <w:tmpl w:val="F36C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52C5"/>
    <w:multiLevelType w:val="hybridMultilevel"/>
    <w:tmpl w:val="416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12288"/>
    <w:multiLevelType w:val="hybridMultilevel"/>
    <w:tmpl w:val="CBA0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0333C"/>
    <w:multiLevelType w:val="hybridMultilevel"/>
    <w:tmpl w:val="6850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0F"/>
    <w:rsid w:val="00006AFC"/>
    <w:rsid w:val="000238D3"/>
    <w:rsid w:val="00062265"/>
    <w:rsid w:val="0007501A"/>
    <w:rsid w:val="00076889"/>
    <w:rsid w:val="000A1C6E"/>
    <w:rsid w:val="000B6D2D"/>
    <w:rsid w:val="001928E9"/>
    <w:rsid w:val="001B686E"/>
    <w:rsid w:val="00212205"/>
    <w:rsid w:val="00212A7F"/>
    <w:rsid w:val="002275BC"/>
    <w:rsid w:val="00247ACC"/>
    <w:rsid w:val="00265E01"/>
    <w:rsid w:val="00282493"/>
    <w:rsid w:val="0029194D"/>
    <w:rsid w:val="002F0FFB"/>
    <w:rsid w:val="002F3671"/>
    <w:rsid w:val="003067BD"/>
    <w:rsid w:val="00355B15"/>
    <w:rsid w:val="003A740C"/>
    <w:rsid w:val="003B0A09"/>
    <w:rsid w:val="003D5A58"/>
    <w:rsid w:val="004163B1"/>
    <w:rsid w:val="0044427F"/>
    <w:rsid w:val="00444546"/>
    <w:rsid w:val="0046149E"/>
    <w:rsid w:val="00462331"/>
    <w:rsid w:val="0048510F"/>
    <w:rsid w:val="004B00CB"/>
    <w:rsid w:val="004D5C66"/>
    <w:rsid w:val="00505ED6"/>
    <w:rsid w:val="005250DE"/>
    <w:rsid w:val="00544572"/>
    <w:rsid w:val="00563986"/>
    <w:rsid w:val="00595CC0"/>
    <w:rsid w:val="005B7A13"/>
    <w:rsid w:val="005B7FB2"/>
    <w:rsid w:val="005C1236"/>
    <w:rsid w:val="005C4B75"/>
    <w:rsid w:val="005E6E14"/>
    <w:rsid w:val="00621555"/>
    <w:rsid w:val="00644B2D"/>
    <w:rsid w:val="006920FA"/>
    <w:rsid w:val="006A7C27"/>
    <w:rsid w:val="00700A59"/>
    <w:rsid w:val="0072633F"/>
    <w:rsid w:val="00746AB6"/>
    <w:rsid w:val="00777B8F"/>
    <w:rsid w:val="00785AE1"/>
    <w:rsid w:val="00795DA8"/>
    <w:rsid w:val="00807B2B"/>
    <w:rsid w:val="00826934"/>
    <w:rsid w:val="0083559A"/>
    <w:rsid w:val="008B6CAA"/>
    <w:rsid w:val="008F72CA"/>
    <w:rsid w:val="00917F10"/>
    <w:rsid w:val="0093314D"/>
    <w:rsid w:val="00981DFF"/>
    <w:rsid w:val="0099174D"/>
    <w:rsid w:val="009A5576"/>
    <w:rsid w:val="009B490D"/>
    <w:rsid w:val="009E7D46"/>
    <w:rsid w:val="009F66E9"/>
    <w:rsid w:val="00A23A91"/>
    <w:rsid w:val="00A35E95"/>
    <w:rsid w:val="00A611A6"/>
    <w:rsid w:val="00A7680F"/>
    <w:rsid w:val="00A823AB"/>
    <w:rsid w:val="00AA617C"/>
    <w:rsid w:val="00AB290F"/>
    <w:rsid w:val="00B37905"/>
    <w:rsid w:val="00BC3DD6"/>
    <w:rsid w:val="00BE3E0A"/>
    <w:rsid w:val="00C20BF3"/>
    <w:rsid w:val="00C335C6"/>
    <w:rsid w:val="00C65FCD"/>
    <w:rsid w:val="00CC5F1B"/>
    <w:rsid w:val="00D07536"/>
    <w:rsid w:val="00D32E6F"/>
    <w:rsid w:val="00D609A1"/>
    <w:rsid w:val="00D66FC2"/>
    <w:rsid w:val="00DA4E12"/>
    <w:rsid w:val="00DB5AB7"/>
    <w:rsid w:val="00DC42EC"/>
    <w:rsid w:val="00DD3AC5"/>
    <w:rsid w:val="00DE0BC3"/>
    <w:rsid w:val="00E05DDA"/>
    <w:rsid w:val="00EC2256"/>
    <w:rsid w:val="00ED4011"/>
    <w:rsid w:val="00F26BDE"/>
    <w:rsid w:val="00F4762A"/>
    <w:rsid w:val="00FA46AD"/>
    <w:rsid w:val="00FA7FFE"/>
    <w:rsid w:val="00FB14BA"/>
    <w:rsid w:val="00FE5FF3"/>
    <w:rsid w:val="00FE7479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E55E0"/>
  <w15:chartTrackingRefBased/>
  <w15:docId w15:val="{FE4DC8B1-B38A-47C0-AACB-F7892FCE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889"/>
  </w:style>
  <w:style w:type="paragraph" w:styleId="Footer">
    <w:name w:val="footer"/>
    <w:basedOn w:val="Normal"/>
    <w:link w:val="FooterChar"/>
    <w:uiPriority w:val="99"/>
    <w:unhideWhenUsed/>
    <w:rsid w:val="00076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889"/>
  </w:style>
  <w:style w:type="paragraph" w:styleId="Revision">
    <w:name w:val="Revision"/>
    <w:hidden/>
    <w:uiPriority w:val="99"/>
    <w:semiHidden/>
    <w:rsid w:val="00746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1858</Characters>
  <Application>Microsoft Office Word</Application>
  <DocSecurity>0</DocSecurity>
  <Lines>51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GLOBAL</cp:lastModifiedBy>
  <cp:revision>4</cp:revision>
  <cp:lastPrinted>2021-09-24T05:04:00Z</cp:lastPrinted>
  <dcterms:created xsi:type="dcterms:W3CDTF">2022-09-19T20:09:00Z</dcterms:created>
  <dcterms:modified xsi:type="dcterms:W3CDTF">2022-10-16T23:50:00Z</dcterms:modified>
</cp:coreProperties>
</file>