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68E8" w14:textId="1265BD2E" w:rsidR="00D05FD4" w:rsidRDefault="000B6807" w:rsidP="000B6807">
      <w:pPr>
        <w:pStyle w:val="Heading1"/>
        <w:spacing w:after="0" w:line="276" w:lineRule="auto"/>
        <w:jc w:val="center"/>
        <w:rPr>
          <w:rFonts w:ascii="Century Gothic" w:hAnsi="Century Gothic"/>
          <w:sz w:val="36"/>
          <w:szCs w:val="32"/>
          <w:u w:val="single"/>
        </w:rPr>
      </w:pPr>
      <w:r w:rsidRPr="000B6807">
        <w:rPr>
          <w:rFonts w:ascii="Century Gothic" w:hAnsi="Century Gothic"/>
          <w:sz w:val="36"/>
          <w:szCs w:val="32"/>
          <w:u w:val="single"/>
        </w:rPr>
        <w:t>OWNERS CORPORATION ANNUAL GENERAL MEETING MINUTES</w:t>
      </w:r>
    </w:p>
    <w:p w14:paraId="64174C6D" w14:textId="77777777" w:rsidR="000B6807" w:rsidRPr="000B6807" w:rsidRDefault="000B6807" w:rsidP="000B6807">
      <w:pPr>
        <w:pStyle w:val="BodyText"/>
        <w:spacing w:before="0" w:after="0" w:line="276" w:lineRule="auto"/>
        <w:rPr>
          <w:rFonts w:ascii="Century Gothic" w:hAnsi="Century Gothic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29"/>
        <w:gridCol w:w="1151"/>
        <w:gridCol w:w="317"/>
        <w:gridCol w:w="545"/>
        <w:gridCol w:w="378"/>
        <w:gridCol w:w="1346"/>
        <w:gridCol w:w="2724"/>
        <w:gridCol w:w="1784"/>
      </w:tblGrid>
      <w:tr w:rsidR="00707FBC" w:rsidRPr="000B6807" w14:paraId="0F2493BC" w14:textId="77777777" w:rsidTr="000B6807">
        <w:tc>
          <w:tcPr>
            <w:tcW w:w="1800" w:type="pct"/>
            <w:gridSpan w:val="5"/>
            <w:shd w:val="clear" w:color="auto" w:fill="auto"/>
            <w:vAlign w:val="center"/>
          </w:tcPr>
          <w:p w14:paraId="541B6931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 xml:space="preserve">Owners </w:t>
            </w:r>
            <w:r w:rsidR="0009159B" w:rsidRPr="000B6807">
              <w:rPr>
                <w:rFonts w:ascii="Century Gothic" w:hAnsi="Century Gothic"/>
                <w:b/>
                <w:bCs/>
              </w:rPr>
              <w:t>c</w:t>
            </w:r>
            <w:r w:rsidRPr="000B6807">
              <w:rPr>
                <w:rFonts w:ascii="Century Gothic" w:hAnsi="Century Gothic"/>
                <w:b/>
                <w:bCs/>
              </w:rPr>
              <w:t xml:space="preserve">orporation </w:t>
            </w:r>
            <w:r w:rsidR="0009159B" w:rsidRPr="000B6807">
              <w:rPr>
                <w:rFonts w:ascii="Century Gothic" w:hAnsi="Century Gothic"/>
                <w:b/>
                <w:bCs/>
              </w:rPr>
              <w:t>plan number</w:t>
            </w:r>
          </w:p>
        </w:tc>
        <w:tc>
          <w:tcPr>
            <w:tcW w:w="3200" w:type="pct"/>
            <w:gridSpan w:val="4"/>
            <w:shd w:val="clear" w:color="auto" w:fill="auto"/>
            <w:vAlign w:val="center"/>
          </w:tcPr>
          <w:p w14:paraId="3A9F5FA2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707FBC" w:rsidRPr="000B6807" w14:paraId="3A2AFADE" w14:textId="77777777" w:rsidTr="000B6807">
        <w:tc>
          <w:tcPr>
            <w:tcW w:w="1800" w:type="pct"/>
            <w:gridSpan w:val="5"/>
            <w:shd w:val="clear" w:color="auto" w:fill="auto"/>
            <w:vAlign w:val="center"/>
          </w:tcPr>
          <w:p w14:paraId="09444A86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 xml:space="preserve">Annual </w:t>
            </w:r>
            <w:r w:rsidR="0009159B" w:rsidRPr="000B6807">
              <w:rPr>
                <w:rFonts w:ascii="Century Gothic" w:hAnsi="Century Gothic"/>
                <w:b/>
                <w:bCs/>
              </w:rPr>
              <w:t>g</w:t>
            </w:r>
            <w:r w:rsidRPr="000B6807">
              <w:rPr>
                <w:rFonts w:ascii="Century Gothic" w:hAnsi="Century Gothic"/>
                <w:b/>
                <w:bCs/>
              </w:rPr>
              <w:t xml:space="preserve">eneral </w:t>
            </w:r>
            <w:r w:rsidR="0009159B" w:rsidRPr="000B6807">
              <w:rPr>
                <w:rFonts w:ascii="Century Gothic" w:hAnsi="Century Gothic"/>
                <w:b/>
                <w:bCs/>
              </w:rPr>
              <w:t>m</w:t>
            </w:r>
            <w:r w:rsidRPr="000B6807">
              <w:rPr>
                <w:rFonts w:ascii="Century Gothic" w:hAnsi="Century Gothic"/>
                <w:b/>
                <w:bCs/>
              </w:rPr>
              <w:t>eeting</w:t>
            </w:r>
          </w:p>
        </w:tc>
        <w:tc>
          <w:tcPr>
            <w:tcW w:w="3200" w:type="pct"/>
            <w:gridSpan w:val="4"/>
            <w:shd w:val="clear" w:color="auto" w:fill="auto"/>
            <w:vAlign w:val="center"/>
          </w:tcPr>
          <w:p w14:paraId="1BEBA523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707FBC" w:rsidRPr="000B6807" w14:paraId="1A17F3A2" w14:textId="77777777" w:rsidTr="000B6807">
        <w:tc>
          <w:tcPr>
            <w:tcW w:w="1800" w:type="pct"/>
            <w:gridSpan w:val="5"/>
            <w:shd w:val="clear" w:color="auto" w:fill="auto"/>
            <w:vAlign w:val="center"/>
          </w:tcPr>
          <w:p w14:paraId="1DE6F79C" w14:textId="77777777" w:rsidR="00707FBC" w:rsidRPr="000B6807" w:rsidRDefault="0009159B" w:rsidP="000B6807">
            <w:pPr>
              <w:pStyle w:val="Bodytext0"/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3200" w:type="pct"/>
            <w:gridSpan w:val="4"/>
            <w:shd w:val="clear" w:color="auto" w:fill="auto"/>
            <w:vAlign w:val="center"/>
          </w:tcPr>
          <w:p w14:paraId="40B5D0CC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707FBC" w:rsidRPr="000B6807" w14:paraId="34AD38D7" w14:textId="77777777" w:rsidTr="000B6807">
        <w:tc>
          <w:tcPr>
            <w:tcW w:w="1800" w:type="pct"/>
            <w:gridSpan w:val="5"/>
            <w:shd w:val="clear" w:color="auto" w:fill="auto"/>
            <w:vAlign w:val="center"/>
          </w:tcPr>
          <w:p w14:paraId="23EA594E" w14:textId="77777777" w:rsidR="00707FBC" w:rsidRPr="000B6807" w:rsidRDefault="0009159B" w:rsidP="000B6807">
            <w:pPr>
              <w:pStyle w:val="Bodytext0"/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3200" w:type="pct"/>
            <w:gridSpan w:val="4"/>
            <w:shd w:val="clear" w:color="auto" w:fill="auto"/>
            <w:vAlign w:val="center"/>
          </w:tcPr>
          <w:p w14:paraId="7070DBCD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707FBC" w:rsidRPr="000B6807" w14:paraId="4E662BB9" w14:textId="77777777" w:rsidTr="000B6807">
        <w:tc>
          <w:tcPr>
            <w:tcW w:w="1800" w:type="pct"/>
            <w:gridSpan w:val="5"/>
            <w:shd w:val="clear" w:color="auto" w:fill="auto"/>
            <w:vAlign w:val="center"/>
          </w:tcPr>
          <w:p w14:paraId="746A6333" w14:textId="77777777" w:rsidR="00707FBC" w:rsidRPr="000B6807" w:rsidRDefault="0009159B" w:rsidP="000B6807">
            <w:pPr>
              <w:pStyle w:val="Bodytext0"/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Venue</w:t>
            </w:r>
          </w:p>
        </w:tc>
        <w:tc>
          <w:tcPr>
            <w:tcW w:w="3200" w:type="pct"/>
            <w:gridSpan w:val="4"/>
            <w:shd w:val="clear" w:color="auto" w:fill="auto"/>
            <w:vAlign w:val="center"/>
          </w:tcPr>
          <w:p w14:paraId="306C863A" w14:textId="77777777" w:rsidR="00707FBC" w:rsidRPr="000B6807" w:rsidRDefault="00707FB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EC08D1" w:rsidRPr="000B6807" w14:paraId="4A363C77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40A82B14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0B6807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E897410" w14:textId="77777777" w:rsidR="00EC08D1" w:rsidRPr="000B6807" w:rsidRDefault="0001112E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  <w:b/>
              </w:rPr>
            </w:pPr>
            <w:r w:rsidRPr="000B6807">
              <w:rPr>
                <w:rFonts w:ascii="Century Gothic" w:hAnsi="Century Gothic"/>
                <w:b/>
              </w:rPr>
              <w:t>Description</w:t>
            </w:r>
          </w:p>
        </w:tc>
      </w:tr>
      <w:tr w:rsidR="00EC08D1" w:rsidRPr="000B6807" w14:paraId="00D4CBD2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1DBA72FB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14D9C12E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Attendees</w:t>
            </w:r>
          </w:p>
        </w:tc>
      </w:tr>
      <w:tr w:rsidR="00EC08D1" w:rsidRPr="000B6807" w14:paraId="0278EE64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7E9BDD0D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3C7C2A8B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Chairperson (record who was elected/authorised to chair the meeting)</w:t>
            </w:r>
          </w:p>
        </w:tc>
      </w:tr>
      <w:tr w:rsidR="00EC08D1" w:rsidRPr="000B6807" w14:paraId="276F0F03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745E2846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5B3BFD3E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Minute taker (record who was authorised to take minutes)</w:t>
            </w:r>
          </w:p>
        </w:tc>
      </w:tr>
      <w:tr w:rsidR="00EC08D1" w:rsidRPr="000B6807" w14:paraId="05FF0AE2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6A9FB79C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C53CD7E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Apologies</w:t>
            </w:r>
          </w:p>
        </w:tc>
      </w:tr>
      <w:tr w:rsidR="00EC08D1" w:rsidRPr="000B6807" w14:paraId="61A069B9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245124BE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57FB600B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Proxies</w:t>
            </w:r>
          </w:p>
        </w:tc>
      </w:tr>
      <w:tr w:rsidR="00EC08D1" w:rsidRPr="000B6807" w14:paraId="41E9A58C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6204D557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6E796376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Entitlement to vote</w:t>
            </w:r>
          </w:p>
        </w:tc>
      </w:tr>
      <w:tr w:rsidR="00EC08D1" w:rsidRPr="000B6807" w14:paraId="4B3B5888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3B80B31E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536455C5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Quorum</w:t>
            </w:r>
          </w:p>
        </w:tc>
      </w:tr>
      <w:tr w:rsidR="00EC08D1" w:rsidRPr="000B6807" w14:paraId="345B9EEC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3EC03DD0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0101752" w14:textId="67BA45C8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Minutes of </w:t>
            </w:r>
            <w:r w:rsidR="00C460EF" w:rsidRPr="000B6807">
              <w:rPr>
                <w:rFonts w:ascii="Century Gothic" w:hAnsi="Century Gothic"/>
              </w:rPr>
              <w:t>p</w:t>
            </w:r>
            <w:r w:rsidRPr="000B6807">
              <w:rPr>
                <w:rFonts w:ascii="Century Gothic" w:hAnsi="Century Gothic"/>
              </w:rPr>
              <w:t xml:space="preserve">revious </w:t>
            </w:r>
            <w:r w:rsidR="00C460EF" w:rsidRPr="000B6807">
              <w:rPr>
                <w:rFonts w:ascii="Century Gothic" w:hAnsi="Century Gothic"/>
              </w:rPr>
              <w:t>m</w:t>
            </w:r>
            <w:r w:rsidRPr="000B6807">
              <w:rPr>
                <w:rFonts w:ascii="Century Gothic" w:hAnsi="Century Gothic"/>
              </w:rPr>
              <w:t>eeting were read out</w:t>
            </w:r>
          </w:p>
        </w:tc>
      </w:tr>
      <w:tr w:rsidR="00EC08D1" w:rsidRPr="000B6807" w14:paraId="2B9F57EB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9ECA092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45D8DCE7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Motion to accept the minutes</w:t>
            </w:r>
          </w:p>
        </w:tc>
      </w:tr>
      <w:tr w:rsidR="00EC08D1" w:rsidRPr="000B6807" w14:paraId="31FE8AC4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1AFCAF96" w14:textId="77777777" w:rsidR="00EC08D1" w:rsidRPr="000B6807" w:rsidRDefault="00EC08D1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AE8BF78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7E063E59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092E1EE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DF23C35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0FC8170" w14:textId="77777777" w:rsidR="00EC08D1" w:rsidRPr="000B6807" w:rsidRDefault="00EC08D1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360292F0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0D1E5C52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0C8647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2C32FA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1507EE4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896DA9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5E4D176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E87422D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44FAB891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1BCBCBD2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456E777" w14:textId="77777777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The c</w:t>
            </w:r>
            <w:r w:rsidR="009B6D69" w:rsidRPr="000B6807">
              <w:rPr>
                <w:rFonts w:ascii="Century Gothic" w:hAnsi="Century Gothic"/>
              </w:rPr>
              <w:t xml:space="preserve">ommittee </w:t>
            </w:r>
            <w:r w:rsidRPr="000B6807">
              <w:rPr>
                <w:rFonts w:ascii="Century Gothic" w:hAnsi="Century Gothic"/>
              </w:rPr>
              <w:t>r</w:t>
            </w:r>
            <w:r w:rsidR="009B6D69" w:rsidRPr="000B6807">
              <w:rPr>
                <w:rFonts w:ascii="Century Gothic" w:hAnsi="Century Gothic"/>
              </w:rPr>
              <w:t>eport was read out and tabled</w:t>
            </w:r>
          </w:p>
        </w:tc>
      </w:tr>
      <w:tr w:rsidR="009B6D69" w:rsidRPr="000B6807" w14:paraId="6726A442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618761B9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21BCE840" w14:textId="77777777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Motion to accept the c</w:t>
            </w:r>
            <w:r w:rsidR="009B6D69" w:rsidRPr="000B6807">
              <w:rPr>
                <w:rFonts w:ascii="Century Gothic" w:hAnsi="Century Gothic"/>
              </w:rPr>
              <w:t xml:space="preserve">ommittee </w:t>
            </w:r>
            <w:r w:rsidRPr="000B6807">
              <w:rPr>
                <w:rFonts w:ascii="Century Gothic" w:hAnsi="Century Gothic"/>
              </w:rPr>
              <w:t>r</w:t>
            </w:r>
            <w:r w:rsidR="009B6D69" w:rsidRPr="000B6807">
              <w:rPr>
                <w:rFonts w:ascii="Century Gothic" w:hAnsi="Century Gothic"/>
              </w:rPr>
              <w:t>eport</w:t>
            </w:r>
          </w:p>
        </w:tc>
      </w:tr>
      <w:tr w:rsidR="009B6D69" w:rsidRPr="000B6807" w14:paraId="7AB5ACAB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50785CFB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493DD54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279EB8AF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F1FCAE6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51B78B4E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0968208E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2860EC22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26AE0818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D7950D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21E426F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4DE7745D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789687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3D79D58E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6027C2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1A33F9B1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294FAEA4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0EB9EB2" w14:textId="7013E73D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Manager read out the </w:t>
            </w:r>
            <w:r w:rsidR="00C460EF" w:rsidRPr="000B6807">
              <w:rPr>
                <w:rFonts w:ascii="Century Gothic" w:hAnsi="Century Gothic"/>
              </w:rPr>
              <w:t>m</w:t>
            </w:r>
            <w:r w:rsidRPr="000B6807">
              <w:rPr>
                <w:rFonts w:ascii="Century Gothic" w:hAnsi="Century Gothic"/>
              </w:rPr>
              <w:t xml:space="preserve">anager’s </w:t>
            </w:r>
            <w:r w:rsidR="00C460EF" w:rsidRPr="000B6807">
              <w:rPr>
                <w:rFonts w:ascii="Century Gothic" w:hAnsi="Century Gothic"/>
              </w:rPr>
              <w:t>r</w:t>
            </w:r>
            <w:r w:rsidRPr="000B6807">
              <w:rPr>
                <w:rFonts w:ascii="Century Gothic" w:hAnsi="Century Gothic"/>
              </w:rPr>
              <w:t>eport</w:t>
            </w:r>
          </w:p>
        </w:tc>
      </w:tr>
      <w:tr w:rsidR="009B6D69" w:rsidRPr="000B6807" w14:paraId="17062FB3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56FECBD9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7DF27CA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A motion was moved to accept the </w:t>
            </w:r>
            <w:r w:rsidR="00C460EF" w:rsidRPr="000B6807">
              <w:rPr>
                <w:rFonts w:ascii="Century Gothic" w:hAnsi="Century Gothic"/>
              </w:rPr>
              <w:t>m</w:t>
            </w:r>
            <w:r w:rsidRPr="000B6807">
              <w:rPr>
                <w:rFonts w:ascii="Century Gothic" w:hAnsi="Century Gothic"/>
              </w:rPr>
              <w:t xml:space="preserve">anager’s </w:t>
            </w:r>
            <w:r w:rsidR="00C460EF" w:rsidRPr="000B6807">
              <w:rPr>
                <w:rFonts w:ascii="Century Gothic" w:hAnsi="Century Gothic"/>
              </w:rPr>
              <w:t>r</w:t>
            </w:r>
            <w:r w:rsidRPr="000B6807">
              <w:rPr>
                <w:rFonts w:ascii="Century Gothic" w:hAnsi="Century Gothic"/>
              </w:rPr>
              <w:t>eport</w:t>
            </w:r>
          </w:p>
        </w:tc>
      </w:tr>
      <w:tr w:rsidR="009B6D69" w:rsidRPr="000B6807" w14:paraId="0E752632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6360AC29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EB97B56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7CBD4EEE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58A059D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1B0602F9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50ACC101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51E8501D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F47160B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5258195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AE905F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4896066E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ABB34DD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4AE7AD72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34F5B9DE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088D6BEC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585659E7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11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3C3C5F1" w14:textId="77777777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The g</w:t>
            </w:r>
            <w:r w:rsidR="009B6D69" w:rsidRPr="000B6807">
              <w:rPr>
                <w:rFonts w:ascii="Century Gothic" w:hAnsi="Century Gothic"/>
              </w:rPr>
              <w:t xml:space="preserve">rievance </w:t>
            </w:r>
            <w:r w:rsidRPr="000B6807">
              <w:rPr>
                <w:rFonts w:ascii="Century Gothic" w:hAnsi="Century Gothic"/>
              </w:rPr>
              <w:t>c</w:t>
            </w:r>
            <w:r w:rsidR="009B6D69" w:rsidRPr="000B6807">
              <w:rPr>
                <w:rFonts w:ascii="Century Gothic" w:hAnsi="Century Gothic"/>
              </w:rPr>
              <w:t xml:space="preserve">ommittee read out their report on </w:t>
            </w:r>
            <w:r w:rsidR="009B6D69" w:rsidRPr="000B6807">
              <w:rPr>
                <w:rFonts w:ascii="Century Gothic" w:hAnsi="Century Gothic"/>
                <w:sz w:val="18"/>
                <w:szCs w:val="18"/>
              </w:rPr>
              <w:t>compla</w:t>
            </w:r>
            <w:bookmarkStart w:id="0" w:name="_GoBack"/>
            <w:bookmarkEnd w:id="0"/>
            <w:r w:rsidR="009B6D69" w:rsidRPr="000B6807">
              <w:rPr>
                <w:rFonts w:ascii="Century Gothic" w:hAnsi="Century Gothic"/>
                <w:sz w:val="18"/>
                <w:szCs w:val="18"/>
              </w:rPr>
              <w:t>ints</w:t>
            </w:r>
            <w:r w:rsidR="009B6D69" w:rsidRPr="000B6807">
              <w:rPr>
                <w:rFonts w:ascii="Century Gothic" w:hAnsi="Century Gothic"/>
              </w:rPr>
              <w:t xml:space="preserve"> and disputes</w:t>
            </w:r>
          </w:p>
        </w:tc>
      </w:tr>
      <w:tr w:rsidR="009B6D69" w:rsidRPr="000B6807" w14:paraId="48A3F880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471E725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10BD48F1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A </w:t>
            </w:r>
            <w:r w:rsidR="00E77B1A" w:rsidRPr="000B6807">
              <w:rPr>
                <w:rFonts w:ascii="Century Gothic" w:hAnsi="Century Gothic"/>
              </w:rPr>
              <w:t>motion was moved to accept the g</w:t>
            </w:r>
            <w:r w:rsidRPr="000B6807">
              <w:rPr>
                <w:rFonts w:ascii="Century Gothic" w:hAnsi="Century Gothic"/>
              </w:rPr>
              <w:t xml:space="preserve">rievance </w:t>
            </w:r>
            <w:r w:rsidR="00E77B1A" w:rsidRPr="000B6807">
              <w:rPr>
                <w:rFonts w:ascii="Century Gothic" w:hAnsi="Century Gothic"/>
              </w:rPr>
              <w:t>r</w:t>
            </w:r>
            <w:r w:rsidRPr="000B6807">
              <w:rPr>
                <w:rFonts w:ascii="Century Gothic" w:hAnsi="Century Gothic"/>
              </w:rPr>
              <w:t>eport</w:t>
            </w:r>
          </w:p>
        </w:tc>
      </w:tr>
      <w:tr w:rsidR="009B6D69" w:rsidRPr="000B6807" w14:paraId="7E4F0984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5581341E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8B95922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599D5F51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55E8AD5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1700D025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53DC8DA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2FAF10BA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92D013E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E957DC5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806A4AB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51E7ED2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0366F4E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1FCE789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EF532E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3257F0B0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6A21819D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22766045" w14:textId="1867474B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</w:t>
            </w:r>
            <w:r w:rsidR="000B6807" w:rsidRPr="000B6807">
              <w:rPr>
                <w:rFonts w:ascii="Century Gothic" w:hAnsi="Century Gothic"/>
              </w:rPr>
              <w:t>owner’s</w:t>
            </w:r>
            <w:r w:rsidR="009B6D69" w:rsidRPr="000B6807">
              <w:rPr>
                <w:rFonts w:ascii="Century Gothic" w:hAnsi="Century Gothic"/>
              </w:rPr>
              <w:t xml:space="preserve"> </w:t>
            </w:r>
            <w:r w:rsidRPr="000B6807">
              <w:rPr>
                <w:rFonts w:ascii="Century Gothic" w:hAnsi="Century Gothic"/>
              </w:rPr>
              <w:t>c</w:t>
            </w:r>
            <w:r w:rsidR="009B6D69" w:rsidRPr="000B6807">
              <w:rPr>
                <w:rFonts w:ascii="Century Gothic" w:hAnsi="Century Gothic"/>
              </w:rPr>
              <w:t>orporation considered and approved the financial statements</w:t>
            </w:r>
          </w:p>
        </w:tc>
      </w:tr>
      <w:tr w:rsidR="009B6D69" w:rsidRPr="000B6807" w14:paraId="36AD8ADF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72B95D8F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C473E0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64241904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7E0934E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5D8003E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322BCB1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5916F68A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AB56C2C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D03A1AF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F5E9E46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1BEACC42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55FB30E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0364E865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134290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07FE3950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60FCF5C8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636DD7D7" w14:textId="469B0A58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The m</w:t>
            </w:r>
            <w:r w:rsidR="009B6D69" w:rsidRPr="000B6807">
              <w:rPr>
                <w:rFonts w:ascii="Century Gothic" w:hAnsi="Century Gothic"/>
              </w:rPr>
              <w:t xml:space="preserve">anager reported on work carried out according to the </w:t>
            </w:r>
            <w:r w:rsidRPr="000B6807">
              <w:rPr>
                <w:rFonts w:ascii="Century Gothic" w:hAnsi="Century Gothic"/>
              </w:rPr>
              <w:t>m</w:t>
            </w:r>
            <w:r w:rsidR="009B6D69" w:rsidRPr="000B6807">
              <w:rPr>
                <w:rFonts w:ascii="Century Gothic" w:hAnsi="Century Gothic"/>
              </w:rPr>
              <w:t xml:space="preserve">aintenance </w:t>
            </w:r>
            <w:r w:rsidRPr="000B6807">
              <w:rPr>
                <w:rFonts w:ascii="Century Gothic" w:hAnsi="Century Gothic"/>
              </w:rPr>
              <w:t>p</w:t>
            </w:r>
            <w:r w:rsidR="009B6D69" w:rsidRPr="000B6807">
              <w:rPr>
                <w:rFonts w:ascii="Century Gothic" w:hAnsi="Century Gothic"/>
              </w:rPr>
              <w:t>lan</w:t>
            </w:r>
          </w:p>
        </w:tc>
      </w:tr>
      <w:tr w:rsidR="009B6D69" w:rsidRPr="000B6807" w14:paraId="14E6DDC9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EE95C3F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1984C0D8" w14:textId="77777777" w:rsidR="009B6D69" w:rsidRPr="000B6807" w:rsidRDefault="00F86A20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 motion</w:t>
            </w:r>
            <w:r w:rsidR="009B6D69" w:rsidRPr="000B6807">
              <w:rPr>
                <w:rFonts w:ascii="Century Gothic" w:hAnsi="Century Gothic"/>
              </w:rPr>
              <w:t xml:space="preserve"> was moved to approve the </w:t>
            </w:r>
            <w:r w:rsidR="00C460EF" w:rsidRPr="000B6807">
              <w:rPr>
                <w:rFonts w:ascii="Century Gothic" w:hAnsi="Century Gothic"/>
              </w:rPr>
              <w:t>m</w:t>
            </w:r>
            <w:r w:rsidR="009B6D69" w:rsidRPr="000B6807">
              <w:rPr>
                <w:rFonts w:ascii="Century Gothic" w:hAnsi="Century Gothic"/>
              </w:rPr>
              <w:t xml:space="preserve">aintenance </w:t>
            </w:r>
            <w:r w:rsidR="00C460EF" w:rsidRPr="000B6807">
              <w:rPr>
                <w:rFonts w:ascii="Century Gothic" w:hAnsi="Century Gothic"/>
              </w:rPr>
              <w:t>p</w:t>
            </w:r>
            <w:r w:rsidR="009B6D69" w:rsidRPr="000B6807">
              <w:rPr>
                <w:rFonts w:ascii="Century Gothic" w:hAnsi="Century Gothic"/>
              </w:rPr>
              <w:t>lan contributions</w:t>
            </w:r>
          </w:p>
        </w:tc>
      </w:tr>
      <w:tr w:rsidR="009B6D69" w:rsidRPr="000B6807" w14:paraId="3D837969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77D72E26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512689C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7E43E56F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DC5DF72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B19BF4C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5CCD13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0585F31D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77D574BA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2EBFDA1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26DDF4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0C1BA62D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80F614B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2114445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18EFCD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43FF1318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7ECC4572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14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D91232B" w14:textId="238E6FE0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</w:t>
            </w:r>
            <w:r w:rsidR="000B6807" w:rsidRPr="000B6807">
              <w:rPr>
                <w:rFonts w:ascii="Century Gothic" w:hAnsi="Century Gothic"/>
              </w:rPr>
              <w:t>owner’s</w:t>
            </w:r>
            <w:r w:rsidR="009B6D69" w:rsidRPr="000B6807">
              <w:rPr>
                <w:rFonts w:ascii="Century Gothic" w:hAnsi="Century Gothic"/>
              </w:rPr>
              <w:t xml:space="preserve"> </w:t>
            </w:r>
            <w:r w:rsidRPr="000B6807">
              <w:rPr>
                <w:rFonts w:ascii="Century Gothic" w:hAnsi="Century Gothic"/>
              </w:rPr>
              <w:t>c</w:t>
            </w:r>
            <w:r w:rsidR="009B6D69" w:rsidRPr="000B6807">
              <w:rPr>
                <w:rFonts w:ascii="Century Gothic" w:hAnsi="Century Gothic"/>
              </w:rPr>
              <w:t>orporation considered and approved the financial statements and budget subject to the following changes.</w:t>
            </w:r>
          </w:p>
        </w:tc>
      </w:tr>
      <w:tr w:rsidR="009B6D69" w:rsidRPr="000B6807" w14:paraId="3DCA6ECF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2B8C5DE8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42FB4D1F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A motion was moved to accept the </w:t>
            </w:r>
            <w:r w:rsidR="00C460EF" w:rsidRPr="000B6807">
              <w:rPr>
                <w:rFonts w:ascii="Century Gothic" w:hAnsi="Century Gothic"/>
              </w:rPr>
              <w:t>g</w:t>
            </w:r>
            <w:r w:rsidRPr="000B6807">
              <w:rPr>
                <w:rFonts w:ascii="Century Gothic" w:hAnsi="Century Gothic"/>
              </w:rPr>
              <w:t xml:space="preserve">rievance </w:t>
            </w:r>
            <w:r w:rsidR="00C460EF" w:rsidRPr="000B6807">
              <w:rPr>
                <w:rFonts w:ascii="Century Gothic" w:hAnsi="Century Gothic"/>
              </w:rPr>
              <w:t>r</w:t>
            </w:r>
            <w:r w:rsidRPr="000B6807">
              <w:rPr>
                <w:rFonts w:ascii="Century Gothic" w:hAnsi="Century Gothic"/>
              </w:rPr>
              <w:t>eport</w:t>
            </w:r>
          </w:p>
        </w:tc>
      </w:tr>
      <w:tr w:rsidR="009B6D69" w:rsidRPr="000B6807" w14:paraId="42044B26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1A09DF28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7C2C0D9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556D0AF7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34A802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6C23D4AD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35A2CFA2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4A663BE8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9C3CDB7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7B7C85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08C6EF1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3688F12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9F672EC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5EA3A8B1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78B69CA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285D5235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4F14FEBC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15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37D48C3" w14:textId="44E89D1F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The m</w:t>
            </w:r>
            <w:r w:rsidR="009B6D69" w:rsidRPr="000B6807">
              <w:rPr>
                <w:rFonts w:ascii="Century Gothic" w:hAnsi="Century Gothic"/>
              </w:rPr>
              <w:t>anager submitted the valuer’s report of the building for insurance purposes</w:t>
            </w:r>
          </w:p>
        </w:tc>
      </w:tr>
      <w:tr w:rsidR="009B6D69" w:rsidRPr="000B6807" w14:paraId="75221A8E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1F278E5A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4B8CD70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 motion was moved to accept the valuer’s report</w:t>
            </w:r>
          </w:p>
        </w:tc>
      </w:tr>
      <w:tr w:rsidR="009B6D69" w:rsidRPr="000B6807" w14:paraId="6C87046B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3861B2D2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715F83C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40E0D663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C8D5D79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647A5B4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5ACAD74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437A637F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12C16F71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21DCEB3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3375F9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6E59E9F5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362DFA2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1CE215A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864F0E6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1AF6A9AC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4947E4F7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16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6627ABCC" w14:textId="4BB5CBD1" w:rsidR="009B6D69" w:rsidRPr="000B6807" w:rsidRDefault="00C460EF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</w:t>
            </w:r>
            <w:r w:rsidR="000B6807" w:rsidRPr="000B6807">
              <w:rPr>
                <w:rFonts w:ascii="Century Gothic" w:hAnsi="Century Gothic"/>
              </w:rPr>
              <w:t>owner’s</w:t>
            </w:r>
            <w:r w:rsidR="00FE337A" w:rsidRPr="000B6807">
              <w:rPr>
                <w:rFonts w:ascii="Century Gothic" w:hAnsi="Century Gothic"/>
              </w:rPr>
              <w:t xml:space="preserve"> </w:t>
            </w:r>
            <w:r w:rsidRPr="000B6807">
              <w:rPr>
                <w:rFonts w:ascii="Century Gothic" w:hAnsi="Century Gothic"/>
              </w:rPr>
              <w:t>c</w:t>
            </w:r>
            <w:r w:rsidR="00FE337A" w:rsidRPr="000B6807">
              <w:rPr>
                <w:rFonts w:ascii="Century Gothic" w:hAnsi="Century Gothic"/>
              </w:rPr>
              <w:t>orporation resolved that insurance be taken out.</w:t>
            </w:r>
          </w:p>
        </w:tc>
      </w:tr>
      <w:tr w:rsidR="009B6D69" w:rsidRPr="000B6807" w14:paraId="40A582E3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03D7E8EE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D0FA3D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2C0D3D7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12FC7160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996339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246C94E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2AC51F41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289B183B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0FD5A2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277CE39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792F54EB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56B5A41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6272517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56AC4AF9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12B11C63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674CD08F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17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8E9F6E3" w14:textId="152DFB2A" w:rsidR="009B6D69" w:rsidRPr="000B6807" w:rsidRDefault="00FE337A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</w:t>
            </w:r>
            <w:r w:rsidR="000B6807" w:rsidRPr="000B6807">
              <w:rPr>
                <w:rFonts w:ascii="Century Gothic" w:hAnsi="Century Gothic"/>
              </w:rPr>
              <w:t>owner’s</w:t>
            </w:r>
            <w:r w:rsidRPr="000B6807">
              <w:rPr>
                <w:rFonts w:ascii="Century Gothic" w:hAnsi="Century Gothic"/>
              </w:rPr>
              <w:t xml:space="preserve"> </w:t>
            </w:r>
            <w:r w:rsidR="00C460EF" w:rsidRPr="000B6807">
              <w:rPr>
                <w:rFonts w:ascii="Century Gothic" w:hAnsi="Century Gothic"/>
              </w:rPr>
              <w:t>c</w:t>
            </w:r>
            <w:r w:rsidRPr="000B6807">
              <w:rPr>
                <w:rFonts w:ascii="Century Gothic" w:hAnsi="Century Gothic"/>
              </w:rPr>
              <w:t>orporation considered and approved the budget subject to the following adjustments.</w:t>
            </w:r>
          </w:p>
        </w:tc>
      </w:tr>
      <w:tr w:rsidR="009B6D69" w:rsidRPr="000B6807" w14:paraId="2492BB13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2F9AC51A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5F8846B1" w14:textId="77777777" w:rsidR="00FE337A" w:rsidRPr="000B6807" w:rsidRDefault="00FE337A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E</w:t>
            </w:r>
            <w:r w:rsidR="00113DBD" w:rsidRPr="000B6807">
              <w:rPr>
                <w:rFonts w:ascii="Century Gothic" w:hAnsi="Century Gothic"/>
              </w:rPr>
              <w:t>.</w:t>
            </w:r>
            <w:r w:rsidRPr="000B6807">
              <w:rPr>
                <w:rFonts w:ascii="Century Gothic" w:hAnsi="Century Gothic"/>
              </w:rPr>
              <w:t>g</w:t>
            </w:r>
            <w:r w:rsidR="00113DBD" w:rsidRPr="000B6807">
              <w:rPr>
                <w:rFonts w:ascii="Century Gothic" w:hAnsi="Century Gothic"/>
              </w:rPr>
              <w:t>.</w:t>
            </w:r>
            <w:r w:rsidRPr="000B6807">
              <w:rPr>
                <w:rFonts w:ascii="Century Gothic" w:hAnsi="Century Gothic"/>
              </w:rPr>
              <w:t>:</w:t>
            </w:r>
          </w:p>
          <w:p w14:paraId="0A0CE2C0" w14:textId="77777777" w:rsidR="00FE337A" w:rsidRPr="000B6807" w:rsidRDefault="00FE337A" w:rsidP="000B6807">
            <w:pPr>
              <w:pStyle w:val="Listbullet0"/>
              <w:spacing w:line="276" w:lineRule="auto"/>
              <w:rPr>
                <w:rFonts w:ascii="Century Gothic" w:hAnsi="Century Gothic"/>
                <w:szCs w:val="20"/>
              </w:rPr>
            </w:pPr>
            <w:r w:rsidRPr="000B6807">
              <w:rPr>
                <w:rFonts w:ascii="Century Gothic" w:hAnsi="Century Gothic"/>
                <w:szCs w:val="20"/>
              </w:rPr>
              <w:t>To adjust the costs for the repairs to the fence in administrative expenses and add to the maintenance plan and fund contributions</w:t>
            </w:r>
          </w:p>
          <w:p w14:paraId="2B638930" w14:textId="77777777" w:rsidR="009B6D69" w:rsidRPr="000B6807" w:rsidRDefault="00FE337A" w:rsidP="000B6807">
            <w:pPr>
              <w:pStyle w:val="Listbullet0"/>
              <w:spacing w:line="276" w:lineRule="auto"/>
              <w:rPr>
                <w:rFonts w:ascii="Century Gothic" w:hAnsi="Century Gothic"/>
                <w:szCs w:val="20"/>
              </w:rPr>
            </w:pPr>
            <w:r w:rsidRPr="000B6807">
              <w:rPr>
                <w:rFonts w:ascii="Century Gothic" w:hAnsi="Century Gothic"/>
                <w:szCs w:val="20"/>
              </w:rPr>
              <w:t>To increase maintenance fund contributions</w:t>
            </w:r>
          </w:p>
        </w:tc>
      </w:tr>
      <w:tr w:rsidR="009B6D69" w:rsidRPr="000B6807" w14:paraId="306D02FE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2C1F8A11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1007090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18EB1B9B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0E8ED43D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1870F437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055A37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7F95AAF8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6118A04A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8CA24CE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DF2B838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73921DD3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5607DB9F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06815734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2AFB23B5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9B6D69" w:rsidRPr="000B6807" w14:paraId="7BFFCF3B" w14:textId="77777777" w:rsidTr="000B6807">
        <w:trPr>
          <w:cantSplit/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2BCCF297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18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7083667D" w14:textId="229E57CC" w:rsidR="009B6D69" w:rsidRPr="000B6807" w:rsidRDefault="00593E92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The </w:t>
            </w:r>
            <w:r w:rsidR="000B6807" w:rsidRPr="000B6807">
              <w:rPr>
                <w:rFonts w:ascii="Century Gothic" w:hAnsi="Century Gothic"/>
              </w:rPr>
              <w:t>owner’s</w:t>
            </w:r>
            <w:r w:rsidRPr="000B6807">
              <w:rPr>
                <w:rFonts w:ascii="Century Gothic" w:hAnsi="Century Gothic"/>
              </w:rPr>
              <w:t xml:space="preserve"> </w:t>
            </w:r>
            <w:r w:rsidR="00C460EF" w:rsidRPr="000B6807">
              <w:rPr>
                <w:rFonts w:ascii="Century Gothic" w:hAnsi="Century Gothic"/>
              </w:rPr>
              <w:t>c</w:t>
            </w:r>
            <w:r w:rsidRPr="000B6807">
              <w:rPr>
                <w:rFonts w:ascii="Century Gothic" w:hAnsi="Century Gothic"/>
              </w:rPr>
              <w:t>orporation considered and approved the proposed administrative fees of $57,000 to be struck for the next financial year</w:t>
            </w:r>
          </w:p>
        </w:tc>
      </w:tr>
      <w:tr w:rsidR="009B6D69" w:rsidRPr="000B6807" w14:paraId="131100A0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1FBDF429" w14:textId="77777777" w:rsidR="009B6D69" w:rsidRPr="000B6807" w:rsidRDefault="009B6D69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54C87C2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Moved</w:t>
            </w:r>
          </w:p>
        </w:tc>
        <w:tc>
          <w:tcPr>
            <w:tcW w:w="1228" w:type="pct"/>
            <w:gridSpan w:val="4"/>
            <w:shd w:val="clear" w:color="auto" w:fill="auto"/>
            <w:vAlign w:val="center"/>
          </w:tcPr>
          <w:p w14:paraId="74010686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666435D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Seconded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2D72805A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1CB2D138" w14:textId="77777777" w:rsidR="009B6D69" w:rsidRPr="000B6807" w:rsidRDefault="009B6D69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0B6807" w:rsidRPr="000B6807" w14:paraId="54BBA497" w14:textId="77777777" w:rsidTr="000B6807">
        <w:trPr>
          <w:cantSplit/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14:paraId="0E51C535" w14:textId="77777777" w:rsidR="000B6807" w:rsidRPr="000B6807" w:rsidRDefault="000B6807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20735E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Voting: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9AAD859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637" w:type="pct"/>
            <w:gridSpan w:val="3"/>
            <w:shd w:val="clear" w:color="auto" w:fill="auto"/>
            <w:vAlign w:val="center"/>
          </w:tcPr>
          <w:p w14:paraId="4A3A9F7B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For: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48F7181B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1399" w:type="pct"/>
            <w:shd w:val="clear" w:color="auto" w:fill="auto"/>
            <w:vAlign w:val="center"/>
          </w:tcPr>
          <w:p w14:paraId="4A648CF0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Against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0E7FB7D2" w14:textId="77777777" w:rsidR="000B6807" w:rsidRPr="000B6807" w:rsidRDefault="000B6807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</w:p>
        </w:tc>
      </w:tr>
      <w:tr w:rsidR="00593E92" w:rsidRPr="000B6807" w14:paraId="5C07878C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3DA622A0" w14:textId="77777777" w:rsidR="00593E92" w:rsidRPr="000B6807" w:rsidRDefault="00593E92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19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298B31F0" w14:textId="77777777" w:rsidR="00593E92" w:rsidRPr="000B6807" w:rsidRDefault="00593E92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Election of </w:t>
            </w:r>
            <w:r w:rsidR="00113DBD" w:rsidRPr="000B6807">
              <w:rPr>
                <w:rFonts w:ascii="Century Gothic" w:hAnsi="Century Gothic"/>
              </w:rPr>
              <w:t>c</w:t>
            </w:r>
            <w:r w:rsidRPr="000B6807">
              <w:rPr>
                <w:rFonts w:ascii="Century Gothic" w:hAnsi="Century Gothic"/>
              </w:rPr>
              <w:t>ommittee</w:t>
            </w:r>
          </w:p>
        </w:tc>
      </w:tr>
      <w:tr w:rsidR="00593E92" w:rsidRPr="000B6807" w14:paraId="4C1FCCE8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27E7EB04" w14:textId="77777777" w:rsidR="00593E92" w:rsidRPr="000B6807" w:rsidRDefault="00593E92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20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72FB42D" w14:textId="77777777" w:rsidR="00593E92" w:rsidRPr="000B6807" w:rsidRDefault="00593E92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Appointment of </w:t>
            </w:r>
            <w:r w:rsidR="00113DBD" w:rsidRPr="000B6807">
              <w:rPr>
                <w:rFonts w:ascii="Century Gothic" w:hAnsi="Century Gothic"/>
              </w:rPr>
              <w:t>s</w:t>
            </w:r>
            <w:r w:rsidRPr="000B6807">
              <w:rPr>
                <w:rFonts w:ascii="Century Gothic" w:hAnsi="Century Gothic"/>
              </w:rPr>
              <w:t>ecretary</w:t>
            </w:r>
          </w:p>
        </w:tc>
      </w:tr>
      <w:tr w:rsidR="00593E92" w:rsidRPr="000B6807" w14:paraId="4A48F8BE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7B04C0B6" w14:textId="77777777" w:rsidR="00593E92" w:rsidRPr="000B6807" w:rsidRDefault="00593E92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21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0061FD8F" w14:textId="77777777" w:rsidR="00593E92" w:rsidRPr="000B6807" w:rsidRDefault="00593E92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 xml:space="preserve">Appointment of </w:t>
            </w:r>
            <w:r w:rsidR="00113DBD" w:rsidRPr="000B6807">
              <w:rPr>
                <w:rFonts w:ascii="Century Gothic" w:hAnsi="Century Gothic"/>
              </w:rPr>
              <w:t>c</w:t>
            </w:r>
            <w:r w:rsidRPr="000B6807">
              <w:rPr>
                <w:rFonts w:ascii="Century Gothic" w:hAnsi="Century Gothic"/>
              </w:rPr>
              <w:t>hairperson</w:t>
            </w:r>
          </w:p>
        </w:tc>
      </w:tr>
      <w:tr w:rsidR="00593E92" w:rsidRPr="000B6807" w14:paraId="05648F20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6C7B67CA" w14:textId="77777777" w:rsidR="00593E92" w:rsidRPr="000B6807" w:rsidRDefault="00593E92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22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5549A5A5" w14:textId="77777777" w:rsidR="00593E92" w:rsidRPr="000B6807" w:rsidRDefault="00593E92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Affixing the common seal to the instruments of delegation</w:t>
            </w:r>
          </w:p>
        </w:tc>
      </w:tr>
      <w:tr w:rsidR="00593E92" w:rsidRPr="000B6807" w14:paraId="10DB4F91" w14:textId="77777777" w:rsidTr="000B680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89" w:type="pct"/>
            <w:shd w:val="clear" w:color="auto" w:fill="auto"/>
            <w:vAlign w:val="center"/>
          </w:tcPr>
          <w:p w14:paraId="7DD36C7A" w14:textId="77777777" w:rsidR="00593E92" w:rsidRPr="000B6807" w:rsidRDefault="00593E92" w:rsidP="000B6807">
            <w:pPr>
              <w:pStyle w:val="Bodytext0"/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0B6807">
              <w:rPr>
                <w:rFonts w:ascii="Century Gothic" w:hAnsi="Century Gothic"/>
                <w:b/>
                <w:bCs/>
              </w:rPr>
              <w:t>23</w:t>
            </w:r>
          </w:p>
        </w:tc>
        <w:tc>
          <w:tcPr>
            <w:tcW w:w="4711" w:type="pct"/>
            <w:gridSpan w:val="8"/>
            <w:shd w:val="clear" w:color="auto" w:fill="auto"/>
            <w:vAlign w:val="center"/>
          </w:tcPr>
          <w:p w14:paraId="32F58AD1" w14:textId="77777777" w:rsidR="00593E92" w:rsidRPr="000B6807" w:rsidRDefault="00113DBD" w:rsidP="000B6807">
            <w:pPr>
              <w:pStyle w:val="Bodytext0"/>
              <w:spacing w:before="0"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Other b</w:t>
            </w:r>
            <w:r w:rsidR="00593E92" w:rsidRPr="000B6807">
              <w:rPr>
                <w:rFonts w:ascii="Century Gothic" w:hAnsi="Century Gothic"/>
              </w:rPr>
              <w:t>usiness</w:t>
            </w:r>
          </w:p>
        </w:tc>
      </w:tr>
      <w:tr w:rsidR="0090783C" w:rsidRPr="000B6807" w14:paraId="16EA654C" w14:textId="77777777" w:rsidTr="000B6807">
        <w:tc>
          <w:tcPr>
            <w:tcW w:w="1520" w:type="pct"/>
            <w:gridSpan w:val="4"/>
            <w:shd w:val="clear" w:color="auto" w:fill="auto"/>
            <w:vAlign w:val="center"/>
          </w:tcPr>
          <w:p w14:paraId="488826C5" w14:textId="77777777" w:rsidR="0090783C" w:rsidRPr="000B6807" w:rsidRDefault="0009159B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Signed by the c</w:t>
            </w:r>
            <w:r w:rsidR="0090783C" w:rsidRPr="000B6807">
              <w:rPr>
                <w:rFonts w:ascii="Century Gothic" w:hAnsi="Century Gothic"/>
              </w:rPr>
              <w:t>hairperson</w:t>
            </w:r>
          </w:p>
        </w:tc>
        <w:tc>
          <w:tcPr>
            <w:tcW w:w="348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3D24" w14:textId="77777777" w:rsidR="0090783C" w:rsidRPr="000B6807" w:rsidRDefault="0090783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90783C" w:rsidRPr="000B6807" w14:paraId="2132E418" w14:textId="77777777" w:rsidTr="000B6807">
        <w:tc>
          <w:tcPr>
            <w:tcW w:w="1520" w:type="pct"/>
            <w:gridSpan w:val="4"/>
            <w:shd w:val="clear" w:color="auto" w:fill="auto"/>
            <w:vAlign w:val="center"/>
          </w:tcPr>
          <w:p w14:paraId="393CD892" w14:textId="77777777" w:rsidR="0090783C" w:rsidRPr="000B6807" w:rsidRDefault="0090783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  <w:r w:rsidRPr="000B6807">
              <w:rPr>
                <w:rFonts w:ascii="Century Gothic" w:hAnsi="Century Gothic"/>
              </w:rPr>
              <w:t>Date</w:t>
            </w:r>
          </w:p>
        </w:tc>
        <w:tc>
          <w:tcPr>
            <w:tcW w:w="3480" w:type="pct"/>
            <w:gridSpan w:val="5"/>
            <w:shd w:val="clear" w:color="auto" w:fill="auto"/>
            <w:vAlign w:val="center"/>
          </w:tcPr>
          <w:p w14:paraId="6E4D2936" w14:textId="77777777" w:rsidR="0090783C" w:rsidRPr="000B6807" w:rsidRDefault="0090783C" w:rsidP="000B6807">
            <w:pPr>
              <w:pStyle w:val="Bodytext0"/>
              <w:spacing w:after="0" w:line="276" w:lineRule="auto"/>
              <w:rPr>
                <w:rFonts w:ascii="Century Gothic" w:hAnsi="Century Gothic"/>
              </w:rPr>
            </w:pPr>
          </w:p>
        </w:tc>
      </w:tr>
    </w:tbl>
    <w:p w14:paraId="386540B7" w14:textId="44B36B5E" w:rsidR="0001112E" w:rsidRPr="000B6807" w:rsidRDefault="0001112E" w:rsidP="000B6807">
      <w:pPr>
        <w:pStyle w:val="Bodytext0"/>
        <w:spacing w:after="0" w:line="276" w:lineRule="auto"/>
        <w:rPr>
          <w:rFonts w:ascii="Century Gothic" w:hAnsi="Century Gothic"/>
        </w:rPr>
      </w:pPr>
    </w:p>
    <w:sectPr w:rsidR="0001112E" w:rsidRPr="000B6807" w:rsidSect="000B6807">
      <w:footerReference w:type="default" r:id="rId7"/>
      <w:pgSz w:w="11906" w:h="16838"/>
      <w:pgMar w:top="1440" w:right="1080" w:bottom="1440" w:left="108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E8B1" w14:textId="77777777" w:rsidR="00E77B1A" w:rsidRDefault="00E77B1A">
      <w:r>
        <w:separator/>
      </w:r>
    </w:p>
  </w:endnote>
  <w:endnote w:type="continuationSeparator" w:id="0">
    <w:p w14:paraId="0ABE6823" w14:textId="77777777" w:rsidR="00E77B1A" w:rsidRDefault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636B" w14:textId="6396BA1D" w:rsidR="00E77B1A" w:rsidRPr="000B6807" w:rsidRDefault="00E77B1A" w:rsidP="000B6807">
    <w:pPr>
      <w:pStyle w:val="Footer"/>
      <w:tabs>
        <w:tab w:val="clear" w:pos="5387"/>
        <w:tab w:val="clear" w:pos="9639"/>
        <w:tab w:val="center" w:pos="5040"/>
      </w:tabs>
      <w:jc w:val="right"/>
      <w:rPr>
        <w:rFonts w:ascii="Century Gothic" w:hAnsi="Century Gothic"/>
      </w:rPr>
    </w:pPr>
    <w:r w:rsidRPr="000B6807">
      <w:rPr>
        <w:rFonts w:ascii="Century Gothic" w:hAnsi="Century Gothic"/>
      </w:rPr>
      <w:t xml:space="preserve">Page </w:t>
    </w:r>
    <w:r w:rsidRPr="000B6807">
      <w:rPr>
        <w:rFonts w:ascii="Century Gothic" w:hAnsi="Century Gothic"/>
        <w:bCs/>
      </w:rPr>
      <w:fldChar w:fldCharType="begin"/>
    </w:r>
    <w:r w:rsidRPr="000B6807">
      <w:rPr>
        <w:rFonts w:ascii="Century Gothic" w:hAnsi="Century Gothic"/>
        <w:bCs/>
      </w:rPr>
      <w:instrText xml:space="preserve"> PAGE </w:instrText>
    </w:r>
    <w:r w:rsidRPr="000B6807">
      <w:rPr>
        <w:rFonts w:ascii="Century Gothic" w:hAnsi="Century Gothic"/>
        <w:bCs/>
      </w:rPr>
      <w:fldChar w:fldCharType="separate"/>
    </w:r>
    <w:r w:rsidR="00F06BAA" w:rsidRPr="000B6807">
      <w:rPr>
        <w:rFonts w:ascii="Century Gothic" w:hAnsi="Century Gothic"/>
        <w:bCs/>
        <w:noProof/>
      </w:rPr>
      <w:t>2</w:t>
    </w:r>
    <w:r w:rsidRPr="000B6807">
      <w:rPr>
        <w:rFonts w:ascii="Century Gothic" w:hAnsi="Century Gothic"/>
        <w:bCs/>
      </w:rPr>
      <w:fldChar w:fldCharType="end"/>
    </w:r>
    <w:r w:rsidRPr="000B6807">
      <w:rPr>
        <w:rFonts w:ascii="Century Gothic" w:hAnsi="Century Gothic"/>
      </w:rPr>
      <w:t xml:space="preserve"> of </w:t>
    </w:r>
    <w:r w:rsidRPr="000B6807">
      <w:rPr>
        <w:rFonts w:ascii="Century Gothic" w:hAnsi="Century Gothic"/>
        <w:bCs/>
      </w:rPr>
      <w:fldChar w:fldCharType="begin"/>
    </w:r>
    <w:r w:rsidRPr="000B6807">
      <w:rPr>
        <w:rFonts w:ascii="Century Gothic" w:hAnsi="Century Gothic"/>
        <w:bCs/>
      </w:rPr>
      <w:instrText xml:space="preserve"> NUMPAGES  </w:instrText>
    </w:r>
    <w:r w:rsidRPr="000B6807">
      <w:rPr>
        <w:rFonts w:ascii="Century Gothic" w:hAnsi="Century Gothic"/>
        <w:bCs/>
      </w:rPr>
      <w:fldChar w:fldCharType="separate"/>
    </w:r>
    <w:r w:rsidR="00F06BAA" w:rsidRPr="000B6807">
      <w:rPr>
        <w:rFonts w:ascii="Century Gothic" w:hAnsi="Century Gothic"/>
        <w:bCs/>
        <w:noProof/>
      </w:rPr>
      <w:t>3</w:t>
    </w:r>
    <w:r w:rsidRPr="000B6807">
      <w:rPr>
        <w:rFonts w:ascii="Century Gothic" w:hAnsi="Century Gothic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77B6" w14:textId="77777777" w:rsidR="00E77B1A" w:rsidRDefault="00E77B1A">
      <w:r>
        <w:separator/>
      </w:r>
    </w:p>
  </w:footnote>
  <w:footnote w:type="continuationSeparator" w:id="0">
    <w:p w14:paraId="69E3E493" w14:textId="77777777" w:rsidR="00E77B1A" w:rsidRDefault="00E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E6D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C40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ADCCA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BC62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4C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00FD0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00401B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E25EB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033706A8"/>
    <w:multiLevelType w:val="multilevel"/>
    <w:tmpl w:val="88DE5822"/>
    <w:numStyleLink w:val="Bulleted"/>
  </w:abstractNum>
  <w:abstractNum w:abstractNumId="11" w15:restartNumberingAfterBreak="0">
    <w:nsid w:val="0D505831"/>
    <w:multiLevelType w:val="hybridMultilevel"/>
    <w:tmpl w:val="40F08796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01926"/>
    <w:multiLevelType w:val="hybridMultilevel"/>
    <w:tmpl w:val="AEFA4856"/>
    <w:lvl w:ilvl="0" w:tplc="EE024738">
      <w:start w:val="1"/>
      <w:numFmt w:val="lowerRoman"/>
      <w:pStyle w:val="Listnumber30"/>
      <w:lvlText w:val="%1)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F1946"/>
    <w:multiLevelType w:val="multilevel"/>
    <w:tmpl w:val="88DE5822"/>
    <w:numStyleLink w:val="StyleOutlinenumbered"/>
  </w:abstractNum>
  <w:abstractNum w:abstractNumId="14" w15:restartNumberingAfterBreak="0">
    <w:nsid w:val="16196DCF"/>
    <w:multiLevelType w:val="hybridMultilevel"/>
    <w:tmpl w:val="FC8403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B1544"/>
    <w:multiLevelType w:val="hybridMultilevel"/>
    <w:tmpl w:val="0A5475A4"/>
    <w:lvl w:ilvl="0" w:tplc="6E3E9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CBB"/>
    <w:multiLevelType w:val="multilevel"/>
    <w:tmpl w:val="4A4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C2A96"/>
    <w:multiLevelType w:val="hybridMultilevel"/>
    <w:tmpl w:val="FBA0D478"/>
    <w:lvl w:ilvl="0" w:tplc="9954A9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E1AEC"/>
    <w:multiLevelType w:val="multilevel"/>
    <w:tmpl w:val="88DE5822"/>
    <w:numStyleLink w:val="Bulleted"/>
  </w:abstractNum>
  <w:num w:numId="1">
    <w:abstractNumId w:val="16"/>
  </w:num>
  <w:num w:numId="2">
    <w:abstractNumId w:val="20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5"/>
  </w:num>
  <w:num w:numId="6">
    <w:abstractNumId w:val="10"/>
  </w:num>
  <w:num w:numId="7">
    <w:abstractNumId w:val="13"/>
  </w:num>
  <w:num w:numId="8">
    <w:abstractNumId w:val="11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Table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2"/>
    <w:rsid w:val="0001112E"/>
    <w:rsid w:val="00030B46"/>
    <w:rsid w:val="00046307"/>
    <w:rsid w:val="000542AD"/>
    <w:rsid w:val="0005581F"/>
    <w:rsid w:val="0009159B"/>
    <w:rsid w:val="000A05C2"/>
    <w:rsid w:val="000A280C"/>
    <w:rsid w:val="000B6807"/>
    <w:rsid w:val="000C620E"/>
    <w:rsid w:val="000D780B"/>
    <w:rsid w:val="001116E9"/>
    <w:rsid w:val="00113DBD"/>
    <w:rsid w:val="00121599"/>
    <w:rsid w:val="00134668"/>
    <w:rsid w:val="001460D9"/>
    <w:rsid w:val="0016060A"/>
    <w:rsid w:val="00185BEB"/>
    <w:rsid w:val="001C2A54"/>
    <w:rsid w:val="001E2177"/>
    <w:rsid w:val="0020362C"/>
    <w:rsid w:val="00220917"/>
    <w:rsid w:val="002645FC"/>
    <w:rsid w:val="002749A3"/>
    <w:rsid w:val="00275B66"/>
    <w:rsid w:val="002778E8"/>
    <w:rsid w:val="002C7148"/>
    <w:rsid w:val="002D50AF"/>
    <w:rsid w:val="002D51D9"/>
    <w:rsid w:val="002E35FC"/>
    <w:rsid w:val="002F64C1"/>
    <w:rsid w:val="00330CC8"/>
    <w:rsid w:val="003407F8"/>
    <w:rsid w:val="00353DC2"/>
    <w:rsid w:val="00375E18"/>
    <w:rsid w:val="00396AC2"/>
    <w:rsid w:val="003A2AC9"/>
    <w:rsid w:val="003C03A6"/>
    <w:rsid w:val="003C2C28"/>
    <w:rsid w:val="0041515A"/>
    <w:rsid w:val="00436138"/>
    <w:rsid w:val="00460057"/>
    <w:rsid w:val="004639CE"/>
    <w:rsid w:val="00467FB0"/>
    <w:rsid w:val="00483049"/>
    <w:rsid w:val="004A6437"/>
    <w:rsid w:val="004C467F"/>
    <w:rsid w:val="004E486A"/>
    <w:rsid w:val="004E5C0F"/>
    <w:rsid w:val="004E5D70"/>
    <w:rsid w:val="004E7B70"/>
    <w:rsid w:val="004F2160"/>
    <w:rsid w:val="004F5654"/>
    <w:rsid w:val="005076EB"/>
    <w:rsid w:val="00517A0A"/>
    <w:rsid w:val="005268B2"/>
    <w:rsid w:val="00526D4D"/>
    <w:rsid w:val="00537FF8"/>
    <w:rsid w:val="00547023"/>
    <w:rsid w:val="00552BA8"/>
    <w:rsid w:val="00577AB8"/>
    <w:rsid w:val="00577C25"/>
    <w:rsid w:val="00587D1A"/>
    <w:rsid w:val="00591D58"/>
    <w:rsid w:val="00593E92"/>
    <w:rsid w:val="005B02D1"/>
    <w:rsid w:val="005B45EF"/>
    <w:rsid w:val="005C4D70"/>
    <w:rsid w:val="005C71EE"/>
    <w:rsid w:val="005D3C26"/>
    <w:rsid w:val="005D58A5"/>
    <w:rsid w:val="00602362"/>
    <w:rsid w:val="00670DB8"/>
    <w:rsid w:val="00683199"/>
    <w:rsid w:val="006844C6"/>
    <w:rsid w:val="006D11AD"/>
    <w:rsid w:val="006D2854"/>
    <w:rsid w:val="006D44B0"/>
    <w:rsid w:val="006D6AFD"/>
    <w:rsid w:val="006E3FC4"/>
    <w:rsid w:val="006E556F"/>
    <w:rsid w:val="006F098C"/>
    <w:rsid w:val="006F2D93"/>
    <w:rsid w:val="006F6AF1"/>
    <w:rsid w:val="00707FBC"/>
    <w:rsid w:val="00723808"/>
    <w:rsid w:val="0073033A"/>
    <w:rsid w:val="00731761"/>
    <w:rsid w:val="00737D7F"/>
    <w:rsid w:val="00741054"/>
    <w:rsid w:val="007475B3"/>
    <w:rsid w:val="0075739A"/>
    <w:rsid w:val="00764E72"/>
    <w:rsid w:val="00765DE9"/>
    <w:rsid w:val="00772382"/>
    <w:rsid w:val="00781129"/>
    <w:rsid w:val="00793F9C"/>
    <w:rsid w:val="007C0316"/>
    <w:rsid w:val="00800C16"/>
    <w:rsid w:val="008137A7"/>
    <w:rsid w:val="00816BA5"/>
    <w:rsid w:val="00842E31"/>
    <w:rsid w:val="00844437"/>
    <w:rsid w:val="00853741"/>
    <w:rsid w:val="00867B76"/>
    <w:rsid w:val="00872B40"/>
    <w:rsid w:val="0087469B"/>
    <w:rsid w:val="008A4172"/>
    <w:rsid w:val="008A5C9C"/>
    <w:rsid w:val="0090783C"/>
    <w:rsid w:val="0091169D"/>
    <w:rsid w:val="00913492"/>
    <w:rsid w:val="00914F87"/>
    <w:rsid w:val="009173AE"/>
    <w:rsid w:val="009432AE"/>
    <w:rsid w:val="00962391"/>
    <w:rsid w:val="009646FE"/>
    <w:rsid w:val="009975DB"/>
    <w:rsid w:val="009A1F33"/>
    <w:rsid w:val="009A6CF6"/>
    <w:rsid w:val="009B6D69"/>
    <w:rsid w:val="009D1EF5"/>
    <w:rsid w:val="009F4AF3"/>
    <w:rsid w:val="00A022C3"/>
    <w:rsid w:val="00A1765A"/>
    <w:rsid w:val="00A31FC9"/>
    <w:rsid w:val="00A66A43"/>
    <w:rsid w:val="00A82530"/>
    <w:rsid w:val="00A86594"/>
    <w:rsid w:val="00AA43C3"/>
    <w:rsid w:val="00AB4B4E"/>
    <w:rsid w:val="00B0692B"/>
    <w:rsid w:val="00B13AF4"/>
    <w:rsid w:val="00B17450"/>
    <w:rsid w:val="00B21294"/>
    <w:rsid w:val="00B452FA"/>
    <w:rsid w:val="00B8378D"/>
    <w:rsid w:val="00B95039"/>
    <w:rsid w:val="00BA1DF7"/>
    <w:rsid w:val="00BC7567"/>
    <w:rsid w:val="00BE2F89"/>
    <w:rsid w:val="00C226AA"/>
    <w:rsid w:val="00C24ACF"/>
    <w:rsid w:val="00C32946"/>
    <w:rsid w:val="00C460EF"/>
    <w:rsid w:val="00C63CFD"/>
    <w:rsid w:val="00C64C5E"/>
    <w:rsid w:val="00C839F2"/>
    <w:rsid w:val="00CB002E"/>
    <w:rsid w:val="00CC55AA"/>
    <w:rsid w:val="00CE400B"/>
    <w:rsid w:val="00CF2E0A"/>
    <w:rsid w:val="00D05FD4"/>
    <w:rsid w:val="00D202B2"/>
    <w:rsid w:val="00D21C7F"/>
    <w:rsid w:val="00D32C92"/>
    <w:rsid w:val="00D3321C"/>
    <w:rsid w:val="00D42A2D"/>
    <w:rsid w:val="00D4564F"/>
    <w:rsid w:val="00D60211"/>
    <w:rsid w:val="00D67575"/>
    <w:rsid w:val="00DC0DDF"/>
    <w:rsid w:val="00DD1BB2"/>
    <w:rsid w:val="00DE0DEF"/>
    <w:rsid w:val="00E04793"/>
    <w:rsid w:val="00E27DDD"/>
    <w:rsid w:val="00E43A9D"/>
    <w:rsid w:val="00E46CCB"/>
    <w:rsid w:val="00E52DC5"/>
    <w:rsid w:val="00E53BD3"/>
    <w:rsid w:val="00E6723A"/>
    <w:rsid w:val="00E71499"/>
    <w:rsid w:val="00E77B1A"/>
    <w:rsid w:val="00EA19D7"/>
    <w:rsid w:val="00EA3C5E"/>
    <w:rsid w:val="00EB0D4C"/>
    <w:rsid w:val="00EC08D1"/>
    <w:rsid w:val="00EE22A7"/>
    <w:rsid w:val="00EF447E"/>
    <w:rsid w:val="00EF6050"/>
    <w:rsid w:val="00F06BAA"/>
    <w:rsid w:val="00F16A8F"/>
    <w:rsid w:val="00F30BF8"/>
    <w:rsid w:val="00F33875"/>
    <w:rsid w:val="00F86A20"/>
    <w:rsid w:val="00FA20FA"/>
    <w:rsid w:val="00FD65C8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87ECF8"/>
  <w15:chartTrackingRefBased/>
  <w15:docId w15:val="{6CBFA210-E09A-4184-A5EB-5FC4207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"/>
    <w:qFormat/>
    <w:rsid w:val="00E52DC5"/>
    <w:pPr>
      <w:spacing w:before="240" w:after="240"/>
    </w:pPr>
    <w:rPr>
      <w:rFonts w:ascii="Calibri" w:hAnsi="Calibri"/>
      <w:szCs w:val="24"/>
      <w:lang w:val="en-AU" w:eastAsia="en-AU"/>
    </w:rPr>
  </w:style>
  <w:style w:type="paragraph" w:styleId="Heading1">
    <w:name w:val="heading 1"/>
    <w:next w:val="BodyText"/>
    <w:qFormat/>
    <w:rsid w:val="00C460E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0"/>
      <w:szCs w:val="36"/>
      <w:lang w:val="en-AU" w:eastAsia="en-AU"/>
    </w:rPr>
  </w:style>
  <w:style w:type="paragraph" w:styleId="Heading2">
    <w:name w:val="heading 2"/>
    <w:next w:val="BodyText"/>
    <w:link w:val="Heading2Char"/>
    <w:qFormat/>
    <w:rsid w:val="0005581F"/>
    <w:pPr>
      <w:keepNext/>
      <w:keepLines/>
      <w:suppressAutoHyphens/>
      <w:spacing w:before="200" w:after="200"/>
      <w:outlineLvl w:val="1"/>
    </w:pPr>
    <w:rPr>
      <w:rFonts w:ascii="Calibri" w:hAnsi="Calibri" w:cs="Arial"/>
      <w:b/>
      <w:bCs/>
      <w:sz w:val="36"/>
      <w:szCs w:val="32"/>
      <w:lang w:val="en-AU" w:eastAsia="en-AU"/>
    </w:rPr>
  </w:style>
  <w:style w:type="paragraph" w:styleId="Heading3">
    <w:name w:val="heading 3"/>
    <w:next w:val="BodyText"/>
    <w:link w:val="Heading3Char"/>
    <w:qFormat/>
    <w:rsid w:val="0005581F"/>
    <w:pPr>
      <w:keepNext/>
      <w:keepLines/>
      <w:suppressAutoHyphens/>
      <w:spacing w:before="200" w:after="200"/>
      <w:outlineLvl w:val="2"/>
    </w:pPr>
    <w:rPr>
      <w:rFonts w:ascii="Calibri" w:hAnsi="Calibri" w:cs="Arial"/>
      <w:b/>
      <w:bCs/>
      <w:sz w:val="32"/>
      <w:szCs w:val="26"/>
      <w:lang w:val="en-AU" w:eastAsia="en-AU"/>
    </w:rPr>
  </w:style>
  <w:style w:type="paragraph" w:styleId="Heading4">
    <w:name w:val="heading 4"/>
    <w:next w:val="BodyText"/>
    <w:link w:val="Heading4Char"/>
    <w:qFormat/>
    <w:rsid w:val="0005581F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  <w:lang w:val="en-AU" w:eastAsia="en-AU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872B40"/>
    <w:rPr>
      <w:rFonts w:ascii="Calibri" w:hAnsi="Calibri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05581F"/>
    <w:rPr>
      <w:rFonts w:ascii="Calibri" w:hAnsi="Calibri" w:cs="Arial"/>
      <w:b/>
      <w:bCs/>
      <w:sz w:val="36"/>
      <w:szCs w:val="32"/>
      <w:lang w:val="en-AU" w:eastAsia="en-AU" w:bidi="ar-SA"/>
    </w:rPr>
  </w:style>
  <w:style w:type="character" w:customStyle="1" w:styleId="Heading3Char">
    <w:name w:val="Heading 3 Char"/>
    <w:link w:val="Heading3"/>
    <w:locked/>
    <w:rsid w:val="0005581F"/>
    <w:rPr>
      <w:rFonts w:ascii="Calibri" w:hAnsi="Calibri" w:cs="Arial"/>
      <w:b/>
      <w:bCs/>
      <w:sz w:val="32"/>
      <w:szCs w:val="26"/>
      <w:lang w:val="en-AU" w:eastAsia="en-AU" w:bidi="ar-SA"/>
    </w:rPr>
  </w:style>
  <w:style w:type="character" w:customStyle="1" w:styleId="Heading4Char">
    <w:name w:val="Heading 4 Char"/>
    <w:link w:val="Heading4"/>
    <w:locked/>
    <w:rsid w:val="0005581F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5D58A5"/>
    <w:pPr>
      <w:tabs>
        <w:tab w:val="right" w:pos="9639"/>
      </w:tabs>
      <w:suppressAutoHyphens/>
      <w:spacing w:before="60" w:after="60"/>
    </w:pPr>
    <w:rPr>
      <w:rFonts w:ascii="Calibri" w:hAnsi="Calibri"/>
      <w:b/>
      <w:lang w:val="en-AU"/>
    </w:rPr>
  </w:style>
  <w:style w:type="paragraph" w:styleId="TOC2">
    <w:name w:val="toc 2"/>
    <w:uiPriority w:val="39"/>
    <w:unhideWhenUsed/>
    <w:rsid w:val="005D58A5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val="en-AU"/>
    </w:rPr>
  </w:style>
  <w:style w:type="paragraph" w:styleId="TOC3">
    <w:name w:val="toc 3"/>
    <w:basedOn w:val="TOC2"/>
    <w:semiHidden/>
    <w:rsid w:val="006D6AFD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  <w:lang w:val="en-AU" w:eastAsia="en-AU"/>
    </w:rPr>
  </w:style>
  <w:style w:type="paragraph" w:styleId="Footer">
    <w:name w:val="footer"/>
    <w:link w:val="FooterChar"/>
    <w:uiPriority w:val="99"/>
    <w:rsid w:val="00B21294"/>
    <w:pPr>
      <w:tabs>
        <w:tab w:val="center" w:pos="5387"/>
        <w:tab w:val="right" w:pos="9639"/>
      </w:tabs>
      <w:suppressAutoHyphens/>
    </w:pPr>
    <w:rPr>
      <w:rFonts w:ascii="Calibri" w:hAnsi="Calibri"/>
      <w:sz w:val="16"/>
      <w:szCs w:val="16"/>
      <w:lang w:val="en-AU" w:eastAsia="en-AU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  <w:lang w:val="en-AU" w:eastAsia="en-AU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pPr>
      <w:numPr>
        <w:numId w:val="4"/>
      </w:numPr>
    </w:pPr>
  </w:style>
  <w:style w:type="paragraph" w:styleId="BodyText">
    <w:name w:val="Body Text"/>
    <w:link w:val="BodyTextChar"/>
    <w:rsid w:val="00330CC8"/>
    <w:pPr>
      <w:suppressAutoHyphens/>
      <w:spacing w:before="200" w:after="200"/>
    </w:pPr>
    <w:rPr>
      <w:rFonts w:ascii="Calibri" w:hAnsi="Calibri"/>
      <w:lang w:val="en-AU" w:eastAsia="en-AU"/>
    </w:rPr>
  </w:style>
  <w:style w:type="numbering" w:customStyle="1" w:styleId="StyleOutlinenumbered">
    <w:name w:val="Style Outline numbered"/>
    <w:basedOn w:val="NoList"/>
    <w:rsid w:val="002645FC"/>
    <w:pPr>
      <w:numPr>
        <w:numId w:val="9"/>
      </w:numPr>
    </w:pPr>
  </w:style>
  <w:style w:type="paragraph" w:styleId="ListBullet">
    <w:name w:val="List Bullet"/>
    <w:link w:val="ListBulletChar"/>
    <w:rsid w:val="00330CC8"/>
    <w:pPr>
      <w:numPr>
        <w:numId w:val="10"/>
      </w:numPr>
      <w:suppressAutoHyphens/>
    </w:pPr>
    <w:rPr>
      <w:rFonts w:ascii="Calibri" w:hAnsi="Calibri"/>
      <w:szCs w:val="24"/>
      <w:lang w:val="en-AU" w:eastAsia="en-AU"/>
    </w:rPr>
  </w:style>
  <w:style w:type="paragraph" w:styleId="ListBullet2">
    <w:name w:val="List Bullet 2"/>
    <w:link w:val="ListBullet2Char"/>
    <w:rsid w:val="00330CC8"/>
    <w:pPr>
      <w:numPr>
        <w:numId w:val="11"/>
      </w:numPr>
      <w:suppressAutoHyphens/>
    </w:pPr>
    <w:rPr>
      <w:rFonts w:ascii="Calibri" w:hAnsi="Calibri"/>
      <w:szCs w:val="24"/>
      <w:lang w:val="en-AU" w:eastAsia="en-AU"/>
    </w:rPr>
  </w:style>
  <w:style w:type="paragraph" w:styleId="ListNumber">
    <w:name w:val="List Number"/>
    <w:link w:val="ListNumberChar"/>
    <w:rsid w:val="00330CC8"/>
    <w:pPr>
      <w:numPr>
        <w:numId w:val="15"/>
      </w:numPr>
    </w:pPr>
    <w:rPr>
      <w:rFonts w:ascii="Calibri" w:hAnsi="Calibri"/>
      <w:szCs w:val="24"/>
      <w:lang w:val="en-AU" w:eastAsia="en-AU"/>
    </w:rPr>
  </w:style>
  <w:style w:type="paragraph" w:styleId="ListNumber2">
    <w:name w:val="List Number 2"/>
    <w:link w:val="ListNumber2Char"/>
    <w:rsid w:val="00330CC8"/>
    <w:pPr>
      <w:numPr>
        <w:numId w:val="16"/>
      </w:numPr>
    </w:pPr>
    <w:rPr>
      <w:rFonts w:ascii="Calibri" w:hAnsi="Calibri"/>
      <w:szCs w:val="24"/>
      <w:lang w:val="en-AU" w:eastAsia="en-AU"/>
    </w:rPr>
  </w:style>
  <w:style w:type="paragraph" w:customStyle="1" w:styleId="TableText">
    <w:name w:val="Table Text"/>
    <w:basedOn w:val="BodyText"/>
    <w:rsid w:val="00330CC8"/>
  </w:style>
  <w:style w:type="paragraph" w:styleId="ListNumber3">
    <w:name w:val="List Number 3"/>
    <w:basedOn w:val="Normal"/>
    <w:rsid w:val="00375E18"/>
    <w:pPr>
      <w:numPr>
        <w:numId w:val="17"/>
      </w:numPr>
      <w:contextualSpacing/>
    </w:pPr>
  </w:style>
  <w:style w:type="character" w:customStyle="1" w:styleId="BodyTextChar">
    <w:name w:val="Body Text Char"/>
    <w:link w:val="BodyText"/>
    <w:rsid w:val="00330CC8"/>
    <w:rPr>
      <w:rFonts w:ascii="Calibri" w:hAnsi="Calibri"/>
      <w:lang w:val="en-AU" w:eastAsia="en-AU" w:bidi="ar-SA"/>
    </w:rPr>
  </w:style>
  <w:style w:type="paragraph" w:styleId="BalloonText">
    <w:name w:val="Balloon Text"/>
    <w:basedOn w:val="Normal"/>
    <w:link w:val="BalloonTextChar"/>
    <w:rsid w:val="00A825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2530"/>
    <w:rPr>
      <w:rFonts w:ascii="Tahoma" w:hAnsi="Tahoma" w:cs="Tahoma"/>
      <w:sz w:val="16"/>
      <w:szCs w:val="16"/>
    </w:rPr>
  </w:style>
  <w:style w:type="paragraph" w:customStyle="1" w:styleId="Formh2">
    <w:name w:val="Form h2"/>
    <w:basedOn w:val="Heading2"/>
    <w:link w:val="Formh2Char"/>
    <w:rsid w:val="00A82530"/>
    <w:pPr>
      <w:widowControl w:val="0"/>
      <w:autoSpaceDE w:val="0"/>
      <w:autoSpaceDN w:val="0"/>
      <w:adjustRightInd w:val="0"/>
      <w:spacing w:before="0"/>
      <w:ind w:left="107" w:right="-56"/>
    </w:pPr>
    <w:rPr>
      <w:rFonts w:ascii="Arial" w:hAnsi="Arial"/>
      <w:bCs w:val="0"/>
      <w:color w:val="4C4B4D"/>
      <w:sz w:val="24"/>
    </w:rPr>
  </w:style>
  <w:style w:type="character" w:customStyle="1" w:styleId="Formh2Char">
    <w:name w:val="Form h2 Char"/>
    <w:link w:val="Formh2"/>
    <w:rsid w:val="00A82530"/>
    <w:rPr>
      <w:rFonts w:ascii="Arial" w:hAnsi="Arial" w:cs="Arial"/>
      <w:b/>
      <w:color w:val="4C4B4D"/>
      <w:sz w:val="24"/>
      <w:szCs w:val="32"/>
    </w:rPr>
  </w:style>
  <w:style w:type="paragraph" w:customStyle="1" w:styleId="FormH3">
    <w:name w:val="Form H3"/>
    <w:basedOn w:val="Heading3"/>
    <w:link w:val="FormH3Char"/>
    <w:rsid w:val="00A82530"/>
    <w:pPr>
      <w:widowControl w:val="0"/>
      <w:autoSpaceDE w:val="0"/>
      <w:autoSpaceDN w:val="0"/>
      <w:adjustRightInd w:val="0"/>
      <w:spacing w:before="0" w:after="0"/>
      <w:ind w:left="107"/>
    </w:pPr>
    <w:rPr>
      <w:rFonts w:ascii="Arial" w:hAnsi="Arial"/>
      <w:bCs w:val="0"/>
      <w:color w:val="4C4B4D"/>
      <w:sz w:val="20"/>
      <w:szCs w:val="20"/>
    </w:rPr>
  </w:style>
  <w:style w:type="character" w:customStyle="1" w:styleId="FormH3Char">
    <w:name w:val="Form H3 Char"/>
    <w:link w:val="FormH3"/>
    <w:rsid w:val="00A82530"/>
    <w:rPr>
      <w:rFonts w:ascii="Arial" w:hAnsi="Arial" w:cs="Arial"/>
      <w:b/>
      <w:color w:val="4C4B4D"/>
    </w:rPr>
  </w:style>
  <w:style w:type="paragraph" w:customStyle="1" w:styleId="WhiteH2">
    <w:name w:val="WhiteH2"/>
    <w:basedOn w:val="Heading2"/>
    <w:link w:val="WhiteH2Char"/>
    <w:qFormat/>
    <w:rsid w:val="00A82530"/>
    <w:pPr>
      <w:spacing w:before="0" w:after="0"/>
    </w:pPr>
    <w:rPr>
      <w:rFonts w:ascii="Arial" w:hAnsi="Arial"/>
      <w:bCs w:val="0"/>
      <w:color w:val="FFFFFF"/>
      <w:sz w:val="20"/>
      <w:szCs w:val="20"/>
    </w:rPr>
  </w:style>
  <w:style w:type="character" w:customStyle="1" w:styleId="WhiteH2Char">
    <w:name w:val="WhiteH2 Char"/>
    <w:link w:val="WhiteH2"/>
    <w:rsid w:val="00A82530"/>
    <w:rPr>
      <w:rFonts w:ascii="Arial" w:hAnsi="Arial" w:cs="Arial"/>
      <w:b/>
      <w:color w:val="FFFFFF"/>
    </w:rPr>
  </w:style>
  <w:style w:type="character" w:styleId="CommentReference">
    <w:name w:val="annotation reference"/>
    <w:rsid w:val="00A825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530"/>
    <w:rPr>
      <w:szCs w:val="20"/>
    </w:rPr>
  </w:style>
  <w:style w:type="character" w:customStyle="1" w:styleId="CommentTextChar">
    <w:name w:val="Comment Text Char"/>
    <w:link w:val="CommentText"/>
    <w:rsid w:val="00A825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82530"/>
    <w:rPr>
      <w:b/>
      <w:bCs/>
    </w:rPr>
  </w:style>
  <w:style w:type="character" w:customStyle="1" w:styleId="CommentSubjectChar">
    <w:name w:val="Comment Subject Char"/>
    <w:link w:val="CommentSubject"/>
    <w:rsid w:val="00A82530"/>
    <w:rPr>
      <w:rFonts w:ascii="Calibri" w:hAnsi="Calibri"/>
      <w:b/>
      <w:bCs/>
    </w:rPr>
  </w:style>
  <w:style w:type="character" w:customStyle="1" w:styleId="FooterChar">
    <w:name w:val="Footer Char"/>
    <w:link w:val="Footer"/>
    <w:uiPriority w:val="99"/>
    <w:rsid w:val="00772382"/>
    <w:rPr>
      <w:rFonts w:ascii="Calibri" w:hAnsi="Calibri"/>
      <w:sz w:val="16"/>
      <w:szCs w:val="16"/>
    </w:rPr>
  </w:style>
  <w:style w:type="paragraph" w:customStyle="1" w:styleId="Listbullet0">
    <w:name w:val="List bullet"/>
    <w:basedOn w:val="ListBullet"/>
    <w:link w:val="ListbulletChar0"/>
    <w:qFormat/>
    <w:rsid w:val="00220917"/>
  </w:style>
  <w:style w:type="paragraph" w:customStyle="1" w:styleId="Listbullet20">
    <w:name w:val="List bullet 2"/>
    <w:basedOn w:val="ListBullet2"/>
    <w:link w:val="Listbullet2Char0"/>
    <w:qFormat/>
    <w:rsid w:val="00220917"/>
  </w:style>
  <w:style w:type="character" w:customStyle="1" w:styleId="ListBulletChar">
    <w:name w:val="List Bullet Char"/>
    <w:link w:val="ListBullet"/>
    <w:rsid w:val="00220917"/>
    <w:rPr>
      <w:rFonts w:ascii="Calibri" w:hAnsi="Calibri"/>
      <w:szCs w:val="24"/>
    </w:rPr>
  </w:style>
  <w:style w:type="character" w:customStyle="1" w:styleId="ListbulletChar0">
    <w:name w:val="List bullet Char"/>
    <w:basedOn w:val="ListBulletChar"/>
    <w:link w:val="Listbullet0"/>
    <w:rsid w:val="00220917"/>
    <w:rPr>
      <w:rFonts w:ascii="Calibri" w:hAnsi="Calibri"/>
      <w:szCs w:val="24"/>
    </w:rPr>
  </w:style>
  <w:style w:type="paragraph" w:customStyle="1" w:styleId="Listnumber0">
    <w:name w:val="List number"/>
    <w:basedOn w:val="ListNumber"/>
    <w:link w:val="ListnumberChar0"/>
    <w:qFormat/>
    <w:rsid w:val="00220917"/>
  </w:style>
  <w:style w:type="character" w:customStyle="1" w:styleId="ListBullet2Char">
    <w:name w:val="List Bullet 2 Char"/>
    <w:link w:val="ListBullet2"/>
    <w:rsid w:val="00220917"/>
    <w:rPr>
      <w:rFonts w:ascii="Calibri" w:hAnsi="Calibri"/>
      <w:szCs w:val="24"/>
    </w:rPr>
  </w:style>
  <w:style w:type="character" w:customStyle="1" w:styleId="Listbullet2Char0">
    <w:name w:val="List bullet 2 Char"/>
    <w:basedOn w:val="ListBullet2Char"/>
    <w:link w:val="Listbullet20"/>
    <w:rsid w:val="00220917"/>
    <w:rPr>
      <w:rFonts w:ascii="Calibri" w:hAnsi="Calibri"/>
      <w:szCs w:val="24"/>
    </w:rPr>
  </w:style>
  <w:style w:type="paragraph" w:customStyle="1" w:styleId="Listnumber20">
    <w:name w:val="List number 2"/>
    <w:basedOn w:val="ListNumber2"/>
    <w:link w:val="Listnumber2Char0"/>
    <w:qFormat/>
    <w:rsid w:val="00220917"/>
  </w:style>
  <w:style w:type="character" w:customStyle="1" w:styleId="ListNumberChar">
    <w:name w:val="List Number Char"/>
    <w:link w:val="ListNumber"/>
    <w:rsid w:val="00220917"/>
    <w:rPr>
      <w:rFonts w:ascii="Calibri" w:hAnsi="Calibri"/>
      <w:szCs w:val="24"/>
    </w:rPr>
  </w:style>
  <w:style w:type="character" w:customStyle="1" w:styleId="ListnumberChar0">
    <w:name w:val="List number Char"/>
    <w:basedOn w:val="ListNumberChar"/>
    <w:link w:val="Listnumber0"/>
    <w:rsid w:val="00220917"/>
    <w:rPr>
      <w:rFonts w:ascii="Calibri" w:hAnsi="Calibri"/>
      <w:szCs w:val="24"/>
    </w:rPr>
  </w:style>
  <w:style w:type="paragraph" w:customStyle="1" w:styleId="Bodytext0">
    <w:name w:val="Body text"/>
    <w:basedOn w:val="BodyText"/>
    <w:link w:val="BodytextChar0"/>
    <w:qFormat/>
    <w:rsid w:val="00220917"/>
  </w:style>
  <w:style w:type="character" w:customStyle="1" w:styleId="ListNumber2Char">
    <w:name w:val="List Number 2 Char"/>
    <w:link w:val="ListNumber2"/>
    <w:rsid w:val="00220917"/>
    <w:rPr>
      <w:rFonts w:ascii="Calibri" w:hAnsi="Calibri"/>
      <w:szCs w:val="24"/>
    </w:rPr>
  </w:style>
  <w:style w:type="character" w:customStyle="1" w:styleId="Listnumber2Char0">
    <w:name w:val="List number 2 Char"/>
    <w:basedOn w:val="ListNumber2Char"/>
    <w:link w:val="Listnumber20"/>
    <w:rsid w:val="00220917"/>
    <w:rPr>
      <w:rFonts w:ascii="Calibri" w:hAnsi="Calibri"/>
      <w:szCs w:val="24"/>
    </w:rPr>
  </w:style>
  <w:style w:type="table" w:customStyle="1" w:styleId="Table">
    <w:name w:val="Table"/>
    <w:basedOn w:val="TableNormal"/>
    <w:rsid w:val="006E3FC4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0">
    <w:name w:val="Body text Char"/>
    <w:basedOn w:val="BodyTextChar"/>
    <w:link w:val="Bodytext0"/>
    <w:rsid w:val="00220917"/>
    <w:rPr>
      <w:rFonts w:ascii="Calibri" w:hAnsi="Calibri"/>
      <w:lang w:val="en-AU" w:eastAsia="en-AU" w:bidi="ar-SA"/>
    </w:rPr>
  </w:style>
  <w:style w:type="paragraph" w:customStyle="1" w:styleId="Listnumber30">
    <w:name w:val="List number 3"/>
    <w:basedOn w:val="ListNumber3"/>
    <w:link w:val="Listnumber3Char"/>
    <w:qFormat/>
    <w:rsid w:val="00577C25"/>
    <w:pPr>
      <w:numPr>
        <w:numId w:val="21"/>
      </w:numPr>
      <w:spacing w:before="0" w:after="0"/>
    </w:pPr>
  </w:style>
  <w:style w:type="character" w:styleId="Emphasis">
    <w:name w:val="Emphasis"/>
    <w:qFormat/>
    <w:rsid w:val="009975DB"/>
    <w:rPr>
      <w:rFonts w:ascii="Calibri" w:hAnsi="Calibri"/>
      <w:b/>
      <w:bCs/>
      <w:i w:val="0"/>
      <w:color w:val="FF0000"/>
      <w:sz w:val="36"/>
      <w:szCs w:val="36"/>
      <w:bdr w:val="single" w:sz="4" w:space="0" w:color="auto"/>
    </w:rPr>
  </w:style>
  <w:style w:type="character" w:customStyle="1" w:styleId="Listnumber3Char">
    <w:name w:val="List number 3 Char"/>
    <w:basedOn w:val="ListNumber2Char"/>
    <w:link w:val="Listnumber30"/>
    <w:rsid w:val="00577C25"/>
    <w:rPr>
      <w:rFonts w:ascii="Calibri" w:hAnsi="Calibri"/>
      <w:szCs w:val="24"/>
    </w:rPr>
  </w:style>
  <w:style w:type="paragraph" w:customStyle="1" w:styleId="Important">
    <w:name w:val="Important"/>
    <w:basedOn w:val="Bodytext0"/>
    <w:next w:val="BodyText"/>
    <w:link w:val="ImportantChar"/>
    <w:qFormat/>
    <w:rsid w:val="001116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FF0000"/>
      <w:sz w:val="36"/>
    </w:rPr>
  </w:style>
  <w:style w:type="character" w:styleId="Strong">
    <w:name w:val="Strong"/>
    <w:qFormat/>
    <w:rsid w:val="009975DB"/>
    <w:rPr>
      <w:b/>
      <w:bCs/>
    </w:rPr>
  </w:style>
  <w:style w:type="character" w:customStyle="1" w:styleId="ImportantChar">
    <w:name w:val="Important Char"/>
    <w:link w:val="Important"/>
    <w:rsid w:val="001116E9"/>
    <w:rPr>
      <w:rFonts w:ascii="Calibri" w:hAnsi="Calibri" w:cs="Arial"/>
      <w:b/>
      <w:bCs w:val="0"/>
      <w:color w:val="FF0000"/>
      <w:sz w:val="36"/>
      <w:szCs w:val="3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 corporation annual general meeting minutes</vt:lpstr>
    </vt:vector>
  </TitlesOfParts>
  <Company>Department of Justice</Company>
  <LinksUpToDate>false</LinksUpToDate>
  <CharactersWithSpaces>2465</CharactersWithSpaces>
  <SharedDoc>false</SharedDoc>
  <HLinks>
    <vt:vector size="6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http://www.consumer.vic.gov.au/ownerscorp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corporation annual general meeting minutes</dc:title>
  <dc:subject>Owners corporations</dc:subject>
  <dc:creator>Consumer Affairs Victoria</dc:creator>
  <cp:keywords/>
  <cp:lastModifiedBy>GLOBAL</cp:lastModifiedBy>
  <cp:revision>3</cp:revision>
  <cp:lastPrinted>2013-03-09T20:10:00Z</cp:lastPrinted>
  <dcterms:created xsi:type="dcterms:W3CDTF">2022-09-05T18:37:00Z</dcterms:created>
  <dcterms:modified xsi:type="dcterms:W3CDTF">2022-09-05T18:45:00Z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