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63C73" w14:textId="0802F92D" w:rsidR="00C60FC4" w:rsidRDefault="005E436C" w:rsidP="005E436C">
      <w:pPr>
        <w:jc w:val="center"/>
        <w:rPr>
          <w:rFonts w:ascii="Century Gothic" w:hAnsi="Century Gothic"/>
          <w:b/>
          <w:bCs/>
          <w:noProof/>
          <w:sz w:val="36"/>
          <w:szCs w:val="36"/>
          <w:u w:val="single"/>
        </w:rPr>
      </w:pPr>
      <w:r w:rsidRPr="005E436C">
        <w:rPr>
          <w:rFonts w:ascii="Century Gothic" w:hAnsi="Century Gothic"/>
          <w:b/>
          <w:bCs/>
          <w:noProof/>
          <w:sz w:val="36"/>
          <w:szCs w:val="36"/>
          <w:u w:val="single"/>
        </w:rPr>
        <w:t>WEEKLY CLEANING SCHEDULE</w:t>
      </w:r>
    </w:p>
    <w:p w14:paraId="1543E669" w14:textId="68EAF3F4" w:rsidR="005E436C" w:rsidRDefault="005E436C" w:rsidP="005E436C">
      <w:pPr>
        <w:jc w:val="center"/>
        <w:rPr>
          <w:rFonts w:ascii="Century Gothic" w:hAnsi="Century Gothic"/>
          <w:b/>
          <w:bCs/>
          <w:noProof/>
          <w:sz w:val="36"/>
          <w:szCs w:val="36"/>
          <w:u w:val="single"/>
        </w:rPr>
      </w:pPr>
    </w:p>
    <w:tbl>
      <w:tblPr>
        <w:tblStyle w:val="TableGrid"/>
        <w:tblW w:w="5033" w:type="pct"/>
        <w:tblLook w:val="04A0" w:firstRow="1" w:lastRow="0" w:firstColumn="1" w:lastColumn="0" w:noHBand="0" w:noVBand="1"/>
      </w:tblPr>
      <w:tblGrid>
        <w:gridCol w:w="575"/>
        <w:gridCol w:w="4681"/>
        <w:gridCol w:w="223"/>
        <w:gridCol w:w="4644"/>
      </w:tblGrid>
      <w:tr w:rsidR="00C020EB" w:rsidRPr="005E436C" w14:paraId="41490D61" w14:textId="77777777" w:rsidTr="00DE301A">
        <w:trPr>
          <w:cantSplit/>
          <w:trHeight w:val="576"/>
        </w:trPr>
        <w:tc>
          <w:tcPr>
            <w:tcW w:w="284" w:type="pct"/>
            <w:vMerge w:val="restart"/>
            <w:tcBorders>
              <w:top w:val="nil"/>
              <w:left w:val="single" w:sz="18" w:space="0" w:color="976970"/>
              <w:bottom w:val="nil"/>
              <w:right w:val="single" w:sz="18" w:space="0" w:color="976970"/>
            </w:tcBorders>
            <w:shd w:val="clear" w:color="auto" w:fill="auto"/>
            <w:textDirection w:val="btLr"/>
          </w:tcPr>
          <w:p w14:paraId="34BE591A" w14:textId="6EE0D8CE" w:rsidR="00C020EB" w:rsidRPr="005E436C" w:rsidRDefault="00C020EB" w:rsidP="005E436C">
            <w:pPr>
              <w:ind w:left="113" w:right="113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5E436C">
              <w:rPr>
                <w:rFonts w:ascii="Century Gothic" w:hAnsi="Century Gothic"/>
                <w:b/>
                <w:bCs/>
                <w:sz w:val="28"/>
                <w:szCs w:val="28"/>
              </w:rPr>
              <w:t>MON</w:t>
            </w:r>
          </w:p>
        </w:tc>
        <w:tc>
          <w:tcPr>
            <w:tcW w:w="2312" w:type="pct"/>
            <w:vMerge w:val="restart"/>
            <w:tcBorders>
              <w:top w:val="nil"/>
              <w:left w:val="single" w:sz="18" w:space="0" w:color="976970"/>
              <w:bottom w:val="single" w:sz="4" w:space="0" w:color="FFFFFF" w:themeColor="background1"/>
              <w:right w:val="nil"/>
            </w:tcBorders>
            <w:shd w:val="clear" w:color="auto" w:fill="EFE9EA"/>
            <w:textDirection w:val="btLr"/>
          </w:tcPr>
          <w:p w14:paraId="1171BF2A" w14:textId="77777777" w:rsidR="00C020EB" w:rsidRPr="005E436C" w:rsidRDefault="00C020EB" w:rsidP="005E436C">
            <w:pPr>
              <w:ind w:left="113" w:right="113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1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259443C" w14:textId="55FE222B" w:rsidR="00C020EB" w:rsidRPr="005E436C" w:rsidRDefault="00C020EB" w:rsidP="005E436C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295" w:type="pct"/>
            <w:tcBorders>
              <w:top w:val="single" w:sz="18" w:space="0" w:color="976970"/>
              <w:left w:val="nil"/>
              <w:bottom w:val="single" w:sz="18" w:space="0" w:color="976970"/>
              <w:right w:val="nil"/>
            </w:tcBorders>
            <w:shd w:val="clear" w:color="auto" w:fill="auto"/>
            <w:vAlign w:val="center"/>
          </w:tcPr>
          <w:p w14:paraId="056CFD96" w14:textId="54F48A98" w:rsidR="00C020EB" w:rsidRPr="00C020EB" w:rsidRDefault="00C020EB" w:rsidP="005E436C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</w:pPr>
            <w:r w:rsidRPr="00C020EB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  <w:t>WEEKLY CHORES</w:t>
            </w:r>
          </w:p>
        </w:tc>
      </w:tr>
      <w:tr w:rsidR="00C020EB" w:rsidRPr="005E436C" w14:paraId="7142DEAE" w14:textId="77777777" w:rsidTr="00DE301A">
        <w:trPr>
          <w:cantSplit/>
          <w:trHeight w:val="1166"/>
        </w:trPr>
        <w:tc>
          <w:tcPr>
            <w:tcW w:w="284" w:type="pct"/>
            <w:vMerge/>
            <w:tcBorders>
              <w:top w:val="nil"/>
              <w:left w:val="single" w:sz="18" w:space="0" w:color="976970"/>
              <w:bottom w:val="nil"/>
              <w:right w:val="single" w:sz="18" w:space="0" w:color="976970"/>
            </w:tcBorders>
            <w:shd w:val="clear" w:color="auto" w:fill="auto"/>
            <w:textDirection w:val="btLr"/>
          </w:tcPr>
          <w:p w14:paraId="2FA317A4" w14:textId="77777777" w:rsidR="00C020EB" w:rsidRPr="005E436C" w:rsidRDefault="00C020EB" w:rsidP="005E436C">
            <w:pPr>
              <w:ind w:left="113" w:right="113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312" w:type="pct"/>
            <w:vMerge/>
            <w:tcBorders>
              <w:top w:val="single" w:sz="4" w:space="0" w:color="FFFFFF" w:themeColor="background1"/>
              <w:left w:val="single" w:sz="18" w:space="0" w:color="976970"/>
              <w:bottom w:val="single" w:sz="4" w:space="0" w:color="FFFFFF" w:themeColor="background1"/>
              <w:right w:val="nil"/>
            </w:tcBorders>
            <w:shd w:val="clear" w:color="auto" w:fill="EFE9EA"/>
            <w:textDirection w:val="btLr"/>
          </w:tcPr>
          <w:p w14:paraId="183C2257" w14:textId="77777777" w:rsidR="00C020EB" w:rsidRPr="005E436C" w:rsidRDefault="00C020EB" w:rsidP="005E436C">
            <w:pPr>
              <w:ind w:left="113" w:right="113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10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ECEA85A" w14:textId="518FE474" w:rsidR="00C020EB" w:rsidRPr="005E436C" w:rsidRDefault="00C020EB" w:rsidP="005E436C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295" w:type="pct"/>
            <w:vMerge w:val="restart"/>
            <w:tcBorders>
              <w:top w:val="single" w:sz="18" w:space="0" w:color="976970"/>
              <w:left w:val="nil"/>
              <w:bottom w:val="nil"/>
              <w:right w:val="nil"/>
            </w:tcBorders>
            <w:shd w:val="clear" w:color="auto" w:fill="EFE9EA"/>
          </w:tcPr>
          <w:p w14:paraId="791D39E4" w14:textId="77777777" w:rsidR="00C020EB" w:rsidRPr="005E436C" w:rsidRDefault="00C020EB" w:rsidP="005E436C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C020EB" w:rsidRPr="005E436C" w14:paraId="1ECC547E" w14:textId="77777777" w:rsidTr="00DE301A">
        <w:trPr>
          <w:cantSplit/>
          <w:trHeight w:val="1657"/>
        </w:trPr>
        <w:tc>
          <w:tcPr>
            <w:tcW w:w="284" w:type="pct"/>
            <w:tcBorders>
              <w:top w:val="nil"/>
              <w:left w:val="single" w:sz="18" w:space="0" w:color="976970"/>
              <w:bottom w:val="nil"/>
              <w:right w:val="single" w:sz="18" w:space="0" w:color="976970"/>
            </w:tcBorders>
            <w:shd w:val="clear" w:color="auto" w:fill="auto"/>
            <w:textDirection w:val="btLr"/>
          </w:tcPr>
          <w:p w14:paraId="2A930A52" w14:textId="765B5603" w:rsidR="00C020EB" w:rsidRPr="005E436C" w:rsidRDefault="00C020EB" w:rsidP="005E436C">
            <w:pPr>
              <w:ind w:left="113" w:right="113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5E436C">
              <w:rPr>
                <w:rFonts w:ascii="Century Gothic" w:hAnsi="Century Gothic"/>
                <w:b/>
                <w:bCs/>
                <w:sz w:val="28"/>
                <w:szCs w:val="28"/>
              </w:rPr>
              <w:t>TUE</w:t>
            </w:r>
          </w:p>
        </w:tc>
        <w:tc>
          <w:tcPr>
            <w:tcW w:w="2312" w:type="pct"/>
            <w:tcBorders>
              <w:top w:val="single" w:sz="4" w:space="0" w:color="FFFFFF" w:themeColor="background1"/>
              <w:left w:val="single" w:sz="18" w:space="0" w:color="976970"/>
              <w:bottom w:val="single" w:sz="4" w:space="0" w:color="FFFFFF" w:themeColor="background1"/>
              <w:right w:val="nil"/>
            </w:tcBorders>
            <w:shd w:val="clear" w:color="auto" w:fill="EFE9EA"/>
            <w:textDirection w:val="btLr"/>
          </w:tcPr>
          <w:p w14:paraId="0BBDEFCB" w14:textId="77777777" w:rsidR="00C020EB" w:rsidRPr="005E436C" w:rsidRDefault="00C020EB" w:rsidP="005E436C">
            <w:pPr>
              <w:ind w:left="113" w:right="113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10" w:type="pct"/>
            <w:vMerge/>
            <w:tcBorders>
              <w:left w:val="nil"/>
              <w:bottom w:val="nil"/>
              <w:right w:val="nil"/>
            </w:tcBorders>
          </w:tcPr>
          <w:p w14:paraId="364C774F" w14:textId="664F5006" w:rsidR="00C020EB" w:rsidRPr="005E436C" w:rsidRDefault="00C020EB" w:rsidP="005E436C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295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FE9EA"/>
            <w:vAlign w:val="center"/>
          </w:tcPr>
          <w:p w14:paraId="65FFBB96" w14:textId="059B6A5F" w:rsidR="00C020EB" w:rsidRPr="005E436C" w:rsidRDefault="00C020EB" w:rsidP="005E436C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C020EB" w:rsidRPr="005E436C" w14:paraId="7317B2B1" w14:textId="77777777" w:rsidTr="00DE301A">
        <w:trPr>
          <w:cantSplit/>
          <w:trHeight w:val="1657"/>
        </w:trPr>
        <w:tc>
          <w:tcPr>
            <w:tcW w:w="284" w:type="pct"/>
            <w:tcBorders>
              <w:top w:val="nil"/>
              <w:left w:val="single" w:sz="18" w:space="0" w:color="976970"/>
              <w:bottom w:val="nil"/>
              <w:right w:val="single" w:sz="18" w:space="0" w:color="976970"/>
            </w:tcBorders>
            <w:shd w:val="clear" w:color="auto" w:fill="auto"/>
            <w:textDirection w:val="btLr"/>
          </w:tcPr>
          <w:p w14:paraId="1FD227F0" w14:textId="73F69F5A" w:rsidR="00C020EB" w:rsidRPr="005E436C" w:rsidRDefault="00C020EB" w:rsidP="005E436C">
            <w:pPr>
              <w:ind w:left="113" w:right="113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5E436C">
              <w:rPr>
                <w:rFonts w:ascii="Century Gothic" w:hAnsi="Century Gothic"/>
                <w:b/>
                <w:bCs/>
                <w:sz w:val="28"/>
                <w:szCs w:val="28"/>
              </w:rPr>
              <w:t>WED</w:t>
            </w:r>
          </w:p>
        </w:tc>
        <w:tc>
          <w:tcPr>
            <w:tcW w:w="2312" w:type="pct"/>
            <w:tcBorders>
              <w:top w:val="single" w:sz="4" w:space="0" w:color="FFFFFF" w:themeColor="background1"/>
              <w:left w:val="single" w:sz="18" w:space="0" w:color="976970"/>
              <w:bottom w:val="single" w:sz="4" w:space="0" w:color="FFFFFF" w:themeColor="background1"/>
              <w:right w:val="nil"/>
            </w:tcBorders>
            <w:shd w:val="clear" w:color="auto" w:fill="EFE9EA"/>
            <w:textDirection w:val="btLr"/>
          </w:tcPr>
          <w:p w14:paraId="7357C137" w14:textId="77777777" w:rsidR="00C020EB" w:rsidRPr="005E436C" w:rsidRDefault="00C020EB" w:rsidP="005E436C">
            <w:pPr>
              <w:ind w:left="113" w:right="113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10" w:type="pct"/>
            <w:vMerge/>
            <w:tcBorders>
              <w:left w:val="nil"/>
              <w:bottom w:val="nil"/>
              <w:right w:val="nil"/>
            </w:tcBorders>
          </w:tcPr>
          <w:p w14:paraId="7A4C33C1" w14:textId="329E05F8" w:rsidR="00C020EB" w:rsidRPr="005E436C" w:rsidRDefault="00C020EB" w:rsidP="005E436C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295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FE9EA"/>
            <w:vAlign w:val="center"/>
          </w:tcPr>
          <w:p w14:paraId="5C52E493" w14:textId="2E89DF67" w:rsidR="00C020EB" w:rsidRPr="005E436C" w:rsidRDefault="00C020EB" w:rsidP="005E436C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C020EB" w:rsidRPr="005E436C" w14:paraId="75338EFD" w14:textId="77777777" w:rsidTr="00DE301A">
        <w:trPr>
          <w:cantSplit/>
          <w:trHeight w:val="505"/>
        </w:trPr>
        <w:tc>
          <w:tcPr>
            <w:tcW w:w="284" w:type="pct"/>
            <w:vMerge w:val="restart"/>
            <w:tcBorders>
              <w:top w:val="nil"/>
              <w:left w:val="single" w:sz="18" w:space="0" w:color="976970"/>
              <w:bottom w:val="nil"/>
              <w:right w:val="single" w:sz="18" w:space="0" w:color="976970"/>
            </w:tcBorders>
            <w:shd w:val="clear" w:color="auto" w:fill="auto"/>
            <w:textDirection w:val="btLr"/>
          </w:tcPr>
          <w:p w14:paraId="6F2F2197" w14:textId="507E373D" w:rsidR="00C020EB" w:rsidRPr="005E436C" w:rsidRDefault="00C020EB" w:rsidP="005E436C">
            <w:pPr>
              <w:ind w:left="113" w:right="113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5E436C">
              <w:rPr>
                <w:rFonts w:ascii="Century Gothic" w:hAnsi="Century Gothic"/>
                <w:b/>
                <w:bCs/>
                <w:sz w:val="28"/>
                <w:szCs w:val="28"/>
              </w:rPr>
              <w:t>THUR</w:t>
            </w:r>
          </w:p>
        </w:tc>
        <w:tc>
          <w:tcPr>
            <w:tcW w:w="2312" w:type="pct"/>
            <w:vMerge w:val="restart"/>
            <w:tcBorders>
              <w:top w:val="single" w:sz="4" w:space="0" w:color="FFFFFF" w:themeColor="background1"/>
              <w:left w:val="single" w:sz="18" w:space="0" w:color="976970"/>
              <w:bottom w:val="single" w:sz="4" w:space="0" w:color="FFFFFF" w:themeColor="background1"/>
              <w:right w:val="nil"/>
            </w:tcBorders>
            <w:shd w:val="clear" w:color="auto" w:fill="EFE9EA"/>
            <w:textDirection w:val="btLr"/>
          </w:tcPr>
          <w:p w14:paraId="74F53D51" w14:textId="77777777" w:rsidR="00C020EB" w:rsidRPr="005E436C" w:rsidRDefault="00C020EB" w:rsidP="005E436C">
            <w:pPr>
              <w:ind w:left="113" w:right="113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10" w:type="pct"/>
            <w:vMerge/>
            <w:tcBorders>
              <w:left w:val="nil"/>
              <w:bottom w:val="nil"/>
              <w:right w:val="nil"/>
            </w:tcBorders>
          </w:tcPr>
          <w:p w14:paraId="0355E487" w14:textId="7AD5BE5F" w:rsidR="00C020EB" w:rsidRPr="005E436C" w:rsidRDefault="00C020EB" w:rsidP="005E436C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295" w:type="pct"/>
            <w:tcBorders>
              <w:top w:val="nil"/>
              <w:left w:val="nil"/>
              <w:bottom w:val="single" w:sz="18" w:space="0" w:color="976970"/>
              <w:right w:val="nil"/>
            </w:tcBorders>
            <w:shd w:val="clear" w:color="auto" w:fill="auto"/>
            <w:vAlign w:val="center"/>
          </w:tcPr>
          <w:p w14:paraId="7E289044" w14:textId="586A5BF0" w:rsidR="00C020EB" w:rsidRPr="005E436C" w:rsidRDefault="00C020EB" w:rsidP="005E436C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C020EB" w:rsidRPr="005E436C" w14:paraId="179A88D8" w14:textId="77777777" w:rsidTr="00DE301A">
        <w:trPr>
          <w:cantSplit/>
          <w:trHeight w:val="709"/>
        </w:trPr>
        <w:tc>
          <w:tcPr>
            <w:tcW w:w="284" w:type="pct"/>
            <w:vMerge/>
            <w:tcBorders>
              <w:top w:val="nil"/>
              <w:left w:val="single" w:sz="18" w:space="0" w:color="976970"/>
              <w:bottom w:val="nil"/>
              <w:right w:val="single" w:sz="18" w:space="0" w:color="976970"/>
            </w:tcBorders>
            <w:shd w:val="clear" w:color="auto" w:fill="auto"/>
            <w:textDirection w:val="btLr"/>
          </w:tcPr>
          <w:p w14:paraId="231DE5A3" w14:textId="77777777" w:rsidR="00C020EB" w:rsidRPr="005E436C" w:rsidRDefault="00C020EB" w:rsidP="005E436C">
            <w:pPr>
              <w:ind w:left="113" w:right="113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312" w:type="pct"/>
            <w:vMerge/>
            <w:tcBorders>
              <w:top w:val="single" w:sz="4" w:space="0" w:color="FFFFFF" w:themeColor="background1"/>
              <w:left w:val="single" w:sz="18" w:space="0" w:color="976970"/>
              <w:bottom w:val="single" w:sz="4" w:space="0" w:color="FFFFFF" w:themeColor="background1"/>
              <w:right w:val="nil"/>
            </w:tcBorders>
            <w:shd w:val="clear" w:color="auto" w:fill="EFE9EA"/>
            <w:textDirection w:val="btLr"/>
          </w:tcPr>
          <w:p w14:paraId="7505CEA6" w14:textId="77777777" w:rsidR="00C020EB" w:rsidRPr="005E436C" w:rsidRDefault="00C020EB" w:rsidP="005E436C">
            <w:pPr>
              <w:ind w:left="113" w:right="113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10" w:type="pct"/>
            <w:vMerge/>
            <w:tcBorders>
              <w:left w:val="nil"/>
              <w:bottom w:val="nil"/>
              <w:right w:val="nil"/>
            </w:tcBorders>
          </w:tcPr>
          <w:p w14:paraId="4CFF6433" w14:textId="067942D6" w:rsidR="00C020EB" w:rsidRPr="005E436C" w:rsidRDefault="00C020EB" w:rsidP="005E436C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295" w:type="pct"/>
            <w:tcBorders>
              <w:top w:val="single" w:sz="18" w:space="0" w:color="976970"/>
              <w:left w:val="nil"/>
              <w:bottom w:val="single" w:sz="18" w:space="0" w:color="976970"/>
              <w:right w:val="nil"/>
            </w:tcBorders>
            <w:shd w:val="clear" w:color="auto" w:fill="auto"/>
            <w:vAlign w:val="center"/>
          </w:tcPr>
          <w:p w14:paraId="7CB3C507" w14:textId="45B65540" w:rsidR="00C020EB" w:rsidRPr="00C020EB" w:rsidRDefault="00C020EB" w:rsidP="005E436C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</w:pPr>
            <w:r w:rsidRPr="00C020EB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  <w:t>MONTHLY CHORE</w:t>
            </w:r>
          </w:p>
        </w:tc>
      </w:tr>
      <w:tr w:rsidR="00C020EB" w:rsidRPr="005E436C" w14:paraId="599904AE" w14:textId="77777777" w:rsidTr="00DE301A">
        <w:trPr>
          <w:cantSplit/>
          <w:trHeight w:val="399"/>
        </w:trPr>
        <w:tc>
          <w:tcPr>
            <w:tcW w:w="284" w:type="pct"/>
            <w:vMerge/>
            <w:tcBorders>
              <w:top w:val="nil"/>
              <w:left w:val="single" w:sz="18" w:space="0" w:color="976970"/>
              <w:bottom w:val="nil"/>
              <w:right w:val="single" w:sz="18" w:space="0" w:color="976970"/>
            </w:tcBorders>
            <w:shd w:val="clear" w:color="auto" w:fill="auto"/>
            <w:textDirection w:val="btLr"/>
          </w:tcPr>
          <w:p w14:paraId="1A9B7BAD" w14:textId="77777777" w:rsidR="00C020EB" w:rsidRPr="005E436C" w:rsidRDefault="00C020EB" w:rsidP="005E436C">
            <w:pPr>
              <w:ind w:left="113" w:right="113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312" w:type="pct"/>
            <w:vMerge/>
            <w:tcBorders>
              <w:top w:val="single" w:sz="4" w:space="0" w:color="FFFFFF" w:themeColor="background1"/>
              <w:left w:val="single" w:sz="18" w:space="0" w:color="976970"/>
              <w:bottom w:val="single" w:sz="4" w:space="0" w:color="FFFFFF" w:themeColor="background1"/>
              <w:right w:val="nil"/>
            </w:tcBorders>
            <w:shd w:val="clear" w:color="auto" w:fill="EFE9EA"/>
            <w:textDirection w:val="btLr"/>
          </w:tcPr>
          <w:p w14:paraId="4B3D3724" w14:textId="77777777" w:rsidR="00C020EB" w:rsidRPr="005E436C" w:rsidRDefault="00C020EB" w:rsidP="005E436C">
            <w:pPr>
              <w:ind w:left="113" w:right="113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10" w:type="pct"/>
            <w:vMerge/>
            <w:tcBorders>
              <w:left w:val="nil"/>
              <w:bottom w:val="nil"/>
              <w:right w:val="nil"/>
            </w:tcBorders>
          </w:tcPr>
          <w:p w14:paraId="59E46A4C" w14:textId="27DC5889" w:rsidR="00C020EB" w:rsidRPr="005E436C" w:rsidRDefault="00C020EB" w:rsidP="005E436C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295" w:type="pct"/>
            <w:vMerge w:val="restart"/>
            <w:tcBorders>
              <w:top w:val="single" w:sz="18" w:space="0" w:color="976970"/>
              <w:left w:val="nil"/>
              <w:bottom w:val="nil"/>
              <w:right w:val="nil"/>
            </w:tcBorders>
            <w:shd w:val="clear" w:color="auto" w:fill="EFE9EA"/>
            <w:vAlign w:val="center"/>
          </w:tcPr>
          <w:p w14:paraId="2ACEC645" w14:textId="77777777" w:rsidR="00C020EB" w:rsidRPr="005E436C" w:rsidRDefault="00C020EB" w:rsidP="005E436C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C020EB" w:rsidRPr="005E436C" w14:paraId="56703003" w14:textId="77777777" w:rsidTr="00DE301A">
        <w:trPr>
          <w:cantSplit/>
          <w:trHeight w:val="1634"/>
        </w:trPr>
        <w:tc>
          <w:tcPr>
            <w:tcW w:w="284" w:type="pct"/>
            <w:tcBorders>
              <w:top w:val="nil"/>
              <w:left w:val="single" w:sz="18" w:space="0" w:color="976970"/>
              <w:bottom w:val="nil"/>
              <w:right w:val="single" w:sz="18" w:space="0" w:color="976970"/>
            </w:tcBorders>
            <w:shd w:val="clear" w:color="auto" w:fill="auto"/>
            <w:textDirection w:val="btLr"/>
          </w:tcPr>
          <w:p w14:paraId="56017DB7" w14:textId="229D0DB7" w:rsidR="00C020EB" w:rsidRPr="005E436C" w:rsidRDefault="00C020EB" w:rsidP="005E436C">
            <w:pPr>
              <w:ind w:left="113" w:right="113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5E436C">
              <w:rPr>
                <w:rFonts w:ascii="Century Gothic" w:hAnsi="Century Gothic"/>
                <w:b/>
                <w:bCs/>
                <w:sz w:val="28"/>
                <w:szCs w:val="28"/>
              </w:rPr>
              <w:t>FRI</w:t>
            </w:r>
          </w:p>
        </w:tc>
        <w:tc>
          <w:tcPr>
            <w:tcW w:w="2312" w:type="pct"/>
            <w:tcBorders>
              <w:top w:val="single" w:sz="4" w:space="0" w:color="FFFFFF" w:themeColor="background1"/>
              <w:left w:val="single" w:sz="18" w:space="0" w:color="976970"/>
              <w:bottom w:val="single" w:sz="4" w:space="0" w:color="FFFFFF" w:themeColor="background1"/>
              <w:right w:val="nil"/>
            </w:tcBorders>
            <w:shd w:val="clear" w:color="auto" w:fill="EFE9EA"/>
            <w:textDirection w:val="btLr"/>
          </w:tcPr>
          <w:p w14:paraId="0F8B9B7A" w14:textId="77777777" w:rsidR="00C020EB" w:rsidRPr="005E436C" w:rsidRDefault="00C020EB" w:rsidP="005E436C">
            <w:pPr>
              <w:ind w:left="113" w:right="113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10" w:type="pct"/>
            <w:vMerge/>
            <w:tcBorders>
              <w:left w:val="nil"/>
              <w:bottom w:val="nil"/>
              <w:right w:val="nil"/>
            </w:tcBorders>
          </w:tcPr>
          <w:p w14:paraId="7B606ECE" w14:textId="2C3BDC9F" w:rsidR="00C020EB" w:rsidRPr="005E436C" w:rsidRDefault="00C020EB" w:rsidP="005E436C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295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FE9EA"/>
            <w:vAlign w:val="center"/>
          </w:tcPr>
          <w:p w14:paraId="1240AE6C" w14:textId="12AF38F7" w:rsidR="00C020EB" w:rsidRPr="005E436C" w:rsidRDefault="00C020EB" w:rsidP="005E436C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C020EB" w:rsidRPr="005E436C" w14:paraId="01635638" w14:textId="77777777" w:rsidTr="00DE301A">
        <w:trPr>
          <w:trHeight w:val="1366"/>
        </w:trPr>
        <w:tc>
          <w:tcPr>
            <w:tcW w:w="284" w:type="pct"/>
            <w:tcBorders>
              <w:top w:val="nil"/>
              <w:left w:val="single" w:sz="18" w:space="0" w:color="976970"/>
              <w:bottom w:val="nil"/>
              <w:right w:val="single" w:sz="18" w:space="0" w:color="976970"/>
            </w:tcBorders>
            <w:shd w:val="clear" w:color="auto" w:fill="auto"/>
            <w:textDirection w:val="btLr"/>
          </w:tcPr>
          <w:p w14:paraId="28EEC792" w14:textId="50D9ABE9" w:rsidR="00C020EB" w:rsidRPr="005E436C" w:rsidRDefault="00C020EB" w:rsidP="005E436C">
            <w:pPr>
              <w:ind w:left="113" w:right="113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5E436C">
              <w:rPr>
                <w:rFonts w:ascii="Century Gothic" w:hAnsi="Century Gothic"/>
                <w:b/>
                <w:bCs/>
                <w:sz w:val="28"/>
                <w:szCs w:val="28"/>
              </w:rPr>
              <w:t>SAT</w:t>
            </w:r>
          </w:p>
        </w:tc>
        <w:tc>
          <w:tcPr>
            <w:tcW w:w="2312" w:type="pct"/>
            <w:tcBorders>
              <w:top w:val="single" w:sz="4" w:space="0" w:color="FFFFFF" w:themeColor="background1"/>
              <w:left w:val="single" w:sz="18" w:space="0" w:color="976970"/>
              <w:bottom w:val="single" w:sz="4" w:space="0" w:color="FFFFFF" w:themeColor="background1"/>
              <w:right w:val="nil"/>
            </w:tcBorders>
            <w:shd w:val="clear" w:color="auto" w:fill="EFE9EA"/>
            <w:textDirection w:val="btLr"/>
          </w:tcPr>
          <w:p w14:paraId="1C29F672" w14:textId="77777777" w:rsidR="00C020EB" w:rsidRPr="005E436C" w:rsidRDefault="00C020EB" w:rsidP="005E436C">
            <w:pPr>
              <w:ind w:left="113" w:right="113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10" w:type="pct"/>
            <w:vMerge/>
            <w:tcBorders>
              <w:left w:val="nil"/>
              <w:bottom w:val="nil"/>
              <w:right w:val="nil"/>
            </w:tcBorders>
            <w:textDirection w:val="btLr"/>
          </w:tcPr>
          <w:p w14:paraId="20A57F8E" w14:textId="359E7CE4" w:rsidR="00C020EB" w:rsidRPr="005E436C" w:rsidRDefault="00C020EB" w:rsidP="005E436C">
            <w:pPr>
              <w:ind w:left="113" w:right="113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295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FE9EA"/>
            <w:textDirection w:val="btLr"/>
          </w:tcPr>
          <w:p w14:paraId="6B6AF5C4" w14:textId="3D87DFE7" w:rsidR="00C020EB" w:rsidRPr="005E436C" w:rsidRDefault="00C020EB" w:rsidP="005E436C">
            <w:pPr>
              <w:ind w:left="113" w:right="113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C020EB" w:rsidRPr="005E436C" w14:paraId="03E3376A" w14:textId="77777777" w:rsidTr="00DE301A">
        <w:trPr>
          <w:trHeight w:val="1550"/>
        </w:trPr>
        <w:tc>
          <w:tcPr>
            <w:tcW w:w="284" w:type="pct"/>
            <w:tcBorders>
              <w:top w:val="nil"/>
              <w:left w:val="single" w:sz="18" w:space="0" w:color="976970"/>
              <w:bottom w:val="nil"/>
              <w:right w:val="single" w:sz="18" w:space="0" w:color="976970"/>
            </w:tcBorders>
            <w:shd w:val="clear" w:color="auto" w:fill="auto"/>
            <w:textDirection w:val="btLr"/>
          </w:tcPr>
          <w:p w14:paraId="5AEF591D" w14:textId="5897BC9C" w:rsidR="00C020EB" w:rsidRPr="005E436C" w:rsidRDefault="00C020EB" w:rsidP="005E436C">
            <w:pPr>
              <w:ind w:left="113" w:right="113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5E436C">
              <w:rPr>
                <w:rFonts w:ascii="Century Gothic" w:hAnsi="Century Gothic"/>
                <w:b/>
                <w:bCs/>
                <w:sz w:val="28"/>
                <w:szCs w:val="28"/>
              </w:rPr>
              <w:t>SUN</w:t>
            </w:r>
          </w:p>
        </w:tc>
        <w:tc>
          <w:tcPr>
            <w:tcW w:w="2312" w:type="pct"/>
            <w:tcBorders>
              <w:top w:val="single" w:sz="4" w:space="0" w:color="FFFFFF" w:themeColor="background1"/>
              <w:left w:val="single" w:sz="18" w:space="0" w:color="976970"/>
              <w:bottom w:val="nil"/>
              <w:right w:val="nil"/>
            </w:tcBorders>
            <w:shd w:val="clear" w:color="auto" w:fill="EFE9EA"/>
            <w:textDirection w:val="btLr"/>
          </w:tcPr>
          <w:p w14:paraId="3FF4C2D5" w14:textId="77777777" w:rsidR="00C020EB" w:rsidRPr="005E436C" w:rsidRDefault="00C020EB" w:rsidP="005E436C">
            <w:pPr>
              <w:ind w:left="113" w:right="113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10" w:type="pct"/>
            <w:vMerge/>
            <w:tcBorders>
              <w:left w:val="nil"/>
              <w:bottom w:val="nil"/>
              <w:right w:val="nil"/>
            </w:tcBorders>
            <w:textDirection w:val="btLr"/>
          </w:tcPr>
          <w:p w14:paraId="15BBA233" w14:textId="17F57E23" w:rsidR="00C020EB" w:rsidRPr="005E436C" w:rsidRDefault="00C020EB" w:rsidP="005E436C">
            <w:pPr>
              <w:ind w:left="113" w:right="113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295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FE9EA"/>
            <w:textDirection w:val="btLr"/>
          </w:tcPr>
          <w:p w14:paraId="2B3AA546" w14:textId="081B2DE0" w:rsidR="00C020EB" w:rsidRPr="005E436C" w:rsidRDefault="00C020EB" w:rsidP="005E436C">
            <w:pPr>
              <w:ind w:left="113" w:right="113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</w:tbl>
    <w:p w14:paraId="189DBF1F" w14:textId="77777777" w:rsidR="005E436C" w:rsidRPr="00C020EB" w:rsidRDefault="005E436C" w:rsidP="005E436C">
      <w:pPr>
        <w:jc w:val="center"/>
        <w:rPr>
          <w:rFonts w:ascii="Century Gothic" w:hAnsi="Century Gothic"/>
          <w:b/>
          <w:bCs/>
          <w:sz w:val="14"/>
          <w:szCs w:val="14"/>
          <w:u w:val="single"/>
        </w:rPr>
      </w:pPr>
    </w:p>
    <w:sectPr w:rsidR="005E436C" w:rsidRPr="00C020EB" w:rsidSect="005E436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51F13" w14:textId="77777777" w:rsidR="002E76C3" w:rsidRDefault="002E76C3" w:rsidP="005E436C">
      <w:pPr>
        <w:spacing w:after="0" w:line="240" w:lineRule="auto"/>
      </w:pPr>
      <w:r>
        <w:separator/>
      </w:r>
    </w:p>
  </w:endnote>
  <w:endnote w:type="continuationSeparator" w:id="0">
    <w:p w14:paraId="02A1A70C" w14:textId="77777777" w:rsidR="002E76C3" w:rsidRDefault="002E76C3" w:rsidP="005E4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3CC3F" w14:textId="77777777" w:rsidR="002E76C3" w:rsidRDefault="002E76C3" w:rsidP="005E436C">
      <w:pPr>
        <w:spacing w:after="0" w:line="240" w:lineRule="auto"/>
      </w:pPr>
      <w:r>
        <w:separator/>
      </w:r>
    </w:p>
  </w:footnote>
  <w:footnote w:type="continuationSeparator" w:id="0">
    <w:p w14:paraId="42E1B3DD" w14:textId="77777777" w:rsidR="002E76C3" w:rsidRDefault="002E76C3" w:rsidP="005E43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09A"/>
    <w:rsid w:val="000F602A"/>
    <w:rsid w:val="002D7622"/>
    <w:rsid w:val="002E76C3"/>
    <w:rsid w:val="00592E64"/>
    <w:rsid w:val="005E436C"/>
    <w:rsid w:val="00C020EB"/>
    <w:rsid w:val="00C3085C"/>
    <w:rsid w:val="00C60FC4"/>
    <w:rsid w:val="00DE301A"/>
    <w:rsid w:val="00E6000B"/>
    <w:rsid w:val="00E7109A"/>
    <w:rsid w:val="00FC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BE3E8"/>
  <w15:chartTrackingRefBased/>
  <w15:docId w15:val="{59ECFAD0-44DE-4754-90E4-5FE3C8AA2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4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43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36C"/>
  </w:style>
  <w:style w:type="paragraph" w:styleId="Footer">
    <w:name w:val="footer"/>
    <w:basedOn w:val="Normal"/>
    <w:link w:val="FooterChar"/>
    <w:uiPriority w:val="99"/>
    <w:unhideWhenUsed/>
    <w:rsid w:val="005E43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</Words>
  <Characters>110</Characters>
  <Application>Microsoft Office Word</Application>
  <DocSecurity>0</DocSecurity>
  <Lines>110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6</cp:revision>
  <dcterms:created xsi:type="dcterms:W3CDTF">2022-10-28T03:31:00Z</dcterms:created>
  <dcterms:modified xsi:type="dcterms:W3CDTF">2022-11-01T08:20:00Z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2022-10-28T03:32:10Z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52cd48e6-1a20-4623-a751-cc3b870fb4b2</vt:lpwstr>
  </property>
  <property fmtid="{D5CDD505-2E9C-101B-9397-08002B2CF9AE}" pid="8" name="MSIP_Label_defa4170-0d19-0005-0004-bc88714345d2_ContentBits">
    <vt:lpwstr>0</vt:lpwstr>
  </property>
</Properties>
</file>