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F44A" w14:textId="0401B94A" w:rsidR="00060CEE" w:rsidRDefault="00D2291E" w:rsidP="00D2291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2291E">
        <w:rPr>
          <w:rFonts w:ascii="Century Gothic" w:hAnsi="Century Gothic"/>
          <w:b/>
          <w:bCs/>
          <w:sz w:val="36"/>
          <w:szCs w:val="36"/>
          <w:u w:val="single"/>
        </w:rPr>
        <w:t>MID-CAREER BABYSITTER RESUME</w:t>
      </w:r>
    </w:p>
    <w:p w14:paraId="512E0966" w14:textId="77777777" w:rsidR="00D2291E" w:rsidRPr="00D2291E" w:rsidRDefault="00D2291E" w:rsidP="00D2291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B46727E" w14:textId="5EDA9AF8" w:rsidR="00060CEE" w:rsidRPr="00D2291E" w:rsidRDefault="00060CE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Lilly Andrews</w:t>
      </w:r>
    </w:p>
    <w:p w14:paraId="68A330A0" w14:textId="77777777" w:rsidR="00060CEE" w:rsidRPr="00D2291E" w:rsidRDefault="00060CE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(123) 456-7890</w:t>
      </w:r>
    </w:p>
    <w:p w14:paraId="578D56B2" w14:textId="77777777" w:rsidR="00060CEE" w:rsidRPr="00D2291E" w:rsidRDefault="00060CE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youremail@emailexample.com</w:t>
      </w:r>
    </w:p>
    <w:p w14:paraId="6443CC12" w14:textId="77777777" w:rsidR="00060CEE" w:rsidRPr="00D2291E" w:rsidRDefault="00060CE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456 Your Street, Victoria, TX 12345</w:t>
      </w:r>
    </w:p>
    <w:p w14:paraId="17F8AD7A" w14:textId="77777777" w:rsidR="00060CEE" w:rsidRPr="00D2291E" w:rsidRDefault="00060CE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23DA1E" w14:textId="77777777" w:rsidR="00060CEE" w:rsidRPr="00D2291E" w:rsidRDefault="00060CEE" w:rsidP="00D2291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2291E">
        <w:rPr>
          <w:rFonts w:ascii="Century Gothic" w:hAnsi="Century Gothic"/>
          <w:b/>
          <w:bCs/>
          <w:sz w:val="28"/>
          <w:szCs w:val="28"/>
        </w:rPr>
        <w:t>Profile</w:t>
      </w:r>
    </w:p>
    <w:p w14:paraId="12F86576" w14:textId="77777777" w:rsidR="00D2291E" w:rsidRDefault="00D2291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737E9A" w14:textId="6E2B6CC3" w:rsidR="00060CEE" w:rsidRPr="00D2291E" w:rsidRDefault="00060CE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 xml:space="preserve">Skilled, professional babysitter with a flexible schedule and over 7 years of experience providing exceptional, loving care to infants, </w:t>
      </w:r>
      <w:proofErr w:type="gramStart"/>
      <w:r w:rsidRPr="00D2291E">
        <w:rPr>
          <w:rFonts w:ascii="Century Gothic" w:hAnsi="Century Gothic"/>
          <w:sz w:val="24"/>
          <w:szCs w:val="24"/>
        </w:rPr>
        <w:t>toddlers</w:t>
      </w:r>
      <w:proofErr w:type="gramEnd"/>
      <w:r w:rsidRPr="00D2291E">
        <w:rPr>
          <w:rFonts w:ascii="Century Gothic" w:hAnsi="Century Gothic"/>
          <w:sz w:val="24"/>
          <w:szCs w:val="24"/>
        </w:rPr>
        <w:t xml:space="preserve"> and children of all ages. Knowledgeable in child development stages, communication best practices and positive behavior reinforcement. Certified in CPR and first aid.</w:t>
      </w:r>
    </w:p>
    <w:p w14:paraId="45CC9B48" w14:textId="77777777" w:rsidR="00060CEE" w:rsidRPr="00D2291E" w:rsidRDefault="00060CE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6E01FB" w14:textId="77777777" w:rsidR="00060CEE" w:rsidRPr="00D2291E" w:rsidRDefault="00060CEE" w:rsidP="00D2291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2291E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1A536820" w14:textId="77777777" w:rsidR="00D2291E" w:rsidRDefault="00D2291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F5DB36" w14:textId="32225AAE" w:rsidR="00060CEE" w:rsidRPr="00D2291E" w:rsidRDefault="00060CEE" w:rsidP="00D229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291E">
        <w:rPr>
          <w:rFonts w:ascii="Century Gothic" w:hAnsi="Century Gothic"/>
          <w:b/>
          <w:bCs/>
          <w:sz w:val="24"/>
          <w:szCs w:val="24"/>
        </w:rPr>
        <w:t>Babysitter, Richardson Family, Victoria, TX</w:t>
      </w:r>
      <w:r w:rsidR="00D2291E" w:rsidRPr="00D2291E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2291E">
        <w:rPr>
          <w:rFonts w:ascii="Century Gothic" w:hAnsi="Century Gothic"/>
          <w:b/>
          <w:bCs/>
          <w:sz w:val="24"/>
          <w:szCs w:val="24"/>
        </w:rPr>
        <w:t>February 20</w:t>
      </w:r>
      <w:r w:rsidR="00D2291E" w:rsidRPr="00D2291E">
        <w:rPr>
          <w:rFonts w:ascii="Century Gothic" w:hAnsi="Century Gothic"/>
          <w:b/>
          <w:bCs/>
          <w:sz w:val="24"/>
          <w:szCs w:val="24"/>
        </w:rPr>
        <w:t>XX</w:t>
      </w:r>
      <w:r w:rsidRPr="00D2291E">
        <w:rPr>
          <w:rFonts w:ascii="Century Gothic" w:hAnsi="Century Gothic"/>
          <w:b/>
          <w:bCs/>
          <w:sz w:val="24"/>
          <w:szCs w:val="24"/>
        </w:rPr>
        <w:t>–Present</w:t>
      </w:r>
    </w:p>
    <w:p w14:paraId="10E76B8E" w14:textId="77777777" w:rsidR="00060CEE" w:rsidRPr="00D2291E" w:rsidRDefault="00060CEE" w:rsidP="00D2291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Provide ongoing part-time childcare to three children between the ages of 14 months and 8 years</w:t>
      </w:r>
    </w:p>
    <w:p w14:paraId="1915DE43" w14:textId="77777777" w:rsidR="00060CEE" w:rsidRPr="00D2291E" w:rsidRDefault="00060CEE" w:rsidP="00D2291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Manage and supervise children’s after-school activities</w:t>
      </w:r>
    </w:p>
    <w:p w14:paraId="76FC623D" w14:textId="77777777" w:rsidR="00060CEE" w:rsidRPr="00D2291E" w:rsidRDefault="00060CEE" w:rsidP="00D2291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 xml:space="preserve">Maintain a safe, </w:t>
      </w:r>
      <w:proofErr w:type="gramStart"/>
      <w:r w:rsidRPr="00D2291E">
        <w:rPr>
          <w:rFonts w:ascii="Century Gothic" w:hAnsi="Century Gothic"/>
          <w:sz w:val="24"/>
          <w:szCs w:val="24"/>
        </w:rPr>
        <w:t>clean</w:t>
      </w:r>
      <w:proofErr w:type="gramEnd"/>
      <w:r w:rsidRPr="00D2291E">
        <w:rPr>
          <w:rFonts w:ascii="Century Gothic" w:hAnsi="Century Gothic"/>
          <w:sz w:val="24"/>
          <w:szCs w:val="24"/>
        </w:rPr>
        <w:t xml:space="preserve"> and organized environment within the household</w:t>
      </w:r>
    </w:p>
    <w:p w14:paraId="4B51BD50" w14:textId="77777777" w:rsidR="00060CEE" w:rsidRPr="00D2291E" w:rsidRDefault="00060CEE" w:rsidP="00D2291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Drive and escort children to scheduled appointments and on fun outings to local parks and children’s museums</w:t>
      </w:r>
    </w:p>
    <w:p w14:paraId="65DC1AB1" w14:textId="77777777" w:rsidR="00D2291E" w:rsidRDefault="00D2291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3FA278" w14:textId="1B5ECED7" w:rsidR="00060CEE" w:rsidRPr="00D2291E" w:rsidRDefault="00060CEE" w:rsidP="00D2291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291E">
        <w:rPr>
          <w:rFonts w:ascii="Century Gothic" w:hAnsi="Century Gothic"/>
          <w:b/>
          <w:bCs/>
          <w:sz w:val="24"/>
          <w:szCs w:val="24"/>
        </w:rPr>
        <w:t>Nanny, Martinez Family, San Antonio, TX</w:t>
      </w:r>
      <w:r w:rsidR="00D2291E" w:rsidRPr="00D2291E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2291E">
        <w:rPr>
          <w:rFonts w:ascii="Century Gothic" w:hAnsi="Century Gothic"/>
          <w:b/>
          <w:bCs/>
          <w:sz w:val="24"/>
          <w:szCs w:val="24"/>
        </w:rPr>
        <w:t>November 20</w:t>
      </w:r>
      <w:r w:rsidR="00D2291E" w:rsidRPr="00D2291E">
        <w:rPr>
          <w:rFonts w:ascii="Century Gothic" w:hAnsi="Century Gothic"/>
          <w:b/>
          <w:bCs/>
          <w:sz w:val="24"/>
          <w:szCs w:val="24"/>
        </w:rPr>
        <w:t>XX</w:t>
      </w:r>
      <w:r w:rsidRPr="00D2291E">
        <w:rPr>
          <w:rFonts w:ascii="Century Gothic" w:hAnsi="Century Gothic"/>
          <w:b/>
          <w:bCs/>
          <w:sz w:val="24"/>
          <w:szCs w:val="24"/>
        </w:rPr>
        <w:t>–February 20</w:t>
      </w:r>
      <w:r w:rsidR="00D2291E" w:rsidRPr="00D2291E">
        <w:rPr>
          <w:rFonts w:ascii="Century Gothic" w:hAnsi="Century Gothic"/>
          <w:b/>
          <w:bCs/>
          <w:sz w:val="24"/>
          <w:szCs w:val="24"/>
        </w:rPr>
        <w:t>XX</w:t>
      </w:r>
    </w:p>
    <w:p w14:paraId="5A48ACA9" w14:textId="77777777" w:rsidR="00060CEE" w:rsidRPr="00D2291E" w:rsidRDefault="00060CEE" w:rsidP="00D2291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Served as child’s full-time nanny while the parents were working</w:t>
      </w:r>
    </w:p>
    <w:p w14:paraId="3114ABC8" w14:textId="77777777" w:rsidR="00060CEE" w:rsidRPr="00D2291E" w:rsidRDefault="00060CEE" w:rsidP="00D2291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Prepared all snacks and meals for child in the parents’ absence</w:t>
      </w:r>
    </w:p>
    <w:p w14:paraId="010EF013" w14:textId="77777777" w:rsidR="00060CEE" w:rsidRPr="00D2291E" w:rsidRDefault="00060CEE" w:rsidP="00D2291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Facilitated learning opportunities and age-appropriate activities for the child</w:t>
      </w:r>
    </w:p>
    <w:p w14:paraId="351CC944" w14:textId="77777777" w:rsidR="00060CEE" w:rsidRPr="00D2291E" w:rsidRDefault="00060CEE" w:rsidP="00D2291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Took the child on nature walks in nearby parks</w:t>
      </w:r>
    </w:p>
    <w:p w14:paraId="2C6210AB" w14:textId="77777777" w:rsidR="00060CEE" w:rsidRPr="00D2291E" w:rsidRDefault="00060CEE" w:rsidP="00D2291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Provided parents with regular updates on the child’s development and notable events</w:t>
      </w:r>
    </w:p>
    <w:p w14:paraId="5731D0E1" w14:textId="77777777" w:rsidR="00D2291E" w:rsidRDefault="00D2291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2642BB" w14:textId="1F31DE81" w:rsidR="00060CEE" w:rsidRPr="00D2291E" w:rsidRDefault="00060CEE" w:rsidP="00D2291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2291E">
        <w:rPr>
          <w:rFonts w:ascii="Century Gothic" w:hAnsi="Century Gothic"/>
          <w:b/>
          <w:bCs/>
          <w:sz w:val="28"/>
          <w:szCs w:val="28"/>
        </w:rPr>
        <w:t>Education</w:t>
      </w:r>
    </w:p>
    <w:p w14:paraId="544259C7" w14:textId="77777777" w:rsidR="00D2291E" w:rsidRDefault="00D2291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DAD085" w14:textId="2D2735A9" w:rsidR="00060CEE" w:rsidRPr="00D2291E" w:rsidRDefault="00060CEE" w:rsidP="00D2291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Master of Science in Early Childhood Education</w:t>
      </w:r>
    </w:p>
    <w:p w14:paraId="2D3131E7" w14:textId="319CC407" w:rsidR="00060CEE" w:rsidRPr="00D2291E" w:rsidRDefault="00060CEE" w:rsidP="00D2291E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Texas A&amp;M University, College Station, TX, September 20</w:t>
      </w:r>
      <w:r w:rsidR="00D2291E" w:rsidRPr="00D2291E">
        <w:rPr>
          <w:rFonts w:ascii="Century Gothic" w:hAnsi="Century Gothic"/>
          <w:sz w:val="24"/>
          <w:szCs w:val="24"/>
        </w:rPr>
        <w:t>XX</w:t>
      </w:r>
      <w:r w:rsidRPr="00D2291E">
        <w:rPr>
          <w:rFonts w:ascii="Century Gothic" w:hAnsi="Century Gothic"/>
          <w:sz w:val="24"/>
          <w:szCs w:val="24"/>
        </w:rPr>
        <w:t>–July 20</w:t>
      </w:r>
      <w:r w:rsidR="00D2291E" w:rsidRPr="00D2291E">
        <w:rPr>
          <w:rFonts w:ascii="Century Gothic" w:hAnsi="Century Gothic"/>
          <w:sz w:val="24"/>
          <w:szCs w:val="24"/>
        </w:rPr>
        <w:t>XX</w:t>
      </w:r>
    </w:p>
    <w:p w14:paraId="5354468E" w14:textId="77777777" w:rsidR="00060CEE" w:rsidRPr="00D2291E" w:rsidRDefault="00060CEE" w:rsidP="00D2291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lastRenderedPageBreak/>
        <w:t>Bachelor of Science</w:t>
      </w:r>
    </w:p>
    <w:p w14:paraId="6323950B" w14:textId="3D0E5445" w:rsidR="00060CEE" w:rsidRPr="00D2291E" w:rsidRDefault="00060CEE" w:rsidP="00D2291E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Texas A&amp;M University, College Station, TX, September 20</w:t>
      </w:r>
      <w:r w:rsidR="00D2291E" w:rsidRPr="00D2291E">
        <w:rPr>
          <w:rFonts w:ascii="Century Gothic" w:hAnsi="Century Gothic"/>
          <w:sz w:val="24"/>
          <w:szCs w:val="24"/>
        </w:rPr>
        <w:t>XX</w:t>
      </w:r>
      <w:r w:rsidRPr="00D2291E">
        <w:rPr>
          <w:rFonts w:ascii="Century Gothic" w:hAnsi="Century Gothic"/>
          <w:sz w:val="24"/>
          <w:szCs w:val="24"/>
        </w:rPr>
        <w:t>–May 20</w:t>
      </w:r>
      <w:r w:rsidR="00D2291E" w:rsidRPr="00D2291E">
        <w:rPr>
          <w:rFonts w:ascii="Century Gothic" w:hAnsi="Century Gothic"/>
          <w:sz w:val="24"/>
          <w:szCs w:val="24"/>
        </w:rPr>
        <w:t>XX</w:t>
      </w:r>
    </w:p>
    <w:p w14:paraId="6719B091" w14:textId="77777777" w:rsidR="00060CEE" w:rsidRPr="00D2291E" w:rsidRDefault="00060CE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97A841" w14:textId="77777777" w:rsidR="00060CEE" w:rsidRPr="00D2291E" w:rsidRDefault="00060CEE" w:rsidP="00D2291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2291E">
        <w:rPr>
          <w:rFonts w:ascii="Century Gothic" w:hAnsi="Century Gothic"/>
          <w:b/>
          <w:bCs/>
          <w:sz w:val="28"/>
          <w:szCs w:val="28"/>
        </w:rPr>
        <w:t>Key Skills</w:t>
      </w:r>
    </w:p>
    <w:p w14:paraId="738FF326" w14:textId="77777777" w:rsidR="00D2291E" w:rsidRDefault="00D2291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1EAFEF" w14:textId="649CEF29" w:rsidR="00060CEE" w:rsidRPr="00D2291E" w:rsidRDefault="00060CEE" w:rsidP="00D2291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Compassionate</w:t>
      </w:r>
    </w:p>
    <w:p w14:paraId="2C505A5D" w14:textId="77777777" w:rsidR="00060CEE" w:rsidRPr="00D2291E" w:rsidRDefault="00060CEE" w:rsidP="00D2291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Creative</w:t>
      </w:r>
    </w:p>
    <w:p w14:paraId="21A762E6" w14:textId="77777777" w:rsidR="00060CEE" w:rsidRPr="00D2291E" w:rsidRDefault="00060CEE" w:rsidP="00D2291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Excellent communication skills</w:t>
      </w:r>
    </w:p>
    <w:p w14:paraId="2D89E57A" w14:textId="77777777" w:rsidR="00060CEE" w:rsidRPr="00D2291E" w:rsidRDefault="00060CEE" w:rsidP="00D2291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Highly organized</w:t>
      </w:r>
    </w:p>
    <w:p w14:paraId="1E353D95" w14:textId="77777777" w:rsidR="00060CEE" w:rsidRPr="00D2291E" w:rsidRDefault="00060CEE" w:rsidP="00D2291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Knowledge of early childhood development and age-appropriate activities</w:t>
      </w:r>
    </w:p>
    <w:p w14:paraId="7B8842CF" w14:textId="77777777" w:rsidR="00060CEE" w:rsidRPr="00D2291E" w:rsidRDefault="00060CEE" w:rsidP="00D2291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Years of experience providing exceptional childcare</w:t>
      </w:r>
    </w:p>
    <w:p w14:paraId="058880B9" w14:textId="77777777" w:rsidR="00D2291E" w:rsidRDefault="00D2291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77FC8E" w14:textId="746FF149" w:rsidR="00060CEE" w:rsidRPr="00D2291E" w:rsidRDefault="00060CEE" w:rsidP="00D2291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2291E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59842DEC" w14:textId="77777777" w:rsidR="00D2291E" w:rsidRDefault="00D2291E" w:rsidP="00D2291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20A914" w14:textId="7365B2DD" w:rsidR="00060CEE" w:rsidRPr="00D2291E" w:rsidRDefault="00060CEE" w:rsidP="00D2291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Completion of the American Heart Association’s Heart</w:t>
      </w:r>
      <w:r w:rsidR="00D2291E">
        <w:rPr>
          <w:rFonts w:ascii="Century Gothic" w:hAnsi="Century Gothic"/>
          <w:sz w:val="24"/>
          <w:szCs w:val="24"/>
        </w:rPr>
        <w:t xml:space="preserve"> S</w:t>
      </w:r>
      <w:r w:rsidRPr="00D2291E">
        <w:rPr>
          <w:rFonts w:ascii="Century Gothic" w:hAnsi="Century Gothic"/>
          <w:sz w:val="24"/>
          <w:szCs w:val="24"/>
        </w:rPr>
        <w:t>aver Pediatric First Aid CPR AED Course</w:t>
      </w:r>
    </w:p>
    <w:p w14:paraId="49C339F5" w14:textId="1B0347C6" w:rsidR="007B182B" w:rsidRPr="00D2291E" w:rsidRDefault="00060CEE" w:rsidP="00D2291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291E">
        <w:rPr>
          <w:rFonts w:ascii="Century Gothic" w:hAnsi="Century Gothic"/>
          <w:sz w:val="24"/>
          <w:szCs w:val="24"/>
        </w:rPr>
        <w:t>Child and Baby First Aid/CPR/AED Certification, American Red Cross</w:t>
      </w:r>
    </w:p>
    <w:sectPr w:rsidR="007B182B" w:rsidRPr="00D2291E" w:rsidSect="00D229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3EB"/>
    <w:multiLevelType w:val="hybridMultilevel"/>
    <w:tmpl w:val="E35E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7C8E"/>
    <w:multiLevelType w:val="hybridMultilevel"/>
    <w:tmpl w:val="289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9148D"/>
    <w:multiLevelType w:val="hybridMultilevel"/>
    <w:tmpl w:val="BCBA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760A2"/>
    <w:multiLevelType w:val="hybridMultilevel"/>
    <w:tmpl w:val="E614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78660">
    <w:abstractNumId w:val="1"/>
  </w:num>
  <w:num w:numId="2" w16cid:durableId="145365220">
    <w:abstractNumId w:val="0"/>
  </w:num>
  <w:num w:numId="3" w16cid:durableId="1145656468">
    <w:abstractNumId w:val="2"/>
  </w:num>
  <w:num w:numId="4" w16cid:durableId="1290480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EE"/>
    <w:rsid w:val="00060CEE"/>
    <w:rsid w:val="007B182B"/>
    <w:rsid w:val="00BC3DEB"/>
    <w:rsid w:val="00D2291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E1D7"/>
  <w15:chartTrackingRefBased/>
  <w15:docId w15:val="{16EBC50B-7547-477B-855C-02E82467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D2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2022-09-19T11:01:00Z</dcterms:created>
  <dcterms:modified xsi:type="dcterms:W3CDTF">2022-09-19T11:01:00Z</dcterms:modified>
</cp:coreProperties>
</file>