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294" w14:textId="1EEBBB87" w:rsidR="00CC5467" w:rsidRPr="00585357" w:rsidRDefault="00CC5467" w:rsidP="00CA55A1">
      <w:pPr>
        <w:shd w:val="clear" w:color="auto" w:fill="34D1BF"/>
        <w:spacing w:line="276" w:lineRule="auto"/>
        <w:jc w:val="center"/>
        <w:rPr>
          <w:rFonts w:ascii="Century Gothic" w:hAnsi="Century Gothic"/>
          <w:b/>
          <w:color w:val="FFFFFF" w:themeColor="background1"/>
          <w:sz w:val="36"/>
          <w:szCs w:val="36"/>
          <w:u w:val="single"/>
        </w:rPr>
      </w:pPr>
      <w:r w:rsidRPr="00585357">
        <w:rPr>
          <w:rFonts w:ascii="Century Gothic" w:hAnsi="Century Gothic"/>
          <w:b/>
          <w:color w:val="FFFFFF" w:themeColor="background1"/>
          <w:sz w:val="36"/>
          <w:szCs w:val="36"/>
          <w:u w:val="single"/>
        </w:rPr>
        <w:t>INDUSTRY ANALYSIS</w:t>
      </w:r>
    </w:p>
    <w:p w14:paraId="60DE8CEE" w14:textId="77777777" w:rsidR="00BD12C2" w:rsidRPr="00FE1788" w:rsidRDefault="00BD12C2" w:rsidP="00CC5467">
      <w:pPr>
        <w:spacing w:line="276" w:lineRule="auto"/>
        <w:rPr>
          <w:rFonts w:ascii="Century Gothic" w:hAnsi="Century Gothic"/>
          <w:b/>
          <w:sz w:val="36"/>
          <w:szCs w:val="36"/>
        </w:rPr>
      </w:pPr>
    </w:p>
    <w:p w14:paraId="54D180F8" w14:textId="77777777" w:rsidR="00BD12C2" w:rsidRPr="00CC5467" w:rsidRDefault="00BD12C2" w:rsidP="00CC5467">
      <w:pPr>
        <w:spacing w:line="276" w:lineRule="auto"/>
        <w:rPr>
          <w:rFonts w:ascii="Century Gothic" w:hAnsi="Century Gothic"/>
          <w:bCs/>
          <w:iCs/>
        </w:rPr>
      </w:pPr>
      <w:r w:rsidRPr="00CC5467">
        <w:rPr>
          <w:rFonts w:ascii="Century Gothic" w:hAnsi="Century Gothic"/>
          <w:bCs/>
          <w:iCs/>
        </w:rPr>
        <w:t>Here is a very brief example of an Industry Analysis for the Cases using Wal-Mart, specifically Wal-Mart’s competition in the consumer retail industry and not in the</w:t>
      </w:r>
      <w:r w:rsidR="0037503C" w:rsidRPr="00CC5467">
        <w:rPr>
          <w:rFonts w:ascii="Century Gothic" w:hAnsi="Century Gothic"/>
          <w:bCs/>
          <w:iCs/>
        </w:rPr>
        <w:t xml:space="preserve"> industries where it competes</w:t>
      </w:r>
      <w:r w:rsidRPr="00CC5467">
        <w:rPr>
          <w:rFonts w:ascii="Century Gothic" w:hAnsi="Century Gothic"/>
          <w:bCs/>
          <w:iCs/>
        </w:rPr>
        <w:t xml:space="preserve">.  Remember, that you </w:t>
      </w:r>
      <w:r w:rsidR="0037503C" w:rsidRPr="00CC5467">
        <w:rPr>
          <w:rFonts w:ascii="Century Gothic" w:hAnsi="Century Gothic"/>
          <w:bCs/>
          <w:iCs/>
        </w:rPr>
        <w:t>are</w:t>
      </w:r>
      <w:r w:rsidRPr="00CC5467">
        <w:rPr>
          <w:rFonts w:ascii="Century Gothic" w:hAnsi="Century Gothic"/>
          <w:bCs/>
          <w:iCs/>
        </w:rPr>
        <w:t xml:space="preserve"> concerned with where </w:t>
      </w:r>
      <w:r w:rsidR="00465F2B" w:rsidRPr="00CC5467">
        <w:rPr>
          <w:rFonts w:ascii="Century Gothic" w:hAnsi="Century Gothic"/>
          <w:bCs/>
          <w:iCs/>
        </w:rPr>
        <w:t>Wal-Mart</w:t>
      </w:r>
      <w:r w:rsidRPr="00CC5467">
        <w:rPr>
          <w:rFonts w:ascii="Century Gothic" w:hAnsi="Century Gothic"/>
          <w:bCs/>
          <w:iCs/>
        </w:rPr>
        <w:t xml:space="preserve"> is positioned </w:t>
      </w:r>
      <w:r w:rsidR="0037503C" w:rsidRPr="00CC5467">
        <w:rPr>
          <w:rFonts w:ascii="Century Gothic" w:hAnsi="Century Gothic"/>
          <w:bCs/>
          <w:iCs/>
        </w:rPr>
        <w:t xml:space="preserve">in the industry </w:t>
      </w:r>
      <w:r w:rsidRPr="00CC5467">
        <w:rPr>
          <w:rFonts w:ascii="Century Gothic" w:hAnsi="Century Gothic"/>
          <w:bCs/>
          <w:iCs/>
        </w:rPr>
        <w:t xml:space="preserve">relative to the respective industry forces.  </w:t>
      </w:r>
    </w:p>
    <w:p w14:paraId="4A087E82" w14:textId="77777777" w:rsidR="00CC5467" w:rsidRDefault="00CC5467" w:rsidP="00CC5467">
      <w:pPr>
        <w:spacing w:line="276" w:lineRule="auto"/>
        <w:rPr>
          <w:rFonts w:ascii="Century Gothic" w:hAnsi="Century Gothic"/>
          <w:b/>
          <w:u w:val="single"/>
        </w:rPr>
      </w:pPr>
    </w:p>
    <w:p w14:paraId="2CB15AA9" w14:textId="3357CAB6" w:rsidR="00BD12C2" w:rsidRPr="00CA55A1" w:rsidRDefault="00BD12C2" w:rsidP="00CC5467">
      <w:pPr>
        <w:spacing w:line="276" w:lineRule="auto"/>
        <w:rPr>
          <w:rFonts w:ascii="Century Gothic" w:hAnsi="Century Gothic"/>
          <w:b/>
          <w:color w:val="34D1BF"/>
          <w:sz w:val="28"/>
          <w:szCs w:val="28"/>
        </w:rPr>
      </w:pPr>
      <w:r w:rsidRPr="00CA55A1">
        <w:rPr>
          <w:rFonts w:ascii="Century Gothic" w:hAnsi="Century Gothic"/>
          <w:b/>
          <w:color w:val="34D1BF"/>
          <w:sz w:val="28"/>
          <w:szCs w:val="28"/>
        </w:rPr>
        <w:t>Potential Competitors</w:t>
      </w:r>
      <w:r w:rsidR="00343C4E" w:rsidRPr="00CA55A1">
        <w:rPr>
          <w:rFonts w:ascii="Century Gothic" w:hAnsi="Century Gothic"/>
          <w:b/>
          <w:color w:val="34D1BF"/>
          <w:sz w:val="28"/>
          <w:szCs w:val="28"/>
        </w:rPr>
        <w:t>:</w:t>
      </w:r>
      <w:r w:rsidRPr="00CA55A1">
        <w:rPr>
          <w:rFonts w:ascii="Century Gothic" w:hAnsi="Century Gothic"/>
          <w:b/>
          <w:color w:val="34D1BF"/>
          <w:sz w:val="28"/>
          <w:szCs w:val="28"/>
        </w:rPr>
        <w:t xml:space="preserve"> Medium pressure</w:t>
      </w:r>
    </w:p>
    <w:p w14:paraId="188CCA30" w14:textId="77777777" w:rsidR="00CC5467" w:rsidRPr="00CC5467" w:rsidRDefault="00CC5467" w:rsidP="00CC5467">
      <w:pPr>
        <w:spacing w:line="276" w:lineRule="auto"/>
        <w:ind w:left="360"/>
        <w:rPr>
          <w:rFonts w:ascii="Century Gothic" w:hAnsi="Century Gothic"/>
          <w:b/>
        </w:rPr>
      </w:pPr>
    </w:p>
    <w:p w14:paraId="2AEFDD83" w14:textId="77777777" w:rsidR="00BD12C2" w:rsidRPr="00CC5467" w:rsidRDefault="00BD12C2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>Grocers could potentially enter into the retail side.</w:t>
      </w:r>
    </w:p>
    <w:p w14:paraId="4F11B571" w14:textId="08F8CED8" w:rsidR="00BD12C2" w:rsidRPr="00CC5467" w:rsidRDefault="00BD12C2" w:rsidP="00FE1788">
      <w:pPr>
        <w:pStyle w:val="BodyText"/>
        <w:numPr>
          <w:ilvl w:val="1"/>
          <w:numId w:val="12"/>
        </w:numPr>
        <w:tabs>
          <w:tab w:val="left" w:pos="450"/>
        </w:tabs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 xml:space="preserve">Entry barriers are relatively high, as Wal-Mart has an </w:t>
      </w:r>
      <w:r w:rsidR="00FE1788" w:rsidRPr="00CC5467">
        <w:rPr>
          <w:rFonts w:ascii="Century Gothic" w:hAnsi="Century Gothic"/>
        </w:rPr>
        <w:t>outstanding distribution system</w:t>
      </w:r>
      <w:r w:rsidRPr="00CC5467">
        <w:rPr>
          <w:rFonts w:ascii="Century Gothic" w:hAnsi="Century Gothic"/>
        </w:rPr>
        <w:t>, locations, brand name, and financial capital to fend off competitors.</w:t>
      </w:r>
    </w:p>
    <w:p w14:paraId="756A9B7F" w14:textId="77777777" w:rsidR="00343C4E" w:rsidRPr="00CC5467" w:rsidRDefault="00343C4E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proofErr w:type="spellStart"/>
      <w:r w:rsidRPr="00CC5467">
        <w:rPr>
          <w:rFonts w:ascii="Century Gothic" w:hAnsi="Century Gothic"/>
        </w:rPr>
        <w:t>Wal-mart</w:t>
      </w:r>
      <w:proofErr w:type="spellEnd"/>
      <w:r w:rsidRPr="00CC5467">
        <w:rPr>
          <w:rFonts w:ascii="Century Gothic" w:hAnsi="Century Gothic"/>
        </w:rPr>
        <w:t xml:space="preserve"> often has an absolute cost advantage over other competitors.</w:t>
      </w:r>
    </w:p>
    <w:p w14:paraId="0D850CA4" w14:textId="77777777" w:rsidR="00CC5467" w:rsidRDefault="00CC5467" w:rsidP="00CC5467">
      <w:pPr>
        <w:pStyle w:val="BodyText"/>
        <w:spacing w:line="276" w:lineRule="auto"/>
        <w:rPr>
          <w:rFonts w:ascii="Century Gothic" w:hAnsi="Century Gothic"/>
          <w:b/>
        </w:rPr>
      </w:pPr>
    </w:p>
    <w:p w14:paraId="3E075945" w14:textId="4295F281" w:rsidR="00BD12C2" w:rsidRPr="00CA55A1" w:rsidRDefault="00BD12C2" w:rsidP="00CA55A1">
      <w:pPr>
        <w:spacing w:line="276" w:lineRule="auto"/>
        <w:rPr>
          <w:rFonts w:ascii="Century Gothic" w:hAnsi="Century Gothic"/>
          <w:b/>
          <w:color w:val="34D1BF"/>
          <w:sz w:val="28"/>
          <w:szCs w:val="28"/>
        </w:rPr>
      </w:pPr>
      <w:r w:rsidRPr="00CA55A1">
        <w:rPr>
          <w:rFonts w:ascii="Century Gothic" w:hAnsi="Century Gothic"/>
          <w:b/>
          <w:color w:val="34D1BF"/>
          <w:sz w:val="28"/>
          <w:szCs w:val="28"/>
        </w:rPr>
        <w:t>Rivalry Among Established Companies</w:t>
      </w:r>
      <w:r w:rsidR="00343C4E" w:rsidRPr="00CA55A1">
        <w:rPr>
          <w:rFonts w:ascii="Century Gothic" w:hAnsi="Century Gothic"/>
          <w:b/>
          <w:color w:val="34D1BF"/>
          <w:sz w:val="28"/>
          <w:szCs w:val="28"/>
        </w:rPr>
        <w:t>:  Medium Pressure</w:t>
      </w:r>
    </w:p>
    <w:p w14:paraId="5F891AF5" w14:textId="77777777" w:rsidR="00CC5467" w:rsidRPr="00CC5467" w:rsidRDefault="00CC5467" w:rsidP="00CC5467"/>
    <w:p w14:paraId="3AF88C93" w14:textId="77777777" w:rsidR="00343C4E" w:rsidRPr="00CC5467" w:rsidRDefault="00343C4E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>Currently, there are three main incumbent companies that exist in the same market as Wal-Mart: Sears, K Mart, and Target.  Target is the strongest of the three in relation to retail.</w:t>
      </w:r>
    </w:p>
    <w:p w14:paraId="6C35BB71" w14:textId="77777777" w:rsidR="00343C4E" w:rsidRPr="00CC5467" w:rsidRDefault="00343C4E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>Target has experienced tremendous growth in their domestic markets and have defined their niche quite effectively.</w:t>
      </w:r>
    </w:p>
    <w:p w14:paraId="6464C84C" w14:textId="77777777" w:rsidR="00343C4E" w:rsidRPr="00CC5467" w:rsidRDefault="00343C4E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>Sears and K-Mart seem to be drifting and have not challenged K-Mart in sometime.</w:t>
      </w:r>
    </w:p>
    <w:p w14:paraId="0964FB55" w14:textId="77777777" w:rsidR="00343C4E" w:rsidRPr="00CC5467" w:rsidRDefault="00343C4E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>Mature industry life cycle.</w:t>
      </w:r>
    </w:p>
    <w:p w14:paraId="4E953DCE" w14:textId="77777777" w:rsidR="00CC5467" w:rsidRDefault="00CC5467" w:rsidP="00CC5467">
      <w:pPr>
        <w:pStyle w:val="BodyText"/>
        <w:spacing w:line="276" w:lineRule="auto"/>
        <w:rPr>
          <w:rFonts w:ascii="Century Gothic" w:hAnsi="Century Gothic"/>
        </w:rPr>
      </w:pPr>
    </w:p>
    <w:p w14:paraId="6B90633D" w14:textId="4442B7E2" w:rsidR="00BD12C2" w:rsidRPr="00CA55A1" w:rsidRDefault="00BD12C2" w:rsidP="00CA55A1">
      <w:pPr>
        <w:spacing w:line="276" w:lineRule="auto"/>
        <w:rPr>
          <w:rFonts w:ascii="Century Gothic" w:hAnsi="Century Gothic"/>
          <w:b/>
          <w:color w:val="34D1BF"/>
          <w:sz w:val="28"/>
          <w:szCs w:val="28"/>
        </w:rPr>
      </w:pPr>
      <w:r w:rsidRPr="00CA55A1">
        <w:rPr>
          <w:rFonts w:ascii="Century Gothic" w:hAnsi="Century Gothic"/>
          <w:b/>
          <w:color w:val="34D1BF"/>
          <w:sz w:val="28"/>
          <w:szCs w:val="28"/>
        </w:rPr>
        <w:t>The Bargaining Power of Buyers</w:t>
      </w:r>
      <w:r w:rsidR="00343C4E" w:rsidRPr="00CA55A1">
        <w:rPr>
          <w:rFonts w:ascii="Century Gothic" w:hAnsi="Century Gothic"/>
          <w:b/>
          <w:color w:val="34D1BF"/>
          <w:sz w:val="28"/>
          <w:szCs w:val="28"/>
        </w:rPr>
        <w:t>: Low pressure</w:t>
      </w:r>
    </w:p>
    <w:p w14:paraId="6E118085" w14:textId="77777777" w:rsidR="00CC5467" w:rsidRPr="00CC5467" w:rsidRDefault="00CC5467" w:rsidP="00CC5467"/>
    <w:p w14:paraId="1D3C0A0F" w14:textId="77777777" w:rsidR="00BD12C2" w:rsidRPr="00CC5467" w:rsidRDefault="00343C4E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>The individual buyer has little to no pressure on Wal-Mart.</w:t>
      </w:r>
    </w:p>
    <w:p w14:paraId="235AA569" w14:textId="4D1E4615" w:rsidR="00343C4E" w:rsidRPr="00CC5467" w:rsidRDefault="00343C4E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>Consumer advocate groups have complained about Wal-Mart’s pricing</w:t>
      </w:r>
      <w:r w:rsidR="00FE1788">
        <w:rPr>
          <w:rFonts w:ascii="Century Gothic" w:hAnsi="Century Gothic"/>
        </w:rPr>
        <w:t xml:space="preserve"> </w:t>
      </w:r>
      <w:r w:rsidRPr="00CC5467">
        <w:rPr>
          <w:rFonts w:ascii="Century Gothic" w:hAnsi="Century Gothic"/>
        </w:rPr>
        <w:t>techniques.</w:t>
      </w:r>
    </w:p>
    <w:p w14:paraId="67887D51" w14:textId="77777777" w:rsidR="00343C4E" w:rsidRPr="00CC5467" w:rsidRDefault="00343C4E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>Consumer could shop at a competitor who offers comparable products at comparable prices, but the convenience is lost.</w:t>
      </w:r>
    </w:p>
    <w:p w14:paraId="783642E7" w14:textId="77777777" w:rsidR="00CC5467" w:rsidRDefault="00CC5467" w:rsidP="00CC5467">
      <w:pPr>
        <w:spacing w:line="276" w:lineRule="auto"/>
        <w:rPr>
          <w:rFonts w:ascii="Century Gothic" w:hAnsi="Century Gothic"/>
          <w:b/>
        </w:rPr>
      </w:pPr>
    </w:p>
    <w:p w14:paraId="7C3738D6" w14:textId="5AF4B0FA" w:rsidR="00BD12C2" w:rsidRPr="00CA55A1" w:rsidRDefault="00BD12C2" w:rsidP="00CC5467">
      <w:pPr>
        <w:spacing w:line="276" w:lineRule="auto"/>
        <w:rPr>
          <w:rFonts w:ascii="Century Gothic" w:hAnsi="Century Gothic"/>
          <w:b/>
          <w:color w:val="34D1BF"/>
          <w:sz w:val="28"/>
          <w:szCs w:val="28"/>
        </w:rPr>
      </w:pPr>
      <w:r w:rsidRPr="00CA55A1">
        <w:rPr>
          <w:rFonts w:ascii="Century Gothic" w:hAnsi="Century Gothic"/>
          <w:b/>
          <w:color w:val="34D1BF"/>
          <w:sz w:val="28"/>
          <w:szCs w:val="28"/>
        </w:rPr>
        <w:t>Bargaining Power of Suppliers</w:t>
      </w:r>
      <w:r w:rsidR="00343C4E" w:rsidRPr="00CA55A1">
        <w:rPr>
          <w:rFonts w:ascii="Century Gothic" w:hAnsi="Century Gothic"/>
          <w:b/>
          <w:color w:val="34D1BF"/>
          <w:sz w:val="28"/>
          <w:szCs w:val="28"/>
        </w:rPr>
        <w:t>: Low to Medium pressure</w:t>
      </w:r>
    </w:p>
    <w:p w14:paraId="021BDC57" w14:textId="77777777" w:rsidR="00CC5467" w:rsidRPr="00CC5467" w:rsidRDefault="00CC5467" w:rsidP="00CC5467">
      <w:pPr>
        <w:spacing w:line="276" w:lineRule="auto"/>
        <w:ind w:left="720"/>
        <w:rPr>
          <w:rFonts w:ascii="Century Gothic" w:hAnsi="Century Gothic"/>
          <w:b/>
        </w:rPr>
      </w:pPr>
    </w:p>
    <w:p w14:paraId="6D8C545D" w14:textId="77777777" w:rsidR="00343C4E" w:rsidRPr="00CC5467" w:rsidRDefault="00BD12C2" w:rsidP="00717EE9">
      <w:pPr>
        <w:numPr>
          <w:ilvl w:val="1"/>
          <w:numId w:val="12"/>
        </w:numPr>
        <w:tabs>
          <w:tab w:val="left" w:pos="360"/>
        </w:tabs>
        <w:spacing w:line="276" w:lineRule="auto"/>
        <w:ind w:left="360"/>
        <w:rPr>
          <w:rFonts w:ascii="Century Gothic" w:hAnsi="Century Gothic"/>
          <w:b/>
        </w:rPr>
      </w:pPr>
      <w:r w:rsidRPr="00CC5467">
        <w:rPr>
          <w:rFonts w:ascii="Century Gothic" w:hAnsi="Century Gothic"/>
        </w:rPr>
        <w:t>Since Wal-Mart holds so much of the market share, they offer a lot of business to manufacturers and wholesalers. This gives Wal-Mart a lot of power because by Wal-</w:t>
      </w:r>
      <w:r w:rsidRPr="00CC5467">
        <w:rPr>
          <w:rFonts w:ascii="Century Gothic" w:hAnsi="Century Gothic"/>
        </w:rPr>
        <w:lastRenderedPageBreak/>
        <w:t xml:space="preserve">Mart threatening to switch to a different supplier would create a scare tactic to the suppliers. </w:t>
      </w:r>
    </w:p>
    <w:p w14:paraId="3B8D5FE8" w14:textId="77777777" w:rsidR="00BD12C2" w:rsidRPr="00CC5467" w:rsidRDefault="00343C4E" w:rsidP="00FE1788">
      <w:pPr>
        <w:numPr>
          <w:ilvl w:val="1"/>
          <w:numId w:val="12"/>
        </w:numPr>
        <w:tabs>
          <w:tab w:val="left" w:pos="360"/>
        </w:tabs>
        <w:spacing w:line="276" w:lineRule="auto"/>
        <w:ind w:left="450"/>
        <w:rPr>
          <w:rFonts w:ascii="Century Gothic" w:hAnsi="Century Gothic"/>
          <w:b/>
        </w:rPr>
      </w:pPr>
      <w:r w:rsidRPr="00CC5467">
        <w:rPr>
          <w:rFonts w:ascii="Century Gothic" w:hAnsi="Century Gothic"/>
        </w:rPr>
        <w:t>Wal-Mart could vertically integrate.</w:t>
      </w:r>
    </w:p>
    <w:p w14:paraId="39A52551" w14:textId="77777777" w:rsidR="00343C4E" w:rsidRPr="00CC5467" w:rsidRDefault="00343C4E" w:rsidP="00FE1788">
      <w:pPr>
        <w:numPr>
          <w:ilvl w:val="1"/>
          <w:numId w:val="12"/>
        </w:numPr>
        <w:tabs>
          <w:tab w:val="left" w:pos="360"/>
        </w:tabs>
        <w:spacing w:line="276" w:lineRule="auto"/>
        <w:ind w:left="450"/>
        <w:rPr>
          <w:rFonts w:ascii="Century Gothic" w:hAnsi="Century Gothic"/>
          <w:b/>
        </w:rPr>
      </w:pPr>
      <w:r w:rsidRPr="00CC5467">
        <w:rPr>
          <w:rFonts w:ascii="Century Gothic" w:hAnsi="Century Gothic"/>
        </w:rPr>
        <w:t>Wal-Mart does deal with some large suppliers like Proctor &amp; Gamble, Coca-Cola who have more bargaining power than small suppliers.</w:t>
      </w:r>
    </w:p>
    <w:p w14:paraId="3D817F49" w14:textId="77777777" w:rsidR="00CC5467" w:rsidRDefault="00CC5467" w:rsidP="00CC5467">
      <w:pPr>
        <w:spacing w:line="276" w:lineRule="auto"/>
        <w:rPr>
          <w:rFonts w:ascii="Century Gothic" w:hAnsi="Century Gothic"/>
          <w:b/>
        </w:rPr>
      </w:pPr>
    </w:p>
    <w:p w14:paraId="4D845CCB" w14:textId="54B1A130" w:rsidR="00BD12C2" w:rsidRPr="00CA55A1" w:rsidRDefault="00BD12C2" w:rsidP="00CC5467">
      <w:pPr>
        <w:spacing w:line="276" w:lineRule="auto"/>
        <w:rPr>
          <w:rFonts w:ascii="Century Gothic" w:hAnsi="Century Gothic"/>
          <w:b/>
          <w:color w:val="34D1BF"/>
          <w:sz w:val="28"/>
          <w:szCs w:val="28"/>
        </w:rPr>
      </w:pPr>
      <w:r w:rsidRPr="00CA55A1">
        <w:rPr>
          <w:rFonts w:ascii="Century Gothic" w:hAnsi="Century Gothic"/>
          <w:b/>
          <w:color w:val="34D1BF"/>
          <w:sz w:val="28"/>
          <w:szCs w:val="28"/>
        </w:rPr>
        <w:t>Substitute Products</w:t>
      </w:r>
      <w:r w:rsidR="00343C4E" w:rsidRPr="00CA55A1">
        <w:rPr>
          <w:rFonts w:ascii="Century Gothic" w:hAnsi="Century Gothic"/>
          <w:b/>
          <w:color w:val="34D1BF"/>
          <w:sz w:val="28"/>
          <w:szCs w:val="28"/>
        </w:rPr>
        <w:t>: Low pressure</w:t>
      </w:r>
    </w:p>
    <w:p w14:paraId="31DB0BAC" w14:textId="77777777" w:rsidR="00CC5467" w:rsidRPr="00CC5467" w:rsidRDefault="00CC5467" w:rsidP="00CC5467">
      <w:pPr>
        <w:spacing w:line="276" w:lineRule="auto"/>
        <w:ind w:left="720"/>
        <w:rPr>
          <w:rFonts w:ascii="Century Gothic" w:hAnsi="Century Gothic"/>
          <w:b/>
        </w:rPr>
      </w:pPr>
    </w:p>
    <w:p w14:paraId="69E8B388" w14:textId="77777777" w:rsidR="0014076B" w:rsidRPr="00CC5467" w:rsidRDefault="00BD12C2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 xml:space="preserve">When it comes to this market, there are not many substitutes that offer convenience and low pricing. </w:t>
      </w:r>
    </w:p>
    <w:p w14:paraId="1F3C55CE" w14:textId="77777777" w:rsidR="0014076B" w:rsidRPr="00CC5467" w:rsidRDefault="00BD12C2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 xml:space="preserve">The customer has the choice of going to many specialty stores to get their desired products but are not going to find Wal-Mart’s low pricing. </w:t>
      </w:r>
    </w:p>
    <w:p w14:paraId="68B47ACD" w14:textId="73D956D8" w:rsidR="00BD12C2" w:rsidRPr="00CC5467" w:rsidRDefault="00BD12C2" w:rsidP="00FE1788">
      <w:pPr>
        <w:pStyle w:val="BodyText"/>
        <w:numPr>
          <w:ilvl w:val="1"/>
          <w:numId w:val="12"/>
        </w:numPr>
        <w:spacing w:line="276" w:lineRule="auto"/>
        <w:ind w:left="450"/>
        <w:rPr>
          <w:rFonts w:ascii="Century Gothic" w:hAnsi="Century Gothic"/>
        </w:rPr>
      </w:pPr>
      <w:r w:rsidRPr="00CC5467">
        <w:rPr>
          <w:rFonts w:ascii="Century Gothic" w:hAnsi="Century Gothic"/>
        </w:rPr>
        <w:t xml:space="preserve">Online shopping proves another alternative because it is so different and the customer can gain price advantages because the company does not necessarily have to have a </w:t>
      </w:r>
      <w:r w:rsidR="00CC5467" w:rsidRPr="00CC5467">
        <w:rPr>
          <w:rFonts w:ascii="Century Gothic" w:hAnsi="Century Gothic"/>
        </w:rPr>
        <w:t>brick-and-mortar</w:t>
      </w:r>
      <w:r w:rsidRPr="00CC5467">
        <w:rPr>
          <w:rFonts w:ascii="Century Gothic" w:hAnsi="Century Gothic"/>
        </w:rPr>
        <w:t xml:space="preserve"> store, passing the savings onto the consumer.</w:t>
      </w:r>
    </w:p>
    <w:p w14:paraId="5A89DC87" w14:textId="77777777" w:rsidR="00CC5467" w:rsidRDefault="00CC5467" w:rsidP="00CC5467">
      <w:pPr>
        <w:pStyle w:val="BodyText"/>
        <w:spacing w:line="276" w:lineRule="auto"/>
        <w:rPr>
          <w:rFonts w:ascii="Century Gothic" w:hAnsi="Century Gothic"/>
        </w:rPr>
      </w:pPr>
    </w:p>
    <w:p w14:paraId="70D683C0" w14:textId="447F165E" w:rsidR="00BD12C2" w:rsidRPr="00CA55A1" w:rsidRDefault="00BD12C2" w:rsidP="00CA55A1">
      <w:pPr>
        <w:spacing w:line="276" w:lineRule="auto"/>
        <w:rPr>
          <w:rFonts w:ascii="Century Gothic" w:hAnsi="Century Gothic"/>
          <w:b/>
          <w:color w:val="34D1BF"/>
          <w:sz w:val="28"/>
          <w:szCs w:val="28"/>
        </w:rPr>
      </w:pPr>
      <w:r w:rsidRPr="00CA55A1">
        <w:rPr>
          <w:rFonts w:ascii="Century Gothic" w:hAnsi="Century Gothic"/>
          <w:b/>
          <w:color w:val="34D1BF"/>
          <w:sz w:val="28"/>
          <w:szCs w:val="28"/>
        </w:rPr>
        <w:t>Complementors</w:t>
      </w:r>
      <w:r w:rsidR="0014076B" w:rsidRPr="00CA55A1">
        <w:rPr>
          <w:rFonts w:ascii="Century Gothic" w:hAnsi="Century Gothic"/>
          <w:b/>
          <w:color w:val="34D1BF"/>
          <w:sz w:val="28"/>
          <w:szCs w:val="28"/>
        </w:rPr>
        <w:t>: Low pressure</w:t>
      </w:r>
    </w:p>
    <w:p w14:paraId="3867D2C1" w14:textId="77777777" w:rsidR="00CC5467" w:rsidRPr="00CC5467" w:rsidRDefault="00CC5467" w:rsidP="00CC5467">
      <w:pPr>
        <w:pStyle w:val="BodyText"/>
        <w:spacing w:line="276" w:lineRule="auto"/>
        <w:ind w:left="720"/>
        <w:rPr>
          <w:rFonts w:ascii="Century Gothic" w:hAnsi="Century Gothic"/>
        </w:rPr>
      </w:pPr>
    </w:p>
    <w:p w14:paraId="70895083" w14:textId="77777777" w:rsidR="00B83F62" w:rsidRPr="00CC5467" w:rsidRDefault="00BD12C2" w:rsidP="00FE1788">
      <w:pPr>
        <w:numPr>
          <w:ilvl w:val="1"/>
          <w:numId w:val="12"/>
        </w:numPr>
        <w:spacing w:line="276" w:lineRule="auto"/>
        <w:ind w:left="360"/>
        <w:rPr>
          <w:rFonts w:ascii="Century Gothic" w:hAnsi="Century Gothic"/>
        </w:rPr>
      </w:pPr>
      <w:r w:rsidRPr="00CC5467">
        <w:rPr>
          <w:rFonts w:ascii="Century Gothic" w:hAnsi="Century Gothic"/>
        </w:rPr>
        <w:t>One complementor that exists for Wal-Mart is Sam’s Wholesale Clubs. Although the same company owns this, it complements Wal-Mart by offering the same products in wholesale form, making the company more profitable.</w:t>
      </w:r>
    </w:p>
    <w:p w14:paraId="5EE2A3DB" w14:textId="77777777" w:rsidR="0014076B" w:rsidRPr="00CC5467" w:rsidRDefault="0014076B" w:rsidP="00FE1788">
      <w:pPr>
        <w:numPr>
          <w:ilvl w:val="1"/>
          <w:numId w:val="12"/>
        </w:numPr>
        <w:spacing w:line="276" w:lineRule="auto"/>
        <w:ind w:left="360"/>
        <w:rPr>
          <w:rFonts w:ascii="Century Gothic" w:hAnsi="Century Gothic"/>
        </w:rPr>
      </w:pPr>
      <w:r w:rsidRPr="00CC5467">
        <w:rPr>
          <w:rFonts w:ascii="Century Gothic" w:hAnsi="Century Gothic"/>
        </w:rPr>
        <w:t>Suppliers of goods need to have innovative products to attract customers.</w:t>
      </w:r>
    </w:p>
    <w:p w14:paraId="37B4E28C" w14:textId="77777777" w:rsidR="0014076B" w:rsidRPr="00CC5467" w:rsidRDefault="0014076B" w:rsidP="00FE1788">
      <w:pPr>
        <w:numPr>
          <w:ilvl w:val="1"/>
          <w:numId w:val="12"/>
        </w:numPr>
        <w:spacing w:line="276" w:lineRule="auto"/>
        <w:ind w:left="360"/>
        <w:rPr>
          <w:rFonts w:ascii="Century Gothic" w:hAnsi="Century Gothic"/>
        </w:rPr>
      </w:pPr>
      <w:r w:rsidRPr="00CC5467">
        <w:rPr>
          <w:rFonts w:ascii="Century Gothic" w:hAnsi="Century Gothic"/>
        </w:rPr>
        <w:t>For the most part, complementors do not affect Wal-Mart’s business model.</w:t>
      </w:r>
    </w:p>
    <w:sectPr w:rsidR="0014076B" w:rsidRPr="00CC5467" w:rsidSect="00D31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93F0" w14:textId="77777777" w:rsidR="00942150" w:rsidRDefault="00942150" w:rsidP="00D31F37">
      <w:r>
        <w:separator/>
      </w:r>
    </w:p>
  </w:endnote>
  <w:endnote w:type="continuationSeparator" w:id="0">
    <w:p w14:paraId="59B93002" w14:textId="77777777" w:rsidR="00942150" w:rsidRDefault="00942150" w:rsidP="00D3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3CB7" w14:textId="77777777" w:rsidR="00D31F37" w:rsidRDefault="00D31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659981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32"/>
            <w:szCs w:val="32"/>
          </w:rPr>
        </w:sdtEndPr>
        <w:sdtContent>
          <w:p w14:paraId="508B861D" w14:textId="022414C2" w:rsidR="00D31F37" w:rsidRPr="00A448A2" w:rsidRDefault="00A448A2">
            <w:pPr>
              <w:pStyle w:val="Footer"/>
              <w:jc w:val="right"/>
              <w:rPr>
                <w:sz w:val="32"/>
                <w:szCs w:val="32"/>
              </w:rPr>
            </w:pPr>
            <w:r w:rsidRPr="00A448A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3D0FB9" wp14:editId="6A90FD5B">
                  <wp:simplePos x="0" y="0"/>
                  <wp:positionH relativeFrom="column">
                    <wp:posOffset>0</wp:posOffset>
                  </wp:positionH>
                  <wp:positionV relativeFrom="page">
                    <wp:posOffset>9483725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1F37" w:rsidRPr="00A448A2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D31F37" w:rsidRPr="00A448A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D31F37" w:rsidRPr="00A448A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D31F37" w:rsidRPr="00A448A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31F37" w:rsidRPr="00A448A2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D31F37" w:rsidRPr="00A448A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D31F37" w:rsidRPr="00A448A2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D31F37" w:rsidRPr="00A448A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D31F37" w:rsidRPr="00A448A2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D31F37" w:rsidRPr="00A448A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31F37" w:rsidRPr="00A448A2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D31F37" w:rsidRPr="00A448A2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18EE2E" w14:textId="77777777" w:rsidR="00D31F37" w:rsidRDefault="00D31F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AA06" w14:textId="77777777" w:rsidR="00D31F37" w:rsidRDefault="00D31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0E78" w14:textId="77777777" w:rsidR="00942150" w:rsidRDefault="00942150" w:rsidP="00D31F37">
      <w:r>
        <w:separator/>
      </w:r>
    </w:p>
  </w:footnote>
  <w:footnote w:type="continuationSeparator" w:id="0">
    <w:p w14:paraId="37D4B5DC" w14:textId="77777777" w:rsidR="00942150" w:rsidRDefault="00942150" w:rsidP="00D3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4B7A" w14:textId="77777777" w:rsidR="00D31F37" w:rsidRDefault="00D31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78E2" w14:textId="77777777" w:rsidR="00D31F37" w:rsidRDefault="00D31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2806" w14:textId="77777777" w:rsidR="00D31F37" w:rsidRDefault="00D31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50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F1749"/>
    <w:multiLevelType w:val="hybridMultilevel"/>
    <w:tmpl w:val="B134B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CF54E6"/>
    <w:multiLevelType w:val="hybridMultilevel"/>
    <w:tmpl w:val="6882D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6F313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C85A0F"/>
    <w:multiLevelType w:val="singleLevel"/>
    <w:tmpl w:val="040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311D5DF9"/>
    <w:multiLevelType w:val="hybridMultilevel"/>
    <w:tmpl w:val="2A0A0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F0528"/>
    <w:multiLevelType w:val="singleLevel"/>
    <w:tmpl w:val="040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355119F6"/>
    <w:multiLevelType w:val="hybridMultilevel"/>
    <w:tmpl w:val="46220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3E24"/>
    <w:multiLevelType w:val="hybridMultilevel"/>
    <w:tmpl w:val="6F744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4D4BD7"/>
    <w:multiLevelType w:val="singleLevel"/>
    <w:tmpl w:val="040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57412F7B"/>
    <w:multiLevelType w:val="singleLevel"/>
    <w:tmpl w:val="040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68B40146"/>
    <w:multiLevelType w:val="hybridMultilevel"/>
    <w:tmpl w:val="0ED8C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50716245">
    <w:abstractNumId w:val="3"/>
  </w:num>
  <w:num w:numId="2" w16cid:durableId="1024329615">
    <w:abstractNumId w:val="0"/>
  </w:num>
  <w:num w:numId="3" w16cid:durableId="731273885">
    <w:abstractNumId w:val="4"/>
  </w:num>
  <w:num w:numId="4" w16cid:durableId="1870991184">
    <w:abstractNumId w:val="6"/>
  </w:num>
  <w:num w:numId="5" w16cid:durableId="688800450">
    <w:abstractNumId w:val="9"/>
  </w:num>
  <w:num w:numId="6" w16cid:durableId="1136876122">
    <w:abstractNumId w:val="10"/>
  </w:num>
  <w:num w:numId="7" w16cid:durableId="44374998">
    <w:abstractNumId w:val="7"/>
  </w:num>
  <w:num w:numId="8" w16cid:durableId="210773173">
    <w:abstractNumId w:val="8"/>
  </w:num>
  <w:num w:numId="9" w16cid:durableId="1878465660">
    <w:abstractNumId w:val="1"/>
  </w:num>
  <w:num w:numId="10" w16cid:durableId="1926331832">
    <w:abstractNumId w:val="2"/>
  </w:num>
  <w:num w:numId="11" w16cid:durableId="1658916670">
    <w:abstractNumId w:val="11"/>
  </w:num>
  <w:num w:numId="12" w16cid:durableId="2130926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C2"/>
    <w:rsid w:val="0014076B"/>
    <w:rsid w:val="00151281"/>
    <w:rsid w:val="00304CA5"/>
    <w:rsid w:val="00311B5C"/>
    <w:rsid w:val="00343C4E"/>
    <w:rsid w:val="0037503C"/>
    <w:rsid w:val="00465F2B"/>
    <w:rsid w:val="004663AE"/>
    <w:rsid w:val="004F772C"/>
    <w:rsid w:val="00585357"/>
    <w:rsid w:val="00717EE9"/>
    <w:rsid w:val="00942150"/>
    <w:rsid w:val="00976748"/>
    <w:rsid w:val="009E5DD5"/>
    <w:rsid w:val="00A448A2"/>
    <w:rsid w:val="00B83F62"/>
    <w:rsid w:val="00BD12C2"/>
    <w:rsid w:val="00CA55A1"/>
    <w:rsid w:val="00CC5467"/>
    <w:rsid w:val="00CD4D42"/>
    <w:rsid w:val="00D31F37"/>
    <w:rsid w:val="00D80A24"/>
    <w:rsid w:val="00E002D4"/>
    <w:rsid w:val="00F33057"/>
    <w:rsid w:val="00F7210D"/>
    <w:rsid w:val="00FB2016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670BD"/>
  <w15:chartTrackingRefBased/>
  <w15:docId w15:val="{63606D0A-18C9-4021-803E-7757D2AC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1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12C2"/>
    <w:pPr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rsid w:val="00D3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F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2399</Characters>
  <Application>Microsoft Office Word</Application>
  <DocSecurity>0</DocSecurity>
  <Lines>2399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Wal-Mart as an example for the Industry Analysis (Porter’s Five Forces and Complementors)</vt:lpstr>
    </vt:vector>
  </TitlesOfParts>
  <Company>College Of Business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Wal-Mart as an example for the Industry Analysis (Porter’s Five Forces and Complementors)</dc:title>
  <dc:subject/>
  <dc:creator>COB</dc:creator>
  <cp:keywords/>
  <cp:lastModifiedBy>zaidiaiman507@gmail.com</cp:lastModifiedBy>
  <cp:revision>4</cp:revision>
  <dcterms:created xsi:type="dcterms:W3CDTF">2023-05-28T10:37:00Z</dcterms:created>
  <dcterms:modified xsi:type="dcterms:W3CDTF">2023-05-29T09:40:00Z</dcterms:modified>
</cp:coreProperties>
</file>