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98B5459" w:rsidR="0040352E" w:rsidRPr="00091FBE" w:rsidRDefault="0008794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44"/>
              </w:rPr>
              <w:t>F</w:t>
            </w:r>
            <w:r w:rsidRPr="00087940">
              <w:rPr>
                <w:rFonts w:cs="Avenir Regular"/>
                <w:sz w:val="24"/>
                <w:szCs w:val="44"/>
              </w:rPr>
              <w:t>or Child Care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087940" w:rsidRDefault="0040352E" w:rsidP="00087940">
      <w:pPr>
        <w:pStyle w:val="BodyText"/>
        <w:spacing w:after="240" w:line="360" w:lineRule="auto"/>
        <w:ind w:left="0"/>
        <w:rPr>
          <w:rFonts w:cs="Avenir Regular"/>
          <w:sz w:val="10"/>
        </w:rPr>
      </w:pPr>
      <w:r w:rsidRPr="00087940">
        <w:rPr>
          <w:rFonts w:cs="Avenir Regular"/>
          <w:sz w:val="24"/>
          <w:szCs w:val="24"/>
        </w:rPr>
        <w:t>TO</w:t>
      </w:r>
      <w:r w:rsidRPr="00087940">
        <w:rPr>
          <w:rFonts w:cs="Avenir Regular"/>
          <w:w w:val="120"/>
          <w:sz w:val="24"/>
          <w:szCs w:val="24"/>
        </w:rPr>
        <w:t xml:space="preserve"> </w:t>
      </w:r>
      <w:r w:rsidRPr="00087940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087940">
        <w:rPr>
          <w:rFonts w:cs="Avenir Regular"/>
          <w:sz w:val="24"/>
          <w:szCs w:val="24"/>
        </w:rPr>
        <w:instrText xml:space="preserve"> FORMTEXT </w:instrText>
      </w:r>
      <w:r w:rsidRPr="00087940">
        <w:rPr>
          <w:rFonts w:cs="Avenir Regular"/>
          <w:sz w:val="24"/>
          <w:szCs w:val="24"/>
        </w:rPr>
      </w:r>
      <w:r w:rsidRPr="00087940">
        <w:rPr>
          <w:rFonts w:cs="Avenir Regular"/>
          <w:sz w:val="24"/>
          <w:szCs w:val="24"/>
        </w:rPr>
        <w:fldChar w:fldCharType="separate"/>
      </w:r>
      <w:r w:rsidRPr="00087940">
        <w:rPr>
          <w:rFonts w:cs="Avenir Regular"/>
          <w:noProof/>
          <w:sz w:val="24"/>
          <w:szCs w:val="24"/>
        </w:rPr>
        <w:t>[Receiver Name]</w:t>
      </w:r>
      <w:r w:rsidRPr="00087940">
        <w:rPr>
          <w:rFonts w:cs="Avenir Regular"/>
          <w:sz w:val="24"/>
          <w:szCs w:val="24"/>
        </w:rPr>
        <w:fldChar w:fldCharType="end"/>
      </w:r>
      <w:r w:rsidRPr="00087940">
        <w:rPr>
          <w:rFonts w:cs="Avenir Regular"/>
          <w:sz w:val="24"/>
          <w:szCs w:val="24"/>
        </w:rPr>
        <w:t xml:space="preserve"> </w:t>
      </w:r>
      <w:r w:rsidRPr="00087940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87940">
        <w:rPr>
          <w:rFonts w:cs="Avenir Regular"/>
          <w:sz w:val="24"/>
          <w:szCs w:val="24"/>
        </w:rPr>
        <w:instrText xml:space="preserve"> FORMTEXT </w:instrText>
      </w:r>
      <w:r w:rsidRPr="00087940">
        <w:rPr>
          <w:rFonts w:cs="Avenir Regular"/>
          <w:sz w:val="24"/>
          <w:szCs w:val="24"/>
        </w:rPr>
      </w:r>
      <w:r w:rsidRPr="00087940">
        <w:rPr>
          <w:rFonts w:cs="Avenir Regular"/>
          <w:sz w:val="24"/>
          <w:szCs w:val="24"/>
        </w:rPr>
        <w:fldChar w:fldCharType="separate"/>
      </w:r>
      <w:r w:rsidRPr="00087940">
        <w:rPr>
          <w:rFonts w:cs="Avenir Regular"/>
          <w:noProof/>
          <w:sz w:val="24"/>
          <w:szCs w:val="24"/>
        </w:rPr>
        <w:t>[Receiver Title]</w:t>
      </w:r>
      <w:r w:rsidRPr="00087940">
        <w:rPr>
          <w:rFonts w:cs="Avenir Regular"/>
          <w:sz w:val="24"/>
          <w:szCs w:val="24"/>
        </w:rPr>
        <w:fldChar w:fldCharType="end"/>
      </w:r>
    </w:p>
    <w:p w14:paraId="218BF5A0" w14:textId="421C3FBF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b/>
          <w:bCs/>
          <w:sz w:val="24"/>
          <w:szCs w:val="24"/>
        </w:rPr>
        <w:t>Subject:</w:t>
      </w:r>
      <w:r w:rsidRPr="00087940">
        <w:rPr>
          <w:sz w:val="24"/>
          <w:szCs w:val="24"/>
        </w:rPr>
        <w:t xml:space="preserve"> Notarized Letter of Authorization for Child Care</w:t>
      </w:r>
    </w:p>
    <w:p w14:paraId="62BA6FA5" w14:textId="3B96A25D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sz w:val="24"/>
          <w:szCs w:val="24"/>
        </w:rPr>
        <w:t xml:space="preserve">Dear </w:t>
      </w:r>
      <w:r w:rsidR="0008794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[Recipient's Name]</w:t>
      </w:r>
      <w:r w:rsidR="00087940">
        <w:rPr>
          <w:sz w:val="24"/>
          <w:szCs w:val="24"/>
        </w:rPr>
        <w:fldChar w:fldCharType="end"/>
      </w:r>
      <w:bookmarkEnd w:id="3"/>
      <w:r w:rsidRPr="00087940">
        <w:rPr>
          <w:sz w:val="24"/>
          <w:szCs w:val="24"/>
        </w:rPr>
        <w:t>,</w:t>
      </w:r>
    </w:p>
    <w:p w14:paraId="2559F89E" w14:textId="10A2FF53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sz w:val="24"/>
          <w:szCs w:val="24"/>
        </w:rPr>
        <w:t xml:space="preserve">I, </w:t>
      </w:r>
      <w:r w:rsidR="0008794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bookmarkStart w:id="4" w:name="Text10"/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[Your Full Legal Name]</w:t>
      </w:r>
      <w:r w:rsidR="00087940">
        <w:rPr>
          <w:sz w:val="24"/>
          <w:szCs w:val="24"/>
        </w:rPr>
        <w:fldChar w:fldCharType="end"/>
      </w:r>
      <w:bookmarkEnd w:id="4"/>
      <w:r w:rsidRPr="00087940">
        <w:rPr>
          <w:sz w:val="24"/>
          <w:szCs w:val="24"/>
        </w:rPr>
        <w:t xml:space="preserve">, hereby grant </w:t>
      </w:r>
      <w:r w:rsidR="0008794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[Recipient's Name]</w:t>
      </w:r>
      <w:r w:rsidR="00087940">
        <w:rPr>
          <w:sz w:val="24"/>
          <w:szCs w:val="24"/>
        </w:rPr>
        <w:fldChar w:fldCharType="end"/>
      </w:r>
      <w:r w:rsidRPr="00087940">
        <w:rPr>
          <w:sz w:val="24"/>
          <w:szCs w:val="24"/>
        </w:rPr>
        <w:t xml:space="preserve"> the authority and responsibility to act as the temporary guardian of my child, </w:t>
      </w:r>
      <w:r w:rsidR="00087940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hild's Full Name]"/>
            </w:textInput>
          </w:ffData>
        </w:fldChar>
      </w:r>
      <w:bookmarkStart w:id="5" w:name="Text9"/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[Child's Full Name]</w:t>
      </w:r>
      <w:r w:rsidR="00087940">
        <w:rPr>
          <w:sz w:val="24"/>
          <w:szCs w:val="24"/>
        </w:rPr>
        <w:fldChar w:fldCharType="end"/>
      </w:r>
      <w:bookmarkEnd w:id="5"/>
      <w:r w:rsidRPr="00087940">
        <w:rPr>
          <w:sz w:val="24"/>
          <w:szCs w:val="24"/>
        </w:rPr>
        <w:t xml:space="preserve">, during the period from </w:t>
      </w:r>
      <w:sdt>
        <w:sdtPr>
          <w:rPr>
            <w:sz w:val="24"/>
            <w:szCs w:val="24"/>
          </w:rPr>
          <w:id w:val="75285436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7940">
            <w:rPr>
              <w:sz w:val="24"/>
              <w:szCs w:val="24"/>
            </w:rPr>
            <w:t>[Start Date]</w:t>
          </w:r>
        </w:sdtContent>
      </w:sdt>
      <w:r w:rsidRPr="00087940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6876635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7940">
            <w:rPr>
              <w:sz w:val="24"/>
              <w:szCs w:val="24"/>
            </w:rPr>
            <w:t>[End Date]</w:t>
          </w:r>
        </w:sdtContent>
      </w:sdt>
      <w:r w:rsidRPr="00087940">
        <w:rPr>
          <w:sz w:val="24"/>
          <w:szCs w:val="24"/>
        </w:rPr>
        <w:t>.</w:t>
      </w:r>
    </w:p>
    <w:p w14:paraId="257AD9E3" w14:textId="4179AB38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sz w:val="24"/>
          <w:szCs w:val="24"/>
        </w:rPr>
        <w:t xml:space="preserve">This authorization includes the power to make decisions regarding my child's health, education, and general well-being. </w:t>
      </w:r>
      <w:r w:rsidR="0008794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[Recipient's Name]</w:t>
      </w:r>
      <w:r w:rsidR="00087940">
        <w:rPr>
          <w:sz w:val="24"/>
          <w:szCs w:val="24"/>
        </w:rPr>
        <w:fldChar w:fldCharType="end"/>
      </w:r>
      <w:r w:rsidRPr="00087940">
        <w:rPr>
          <w:sz w:val="24"/>
          <w:szCs w:val="24"/>
        </w:rPr>
        <w:t xml:space="preserve"> is also authorized to seek medical attention on my child's behalf if necessary.</w:t>
      </w:r>
    </w:p>
    <w:p w14:paraId="711C69CC" w14:textId="1CC98C49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sz w:val="24"/>
          <w:szCs w:val="24"/>
        </w:rPr>
        <w:t xml:space="preserve">By notarizing this letter, I affirm that I am the legal parent or guardian of </w:t>
      </w:r>
      <w:r w:rsidR="00087940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hild's Full Name]"/>
            </w:textInput>
          </w:ffData>
        </w:fldChar>
      </w:r>
      <w:r w:rsidR="00087940">
        <w:rPr>
          <w:sz w:val="24"/>
          <w:szCs w:val="24"/>
        </w:rPr>
        <w:instrText xml:space="preserve"> FORMTEXT </w:instrText>
      </w:r>
      <w:r w:rsidR="00087940">
        <w:rPr>
          <w:sz w:val="24"/>
          <w:szCs w:val="24"/>
        </w:rPr>
      </w:r>
      <w:r w:rsidR="00087940">
        <w:rPr>
          <w:sz w:val="24"/>
          <w:szCs w:val="24"/>
        </w:rPr>
        <w:fldChar w:fldCharType="separate"/>
      </w:r>
      <w:r w:rsidR="00087940">
        <w:rPr>
          <w:noProof/>
          <w:sz w:val="24"/>
          <w:szCs w:val="24"/>
        </w:rPr>
        <w:t>[Child's Full Name]</w:t>
      </w:r>
      <w:r w:rsidR="00087940">
        <w:rPr>
          <w:sz w:val="24"/>
          <w:szCs w:val="24"/>
        </w:rPr>
        <w:fldChar w:fldCharType="end"/>
      </w:r>
      <w:r w:rsidRPr="00087940">
        <w:rPr>
          <w:sz w:val="24"/>
          <w:szCs w:val="24"/>
        </w:rPr>
        <w:t xml:space="preserve"> and have willingly granted this authorization.</w:t>
      </w:r>
    </w:p>
    <w:p w14:paraId="6A13AFF7" w14:textId="77777777" w:rsidR="00012CCC" w:rsidRPr="00087940" w:rsidRDefault="00012CCC" w:rsidP="00087940">
      <w:pPr>
        <w:spacing w:after="240" w:line="360" w:lineRule="auto"/>
        <w:rPr>
          <w:sz w:val="24"/>
          <w:szCs w:val="24"/>
        </w:rPr>
      </w:pPr>
      <w:r w:rsidRPr="00087940">
        <w:rPr>
          <w:sz w:val="24"/>
          <w:szCs w:val="24"/>
        </w:rPr>
        <w:t>Sincerely,</w:t>
      </w:r>
    </w:p>
    <w:p w14:paraId="51C6062E" w14:textId="7AD74D3D" w:rsidR="00012CCC" w:rsidRPr="00087940" w:rsidRDefault="00087940" w:rsidP="000879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Full Legal Name]</w:t>
      </w:r>
      <w:r>
        <w:rPr>
          <w:sz w:val="24"/>
          <w:szCs w:val="24"/>
        </w:rPr>
        <w:fldChar w:fldCharType="end"/>
      </w:r>
    </w:p>
    <w:p w14:paraId="6CC526DE" w14:textId="257D1701" w:rsidR="0040352E" w:rsidRPr="00087940" w:rsidRDefault="00087940" w:rsidP="00087940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otarization Statement]"/>
            </w:textInput>
          </w:ffData>
        </w:fldChar>
      </w:r>
      <w:bookmarkStart w:id="6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[Notarization Statement]</w:t>
      </w:r>
      <w:r>
        <w:rPr>
          <w:sz w:val="24"/>
          <w:szCs w:val="24"/>
        </w:rPr>
        <w:fldChar w:fldCharType="end"/>
      </w:r>
      <w:bookmarkEnd w:id="6"/>
    </w:p>
    <w:sectPr w:rsidR="0040352E" w:rsidRPr="0008794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9DCF" w14:textId="77777777" w:rsidR="00C63CB4" w:rsidRDefault="00C63CB4" w:rsidP="00C9646D">
      <w:r>
        <w:separator/>
      </w:r>
    </w:p>
  </w:endnote>
  <w:endnote w:type="continuationSeparator" w:id="0">
    <w:p w14:paraId="40564A90" w14:textId="77777777" w:rsidR="00C63CB4" w:rsidRDefault="00C63CB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CB7C" w14:textId="77777777" w:rsidR="00C63CB4" w:rsidRDefault="00C63CB4" w:rsidP="00C9646D">
      <w:r>
        <w:separator/>
      </w:r>
    </w:p>
  </w:footnote>
  <w:footnote w:type="continuationSeparator" w:id="0">
    <w:p w14:paraId="0843FA35" w14:textId="77777777" w:rsidR="00C63CB4" w:rsidRDefault="00C63CB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1"/>
  </w:num>
  <w:num w:numId="2" w16cid:durableId="11796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2CCC"/>
    <w:rsid w:val="0006523F"/>
    <w:rsid w:val="00087940"/>
    <w:rsid w:val="0018218B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63CB4"/>
    <w:rsid w:val="00C9646D"/>
    <w:rsid w:val="00CA7159"/>
    <w:rsid w:val="00CB110A"/>
    <w:rsid w:val="00D11385"/>
    <w:rsid w:val="00D46258"/>
    <w:rsid w:val="00D71C04"/>
    <w:rsid w:val="00D856C4"/>
    <w:rsid w:val="00E047C3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4F38-FF6A-4A1B-BFCA-A8B26E4FCFCB}"/>
      </w:docPartPr>
      <w:docPartBody>
        <w:p w:rsidR="00000000" w:rsidRDefault="00A333FC">
          <w:r w:rsidRPr="00241A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FC"/>
    <w:rsid w:val="00767FCE"/>
    <w:rsid w:val="00A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3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2023-06-02T07:21:00Z</dcterms:created>
  <dcterms:modified xsi:type="dcterms:W3CDTF">2023-09-03T14:28:00Z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