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F8D9" w14:textId="52C26A4F" w:rsidR="00752B5F" w:rsidRPr="00CA44EB" w:rsidRDefault="00CA44EB" w:rsidP="00CA44EB">
      <w:pPr>
        <w:jc w:val="center"/>
        <w:rPr>
          <w:rFonts w:ascii="Lato" w:hAnsi="Lato"/>
          <w:b/>
          <w:bCs/>
          <w:sz w:val="36"/>
        </w:rPr>
      </w:pPr>
      <w:r w:rsidRPr="00CA44EB">
        <w:rPr>
          <w:rFonts w:ascii="Lato" w:hAnsi="Lato"/>
          <w:b/>
          <w:bCs/>
          <w:sz w:val="36"/>
        </w:rPr>
        <w:t>SAMPLE USE CASE</w:t>
      </w:r>
    </w:p>
    <w:p w14:paraId="317B8030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Use Case: </w:t>
      </w:r>
    </w:p>
    <w:p w14:paraId="69F185BB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CHARACTERISTIC INFORMATION</w:t>
      </w:r>
    </w:p>
    <w:p w14:paraId="71A43E08" w14:textId="77777777" w:rsidR="00F63883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Goal in Context: </w:t>
      </w:r>
    </w:p>
    <w:p w14:paraId="44ECB6B6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Scope: </w:t>
      </w:r>
    </w:p>
    <w:p w14:paraId="482A3D0F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Level: </w:t>
      </w:r>
    </w:p>
    <w:p w14:paraId="1775333B" w14:textId="77777777" w:rsidR="00F63883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Preconditions: </w:t>
      </w:r>
    </w:p>
    <w:p w14:paraId="063B1C8E" w14:textId="77777777" w:rsidR="00F63883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Success End Condition: </w:t>
      </w:r>
    </w:p>
    <w:p w14:paraId="24C316F4" w14:textId="77777777" w:rsidR="00F63883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Failed End Condition: </w:t>
      </w:r>
    </w:p>
    <w:p w14:paraId="6B545E49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Primary Actor: </w:t>
      </w:r>
    </w:p>
    <w:p w14:paraId="1EB219F2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Trigger: </w:t>
      </w:r>
    </w:p>
    <w:p w14:paraId="319A2378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MAIN SUCCESS SCENARIO</w:t>
      </w:r>
    </w:p>
    <w:p w14:paraId="014F822C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1. Buyer calls in with a purchase request.</w:t>
      </w:r>
    </w:p>
    <w:p w14:paraId="624181B6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2. Company captures buyer’s name, address, requested goods, etc.</w:t>
      </w:r>
    </w:p>
    <w:p w14:paraId="061A1803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3. Company gives buyer information on goods, prices, delivery dates, etc.</w:t>
      </w:r>
    </w:p>
    <w:p w14:paraId="3217D174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4. Buyer signs for order.</w:t>
      </w:r>
    </w:p>
    <w:p w14:paraId="56CB28FB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5. Company creates order, ships order to buyer.</w:t>
      </w:r>
    </w:p>
    <w:p w14:paraId="4AEFF6DB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6. Company ships invoice to buyer.</w:t>
      </w:r>
    </w:p>
    <w:p w14:paraId="72DE08F2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7. Buyers pays invoice.</w:t>
      </w:r>
    </w:p>
    <w:p w14:paraId="4B0A2081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EXTENSIONS</w:t>
      </w:r>
    </w:p>
    <w:p w14:paraId="5E8DC09D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3a. Company is out of one of the ordered items:</w:t>
      </w:r>
    </w:p>
    <w:p w14:paraId="7F23395F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3a1. Renegotiate order.</w:t>
      </w:r>
    </w:p>
    <w:p w14:paraId="055CF8C3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lastRenderedPageBreak/>
        <w:t>4a. Buyer pays directly with credit card:</w:t>
      </w:r>
    </w:p>
    <w:p w14:paraId="5ABFFF12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4a1. Take payment by credit card (use case 44)</w:t>
      </w:r>
    </w:p>
    <w:p w14:paraId="12A93227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7a. Buyer returns goods:</w:t>
      </w:r>
    </w:p>
    <w:p w14:paraId="7FF5C91F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7b. Handle returned goods (use case 105)</w:t>
      </w:r>
    </w:p>
    <w:p w14:paraId="1331AAFE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SUB-VARIATIONS</w:t>
      </w:r>
    </w:p>
    <w:p w14:paraId="73798825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1. Buyer may use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>phone in,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 xml:space="preserve">fax </w:t>
      </w:r>
      <w:proofErr w:type="spellStart"/>
      <w:r w:rsidRPr="00CA44EB">
        <w:rPr>
          <w:rFonts w:ascii="Lato" w:hAnsi="Lato"/>
          <w:sz w:val="24"/>
          <w:szCs w:val="24"/>
        </w:rPr>
        <w:t>in,use</w:t>
      </w:r>
      <w:proofErr w:type="spellEnd"/>
      <w:r w:rsidRPr="00CA44EB">
        <w:rPr>
          <w:rFonts w:ascii="Lato" w:hAnsi="Lato"/>
          <w:sz w:val="24"/>
          <w:szCs w:val="24"/>
        </w:rPr>
        <w:t xml:space="preserve"> web order form,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>electronic interchange</w:t>
      </w:r>
    </w:p>
    <w:p w14:paraId="1868E449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7. Buyer may pay by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>cash or money order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>check</w:t>
      </w:r>
      <w:r w:rsidR="00F63883" w:rsidRPr="00CA44EB">
        <w:rPr>
          <w:rFonts w:ascii="Lato" w:hAnsi="Lato"/>
          <w:sz w:val="24"/>
          <w:szCs w:val="24"/>
        </w:rPr>
        <w:t xml:space="preserve"> </w:t>
      </w:r>
      <w:r w:rsidRPr="00CA44EB">
        <w:rPr>
          <w:rFonts w:ascii="Lato" w:hAnsi="Lato"/>
          <w:sz w:val="24"/>
          <w:szCs w:val="24"/>
        </w:rPr>
        <w:t>credit card</w:t>
      </w:r>
    </w:p>
    <w:p w14:paraId="0B0A8D47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RELATED INFORMATION</w:t>
      </w:r>
    </w:p>
    <w:p w14:paraId="2EDA9E95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Priority: </w:t>
      </w:r>
    </w:p>
    <w:p w14:paraId="1402800A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Performance Target: </w:t>
      </w:r>
    </w:p>
    <w:p w14:paraId="3EF6C52B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Frequency: </w:t>
      </w:r>
    </w:p>
    <w:p w14:paraId="1BF6CBAE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Superordinate Use Case: </w:t>
      </w:r>
    </w:p>
    <w:p w14:paraId="65F08982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Subordinate Use Cases:</w:t>
      </w:r>
    </w:p>
    <w:p w14:paraId="57D81C03" w14:textId="77777777" w:rsidR="009605D0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Secondary Actors: </w:t>
      </w:r>
    </w:p>
    <w:p w14:paraId="18B78C7D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Channels to Secondary Actors:</w:t>
      </w:r>
    </w:p>
    <w:p w14:paraId="54955261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OPEN ISSUES</w:t>
      </w:r>
    </w:p>
    <w:p w14:paraId="7F862B33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What happens if we have part of the order?</w:t>
      </w:r>
    </w:p>
    <w:p w14:paraId="59344D2B" w14:textId="77777777" w:rsidR="00752B5F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What happens if credit card is stolen?</w:t>
      </w:r>
    </w:p>
    <w:p w14:paraId="46815E63" w14:textId="77777777" w:rsidR="00752B5F" w:rsidRPr="00CA44EB" w:rsidRDefault="00752B5F" w:rsidP="00CA44EB">
      <w:pPr>
        <w:spacing w:line="360" w:lineRule="auto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>SCHEDULE</w:t>
      </w:r>
    </w:p>
    <w:p w14:paraId="6C0EC7CA" w14:textId="77777777" w:rsidR="00CC5617" w:rsidRPr="00CA44EB" w:rsidRDefault="00752B5F" w:rsidP="00CA44EB">
      <w:pPr>
        <w:spacing w:line="360" w:lineRule="auto"/>
        <w:ind w:firstLine="720"/>
        <w:rPr>
          <w:rFonts w:ascii="Lato" w:hAnsi="Lato"/>
          <w:sz w:val="24"/>
          <w:szCs w:val="24"/>
        </w:rPr>
      </w:pPr>
      <w:r w:rsidRPr="00CA44EB">
        <w:rPr>
          <w:rFonts w:ascii="Lato" w:hAnsi="Lato"/>
          <w:sz w:val="24"/>
          <w:szCs w:val="24"/>
        </w:rPr>
        <w:t xml:space="preserve">Due Date: </w:t>
      </w:r>
    </w:p>
    <w:p w14:paraId="0E1389B2" w14:textId="77777777" w:rsidR="002D1E1C" w:rsidRPr="00CA44EB" w:rsidRDefault="002D1E1C" w:rsidP="00CA44EB">
      <w:pPr>
        <w:spacing w:line="360" w:lineRule="auto"/>
        <w:rPr>
          <w:rFonts w:ascii="Lato" w:hAnsi="Lato"/>
          <w:sz w:val="24"/>
          <w:szCs w:val="24"/>
        </w:rPr>
      </w:pPr>
    </w:p>
    <w:sectPr w:rsidR="002D1E1C" w:rsidRPr="00CA44EB" w:rsidSect="00CA44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2D59" w14:textId="77777777" w:rsidR="00213BC5" w:rsidRDefault="00213BC5" w:rsidP="00CA44EB">
      <w:pPr>
        <w:spacing w:after="0" w:line="240" w:lineRule="auto"/>
      </w:pPr>
      <w:r>
        <w:separator/>
      </w:r>
    </w:p>
  </w:endnote>
  <w:endnote w:type="continuationSeparator" w:id="0">
    <w:p w14:paraId="067EA1BA" w14:textId="77777777" w:rsidR="00213BC5" w:rsidRDefault="00213BC5" w:rsidP="00CA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FF49" w14:textId="77777777" w:rsidR="00213BC5" w:rsidRDefault="00213BC5" w:rsidP="00CA44EB">
      <w:pPr>
        <w:spacing w:after="0" w:line="240" w:lineRule="auto"/>
      </w:pPr>
      <w:r>
        <w:separator/>
      </w:r>
    </w:p>
  </w:footnote>
  <w:footnote w:type="continuationSeparator" w:id="0">
    <w:p w14:paraId="022BA92E" w14:textId="77777777" w:rsidR="00213BC5" w:rsidRDefault="00213BC5" w:rsidP="00CA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5F"/>
    <w:rsid w:val="00213BC5"/>
    <w:rsid w:val="002D1E1C"/>
    <w:rsid w:val="00371DB1"/>
    <w:rsid w:val="00721EC9"/>
    <w:rsid w:val="00752B5F"/>
    <w:rsid w:val="009605D0"/>
    <w:rsid w:val="00AA2027"/>
    <w:rsid w:val="00CA44EB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A295"/>
  <w15:chartTrackingRefBased/>
  <w15:docId w15:val="{A7B41E01-9AB2-4004-AE3A-3E5B642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EB"/>
  </w:style>
  <w:style w:type="paragraph" w:styleId="Footer">
    <w:name w:val="footer"/>
    <w:basedOn w:val="Normal"/>
    <w:link w:val="FooterChar"/>
    <w:uiPriority w:val="99"/>
    <w:unhideWhenUsed/>
    <w:rsid w:val="00CA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66D2-167A-4356-A713-4256697E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7</cp:revision>
  <dcterms:created xsi:type="dcterms:W3CDTF">2016-03-21T02:42:00Z</dcterms:created>
  <dcterms:modified xsi:type="dcterms:W3CDTF">2022-03-14T16:17:00Z</dcterms:modified>
</cp:coreProperties>
</file>