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E1FF" w14:textId="77777777" w:rsidR="00A55AB5" w:rsidRPr="00100848" w:rsidRDefault="00A55AB5" w:rsidP="00245A3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00848">
        <w:rPr>
          <w:rFonts w:ascii="Century Gothic" w:hAnsi="Century Gothic"/>
          <w:b/>
          <w:bCs/>
          <w:sz w:val="36"/>
          <w:szCs w:val="36"/>
          <w:u w:val="single"/>
        </w:rPr>
        <w:t>LEGAL ASSISTANT COVER LETTER</w:t>
      </w:r>
    </w:p>
    <w:p w14:paraId="57100DA9" w14:textId="77777777" w:rsidR="00A55AB5" w:rsidRPr="00A55AB5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36"/>
          <w:szCs w:val="36"/>
        </w:rPr>
      </w:pPr>
    </w:p>
    <w:p w14:paraId="5BF292D4" w14:textId="41D370BA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June, 30/20XX</w:t>
      </w:r>
      <w:r w:rsidRPr="00A169A9">
        <w:rPr>
          <w:rFonts w:ascii="Century Gothic" w:hAnsi="Century Gothic" w:cs="Arial"/>
          <w:sz w:val="22"/>
          <w:szCs w:val="22"/>
        </w:rPr>
        <w:br/>
      </w:r>
      <w:r w:rsidRPr="00A169A9">
        <w:rPr>
          <w:rFonts w:ascii="Century Gothic" w:hAnsi="Century Gothic" w:cs="Arial"/>
          <w:sz w:val="22"/>
          <w:szCs w:val="22"/>
        </w:rPr>
        <w:br/>
        <w:t>Mr. Kevin Young</w:t>
      </w:r>
      <w:r w:rsidRPr="00A169A9">
        <w:rPr>
          <w:rFonts w:ascii="Century Gothic" w:hAnsi="Century Gothic" w:cs="Arial"/>
          <w:sz w:val="22"/>
          <w:szCs w:val="22"/>
        </w:rPr>
        <w:br/>
        <w:t>Head of Human Resources</w:t>
      </w:r>
      <w:r w:rsidRPr="00A169A9">
        <w:rPr>
          <w:rFonts w:ascii="Century Gothic" w:hAnsi="Century Gothic" w:cs="Arial"/>
          <w:sz w:val="22"/>
          <w:szCs w:val="22"/>
        </w:rPr>
        <w:br/>
        <w:t>Alexander Dubose &amp; Jefferson LLP</w:t>
      </w:r>
      <w:r w:rsidRPr="00A169A9">
        <w:rPr>
          <w:rFonts w:ascii="Century Gothic" w:hAnsi="Century Gothic" w:cs="Arial"/>
          <w:sz w:val="22"/>
          <w:szCs w:val="22"/>
        </w:rPr>
        <w:br/>
        <w:t>1844 Harvard St.</w:t>
      </w:r>
    </w:p>
    <w:p w14:paraId="03F7C794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Houston, TX 77008</w:t>
      </w:r>
    </w:p>
    <w:p w14:paraId="53B03635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 </w:t>
      </w:r>
    </w:p>
    <w:p w14:paraId="2A1C66FF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Dear Francis,</w:t>
      </w:r>
      <w:r w:rsidRPr="00A169A9">
        <w:rPr>
          <w:rFonts w:ascii="Century Gothic" w:hAnsi="Century Gothic" w:cs="Arial"/>
          <w:sz w:val="22"/>
          <w:szCs w:val="22"/>
        </w:rPr>
        <w:br/>
      </w:r>
      <w:r w:rsidRPr="00A169A9">
        <w:rPr>
          <w:rFonts w:ascii="Century Gothic" w:hAnsi="Century Gothic" w:cs="Arial"/>
          <w:sz w:val="22"/>
          <w:szCs w:val="22"/>
        </w:rPr>
        <w:br/>
        <w:t>As a Houston native who admired the legal stature of Alexander Dubose &amp; Jefferson LLP, I was thrilled to come across the opening for a Legal Assistant position with your firm. In my current role as a Legal Assistant with Gray Reed &amp; McGraw, I’ve generated over $130,000 annual revenue while negotiating payment arrangements of assets for attorneys and clients. I’m positive my expertise will help with Alexander Dubose &amp; Jefferson LLP’s upcoming challenges.</w:t>
      </w:r>
    </w:p>
    <w:p w14:paraId="1EA81304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 </w:t>
      </w:r>
    </w:p>
    <w:p w14:paraId="30EE33C8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I know that the responsibilities for this role in the upcoming quarters will be to optimize our transfer tax forms system for several estate attorneys. While working at Gray Reed &amp; McGraw, I’ve collaborated with city and local administrative bodies to implement an estate planning purpose process. I reduced the overall time spent on preparing for non-Texas deeds with various out-of-state attorneys by 37%. Later, I used the same system to improve instate deeds—that saved Gray Reed &amp; McGraw an average 4 hours per week for two executives.</w:t>
      </w:r>
    </w:p>
    <w:p w14:paraId="3D454364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 </w:t>
      </w:r>
    </w:p>
    <w:p w14:paraId="253734F6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The industry-famous Alexander Dubose &amp; Jefferson LLP’s emphasis on employee development is why I’m so excited about this opening. I’d love the opportunity to further my professional growth while translating the skills I develop into boosting all major KPIs for your firm.</w:t>
      </w:r>
    </w:p>
    <w:p w14:paraId="51F78ED8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 </w:t>
      </w:r>
    </w:p>
    <w:p w14:paraId="212FC744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Can we schedule a call next week to discuss cutting costs and optimizing processes for Alexander Dubose &amp; Jefferson LLP?</w:t>
      </w:r>
    </w:p>
    <w:p w14:paraId="40FC4A87" w14:textId="77777777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 </w:t>
      </w:r>
    </w:p>
    <w:p w14:paraId="29C3FA2E" w14:textId="679869DB" w:rsidR="00A55AB5" w:rsidRPr="00A169A9" w:rsidRDefault="00A55AB5" w:rsidP="00245A3A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A169A9">
        <w:rPr>
          <w:rFonts w:ascii="Century Gothic" w:hAnsi="Century Gothic" w:cs="Arial"/>
          <w:sz w:val="22"/>
          <w:szCs w:val="22"/>
        </w:rPr>
        <w:t>Sincerely,</w:t>
      </w:r>
      <w:r w:rsidRPr="00A169A9">
        <w:rPr>
          <w:rFonts w:ascii="Century Gothic" w:hAnsi="Century Gothic" w:cs="Arial"/>
          <w:sz w:val="22"/>
          <w:szCs w:val="22"/>
        </w:rPr>
        <w:br/>
      </w:r>
      <w:r w:rsidRPr="00A169A9">
        <w:rPr>
          <w:rFonts w:ascii="Century Gothic" w:hAnsi="Century Gothic" w:cs="Arial"/>
          <w:sz w:val="22"/>
          <w:szCs w:val="22"/>
        </w:rPr>
        <w:br/>
        <w:t>Darrell Runnels</w:t>
      </w:r>
    </w:p>
    <w:p w14:paraId="75779D18" w14:textId="77777777" w:rsidR="008535E7" w:rsidRPr="00245A3A" w:rsidRDefault="008535E7">
      <w:pPr>
        <w:rPr>
          <w:sz w:val="20"/>
          <w:szCs w:val="20"/>
        </w:rPr>
      </w:pPr>
    </w:p>
    <w:sectPr w:rsidR="008535E7" w:rsidRPr="00245A3A" w:rsidSect="00A55A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B5"/>
    <w:rsid w:val="00245A3A"/>
    <w:rsid w:val="008535E7"/>
    <w:rsid w:val="00A169A9"/>
    <w:rsid w:val="00A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26CB"/>
  <w15:chartTrackingRefBased/>
  <w15:docId w15:val="{9C112D7E-E789-49A6-AE5F-7B2B472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2022-08-04T05:25:00Z</dcterms:created>
  <dcterms:modified xsi:type="dcterms:W3CDTF">2022-08-04T07:59:00Z</dcterms:modified>
</cp:coreProperties>
</file>