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F519" w14:textId="7FB9B62F" w:rsidR="001B44BF" w:rsidRDefault="001B44BF" w:rsidP="001B44B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B44BF">
        <w:rPr>
          <w:rFonts w:ascii="Century Gothic" w:hAnsi="Century Gothic"/>
          <w:b/>
          <w:bCs/>
          <w:sz w:val="36"/>
          <w:szCs w:val="36"/>
          <w:u w:val="single"/>
        </w:rPr>
        <w:t>RECRUITMENT MANAGER RESUME</w:t>
      </w:r>
    </w:p>
    <w:p w14:paraId="128F2D7A" w14:textId="77777777" w:rsidR="001B44BF" w:rsidRPr="001B44BF" w:rsidRDefault="001B44BF" w:rsidP="001B44B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C54340" w14:textId="6E4298CD" w:rsidR="0003196A" w:rsidRPr="001B44BF" w:rsidRDefault="00413E03" w:rsidP="001B44BF">
      <w:p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Carly Applicant</w:t>
      </w:r>
    </w:p>
    <w:p w14:paraId="3F8BE40C" w14:textId="77777777" w:rsidR="00FA0E84" w:rsidRPr="001B44BF" w:rsidRDefault="00FA0E84" w:rsidP="001B44BF">
      <w:p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2000 East</w:t>
      </w:r>
      <w:r w:rsidR="00413E03" w:rsidRPr="001B44BF">
        <w:rPr>
          <w:rFonts w:ascii="Century Gothic" w:hAnsi="Century Gothic"/>
        </w:rPr>
        <w:t xml:space="preserve"> Street,</w:t>
      </w:r>
      <w:r w:rsidR="001C3536" w:rsidRPr="001B44BF">
        <w:rPr>
          <w:rFonts w:ascii="Century Gothic" w:hAnsi="Century Gothic"/>
        </w:rPr>
        <w:t xml:space="preserve"> </w:t>
      </w:r>
      <w:r w:rsidRPr="001B44BF">
        <w:rPr>
          <w:rFonts w:ascii="Century Gothic" w:hAnsi="Century Gothic"/>
        </w:rPr>
        <w:t>Apt. 12, Albany, New Yo</w:t>
      </w:r>
      <w:r w:rsidR="00413E03" w:rsidRPr="001B44BF">
        <w:rPr>
          <w:rFonts w:ascii="Century Gothic" w:hAnsi="Century Gothic"/>
        </w:rPr>
        <w:t>rk</w:t>
      </w:r>
      <w:r w:rsidR="002B346F" w:rsidRPr="001B44BF">
        <w:rPr>
          <w:rFonts w:ascii="Century Gothic" w:hAnsi="Century Gothic"/>
        </w:rPr>
        <w:t xml:space="preserve"> </w:t>
      </w:r>
      <w:r w:rsidR="00413E03" w:rsidRPr="001B44BF">
        <w:rPr>
          <w:rFonts w:ascii="Century Gothic" w:hAnsi="Century Gothic"/>
        </w:rPr>
        <w:t>1</w:t>
      </w:r>
      <w:r w:rsidRPr="001B44BF">
        <w:rPr>
          <w:rFonts w:ascii="Century Gothic" w:hAnsi="Century Gothic"/>
        </w:rPr>
        <w:t>2345</w:t>
      </w:r>
    </w:p>
    <w:p w14:paraId="11183EAF" w14:textId="4380CED7" w:rsidR="001C3536" w:rsidRPr="001B44BF" w:rsidRDefault="00E3164E" w:rsidP="001B44BF">
      <w:pPr>
        <w:spacing w:line="276" w:lineRule="auto"/>
        <w:rPr>
          <w:rFonts w:ascii="Century Gothic" w:eastAsia="Gungsuh" w:hAnsi="Century Gothic"/>
        </w:rPr>
      </w:pPr>
      <w:r w:rsidRPr="001B44BF">
        <w:rPr>
          <w:rFonts w:ascii="Century Gothic" w:eastAsia="Gungsuh" w:hAnsi="Century Gothic"/>
        </w:rPr>
        <w:t>(</w:t>
      </w:r>
      <w:r w:rsidR="00EF6C59" w:rsidRPr="001B44BF">
        <w:rPr>
          <w:rFonts w:ascii="Century Gothic" w:eastAsia="Gungsuh" w:hAnsi="Century Gothic"/>
        </w:rPr>
        <w:t>123</w:t>
      </w:r>
      <w:r w:rsidRPr="001B44BF">
        <w:rPr>
          <w:rFonts w:ascii="Century Gothic" w:eastAsia="Gungsuh" w:hAnsi="Century Gothic"/>
        </w:rPr>
        <w:t xml:space="preserve">) </w:t>
      </w:r>
      <w:r w:rsidR="00EF6C59" w:rsidRPr="001B44BF">
        <w:rPr>
          <w:rFonts w:ascii="Century Gothic" w:eastAsia="Gungsuh" w:hAnsi="Century Gothic"/>
        </w:rPr>
        <w:t>555</w:t>
      </w:r>
      <w:r w:rsidRPr="001B44BF">
        <w:rPr>
          <w:rFonts w:ascii="Century Gothic" w:eastAsia="Gungsuh" w:hAnsi="Century Gothic"/>
        </w:rPr>
        <w:t>-</w:t>
      </w:r>
      <w:r w:rsidR="00EF6C59" w:rsidRPr="001B44BF">
        <w:rPr>
          <w:rFonts w:ascii="Century Gothic" w:eastAsia="Gungsuh" w:hAnsi="Century Gothic"/>
        </w:rPr>
        <w:t>1234</w:t>
      </w:r>
    </w:p>
    <w:p w14:paraId="71F54A3B" w14:textId="7CAA06E5" w:rsidR="001C3536" w:rsidRPr="001B44BF" w:rsidRDefault="00413E03" w:rsidP="001B44BF">
      <w:p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carly</w:t>
      </w:r>
      <w:r w:rsidR="001C3536" w:rsidRPr="001B44BF">
        <w:rPr>
          <w:rFonts w:ascii="Century Gothic" w:hAnsi="Century Gothic"/>
        </w:rPr>
        <w:t>.applicant</w:t>
      </w:r>
      <w:r w:rsidR="001C3536" w:rsidRPr="001B44BF">
        <w:rPr>
          <w:rFonts w:ascii="Century Gothic" w:eastAsia="Gungsuh" w:hAnsi="Century Gothic"/>
        </w:rPr>
        <w:t>@email.com</w:t>
      </w:r>
    </w:p>
    <w:p w14:paraId="7D848EAE" w14:textId="77777777" w:rsidR="001C3536" w:rsidRPr="001B44BF" w:rsidRDefault="001C3536" w:rsidP="001B44BF">
      <w:pPr>
        <w:spacing w:line="276" w:lineRule="auto"/>
        <w:rPr>
          <w:rFonts w:ascii="Century Gothic" w:hAnsi="Century Gothic"/>
        </w:rPr>
      </w:pPr>
    </w:p>
    <w:p w14:paraId="7AB8812D" w14:textId="68186A5E" w:rsidR="0003196A" w:rsidRPr="001B44BF" w:rsidRDefault="001B44BF" w:rsidP="001B44B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B44BF">
        <w:rPr>
          <w:rFonts w:ascii="Century Gothic" w:hAnsi="Century Gothic"/>
          <w:b/>
          <w:bCs/>
          <w:sz w:val="28"/>
          <w:szCs w:val="28"/>
        </w:rPr>
        <w:t>Career Objective</w:t>
      </w:r>
    </w:p>
    <w:p w14:paraId="236DBAAE" w14:textId="77777777" w:rsidR="001C3536" w:rsidRPr="001B44BF" w:rsidRDefault="001C3536" w:rsidP="001B44BF">
      <w:pPr>
        <w:spacing w:line="276" w:lineRule="auto"/>
        <w:rPr>
          <w:rFonts w:ascii="Century Gothic" w:hAnsi="Century Gothic"/>
        </w:rPr>
      </w:pPr>
    </w:p>
    <w:p w14:paraId="12450507" w14:textId="0BB5773C" w:rsidR="00FA0E84" w:rsidRDefault="00FA0E84" w:rsidP="001B44BF">
      <w:pPr>
        <w:spacing w:line="276" w:lineRule="auto"/>
        <w:rPr>
          <w:rFonts w:ascii="Century Gothic" w:hAnsi="Century Gothic"/>
        </w:rPr>
      </w:pPr>
      <w:bookmarkStart w:id="0" w:name="_Hlk522525703"/>
      <w:r w:rsidRPr="001B44BF">
        <w:rPr>
          <w:rFonts w:ascii="Century Gothic" w:hAnsi="Century Gothic"/>
        </w:rPr>
        <w:t xml:space="preserve">Recruitment manager with </w:t>
      </w:r>
      <w:r w:rsidR="00CB52A4" w:rsidRPr="001B44BF">
        <w:rPr>
          <w:rFonts w:ascii="Century Gothic" w:hAnsi="Century Gothic"/>
        </w:rPr>
        <w:t>eight</w:t>
      </w:r>
      <w:r w:rsidRPr="001B44BF">
        <w:rPr>
          <w:rFonts w:ascii="Century Gothic" w:hAnsi="Century Gothic"/>
        </w:rPr>
        <w:t xml:space="preserve"> years’ experience administering million-dollar recruiting budgets to successfully build teams of professionals, particularly IT and </w:t>
      </w:r>
      <w:r w:rsidR="00CB52A4" w:rsidRPr="001B44BF">
        <w:rPr>
          <w:rFonts w:ascii="Century Gothic" w:hAnsi="Century Gothic"/>
        </w:rPr>
        <w:t>l</w:t>
      </w:r>
      <w:r w:rsidRPr="001B44BF">
        <w:rPr>
          <w:rFonts w:ascii="Century Gothic" w:hAnsi="Century Gothic"/>
        </w:rPr>
        <w:t xml:space="preserve">ife </w:t>
      </w:r>
      <w:r w:rsidR="00CB52A4" w:rsidRPr="001B44BF">
        <w:rPr>
          <w:rFonts w:ascii="Century Gothic" w:hAnsi="Century Gothic"/>
        </w:rPr>
        <w:t>s</w:t>
      </w:r>
      <w:r w:rsidRPr="001B44BF">
        <w:rPr>
          <w:rFonts w:ascii="Century Gothic" w:hAnsi="Century Gothic"/>
        </w:rPr>
        <w:t>ciences</w:t>
      </w:r>
      <w:r w:rsidR="00CB52A4" w:rsidRPr="001B44BF">
        <w:rPr>
          <w:rFonts w:ascii="Century Gothic" w:hAnsi="Century Gothic"/>
        </w:rPr>
        <w:t>,</w:t>
      </w:r>
      <w:r w:rsidR="00000793" w:rsidRPr="001B44BF">
        <w:rPr>
          <w:rFonts w:ascii="Century Gothic" w:hAnsi="Century Gothic"/>
        </w:rPr>
        <w:t xml:space="preserve"> seeks a position with a top recruiting firm.</w:t>
      </w:r>
      <w:r w:rsidRPr="001B44BF">
        <w:rPr>
          <w:rFonts w:ascii="Century Gothic" w:hAnsi="Century Gothic"/>
        </w:rPr>
        <w:t xml:space="preserve"> </w:t>
      </w:r>
    </w:p>
    <w:p w14:paraId="4BABFF87" w14:textId="77777777" w:rsidR="001B44BF" w:rsidRPr="001B44BF" w:rsidRDefault="001B44BF" w:rsidP="001B44BF">
      <w:pPr>
        <w:spacing w:line="276" w:lineRule="auto"/>
        <w:rPr>
          <w:rFonts w:ascii="Century Gothic" w:hAnsi="Century Gothic"/>
        </w:rPr>
      </w:pPr>
    </w:p>
    <w:p w14:paraId="38E299F3" w14:textId="76F893AD" w:rsidR="001C3536" w:rsidRPr="001B44BF" w:rsidRDefault="001B44BF" w:rsidP="001B44B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B44BF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082B0BBD" w14:textId="77777777" w:rsidR="001B44BF" w:rsidRPr="001B44BF" w:rsidRDefault="001B44BF" w:rsidP="001B44BF">
      <w:pPr>
        <w:spacing w:line="276" w:lineRule="auto"/>
        <w:rPr>
          <w:rFonts w:ascii="Century Gothic" w:hAnsi="Century Gothic"/>
        </w:rPr>
      </w:pPr>
    </w:p>
    <w:p w14:paraId="6D329861" w14:textId="4033961F" w:rsidR="003F0938" w:rsidRPr="001B44BF" w:rsidRDefault="00000793" w:rsidP="001B44BF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Developed and implemented online applicant tracking system used to successfully hire over 800 professionals.</w:t>
      </w:r>
    </w:p>
    <w:p w14:paraId="490CABB6" w14:textId="487C9D9C" w:rsidR="003F0938" w:rsidRPr="001B44BF" w:rsidRDefault="00000793" w:rsidP="001B44BF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Increased retention rate of hired employees by an average of 20 percent.</w:t>
      </w:r>
    </w:p>
    <w:p w14:paraId="4C8DB5D1" w14:textId="36657AEE" w:rsidR="000746C0" w:rsidRPr="001B44BF" w:rsidRDefault="00000793" w:rsidP="001B44BF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Good interpersonal skills; have cultivated contacts at many top companies.</w:t>
      </w:r>
    </w:p>
    <w:p w14:paraId="6E29D7DF" w14:textId="6F147E46" w:rsidR="00000793" w:rsidRPr="001B44BF" w:rsidRDefault="00000793" w:rsidP="001B44BF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 xml:space="preserve">Have a track record of </w:t>
      </w:r>
      <w:r w:rsidR="00CB52A4" w:rsidRPr="001B44BF">
        <w:rPr>
          <w:rFonts w:ascii="Century Gothic" w:hAnsi="Century Gothic"/>
        </w:rPr>
        <w:t xml:space="preserve">successfully </w:t>
      </w:r>
      <w:r w:rsidRPr="001B44BF">
        <w:rPr>
          <w:rFonts w:ascii="Century Gothic" w:hAnsi="Century Gothic"/>
        </w:rPr>
        <w:t>recruiting and training personnel.</w:t>
      </w:r>
    </w:p>
    <w:p w14:paraId="57C8E2DA" w14:textId="77777777" w:rsidR="001B44BF" w:rsidRDefault="001B44BF" w:rsidP="001B44BF">
      <w:pPr>
        <w:spacing w:line="276" w:lineRule="auto"/>
        <w:rPr>
          <w:rFonts w:ascii="Century Gothic" w:hAnsi="Century Gothic"/>
        </w:rPr>
      </w:pPr>
    </w:p>
    <w:p w14:paraId="6AE47966" w14:textId="0BA46349" w:rsidR="009E2ED1" w:rsidRPr="001B44BF" w:rsidRDefault="001B44BF" w:rsidP="001B44B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B44BF">
        <w:rPr>
          <w:rFonts w:ascii="Century Gothic" w:hAnsi="Century Gothic"/>
          <w:b/>
          <w:bCs/>
          <w:sz w:val="28"/>
          <w:szCs w:val="28"/>
        </w:rPr>
        <w:t>Professional Experience</w:t>
      </w:r>
    </w:p>
    <w:bookmarkEnd w:id="0"/>
    <w:p w14:paraId="16648862" w14:textId="77777777" w:rsidR="001B44BF" w:rsidRDefault="001B44BF" w:rsidP="001B44BF">
      <w:pPr>
        <w:spacing w:line="276" w:lineRule="auto"/>
        <w:rPr>
          <w:rFonts w:ascii="Century Gothic" w:hAnsi="Century Gothic"/>
        </w:rPr>
      </w:pPr>
    </w:p>
    <w:p w14:paraId="0447F6A5" w14:textId="2C5B4CBC" w:rsidR="003F0938" w:rsidRPr="001B44BF" w:rsidRDefault="0075604A" w:rsidP="001B44BF">
      <w:pPr>
        <w:spacing w:line="276" w:lineRule="auto"/>
        <w:rPr>
          <w:rFonts w:ascii="Century Gothic" w:hAnsi="Century Gothic"/>
          <w:b/>
          <w:bCs/>
        </w:rPr>
      </w:pPr>
      <w:r w:rsidRPr="001B44BF">
        <w:rPr>
          <w:rFonts w:ascii="Century Gothic" w:hAnsi="Century Gothic"/>
          <w:b/>
          <w:bCs/>
        </w:rPr>
        <w:t>XYZ RECRUITING COMPANY</w:t>
      </w:r>
      <w:r w:rsidR="004739FA" w:rsidRPr="001B44BF">
        <w:rPr>
          <w:rFonts w:ascii="Century Gothic" w:hAnsi="Century Gothic"/>
          <w:b/>
          <w:bCs/>
        </w:rPr>
        <w:t>, Stamford, CT</w:t>
      </w:r>
      <w:r w:rsidR="001B44BF" w:rsidRPr="001B44BF">
        <w:rPr>
          <w:rFonts w:ascii="Century Gothic" w:hAnsi="Century Gothic"/>
          <w:b/>
          <w:bCs/>
        </w:rPr>
        <w:t xml:space="preserve">, </w:t>
      </w:r>
      <w:r w:rsidR="00A33A89" w:rsidRPr="001B44BF">
        <w:rPr>
          <w:rFonts w:ascii="Century Gothic" w:hAnsi="Century Gothic"/>
          <w:b/>
          <w:bCs/>
        </w:rPr>
        <w:t>Senior Recruiter</w:t>
      </w:r>
      <w:r w:rsidR="003F0938" w:rsidRPr="001B44BF">
        <w:rPr>
          <w:rFonts w:ascii="Century Gothic" w:hAnsi="Century Gothic"/>
          <w:b/>
          <w:bCs/>
        </w:rPr>
        <w:t xml:space="preserve">, </w:t>
      </w:r>
      <w:r w:rsidR="004739FA" w:rsidRPr="001B44BF">
        <w:rPr>
          <w:rFonts w:ascii="Century Gothic" w:hAnsi="Century Gothic"/>
          <w:b/>
          <w:bCs/>
        </w:rPr>
        <w:t>September 20</w:t>
      </w:r>
      <w:r w:rsidR="001B44BF" w:rsidRPr="001B44BF">
        <w:rPr>
          <w:rFonts w:ascii="Century Gothic" w:hAnsi="Century Gothic"/>
          <w:b/>
          <w:bCs/>
        </w:rPr>
        <w:t>XX</w:t>
      </w:r>
      <w:r w:rsidR="003F0938" w:rsidRPr="001B44BF">
        <w:rPr>
          <w:rFonts w:ascii="Century Gothic" w:hAnsi="Century Gothic"/>
          <w:b/>
          <w:bCs/>
        </w:rPr>
        <w:t>-Present</w:t>
      </w:r>
    </w:p>
    <w:p w14:paraId="57CDCF50" w14:textId="4EAF76DA" w:rsidR="003F0938" w:rsidRPr="001B44BF" w:rsidRDefault="00A33A89" w:rsidP="001B44BF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Maintain consistent relationships with multiple Fortune 1000 companies, helping each firm fill dozens of upper-level management positions.</w:t>
      </w:r>
    </w:p>
    <w:p w14:paraId="0D9712D2" w14:textId="3B6DB615" w:rsidR="003F0938" w:rsidRPr="001B44BF" w:rsidRDefault="00A33A89" w:rsidP="001B44BF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Successfully hired over 400 professionals in clean-tech and science industries.</w:t>
      </w:r>
    </w:p>
    <w:p w14:paraId="77B9C532" w14:textId="6CD3A57A" w:rsidR="003F0938" w:rsidRPr="001B44BF" w:rsidRDefault="00A33A89" w:rsidP="001B44BF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Provide coaching and leadership training to 20 recruiting assistants and their client management.</w:t>
      </w:r>
    </w:p>
    <w:p w14:paraId="3F28753D" w14:textId="58D092CA" w:rsidR="00A33A89" w:rsidRPr="001B44BF" w:rsidRDefault="008E3E5C" w:rsidP="001B44BF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Developed a training manual for new recruits that was adopted by the firm as a training tool used with all new hires.</w:t>
      </w:r>
    </w:p>
    <w:p w14:paraId="7D4C1A08" w14:textId="77777777" w:rsidR="001B44BF" w:rsidRDefault="001B44BF" w:rsidP="001B44BF">
      <w:pPr>
        <w:spacing w:line="276" w:lineRule="auto"/>
        <w:rPr>
          <w:rFonts w:ascii="Century Gothic" w:hAnsi="Century Gothic"/>
        </w:rPr>
      </w:pPr>
    </w:p>
    <w:p w14:paraId="1CE0B57B" w14:textId="2067AA26" w:rsidR="00637654" w:rsidRPr="001B44BF" w:rsidRDefault="00637654" w:rsidP="001B44BF">
      <w:pPr>
        <w:spacing w:line="276" w:lineRule="auto"/>
        <w:rPr>
          <w:rFonts w:ascii="Century Gothic" w:hAnsi="Century Gothic"/>
          <w:b/>
          <w:bCs/>
        </w:rPr>
      </w:pPr>
      <w:r w:rsidRPr="001B44BF">
        <w:rPr>
          <w:rFonts w:ascii="Century Gothic" w:hAnsi="Century Gothic"/>
          <w:b/>
          <w:bCs/>
        </w:rPr>
        <w:t>IT COMPANY, Albany, NY</w:t>
      </w:r>
      <w:r w:rsidR="001B44BF" w:rsidRPr="001B44BF">
        <w:rPr>
          <w:rFonts w:ascii="Century Gothic" w:hAnsi="Century Gothic"/>
          <w:b/>
          <w:bCs/>
        </w:rPr>
        <w:t xml:space="preserve">, </w:t>
      </w:r>
      <w:r w:rsidRPr="001B44BF">
        <w:rPr>
          <w:rFonts w:ascii="Century Gothic" w:hAnsi="Century Gothic"/>
          <w:b/>
          <w:bCs/>
        </w:rPr>
        <w:t>Recruiting Manager, May 20</w:t>
      </w:r>
      <w:r w:rsidR="001B44BF" w:rsidRPr="001B44BF">
        <w:rPr>
          <w:rFonts w:ascii="Century Gothic" w:hAnsi="Century Gothic"/>
          <w:b/>
          <w:bCs/>
        </w:rPr>
        <w:t>XX</w:t>
      </w:r>
      <w:r w:rsidRPr="001B44BF">
        <w:rPr>
          <w:rFonts w:ascii="Century Gothic" w:hAnsi="Century Gothic"/>
          <w:b/>
          <w:bCs/>
        </w:rPr>
        <w:t>-September 20</w:t>
      </w:r>
      <w:r w:rsidR="001B44BF" w:rsidRPr="001B44BF">
        <w:rPr>
          <w:rFonts w:ascii="Century Gothic" w:hAnsi="Century Gothic"/>
          <w:b/>
          <w:bCs/>
        </w:rPr>
        <w:t>XX</w:t>
      </w:r>
    </w:p>
    <w:p w14:paraId="0F6B5C82" w14:textId="18380255" w:rsidR="00637654" w:rsidRPr="001B44BF" w:rsidRDefault="00637654" w:rsidP="001B44BF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Recruited and staffed all departments, including development, operations, IT, and human resources.</w:t>
      </w:r>
    </w:p>
    <w:p w14:paraId="54874D9E" w14:textId="6977F3AB" w:rsidR="00637654" w:rsidRPr="001B44BF" w:rsidRDefault="00637654" w:rsidP="001B44BF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lastRenderedPageBreak/>
        <w:t>Administered recruiting budget of $500,000, saving the company 10 percent through efficient advertising strategies.</w:t>
      </w:r>
    </w:p>
    <w:p w14:paraId="39CBC65B" w14:textId="59361536" w:rsidR="00637654" w:rsidRPr="001B44BF" w:rsidRDefault="00637654" w:rsidP="001B44BF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Developed and maintained online applicant-tracking system.</w:t>
      </w:r>
    </w:p>
    <w:p w14:paraId="0AD89A41" w14:textId="43023252" w:rsidR="00637654" w:rsidRPr="001B44BF" w:rsidRDefault="00637654" w:rsidP="001B44BF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Conducted recruiting presentations across the Northeast and designed employment packages to successfully attract ideal employees.</w:t>
      </w:r>
    </w:p>
    <w:p w14:paraId="296F686C" w14:textId="70E791D9" w:rsidR="0003196A" w:rsidRPr="001B44BF" w:rsidRDefault="0003196A" w:rsidP="001B44BF">
      <w:pPr>
        <w:spacing w:line="276" w:lineRule="auto"/>
        <w:rPr>
          <w:rFonts w:ascii="Century Gothic" w:hAnsi="Century Gothic"/>
        </w:rPr>
      </w:pPr>
    </w:p>
    <w:p w14:paraId="719CD322" w14:textId="000C42BC" w:rsidR="004739FA" w:rsidRPr="001B44BF" w:rsidRDefault="001B44BF" w:rsidP="001B44B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B44BF">
        <w:rPr>
          <w:rFonts w:ascii="Century Gothic" w:hAnsi="Century Gothic"/>
          <w:b/>
          <w:bCs/>
          <w:sz w:val="28"/>
          <w:szCs w:val="28"/>
        </w:rPr>
        <w:t>Education</w:t>
      </w:r>
    </w:p>
    <w:p w14:paraId="689BB40C" w14:textId="77777777" w:rsidR="001B44BF" w:rsidRDefault="001B44BF" w:rsidP="001B44BF">
      <w:pPr>
        <w:spacing w:line="276" w:lineRule="auto"/>
        <w:rPr>
          <w:rFonts w:ascii="Century Gothic" w:hAnsi="Century Gothic"/>
        </w:rPr>
      </w:pPr>
    </w:p>
    <w:p w14:paraId="60AE898D" w14:textId="477824E4" w:rsidR="004739FA" w:rsidRPr="001B44BF" w:rsidRDefault="004739FA" w:rsidP="001B44BF">
      <w:p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 xml:space="preserve">Bachelor of Arts in </w:t>
      </w:r>
      <w:r w:rsidR="00637654" w:rsidRPr="001B44BF">
        <w:rPr>
          <w:rFonts w:ascii="Century Gothic" w:hAnsi="Century Gothic"/>
        </w:rPr>
        <w:t>Political Science</w:t>
      </w:r>
      <w:r w:rsidRPr="001B44BF">
        <w:rPr>
          <w:rFonts w:ascii="Century Gothic" w:hAnsi="Century Gothic"/>
        </w:rPr>
        <w:t xml:space="preserve"> (</w:t>
      </w:r>
      <w:r w:rsidR="00637654" w:rsidRPr="001B44BF">
        <w:rPr>
          <w:rFonts w:ascii="Century Gothic" w:hAnsi="Century Gothic"/>
        </w:rPr>
        <w:t xml:space="preserve">May </w:t>
      </w:r>
      <w:r w:rsidRPr="001B44BF">
        <w:rPr>
          <w:rFonts w:ascii="Century Gothic" w:hAnsi="Century Gothic"/>
        </w:rPr>
        <w:t>20</w:t>
      </w:r>
      <w:r w:rsidR="001B44BF">
        <w:rPr>
          <w:rFonts w:ascii="Century Gothic" w:hAnsi="Century Gothic"/>
        </w:rPr>
        <w:t>XX</w:t>
      </w:r>
      <w:r w:rsidRPr="001B44BF">
        <w:rPr>
          <w:rFonts w:ascii="Century Gothic" w:hAnsi="Century Gothic"/>
        </w:rPr>
        <w:t>); GPA 3.9</w:t>
      </w:r>
    </w:p>
    <w:p w14:paraId="22DFE2FB" w14:textId="12C90ED6" w:rsidR="004739FA" w:rsidRPr="001B44BF" w:rsidRDefault="00637654" w:rsidP="001B44BF">
      <w:p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>University of ABC, New York, NY</w:t>
      </w:r>
    </w:p>
    <w:p w14:paraId="64081195" w14:textId="5F3AD544" w:rsidR="004739FA" w:rsidRPr="001B44BF" w:rsidRDefault="004739FA" w:rsidP="001B44BF">
      <w:pPr>
        <w:spacing w:line="276" w:lineRule="auto"/>
        <w:rPr>
          <w:rFonts w:ascii="Century Gothic" w:hAnsi="Century Gothic"/>
        </w:rPr>
      </w:pPr>
      <w:r w:rsidRPr="001B44BF">
        <w:rPr>
          <w:rFonts w:ascii="Century Gothic" w:hAnsi="Century Gothic"/>
        </w:rPr>
        <w:t xml:space="preserve">Dean’s List; Graduated Summa </w:t>
      </w:r>
      <w:r w:rsidR="00637654" w:rsidRPr="001B44BF">
        <w:rPr>
          <w:rFonts w:ascii="Century Gothic" w:hAnsi="Century Gothic"/>
        </w:rPr>
        <w:t>C</w:t>
      </w:r>
      <w:r w:rsidRPr="001B44BF">
        <w:rPr>
          <w:rFonts w:ascii="Century Gothic" w:hAnsi="Century Gothic"/>
        </w:rPr>
        <w:t>um Laude</w:t>
      </w:r>
    </w:p>
    <w:sectPr w:rsidR="004739FA" w:rsidRPr="001B44BF" w:rsidSect="001B44BF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232C" w14:textId="77777777" w:rsidR="00F17560" w:rsidRDefault="00F17560">
      <w:r>
        <w:separator/>
      </w:r>
    </w:p>
  </w:endnote>
  <w:endnote w:type="continuationSeparator" w:id="0">
    <w:p w14:paraId="0418D664" w14:textId="77777777" w:rsidR="00F17560" w:rsidRDefault="00F1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3AB9" w14:textId="77777777" w:rsidR="00F17560" w:rsidRDefault="00F17560">
      <w:r>
        <w:separator/>
      </w:r>
    </w:p>
  </w:footnote>
  <w:footnote w:type="continuationSeparator" w:id="0">
    <w:p w14:paraId="726B2E96" w14:textId="77777777" w:rsidR="00F17560" w:rsidRDefault="00F1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AFA"/>
    <w:multiLevelType w:val="hybridMultilevel"/>
    <w:tmpl w:val="3058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D112B4"/>
    <w:multiLevelType w:val="hybridMultilevel"/>
    <w:tmpl w:val="7154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ED0344"/>
    <w:multiLevelType w:val="multilevel"/>
    <w:tmpl w:val="E884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4080F0F"/>
    <w:multiLevelType w:val="hybridMultilevel"/>
    <w:tmpl w:val="B55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87E52"/>
    <w:multiLevelType w:val="multilevel"/>
    <w:tmpl w:val="D3A4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8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25652625">
    <w:abstractNumId w:val="10"/>
  </w:num>
  <w:num w:numId="2" w16cid:durableId="2030642724">
    <w:abstractNumId w:val="21"/>
  </w:num>
  <w:num w:numId="3" w16cid:durableId="763644815">
    <w:abstractNumId w:val="8"/>
  </w:num>
  <w:num w:numId="4" w16cid:durableId="1202209248">
    <w:abstractNumId w:val="20"/>
  </w:num>
  <w:num w:numId="5" w16cid:durableId="528034757">
    <w:abstractNumId w:val="19"/>
  </w:num>
  <w:num w:numId="6" w16cid:durableId="1519661435">
    <w:abstractNumId w:val="18"/>
  </w:num>
  <w:num w:numId="7" w16cid:durableId="699012046">
    <w:abstractNumId w:val="1"/>
  </w:num>
  <w:num w:numId="8" w16cid:durableId="240412903">
    <w:abstractNumId w:val="12"/>
  </w:num>
  <w:num w:numId="9" w16cid:durableId="400449055">
    <w:abstractNumId w:val="2"/>
  </w:num>
  <w:num w:numId="10" w16cid:durableId="634483166">
    <w:abstractNumId w:val="4"/>
  </w:num>
  <w:num w:numId="11" w16cid:durableId="1608342767">
    <w:abstractNumId w:val="15"/>
  </w:num>
  <w:num w:numId="12" w16cid:durableId="1139372390">
    <w:abstractNumId w:val="6"/>
  </w:num>
  <w:num w:numId="13" w16cid:durableId="1139149566">
    <w:abstractNumId w:val="11"/>
  </w:num>
  <w:num w:numId="14" w16cid:durableId="1931691528">
    <w:abstractNumId w:val="3"/>
  </w:num>
  <w:num w:numId="15" w16cid:durableId="1720006930">
    <w:abstractNumId w:val="16"/>
  </w:num>
  <w:num w:numId="16" w16cid:durableId="686520664">
    <w:abstractNumId w:val="17"/>
  </w:num>
  <w:num w:numId="17" w16cid:durableId="549078711">
    <w:abstractNumId w:val="5"/>
  </w:num>
  <w:num w:numId="18" w16cid:durableId="1668434157">
    <w:abstractNumId w:val="14"/>
  </w:num>
  <w:num w:numId="19" w16cid:durableId="1063724569">
    <w:abstractNumId w:val="9"/>
  </w:num>
  <w:num w:numId="20" w16cid:durableId="1552837779">
    <w:abstractNumId w:val="0"/>
  </w:num>
  <w:num w:numId="21" w16cid:durableId="2145077680">
    <w:abstractNumId w:val="7"/>
  </w:num>
  <w:num w:numId="22" w16cid:durableId="141898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00793"/>
    <w:rsid w:val="00030310"/>
    <w:rsid w:val="0003196A"/>
    <w:rsid w:val="0007367E"/>
    <w:rsid w:val="000746C0"/>
    <w:rsid w:val="00077FE0"/>
    <w:rsid w:val="00085EB9"/>
    <w:rsid w:val="001B3245"/>
    <w:rsid w:val="001B44BF"/>
    <w:rsid w:val="001C3536"/>
    <w:rsid w:val="001D53FC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5407F2"/>
    <w:rsid w:val="005B7910"/>
    <w:rsid w:val="005C094D"/>
    <w:rsid w:val="005F02AD"/>
    <w:rsid w:val="00600418"/>
    <w:rsid w:val="00637654"/>
    <w:rsid w:val="006903D6"/>
    <w:rsid w:val="006A65C5"/>
    <w:rsid w:val="00722F7B"/>
    <w:rsid w:val="0075604A"/>
    <w:rsid w:val="00776938"/>
    <w:rsid w:val="007858F0"/>
    <w:rsid w:val="007C370C"/>
    <w:rsid w:val="007E084A"/>
    <w:rsid w:val="0080070B"/>
    <w:rsid w:val="00811B3D"/>
    <w:rsid w:val="00855BAD"/>
    <w:rsid w:val="00875C7D"/>
    <w:rsid w:val="00884104"/>
    <w:rsid w:val="008B10D2"/>
    <w:rsid w:val="008E3E5C"/>
    <w:rsid w:val="00936F80"/>
    <w:rsid w:val="0094035F"/>
    <w:rsid w:val="0094399E"/>
    <w:rsid w:val="00964226"/>
    <w:rsid w:val="009A3B4E"/>
    <w:rsid w:val="009A5B11"/>
    <w:rsid w:val="009E2ED1"/>
    <w:rsid w:val="00A33A89"/>
    <w:rsid w:val="00A607F1"/>
    <w:rsid w:val="00B90726"/>
    <w:rsid w:val="00C12E61"/>
    <w:rsid w:val="00C36976"/>
    <w:rsid w:val="00CB52A4"/>
    <w:rsid w:val="00D1134B"/>
    <w:rsid w:val="00D25569"/>
    <w:rsid w:val="00D32F8B"/>
    <w:rsid w:val="00D63A16"/>
    <w:rsid w:val="00D63BBF"/>
    <w:rsid w:val="00D84B5F"/>
    <w:rsid w:val="00DA4277"/>
    <w:rsid w:val="00DE43C3"/>
    <w:rsid w:val="00E3164E"/>
    <w:rsid w:val="00EE274A"/>
    <w:rsid w:val="00EF6C59"/>
    <w:rsid w:val="00F17560"/>
    <w:rsid w:val="00F278D0"/>
    <w:rsid w:val="00F35635"/>
    <w:rsid w:val="00F46E76"/>
    <w:rsid w:val="00F66A1E"/>
    <w:rsid w:val="00F747CD"/>
    <w:rsid w:val="00F973FB"/>
    <w:rsid w:val="00FA0E84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42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4226"/>
    <w:rPr>
      <w:b/>
      <w:bCs/>
    </w:rPr>
  </w:style>
  <w:style w:type="character" w:styleId="Emphasis">
    <w:name w:val="Emphasis"/>
    <w:basedOn w:val="DefaultParagraphFont"/>
    <w:uiPriority w:val="20"/>
    <w:qFormat/>
    <w:rsid w:val="00964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2022-09-19T09:12:00Z</dcterms:created>
  <dcterms:modified xsi:type="dcterms:W3CDTF">2022-09-19T09:12:00Z</dcterms:modified>
</cp:coreProperties>
</file>