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2DC52975" w:rsidR="00E067BE" w:rsidRPr="00B02335" w:rsidRDefault="00D3580E" w:rsidP="00D3580E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Augustus Everett</w:t>
      </w:r>
    </w:p>
    <w:p w14:paraId="226FDFC0" w14:textId="49FD01E3" w:rsidR="00B02335" w:rsidRPr="00B02335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augustus</w:t>
      </w:r>
      <w:r w:rsidR="00AD221F">
        <w:rPr>
          <w:rFonts w:ascii="Century Gothic" w:hAnsi="Century Gothic"/>
          <w:sz w:val="24"/>
          <w:szCs w:val="24"/>
        </w:rPr>
        <w:t>123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206CCF47" w:rsidR="00B02335" w:rsidRDefault="00B02335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D3580E">
        <w:rPr>
          <w:rFonts w:ascii="Century Gothic" w:hAnsi="Century Gothic"/>
          <w:sz w:val="24"/>
          <w:szCs w:val="24"/>
        </w:rPr>
        <w:t>Highland</w:t>
      </w:r>
      <w:r>
        <w:rPr>
          <w:rFonts w:ascii="Century Gothic" w:hAnsi="Century Gothic"/>
          <w:sz w:val="24"/>
          <w:szCs w:val="24"/>
        </w:rPr>
        <w:t xml:space="preserve"> Avenue, </w:t>
      </w:r>
      <w:r w:rsidR="00D3580E">
        <w:rPr>
          <w:rFonts w:ascii="Century Gothic" w:hAnsi="Century Gothic"/>
          <w:sz w:val="24"/>
          <w:szCs w:val="24"/>
        </w:rPr>
        <w:t>AA</w:t>
      </w:r>
      <w:r w:rsidR="00AD221F">
        <w:rPr>
          <w:rFonts w:ascii="Century Gothic" w:hAnsi="Century Gothic"/>
          <w:sz w:val="24"/>
          <w:szCs w:val="24"/>
        </w:rPr>
        <w:t>E</w:t>
      </w:r>
    </w:p>
    <w:p w14:paraId="6E74C979" w14:textId="729BB853" w:rsidR="00B02335" w:rsidRDefault="00B02335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D3580E">
        <w:rPr>
          <w:rFonts w:ascii="Century Gothic" w:hAnsi="Century Gothic"/>
          <w:sz w:val="24"/>
          <w:szCs w:val="24"/>
        </w:rPr>
        <w:t>aeverett</w:t>
      </w:r>
      <w:r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76D80627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66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30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" strokecolor="#963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D358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86B1E1" w14:textId="77777777" w:rsidR="00D3580E" w:rsidRPr="00D3580E" w:rsidRDefault="00D3580E" w:rsidP="00D3580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Proven track record of boosting month-to-month sales figures by +10%</w:t>
      </w:r>
    </w:p>
    <w:p w14:paraId="2562B43F" w14:textId="77777777" w:rsidR="00D3580E" w:rsidRPr="00D3580E" w:rsidRDefault="00D3580E" w:rsidP="00D3580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Strong customer service skills: Predict, evaluate, and meet the specific needs of customers</w:t>
      </w:r>
    </w:p>
    <w:p w14:paraId="56A98E81" w14:textId="77777777" w:rsidR="00D3580E" w:rsidRPr="00D3580E" w:rsidRDefault="00D3580E" w:rsidP="00D3580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Interpersonal skills: Expert at getting product from the backroom to the floor in a cost-effective and timely manner</w:t>
      </w:r>
    </w:p>
    <w:p w14:paraId="75C08D85" w14:textId="6B8E31ED" w:rsidR="00AD221F" w:rsidRPr="00D3580E" w:rsidRDefault="00D3580E" w:rsidP="00D3580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Awarded “Employee of the Month” for consistently receiving positive customer feedback</w:t>
      </w:r>
    </w:p>
    <w:p w14:paraId="491E3E0B" w14:textId="77777777" w:rsidR="00D3580E" w:rsidRPr="00B02335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62B74A" w14:textId="572C22E7" w:rsidR="00E067BE" w:rsidRPr="00B02335" w:rsidRDefault="00B02335" w:rsidP="00D358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Skills</w:t>
      </w:r>
    </w:p>
    <w:p w14:paraId="271E5A31" w14:textId="77777777" w:rsidR="00E067BE" w:rsidRPr="00B02335" w:rsidRDefault="00E067B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27854B" w14:textId="35B7CCD4" w:rsidR="00D3580E" w:rsidRPr="00D3580E" w:rsidRDefault="00D3580E" w:rsidP="00D3580E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3580E">
        <w:rPr>
          <w:rFonts w:ascii="Century Gothic" w:hAnsi="Century Gothic"/>
          <w:b/>
          <w:bCs/>
          <w:sz w:val="24"/>
          <w:szCs w:val="24"/>
        </w:rPr>
        <w:t>CUSTOMER SERVICE</w:t>
      </w:r>
    </w:p>
    <w:p w14:paraId="16317CFE" w14:textId="77777777" w:rsidR="00D3580E" w:rsidRP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Receive a +95% on customer service feedback surveys on a consistent basis by providing a friendly in-store environment</w:t>
      </w:r>
    </w:p>
    <w:p w14:paraId="0394E196" w14:textId="77777777" w:rsidR="00D3580E" w:rsidRP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Enhance the customer experience by providing quality assistance and in-depth product knowledge</w:t>
      </w:r>
    </w:p>
    <w:p w14:paraId="019EEBA5" w14:textId="28F2865C" w:rsid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Educate customers on up-and-coming brands and the latest fashion trends</w:t>
      </w:r>
    </w:p>
    <w:p w14:paraId="7B193FFD" w14:textId="77777777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95DA9B" w14:textId="223A12DE" w:rsidR="00D3580E" w:rsidRPr="00D3580E" w:rsidRDefault="00D3580E" w:rsidP="00D3580E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3580E">
        <w:rPr>
          <w:rFonts w:ascii="Century Gothic" w:hAnsi="Century Gothic"/>
          <w:b/>
          <w:bCs/>
          <w:sz w:val="24"/>
          <w:szCs w:val="24"/>
        </w:rPr>
        <w:t>SALES</w:t>
      </w:r>
    </w:p>
    <w:p w14:paraId="6DF06FBB" w14:textId="77777777" w:rsidR="00D3580E" w:rsidRP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Exceeded sales goals an average of 10% for 5 straight months</w:t>
      </w:r>
    </w:p>
    <w:p w14:paraId="3BFB49DA" w14:textId="77777777" w:rsidR="00D3580E" w:rsidRP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Upsell customers through the recommendation of products that meet their specific needs</w:t>
      </w:r>
    </w:p>
    <w:p w14:paraId="48A65BCE" w14:textId="0DA0C5E2" w:rsid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Process 30+ customer transactions a day and factored sales, discounts, and promotions into the final price</w:t>
      </w:r>
    </w:p>
    <w:p w14:paraId="6BD42DAA" w14:textId="77777777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08D1CF" w14:textId="7DE20E64" w:rsidR="00D3580E" w:rsidRPr="00D3580E" w:rsidRDefault="00D3580E" w:rsidP="00D3580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3580E">
        <w:rPr>
          <w:rFonts w:ascii="Century Gothic" w:hAnsi="Century Gothic"/>
          <w:b/>
          <w:bCs/>
          <w:sz w:val="24"/>
          <w:szCs w:val="24"/>
        </w:rPr>
        <w:t>MERCHANDISING</w:t>
      </w:r>
    </w:p>
    <w:p w14:paraId="7265DA32" w14:textId="77777777" w:rsidR="00D3580E" w:rsidRP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Restock and organize new shipments of inventory in a timely manner, cutting average of 2 days off the merchandising process</w:t>
      </w:r>
    </w:p>
    <w:p w14:paraId="4870B4DD" w14:textId="77777777" w:rsidR="00D3580E" w:rsidRPr="00D3580E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lastRenderedPageBreak/>
        <w:t>Develop and create unique displays that attract customers to a desired product</w:t>
      </w:r>
    </w:p>
    <w:p w14:paraId="29DAFDD2" w14:textId="26D75023" w:rsidR="00AD221F" w:rsidRPr="00B02335" w:rsidRDefault="00D3580E" w:rsidP="00D3580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 xml:space="preserve">Team worker who </w:t>
      </w:r>
      <w:proofErr w:type="gramStart"/>
      <w:r w:rsidRPr="00D3580E">
        <w:rPr>
          <w:rFonts w:ascii="Century Gothic" w:hAnsi="Century Gothic"/>
          <w:sz w:val="24"/>
          <w:szCs w:val="24"/>
        </w:rPr>
        <w:t>is able to</w:t>
      </w:r>
      <w:proofErr w:type="gramEnd"/>
      <w:r w:rsidRPr="00D3580E">
        <w:rPr>
          <w:rFonts w:ascii="Century Gothic" w:hAnsi="Century Gothic"/>
          <w:sz w:val="24"/>
          <w:szCs w:val="24"/>
        </w:rPr>
        <w:t xml:space="preserve"> adapt in highly dynamic and changing situations in the office</w:t>
      </w:r>
    </w:p>
    <w:p w14:paraId="50659236" w14:textId="77777777" w:rsidR="00B02335" w:rsidRDefault="00B02335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D358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77777777" w:rsidR="00E067BE" w:rsidRPr="00B02335" w:rsidRDefault="00E067B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57D045" w14:textId="0B1685D1" w:rsidR="00D3580E" w:rsidRPr="00D3580E" w:rsidRDefault="00D3580E" w:rsidP="00D358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D3580E">
        <w:rPr>
          <w:rFonts w:ascii="Century Gothic" w:hAnsi="Century Gothic"/>
          <w:b/>
          <w:bCs/>
          <w:sz w:val="24"/>
          <w:szCs w:val="24"/>
        </w:rPr>
        <w:t>Ulta</w:t>
      </w:r>
      <w:proofErr w:type="spellEnd"/>
      <w:r w:rsidRPr="00D3580E">
        <w:rPr>
          <w:rFonts w:ascii="Century Gothic" w:hAnsi="Century Gothic"/>
          <w:b/>
          <w:bCs/>
          <w:sz w:val="24"/>
          <w:szCs w:val="24"/>
        </w:rPr>
        <w:t>, Manhattan, NY</w:t>
      </w:r>
    </w:p>
    <w:p w14:paraId="37001DDC" w14:textId="5B440ECA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(20</w:t>
      </w:r>
      <w:r>
        <w:rPr>
          <w:rFonts w:ascii="Century Gothic" w:hAnsi="Century Gothic"/>
          <w:sz w:val="24"/>
          <w:szCs w:val="24"/>
        </w:rPr>
        <w:t>XX</w:t>
      </w:r>
      <w:r w:rsidRPr="00D3580E">
        <w:rPr>
          <w:rFonts w:ascii="Century Gothic" w:hAnsi="Century Gothic"/>
          <w:sz w:val="24"/>
          <w:szCs w:val="24"/>
        </w:rPr>
        <w:t>–20</w:t>
      </w:r>
      <w:r>
        <w:rPr>
          <w:rFonts w:ascii="Century Gothic" w:hAnsi="Century Gothic"/>
          <w:sz w:val="24"/>
          <w:szCs w:val="24"/>
        </w:rPr>
        <w:t>XX</w:t>
      </w:r>
      <w:r w:rsidRPr="00D3580E">
        <w:rPr>
          <w:rFonts w:ascii="Century Gothic" w:hAnsi="Century Gothic"/>
          <w:sz w:val="24"/>
          <w:szCs w:val="24"/>
        </w:rPr>
        <w:t>)</w:t>
      </w:r>
    </w:p>
    <w:p w14:paraId="1A864FD3" w14:textId="3CB39420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Salesclerk</w:t>
      </w:r>
    </w:p>
    <w:p w14:paraId="2DB10F65" w14:textId="77777777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E89BCE" w14:textId="10AF3680" w:rsidR="00D3580E" w:rsidRPr="00D3580E" w:rsidRDefault="00D3580E" w:rsidP="00D358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3580E">
        <w:rPr>
          <w:rFonts w:ascii="Century Gothic" w:hAnsi="Century Gothic"/>
          <w:b/>
          <w:bCs/>
          <w:sz w:val="24"/>
          <w:szCs w:val="24"/>
        </w:rPr>
        <w:t>GAP, Albany, NY</w:t>
      </w:r>
    </w:p>
    <w:p w14:paraId="7FA2C6EE" w14:textId="1B73CB63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(20</w:t>
      </w:r>
      <w:r>
        <w:rPr>
          <w:rFonts w:ascii="Century Gothic" w:hAnsi="Century Gothic"/>
          <w:sz w:val="24"/>
          <w:szCs w:val="24"/>
        </w:rPr>
        <w:t>XX</w:t>
      </w:r>
      <w:r w:rsidRPr="00D3580E">
        <w:rPr>
          <w:rFonts w:ascii="Century Gothic" w:hAnsi="Century Gothic"/>
          <w:sz w:val="24"/>
          <w:szCs w:val="24"/>
        </w:rPr>
        <w:t>–20</w:t>
      </w:r>
      <w:r>
        <w:rPr>
          <w:rFonts w:ascii="Century Gothic" w:hAnsi="Century Gothic"/>
          <w:sz w:val="24"/>
          <w:szCs w:val="24"/>
        </w:rPr>
        <w:t>XX</w:t>
      </w:r>
      <w:r w:rsidRPr="00D3580E">
        <w:rPr>
          <w:rFonts w:ascii="Century Gothic" w:hAnsi="Century Gothic"/>
          <w:sz w:val="24"/>
          <w:szCs w:val="24"/>
        </w:rPr>
        <w:t>)</w:t>
      </w:r>
    </w:p>
    <w:p w14:paraId="22B69285" w14:textId="77777777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Sales Representative</w:t>
      </w:r>
    </w:p>
    <w:p w14:paraId="511FCE1C" w14:textId="77777777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F5C02F" w14:textId="721A8EC7" w:rsidR="00D3580E" w:rsidRPr="00D3580E" w:rsidRDefault="00D3580E" w:rsidP="00D358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3580E">
        <w:rPr>
          <w:rFonts w:ascii="Century Gothic" w:hAnsi="Century Gothic"/>
          <w:b/>
          <w:bCs/>
          <w:sz w:val="24"/>
          <w:szCs w:val="24"/>
        </w:rPr>
        <w:t>The North Face, Albany, NY</w:t>
      </w:r>
    </w:p>
    <w:p w14:paraId="5BEF8B6D" w14:textId="2C2CE253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(20</w:t>
      </w:r>
      <w:r>
        <w:rPr>
          <w:rFonts w:ascii="Century Gothic" w:hAnsi="Century Gothic"/>
          <w:sz w:val="24"/>
          <w:szCs w:val="24"/>
        </w:rPr>
        <w:t>XX</w:t>
      </w:r>
      <w:r w:rsidRPr="00D3580E">
        <w:rPr>
          <w:rFonts w:ascii="Century Gothic" w:hAnsi="Century Gothic"/>
          <w:sz w:val="24"/>
          <w:szCs w:val="24"/>
        </w:rPr>
        <w:t>)</w:t>
      </w:r>
    </w:p>
    <w:p w14:paraId="2C1AAEE1" w14:textId="79589892" w:rsidR="00AD221F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Retail Clerk</w:t>
      </w:r>
    </w:p>
    <w:p w14:paraId="56E203A9" w14:textId="77777777" w:rsidR="00D3580E" w:rsidRPr="00B02335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3A97C024" w:rsidR="00E067BE" w:rsidRPr="00B02335" w:rsidRDefault="00B02335" w:rsidP="00D3580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DE4A2E" w14:textId="44E564CC" w:rsidR="00D3580E" w:rsidRPr="00D3580E" w:rsidRDefault="00D3580E" w:rsidP="00D3580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3580E">
        <w:rPr>
          <w:rFonts w:ascii="Century Gothic" w:hAnsi="Century Gothic"/>
          <w:b/>
          <w:bCs/>
          <w:sz w:val="24"/>
          <w:szCs w:val="24"/>
        </w:rPr>
        <w:t>Associates Degree/Fine Arts</w:t>
      </w:r>
    </w:p>
    <w:p w14:paraId="4FAEE4CF" w14:textId="2F58CAAA" w:rsidR="00E067B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580E">
        <w:rPr>
          <w:rFonts w:ascii="Century Gothic" w:hAnsi="Century Gothic"/>
          <w:sz w:val="24"/>
          <w:szCs w:val="24"/>
        </w:rPr>
        <w:t>Nassau Community College, Garden City, NY</w:t>
      </w:r>
    </w:p>
    <w:p w14:paraId="7C63AC74" w14:textId="23218DF5" w:rsidR="00D3580E" w:rsidRPr="00D3580E" w:rsidRDefault="00D3580E" w:rsidP="00D3580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20XX-20XX</w:t>
      </w:r>
    </w:p>
    <w:sectPr w:rsidR="00D3580E" w:rsidRPr="00D3580E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3A73"/>
    <w:multiLevelType w:val="hybridMultilevel"/>
    <w:tmpl w:val="4580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8"/>
  </w:num>
  <w:num w:numId="2" w16cid:durableId="1719090611">
    <w:abstractNumId w:val="6"/>
  </w:num>
  <w:num w:numId="3" w16cid:durableId="1052191628">
    <w:abstractNumId w:val="5"/>
  </w:num>
  <w:num w:numId="4" w16cid:durableId="1771657344">
    <w:abstractNumId w:val="7"/>
  </w:num>
  <w:num w:numId="5" w16cid:durableId="1373652704">
    <w:abstractNumId w:val="1"/>
  </w:num>
  <w:num w:numId="6" w16cid:durableId="273635941">
    <w:abstractNumId w:val="2"/>
  </w:num>
  <w:num w:numId="7" w16cid:durableId="169300714">
    <w:abstractNumId w:val="4"/>
  </w:num>
  <w:num w:numId="8" w16cid:durableId="1293025317">
    <w:abstractNumId w:val="3"/>
  </w:num>
  <w:num w:numId="9" w16cid:durableId="176799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415598"/>
    <w:rsid w:val="007B182B"/>
    <w:rsid w:val="007E3B8C"/>
    <w:rsid w:val="00AD221F"/>
    <w:rsid w:val="00B02335"/>
    <w:rsid w:val="00B651D5"/>
    <w:rsid w:val="00BC3DEB"/>
    <w:rsid w:val="00D3580E"/>
    <w:rsid w:val="00E067B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2022-11-16T11:36:00Z</dcterms:created>
  <dcterms:modified xsi:type="dcterms:W3CDTF">2022-11-16T11:54:00Z</dcterms:modified>
</cp:coreProperties>
</file>