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B489" w14:textId="408A264B" w:rsidR="00F463C5" w:rsidRPr="002743BF" w:rsidRDefault="002743BF" w:rsidP="002743BF">
      <w:pPr>
        <w:spacing w:line="276" w:lineRule="auto"/>
        <w:ind w:firstLine="720"/>
        <w:jc w:val="center"/>
        <w:rPr>
          <w:rFonts w:ascii="Century Gothic" w:hAnsi="Century Gothic"/>
          <w:b/>
          <w:sz w:val="36"/>
          <w:szCs w:val="36"/>
          <w:u w:val="single"/>
        </w:rPr>
      </w:pPr>
      <w:r w:rsidRPr="002743BF">
        <w:rPr>
          <w:rFonts w:ascii="Century Gothic" w:hAnsi="Century Gothic"/>
          <w:b/>
          <w:sz w:val="36"/>
          <w:szCs w:val="36"/>
          <w:u w:val="single"/>
        </w:rPr>
        <w:t>DAILY PROGRESS NOTES</w:t>
      </w:r>
    </w:p>
    <w:p w14:paraId="0EEBE670" w14:textId="77777777" w:rsidR="002743BF" w:rsidRPr="002743BF" w:rsidRDefault="002743BF" w:rsidP="002743BF">
      <w:pPr>
        <w:spacing w:line="276" w:lineRule="auto"/>
        <w:ind w:firstLine="720"/>
        <w:jc w:val="center"/>
        <w:rPr>
          <w:rFonts w:ascii="Century Gothic" w:hAnsi="Century Gothic"/>
          <w:b/>
          <w:sz w:val="36"/>
          <w:szCs w:val="36"/>
          <w:u w:val="single"/>
        </w:rPr>
      </w:pPr>
    </w:p>
    <w:p w14:paraId="6DF6D830" w14:textId="613A4D41" w:rsidR="005F7370" w:rsidRDefault="00F463C5" w:rsidP="002743BF">
      <w:pPr>
        <w:spacing w:line="276" w:lineRule="auto"/>
        <w:rPr>
          <w:rFonts w:ascii="Century Gothic" w:hAnsi="Century Gothic"/>
          <w:b/>
          <w:sz w:val="32"/>
          <w:szCs w:val="32"/>
        </w:rPr>
      </w:pPr>
      <w:r w:rsidRPr="002743BF">
        <w:rPr>
          <w:rFonts w:ascii="Century Gothic" w:hAnsi="Century Gothic"/>
          <w:b/>
          <w:sz w:val="32"/>
          <w:szCs w:val="32"/>
        </w:rPr>
        <w:t>S=Subjective</w:t>
      </w:r>
    </w:p>
    <w:p w14:paraId="14B2AD4D" w14:textId="77777777" w:rsidR="002743BF" w:rsidRPr="002743BF" w:rsidRDefault="002743BF" w:rsidP="002743BF">
      <w:pPr>
        <w:spacing w:line="276" w:lineRule="auto"/>
        <w:rPr>
          <w:rFonts w:ascii="Century Gothic" w:hAnsi="Century Gothic"/>
          <w:b/>
        </w:rPr>
      </w:pPr>
    </w:p>
    <w:p w14:paraId="216600C7" w14:textId="5562EABB" w:rsidR="002743BF" w:rsidRPr="002743BF" w:rsidRDefault="00F463C5" w:rsidP="002743BF">
      <w:pPr>
        <w:spacing w:line="276" w:lineRule="auto"/>
        <w:rPr>
          <w:rFonts w:ascii="Century Gothic" w:hAnsi="Century Gothic"/>
          <w:b/>
          <w:sz w:val="32"/>
          <w:szCs w:val="32"/>
        </w:rPr>
      </w:pPr>
      <w:r w:rsidRPr="002743BF">
        <w:rPr>
          <w:rFonts w:ascii="Century Gothic" w:hAnsi="Century Gothic"/>
          <w:b/>
          <w:sz w:val="32"/>
          <w:szCs w:val="32"/>
        </w:rPr>
        <w:t>O=Objective</w:t>
      </w:r>
      <w:r w:rsidR="00A625EF" w:rsidRPr="002743BF">
        <w:rPr>
          <w:rFonts w:ascii="Century Gothic" w:hAnsi="Century Gothic"/>
          <w:b/>
          <w:sz w:val="32"/>
          <w:szCs w:val="32"/>
        </w:rPr>
        <w:t xml:space="preserve"> (Includes all the following)</w:t>
      </w:r>
    </w:p>
    <w:p w14:paraId="2C147565" w14:textId="77777777" w:rsidR="00A625EF" w:rsidRPr="002743BF" w:rsidRDefault="00A625EF" w:rsidP="002743BF">
      <w:pPr>
        <w:spacing w:line="276" w:lineRule="auto"/>
        <w:rPr>
          <w:rFonts w:ascii="Century Gothic" w:hAnsi="Century Gothic"/>
        </w:rPr>
      </w:pPr>
      <w:r w:rsidRPr="002743BF">
        <w:rPr>
          <w:rFonts w:ascii="Century Gothic" w:hAnsi="Century Gothic"/>
          <w:b/>
          <w:bCs/>
          <w:sz w:val="28"/>
          <w:szCs w:val="28"/>
        </w:rPr>
        <w:t xml:space="preserve">Physical Exam: </w:t>
      </w:r>
      <w:r w:rsidRPr="002743BF">
        <w:rPr>
          <w:rFonts w:ascii="Century Gothic" w:hAnsi="Century Gothic"/>
        </w:rPr>
        <w:t xml:space="preserve">Vital signs, focused physical exam but </w:t>
      </w:r>
      <w:r w:rsidR="009E3ABC" w:rsidRPr="002743BF">
        <w:rPr>
          <w:rFonts w:ascii="Century Gothic" w:hAnsi="Century Gothic"/>
        </w:rPr>
        <w:t xml:space="preserve">almost </w:t>
      </w:r>
      <w:r w:rsidRPr="002743BF">
        <w:rPr>
          <w:rFonts w:ascii="Century Gothic" w:hAnsi="Century Gothic"/>
        </w:rPr>
        <w:t>always should include</w:t>
      </w:r>
      <w:r w:rsidR="009E3ABC" w:rsidRPr="002743BF">
        <w:rPr>
          <w:rFonts w:ascii="Century Gothic" w:hAnsi="Century Gothic"/>
        </w:rPr>
        <w:t>:</w:t>
      </w:r>
    </w:p>
    <w:p w14:paraId="27E869AD" w14:textId="4D1EDBDB" w:rsidR="00A625EF" w:rsidRPr="002743BF" w:rsidRDefault="002743BF" w:rsidP="002743BF">
      <w:pPr>
        <w:pStyle w:val="ListParagraph"/>
        <w:numPr>
          <w:ilvl w:val="0"/>
          <w:numId w:val="19"/>
        </w:numPr>
        <w:spacing w:line="276" w:lineRule="auto"/>
        <w:rPr>
          <w:rFonts w:ascii="Century Gothic" w:hAnsi="Century Gothic"/>
        </w:rPr>
      </w:pPr>
      <w:r w:rsidRPr="002743BF">
        <w:rPr>
          <w:rFonts w:ascii="Century Gothic" w:hAnsi="Century Gothic"/>
        </w:rPr>
        <w:t>Lung</w:t>
      </w:r>
    </w:p>
    <w:p w14:paraId="1A2ADE5A" w14:textId="7E9ECE76" w:rsidR="00A625EF" w:rsidRPr="002743BF" w:rsidRDefault="002743BF" w:rsidP="002743BF">
      <w:pPr>
        <w:pStyle w:val="ListParagraph"/>
        <w:numPr>
          <w:ilvl w:val="0"/>
          <w:numId w:val="19"/>
        </w:numPr>
        <w:spacing w:line="276" w:lineRule="auto"/>
        <w:rPr>
          <w:rFonts w:ascii="Century Gothic" w:hAnsi="Century Gothic"/>
        </w:rPr>
      </w:pPr>
      <w:r w:rsidRPr="002743BF">
        <w:rPr>
          <w:rFonts w:ascii="Century Gothic" w:hAnsi="Century Gothic"/>
        </w:rPr>
        <w:t>Cardiac</w:t>
      </w:r>
    </w:p>
    <w:p w14:paraId="79A0E7A0" w14:textId="5D1A5F1D" w:rsidR="00A625EF" w:rsidRPr="002743BF" w:rsidRDefault="002743BF" w:rsidP="002743BF">
      <w:pPr>
        <w:pStyle w:val="ListParagraph"/>
        <w:numPr>
          <w:ilvl w:val="0"/>
          <w:numId w:val="19"/>
        </w:numPr>
        <w:spacing w:line="276" w:lineRule="auto"/>
        <w:rPr>
          <w:rFonts w:ascii="Century Gothic" w:hAnsi="Century Gothic"/>
        </w:rPr>
      </w:pPr>
      <w:r w:rsidRPr="002743BF">
        <w:rPr>
          <w:rFonts w:ascii="Century Gothic" w:hAnsi="Century Gothic"/>
        </w:rPr>
        <w:t>Abdominal</w:t>
      </w:r>
    </w:p>
    <w:p w14:paraId="2CE2E986" w14:textId="72897F6E" w:rsidR="00A625EF" w:rsidRPr="002743BF" w:rsidRDefault="002743BF" w:rsidP="002743BF">
      <w:pPr>
        <w:pStyle w:val="ListParagraph"/>
        <w:numPr>
          <w:ilvl w:val="0"/>
          <w:numId w:val="19"/>
        </w:numPr>
        <w:spacing w:line="276" w:lineRule="auto"/>
        <w:rPr>
          <w:rFonts w:ascii="Century Gothic" w:hAnsi="Century Gothic"/>
        </w:rPr>
      </w:pPr>
      <w:r w:rsidRPr="002743BF">
        <w:rPr>
          <w:rFonts w:ascii="Century Gothic" w:hAnsi="Century Gothic"/>
        </w:rPr>
        <w:t>Extremities</w:t>
      </w:r>
    </w:p>
    <w:p w14:paraId="18259206" w14:textId="77777777" w:rsidR="00A625EF" w:rsidRPr="002743BF" w:rsidRDefault="00A625EF" w:rsidP="002743BF">
      <w:pPr>
        <w:pStyle w:val="ListParagraph"/>
        <w:numPr>
          <w:ilvl w:val="0"/>
          <w:numId w:val="19"/>
        </w:numPr>
        <w:spacing w:line="276" w:lineRule="auto"/>
        <w:rPr>
          <w:rFonts w:ascii="Century Gothic" w:hAnsi="Century Gothic"/>
        </w:rPr>
      </w:pPr>
      <w:r w:rsidRPr="002743BF">
        <w:rPr>
          <w:rFonts w:ascii="Century Gothic" w:hAnsi="Century Gothic"/>
        </w:rPr>
        <w:t>Laboratory data</w:t>
      </w:r>
    </w:p>
    <w:p w14:paraId="745FA992" w14:textId="04B85927" w:rsidR="00A625EF" w:rsidRPr="002743BF" w:rsidRDefault="002743BF" w:rsidP="002743BF">
      <w:pPr>
        <w:pStyle w:val="ListParagraph"/>
        <w:numPr>
          <w:ilvl w:val="0"/>
          <w:numId w:val="19"/>
        </w:numPr>
        <w:spacing w:line="276" w:lineRule="auto"/>
        <w:rPr>
          <w:rFonts w:ascii="Century Gothic" w:hAnsi="Century Gothic"/>
        </w:rPr>
      </w:pPr>
      <w:r w:rsidRPr="002743BF">
        <w:rPr>
          <w:rFonts w:ascii="Century Gothic" w:hAnsi="Century Gothic"/>
        </w:rPr>
        <w:t>Diagnostic imag</w:t>
      </w:r>
      <w:r w:rsidR="00A625EF" w:rsidRPr="002743BF">
        <w:rPr>
          <w:rFonts w:ascii="Century Gothic" w:hAnsi="Century Gothic"/>
        </w:rPr>
        <w:t>ing</w:t>
      </w:r>
    </w:p>
    <w:p w14:paraId="14F94B7D" w14:textId="6B069401" w:rsidR="009E3ABC" w:rsidRDefault="00A625EF" w:rsidP="002743BF">
      <w:pPr>
        <w:pStyle w:val="ListParagraph"/>
        <w:numPr>
          <w:ilvl w:val="0"/>
          <w:numId w:val="19"/>
        </w:numPr>
        <w:spacing w:line="276" w:lineRule="auto"/>
        <w:rPr>
          <w:rFonts w:ascii="Century Gothic" w:hAnsi="Century Gothic"/>
        </w:rPr>
      </w:pPr>
      <w:r w:rsidRPr="002743BF">
        <w:rPr>
          <w:rFonts w:ascii="Century Gothic" w:hAnsi="Century Gothic"/>
        </w:rPr>
        <w:t>Microbiology</w:t>
      </w:r>
    </w:p>
    <w:p w14:paraId="7668CA7E" w14:textId="77777777" w:rsidR="002743BF" w:rsidRPr="002743BF" w:rsidRDefault="002743BF" w:rsidP="002743BF">
      <w:pPr>
        <w:pStyle w:val="ListParagraph"/>
        <w:spacing w:line="276" w:lineRule="auto"/>
        <w:rPr>
          <w:rFonts w:ascii="Century Gothic" w:hAnsi="Century Gothic"/>
        </w:rPr>
      </w:pPr>
    </w:p>
    <w:p w14:paraId="3AD1C138" w14:textId="77777777" w:rsidR="00F463C5" w:rsidRPr="002743BF" w:rsidRDefault="00F463C5" w:rsidP="002743BF">
      <w:pPr>
        <w:spacing w:line="276" w:lineRule="auto"/>
        <w:rPr>
          <w:rFonts w:ascii="Century Gothic" w:hAnsi="Century Gothic"/>
          <w:b/>
          <w:sz w:val="32"/>
          <w:szCs w:val="32"/>
        </w:rPr>
      </w:pPr>
      <w:r w:rsidRPr="002743BF">
        <w:rPr>
          <w:rFonts w:ascii="Century Gothic" w:hAnsi="Century Gothic"/>
          <w:b/>
          <w:sz w:val="32"/>
          <w:szCs w:val="32"/>
        </w:rPr>
        <w:t>A</w:t>
      </w:r>
      <w:r w:rsidR="00CF15B6" w:rsidRPr="002743BF">
        <w:rPr>
          <w:rFonts w:ascii="Century Gothic" w:hAnsi="Century Gothic"/>
          <w:b/>
          <w:sz w:val="32"/>
          <w:szCs w:val="32"/>
        </w:rPr>
        <w:t>/P</w:t>
      </w:r>
      <w:r w:rsidRPr="002743BF">
        <w:rPr>
          <w:rFonts w:ascii="Century Gothic" w:hAnsi="Century Gothic"/>
          <w:b/>
          <w:sz w:val="32"/>
          <w:szCs w:val="32"/>
        </w:rPr>
        <w:t>=Assessm</w:t>
      </w:r>
      <w:bookmarkStart w:id="0" w:name="_GoBack"/>
      <w:bookmarkEnd w:id="0"/>
      <w:r w:rsidRPr="002743BF">
        <w:rPr>
          <w:rFonts w:ascii="Century Gothic" w:hAnsi="Century Gothic"/>
          <w:b/>
          <w:sz w:val="32"/>
          <w:szCs w:val="32"/>
        </w:rPr>
        <w:t>ent</w:t>
      </w:r>
      <w:r w:rsidR="00E71268" w:rsidRPr="002743BF">
        <w:rPr>
          <w:rFonts w:ascii="Century Gothic" w:hAnsi="Century Gothic"/>
          <w:b/>
          <w:sz w:val="32"/>
          <w:szCs w:val="32"/>
        </w:rPr>
        <w:t xml:space="preserve"> and Plan</w:t>
      </w:r>
      <w:r w:rsidR="009E3ABC" w:rsidRPr="002743BF">
        <w:rPr>
          <w:rFonts w:ascii="Century Gothic" w:hAnsi="Century Gothic"/>
          <w:b/>
          <w:sz w:val="32"/>
          <w:szCs w:val="32"/>
        </w:rPr>
        <w:t>:</w:t>
      </w:r>
    </w:p>
    <w:p w14:paraId="202A62E6" w14:textId="7C2D0445" w:rsidR="00E71268" w:rsidRPr="002743BF" w:rsidRDefault="00E71268" w:rsidP="002743BF">
      <w:pPr>
        <w:spacing w:line="276" w:lineRule="auto"/>
        <w:rPr>
          <w:rFonts w:ascii="Century Gothic" w:hAnsi="Century Gothic"/>
          <w:b/>
        </w:rPr>
      </w:pPr>
      <w:r w:rsidRPr="002743BF">
        <w:rPr>
          <w:rFonts w:ascii="Century Gothic" w:hAnsi="Century Gothic"/>
        </w:rPr>
        <w:t>The Assessment section of the progress note should be organized by problems. (</w:t>
      </w:r>
      <w:r w:rsidR="002743BF" w:rsidRPr="002743BF">
        <w:rPr>
          <w:rFonts w:ascii="Century Gothic" w:hAnsi="Century Gothic"/>
        </w:rPr>
        <w:t>Thus,</w:t>
      </w:r>
      <w:r w:rsidRPr="002743BF">
        <w:rPr>
          <w:rFonts w:ascii="Century Gothic" w:hAnsi="Century Gothic"/>
        </w:rPr>
        <w:t xml:space="preserve"> writing a problem list on the margin of the progress note is helpful in organizing your note but is not always necessary. Problems must be included in your assessment.) </w:t>
      </w:r>
    </w:p>
    <w:p w14:paraId="1520CD5A" w14:textId="29B14B69" w:rsidR="00E71268" w:rsidRDefault="00E71268" w:rsidP="002743BF">
      <w:pPr>
        <w:spacing w:line="276" w:lineRule="auto"/>
        <w:rPr>
          <w:rFonts w:ascii="Century Gothic" w:hAnsi="Century Gothic"/>
        </w:rPr>
      </w:pPr>
      <w:r w:rsidRPr="002743BF">
        <w:rPr>
          <w:rFonts w:ascii="Century Gothic" w:hAnsi="Century Gothic"/>
        </w:rPr>
        <w:t xml:space="preserve">Assess each problem and include </w:t>
      </w:r>
      <w:r w:rsidR="009E3ABC" w:rsidRPr="002743BF">
        <w:rPr>
          <w:rFonts w:ascii="Century Gothic" w:hAnsi="Century Gothic"/>
        </w:rPr>
        <w:t xml:space="preserve">relevant </w:t>
      </w:r>
      <w:r w:rsidRPr="002743BF">
        <w:rPr>
          <w:rFonts w:ascii="Century Gothic" w:hAnsi="Century Gothic"/>
        </w:rPr>
        <w:t>differential diagnosis, evidence suggesting or not suggesting a diagnosis. It is essentially “</w:t>
      </w:r>
      <w:r w:rsidR="00C85251" w:rsidRPr="002743BF">
        <w:rPr>
          <w:rFonts w:ascii="Century Gothic" w:hAnsi="Century Gothic"/>
        </w:rPr>
        <w:t>what do you think caused the problem &amp; why do you think that.”</w:t>
      </w:r>
      <w:r w:rsidRPr="002743BF">
        <w:rPr>
          <w:rFonts w:ascii="Century Gothic" w:hAnsi="Century Gothic"/>
        </w:rPr>
        <w:t xml:space="preserve"> </w:t>
      </w:r>
    </w:p>
    <w:p w14:paraId="11A6CE3E" w14:textId="77777777" w:rsidR="002743BF" w:rsidRPr="002743BF" w:rsidRDefault="002743BF" w:rsidP="002743BF">
      <w:pPr>
        <w:spacing w:line="276" w:lineRule="auto"/>
        <w:rPr>
          <w:rFonts w:ascii="Century Gothic" w:hAnsi="Century Gothic"/>
        </w:rPr>
      </w:pPr>
    </w:p>
    <w:p w14:paraId="17861205" w14:textId="0057DABD" w:rsidR="00E71268" w:rsidRPr="002743BF" w:rsidRDefault="00E71268" w:rsidP="002743BF">
      <w:pPr>
        <w:spacing w:line="276" w:lineRule="auto"/>
        <w:rPr>
          <w:rFonts w:ascii="Century Gothic" w:hAnsi="Century Gothic"/>
        </w:rPr>
      </w:pPr>
      <w:r w:rsidRPr="002743BF">
        <w:rPr>
          <w:rFonts w:ascii="Century Gothic" w:hAnsi="Century Gothic"/>
        </w:rPr>
        <w:t xml:space="preserve">Once the assessment has been </w:t>
      </w:r>
      <w:r w:rsidR="002743BF" w:rsidRPr="002743BF">
        <w:rPr>
          <w:rFonts w:ascii="Century Gothic" w:hAnsi="Century Gothic"/>
        </w:rPr>
        <w:t>planned</w:t>
      </w:r>
      <w:r w:rsidRPr="002743BF">
        <w:rPr>
          <w:rFonts w:ascii="Century Gothic" w:hAnsi="Century Gothic"/>
        </w:rPr>
        <w:t xml:space="preserve"> must be </w:t>
      </w:r>
      <w:r w:rsidR="004A5390" w:rsidRPr="002743BF">
        <w:rPr>
          <w:rFonts w:ascii="Century Gothic" w:hAnsi="Century Gothic"/>
        </w:rPr>
        <w:t>formulated</w:t>
      </w:r>
      <w:r w:rsidRPr="002743BF">
        <w:rPr>
          <w:rFonts w:ascii="Century Gothic" w:hAnsi="Century Gothic"/>
        </w:rPr>
        <w:t xml:space="preserve"> to </w:t>
      </w:r>
      <w:r w:rsidR="004A5390" w:rsidRPr="002743BF">
        <w:rPr>
          <w:rFonts w:ascii="Century Gothic" w:hAnsi="Century Gothic"/>
        </w:rPr>
        <w:t xml:space="preserve">address </w:t>
      </w:r>
      <w:r w:rsidRPr="002743BF">
        <w:rPr>
          <w:rFonts w:ascii="Century Gothic" w:hAnsi="Century Gothic"/>
        </w:rPr>
        <w:t>each problem</w:t>
      </w:r>
      <w:r w:rsidR="00C85251" w:rsidRPr="002743BF">
        <w:rPr>
          <w:rFonts w:ascii="Century Gothic" w:hAnsi="Century Gothic"/>
        </w:rPr>
        <w:t xml:space="preserve"> (see below)</w:t>
      </w:r>
      <w:r w:rsidRPr="002743BF">
        <w:rPr>
          <w:rFonts w:ascii="Century Gothic" w:hAnsi="Century Gothic"/>
        </w:rPr>
        <w:t xml:space="preserve">.  </w:t>
      </w:r>
      <w:r w:rsidR="00C85251" w:rsidRPr="002743BF">
        <w:rPr>
          <w:rFonts w:ascii="Century Gothic" w:hAnsi="Century Gothic"/>
        </w:rPr>
        <w:t>Plan should be complete and those who read your note should know exactly what you are doing and why.</w:t>
      </w:r>
      <w:r w:rsidR="002743BF">
        <w:rPr>
          <w:rFonts w:ascii="Century Gothic" w:hAnsi="Century Gothic"/>
        </w:rPr>
        <w:t xml:space="preserve"> </w:t>
      </w:r>
      <w:r w:rsidR="00C85251" w:rsidRPr="002743BF">
        <w:rPr>
          <w:rFonts w:ascii="Century Gothic" w:hAnsi="Century Gothic"/>
        </w:rPr>
        <w:t>Some secondary problems are stable and do not need an assessment but rather just a plan (see below).</w:t>
      </w:r>
    </w:p>
    <w:p w14:paraId="0D6E1B44" w14:textId="77777777" w:rsidR="004A5390" w:rsidRPr="002743BF" w:rsidRDefault="004A5390" w:rsidP="002743BF">
      <w:pPr>
        <w:spacing w:line="276" w:lineRule="auto"/>
        <w:rPr>
          <w:rFonts w:ascii="Century Gothic" w:hAnsi="Century Gothic"/>
        </w:rPr>
      </w:pPr>
    </w:p>
    <w:p w14:paraId="5418C430" w14:textId="08C47AEC" w:rsidR="00F463C5" w:rsidRDefault="009E3ABC" w:rsidP="002743BF">
      <w:pPr>
        <w:spacing w:line="276" w:lineRule="auto"/>
        <w:rPr>
          <w:rFonts w:ascii="Century Gothic" w:hAnsi="Century Gothic"/>
          <w:b/>
          <w:sz w:val="32"/>
          <w:szCs w:val="32"/>
        </w:rPr>
      </w:pPr>
      <w:r w:rsidRPr="002743BF">
        <w:rPr>
          <w:rFonts w:ascii="Century Gothic" w:hAnsi="Century Gothic"/>
          <w:b/>
          <w:sz w:val="32"/>
          <w:szCs w:val="32"/>
        </w:rPr>
        <w:t>Example Assessment and Plan:</w:t>
      </w:r>
    </w:p>
    <w:p w14:paraId="74AC5F29" w14:textId="77777777" w:rsidR="002743BF" w:rsidRPr="002743BF" w:rsidRDefault="002743BF" w:rsidP="002743BF">
      <w:pPr>
        <w:spacing w:line="276" w:lineRule="auto"/>
        <w:rPr>
          <w:rFonts w:ascii="Century Gothic" w:hAnsi="Century Gothic"/>
          <w:b/>
        </w:rPr>
      </w:pPr>
    </w:p>
    <w:p w14:paraId="552B4006" w14:textId="5064A522" w:rsidR="009E3ABC" w:rsidRPr="002743BF" w:rsidRDefault="009E3ABC" w:rsidP="002743BF">
      <w:pPr>
        <w:spacing w:line="276" w:lineRule="auto"/>
        <w:rPr>
          <w:rFonts w:ascii="Century Gothic" w:hAnsi="Century Gothic"/>
        </w:rPr>
      </w:pPr>
      <w:r w:rsidRPr="002743BF">
        <w:rPr>
          <w:rFonts w:ascii="Century Gothic" w:hAnsi="Century Gothic"/>
          <w:b/>
          <w:sz w:val="28"/>
          <w:szCs w:val="28"/>
        </w:rPr>
        <w:t>Chest Pain:</w:t>
      </w:r>
      <w:r w:rsidRPr="002743BF">
        <w:rPr>
          <w:rFonts w:ascii="Century Gothic" w:hAnsi="Century Gothic"/>
          <w:sz w:val="28"/>
          <w:szCs w:val="28"/>
        </w:rPr>
        <w:t xml:space="preserve">  </w:t>
      </w:r>
      <w:r w:rsidR="00020430" w:rsidRPr="002743BF">
        <w:rPr>
          <w:rFonts w:ascii="Century Gothic" w:hAnsi="Century Gothic"/>
        </w:rPr>
        <w:t>Differential diagnoses remain</w:t>
      </w:r>
      <w:r w:rsidRPr="002743BF">
        <w:rPr>
          <w:rFonts w:ascii="Century Gothic" w:hAnsi="Century Gothic"/>
        </w:rPr>
        <w:t xml:space="preserve"> broad with exact etiology still unclear.  Most concerning at this time remains pericarditis because of the nature of chest </w:t>
      </w:r>
      <w:r w:rsidR="00020430" w:rsidRPr="002743BF">
        <w:rPr>
          <w:rFonts w:ascii="Century Gothic" w:hAnsi="Century Gothic"/>
        </w:rPr>
        <w:t>pain and</w:t>
      </w:r>
      <w:r w:rsidRPr="002743BF">
        <w:rPr>
          <w:rFonts w:ascii="Century Gothic" w:hAnsi="Century Gothic"/>
        </w:rPr>
        <w:t xml:space="preserve"> EKG changes.</w:t>
      </w:r>
      <w:r w:rsidR="00020430" w:rsidRPr="002743BF">
        <w:rPr>
          <w:rFonts w:ascii="Century Gothic" w:hAnsi="Century Gothic"/>
        </w:rPr>
        <w:t xml:space="preserve"> Acute coronary syndrome remains in differential but is less likely given the normal cardiac enzymes and the nature of the EKG changes.  PE is very unlikely given the normal oxygenation and complete lack of risk factors.  Dissection is unlikely as the patient has no history of HTN and symmetric blood pressures.</w:t>
      </w:r>
    </w:p>
    <w:p w14:paraId="7744172B" w14:textId="77777777" w:rsidR="009E3ABC" w:rsidRPr="002743BF" w:rsidRDefault="009E3ABC" w:rsidP="002743BF">
      <w:pPr>
        <w:spacing w:line="276" w:lineRule="auto"/>
        <w:ind w:left="1440"/>
        <w:rPr>
          <w:rFonts w:ascii="Century Gothic" w:hAnsi="Century Gothic"/>
        </w:rPr>
      </w:pPr>
    </w:p>
    <w:p w14:paraId="0A39C988" w14:textId="488548DB" w:rsidR="009E3ABC" w:rsidRPr="002743BF" w:rsidRDefault="009E3ABC" w:rsidP="002743BF">
      <w:pPr>
        <w:spacing w:line="276" w:lineRule="auto"/>
        <w:rPr>
          <w:rFonts w:ascii="Century Gothic" w:hAnsi="Century Gothic"/>
        </w:rPr>
      </w:pPr>
      <w:r w:rsidRPr="002743BF">
        <w:rPr>
          <w:rFonts w:ascii="Century Gothic" w:hAnsi="Century Gothic"/>
        </w:rPr>
        <w:t xml:space="preserve">If w/u for above </w:t>
      </w:r>
      <w:r w:rsidR="002743BF" w:rsidRPr="002743BF">
        <w:rPr>
          <w:rFonts w:ascii="Century Gothic" w:hAnsi="Century Gothic"/>
        </w:rPr>
        <w:t>life-threatening</w:t>
      </w:r>
      <w:r w:rsidRPr="002743BF">
        <w:rPr>
          <w:rFonts w:ascii="Century Gothic" w:hAnsi="Century Gothic"/>
        </w:rPr>
        <w:t xml:space="preserve"> causes negative will further expand differential to include GI, infectious, </w:t>
      </w:r>
      <w:r w:rsidR="002743BF" w:rsidRPr="002743BF">
        <w:rPr>
          <w:rFonts w:ascii="Century Gothic" w:hAnsi="Century Gothic"/>
        </w:rPr>
        <w:t>musculoskeletal</w:t>
      </w:r>
      <w:r w:rsidRPr="002743BF">
        <w:rPr>
          <w:rFonts w:ascii="Century Gothic" w:hAnsi="Century Gothic"/>
        </w:rPr>
        <w:t xml:space="preserve"> and other causes of chest pain.</w:t>
      </w:r>
    </w:p>
    <w:p w14:paraId="65F51216" w14:textId="77777777" w:rsidR="00C85251" w:rsidRPr="002743BF" w:rsidRDefault="00C85251" w:rsidP="002743BF">
      <w:pPr>
        <w:spacing w:line="276" w:lineRule="auto"/>
        <w:ind w:left="1440"/>
        <w:rPr>
          <w:rFonts w:ascii="Century Gothic" w:hAnsi="Century Gothic"/>
        </w:rPr>
      </w:pPr>
    </w:p>
    <w:p w14:paraId="05C3D23A" w14:textId="77777777" w:rsidR="009E3ABC" w:rsidRPr="002743BF" w:rsidRDefault="00020430" w:rsidP="002743BF">
      <w:pPr>
        <w:spacing w:line="276" w:lineRule="auto"/>
        <w:rPr>
          <w:rFonts w:ascii="Century Gothic" w:hAnsi="Century Gothic"/>
          <w:b/>
          <w:bCs/>
          <w:sz w:val="28"/>
          <w:szCs w:val="28"/>
        </w:rPr>
      </w:pPr>
      <w:r w:rsidRPr="002743BF">
        <w:rPr>
          <w:rFonts w:ascii="Century Gothic" w:hAnsi="Century Gothic"/>
          <w:b/>
          <w:bCs/>
          <w:sz w:val="28"/>
          <w:szCs w:val="28"/>
        </w:rPr>
        <w:t>Plan:</w:t>
      </w:r>
    </w:p>
    <w:p w14:paraId="4464B4B1" w14:textId="77777777" w:rsidR="00020430" w:rsidRPr="002743BF"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Serial EKG</w:t>
      </w:r>
    </w:p>
    <w:p w14:paraId="6674B7ED" w14:textId="77777777" w:rsidR="00020430" w:rsidRPr="002743BF"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Stat ECHO</w:t>
      </w:r>
    </w:p>
    <w:p w14:paraId="26C0DFD5" w14:textId="77777777" w:rsidR="00020430" w:rsidRPr="002743BF"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Follow cardiac enzymes</w:t>
      </w:r>
    </w:p>
    <w:p w14:paraId="5057B4F6" w14:textId="77777777" w:rsidR="00020430" w:rsidRPr="002743BF"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Morphine for pain control</w:t>
      </w:r>
    </w:p>
    <w:p w14:paraId="4FC61F40" w14:textId="77777777" w:rsidR="00020430" w:rsidRPr="002743BF"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Continue ASA</w:t>
      </w:r>
    </w:p>
    <w:p w14:paraId="7EA9CAF0" w14:textId="77777777" w:rsidR="00020430" w:rsidRPr="002743BF"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Hold Beta Blocker as SBP &lt;100 and HR 60</w:t>
      </w:r>
    </w:p>
    <w:p w14:paraId="52DB6095" w14:textId="6EB7DCCD" w:rsidR="00F6129B" w:rsidRDefault="00020430" w:rsidP="002743BF">
      <w:pPr>
        <w:pStyle w:val="ListParagraph"/>
        <w:numPr>
          <w:ilvl w:val="0"/>
          <w:numId w:val="20"/>
        </w:numPr>
        <w:spacing w:line="276" w:lineRule="auto"/>
        <w:rPr>
          <w:rFonts w:ascii="Century Gothic" w:hAnsi="Century Gothic"/>
        </w:rPr>
      </w:pPr>
      <w:r w:rsidRPr="002743BF">
        <w:rPr>
          <w:rFonts w:ascii="Century Gothic" w:hAnsi="Century Gothic"/>
        </w:rPr>
        <w:t>Consider cardiology consult depending on above workup</w:t>
      </w:r>
    </w:p>
    <w:p w14:paraId="1E9E9518" w14:textId="77777777" w:rsidR="002743BF" w:rsidRPr="002743BF" w:rsidRDefault="002743BF" w:rsidP="002743BF">
      <w:pPr>
        <w:pStyle w:val="ListParagraph"/>
        <w:spacing w:line="276" w:lineRule="auto"/>
        <w:rPr>
          <w:rFonts w:ascii="Century Gothic" w:hAnsi="Century Gothic"/>
        </w:rPr>
      </w:pPr>
    </w:p>
    <w:p w14:paraId="6351380F" w14:textId="77777777" w:rsidR="002743BF" w:rsidRDefault="00020430" w:rsidP="002743BF">
      <w:pPr>
        <w:spacing w:line="276" w:lineRule="auto"/>
        <w:rPr>
          <w:rFonts w:ascii="Century Gothic" w:hAnsi="Century Gothic"/>
          <w:b/>
          <w:bCs/>
          <w:sz w:val="28"/>
          <w:szCs w:val="28"/>
        </w:rPr>
      </w:pPr>
      <w:r w:rsidRPr="002743BF">
        <w:rPr>
          <w:rFonts w:ascii="Century Gothic" w:hAnsi="Century Gothic"/>
          <w:b/>
          <w:bCs/>
          <w:sz w:val="28"/>
          <w:szCs w:val="28"/>
        </w:rPr>
        <w:lastRenderedPageBreak/>
        <w:t>Mild Anemia:</w:t>
      </w:r>
    </w:p>
    <w:p w14:paraId="451516A9" w14:textId="77C90B2C" w:rsidR="00020430" w:rsidRPr="002743BF" w:rsidRDefault="00020430" w:rsidP="002743BF">
      <w:pPr>
        <w:spacing w:line="276" w:lineRule="auto"/>
        <w:rPr>
          <w:rFonts w:ascii="Century Gothic" w:hAnsi="Century Gothic"/>
          <w:b/>
          <w:bCs/>
          <w:sz w:val="28"/>
          <w:szCs w:val="28"/>
        </w:rPr>
      </w:pPr>
      <w:r w:rsidRPr="002743BF">
        <w:rPr>
          <w:rFonts w:ascii="Century Gothic" w:hAnsi="Century Gothic"/>
        </w:rPr>
        <w:t xml:space="preserve">Differential diagnoses </w:t>
      </w:r>
      <w:r w:rsidR="002743BF" w:rsidRPr="002743BF">
        <w:rPr>
          <w:rFonts w:ascii="Century Gothic" w:hAnsi="Century Gothic"/>
        </w:rPr>
        <w:t>include</w:t>
      </w:r>
      <w:r w:rsidR="002743BF">
        <w:rPr>
          <w:rFonts w:ascii="Century Gothic" w:hAnsi="Century Gothic"/>
        </w:rPr>
        <w:t xml:space="preserve"> </w:t>
      </w:r>
      <w:r w:rsidRPr="002743BF">
        <w:rPr>
          <w:rFonts w:ascii="Century Gothic" w:hAnsi="Century Gothic"/>
        </w:rPr>
        <w:t>decreased production, sequestration, destruction/loss.  At this time most concerning is occult GI blood loss given the patients guaiac positive stools and microcytic indices.</w:t>
      </w:r>
    </w:p>
    <w:p w14:paraId="4F8F90FD" w14:textId="77777777" w:rsidR="002743BF" w:rsidRPr="002743BF" w:rsidRDefault="002743BF" w:rsidP="002743BF">
      <w:pPr>
        <w:spacing w:line="276" w:lineRule="auto"/>
        <w:rPr>
          <w:rFonts w:ascii="Century Gothic" w:hAnsi="Century Gothic"/>
        </w:rPr>
      </w:pPr>
    </w:p>
    <w:p w14:paraId="551325C3" w14:textId="77777777" w:rsidR="00020430" w:rsidRPr="002743BF" w:rsidRDefault="00020430" w:rsidP="002743BF">
      <w:pPr>
        <w:spacing w:line="276" w:lineRule="auto"/>
        <w:rPr>
          <w:rFonts w:ascii="Century Gothic" w:hAnsi="Century Gothic"/>
          <w:b/>
          <w:bCs/>
          <w:sz w:val="28"/>
          <w:szCs w:val="28"/>
        </w:rPr>
      </w:pPr>
      <w:r w:rsidRPr="002743BF">
        <w:rPr>
          <w:rFonts w:ascii="Century Gothic" w:hAnsi="Century Gothic"/>
          <w:b/>
          <w:bCs/>
          <w:sz w:val="28"/>
          <w:szCs w:val="28"/>
        </w:rPr>
        <w:t>Plan:</w:t>
      </w:r>
    </w:p>
    <w:p w14:paraId="5A9C97E9" w14:textId="77777777" w:rsidR="00020430" w:rsidRPr="002743BF" w:rsidRDefault="00020430" w:rsidP="002743BF">
      <w:pPr>
        <w:spacing w:line="276" w:lineRule="auto"/>
        <w:rPr>
          <w:rFonts w:ascii="Century Gothic" w:hAnsi="Century Gothic"/>
        </w:rPr>
      </w:pPr>
      <w:r w:rsidRPr="002743BF">
        <w:rPr>
          <w:rFonts w:ascii="Century Gothic" w:hAnsi="Century Gothic"/>
        </w:rPr>
        <w:t xml:space="preserve">Needs routine health screening (colonoscopy as age recommended).  </w:t>
      </w:r>
    </w:p>
    <w:p w14:paraId="447C98F7" w14:textId="77777777" w:rsidR="00020430" w:rsidRPr="002743BF" w:rsidRDefault="00020430" w:rsidP="002743BF">
      <w:pPr>
        <w:spacing w:line="276" w:lineRule="auto"/>
        <w:rPr>
          <w:rFonts w:ascii="Century Gothic" w:hAnsi="Century Gothic"/>
        </w:rPr>
      </w:pPr>
      <w:r w:rsidRPr="002743BF">
        <w:rPr>
          <w:rFonts w:ascii="Century Gothic" w:hAnsi="Century Gothic"/>
        </w:rPr>
        <w:t>Check FE studies</w:t>
      </w:r>
    </w:p>
    <w:p w14:paraId="7B0514F7" w14:textId="68A614AA" w:rsidR="00020430" w:rsidRDefault="00020430" w:rsidP="002743BF">
      <w:pPr>
        <w:spacing w:line="276" w:lineRule="auto"/>
        <w:rPr>
          <w:rFonts w:ascii="Century Gothic" w:hAnsi="Century Gothic"/>
        </w:rPr>
      </w:pPr>
      <w:r w:rsidRPr="002743BF">
        <w:rPr>
          <w:rFonts w:ascii="Century Gothic" w:hAnsi="Century Gothic"/>
        </w:rPr>
        <w:t>Follow serial HCT (check daily)</w:t>
      </w:r>
    </w:p>
    <w:p w14:paraId="4673A96E" w14:textId="77777777" w:rsidR="002743BF" w:rsidRPr="002743BF" w:rsidRDefault="002743BF" w:rsidP="002743BF">
      <w:pPr>
        <w:spacing w:line="276" w:lineRule="auto"/>
        <w:rPr>
          <w:rFonts w:ascii="Century Gothic" w:hAnsi="Century Gothic"/>
        </w:rPr>
      </w:pPr>
    </w:p>
    <w:p w14:paraId="543D4B88" w14:textId="77777777" w:rsidR="002743BF" w:rsidRDefault="00020430" w:rsidP="002743BF">
      <w:pPr>
        <w:spacing w:line="276" w:lineRule="auto"/>
        <w:rPr>
          <w:rFonts w:ascii="Century Gothic" w:hAnsi="Century Gothic"/>
        </w:rPr>
      </w:pPr>
      <w:r w:rsidRPr="002743BF">
        <w:rPr>
          <w:rFonts w:ascii="Century Gothic" w:hAnsi="Century Gothic"/>
          <w:b/>
          <w:bCs/>
          <w:sz w:val="28"/>
          <w:szCs w:val="28"/>
        </w:rPr>
        <w:t>Tobacco abuse:</w:t>
      </w:r>
      <w:r w:rsidRPr="002743BF">
        <w:rPr>
          <w:rFonts w:ascii="Century Gothic" w:hAnsi="Century Gothic"/>
          <w:sz w:val="28"/>
          <w:szCs w:val="28"/>
        </w:rPr>
        <w:t xml:space="preserve"> </w:t>
      </w:r>
    </w:p>
    <w:p w14:paraId="0D0254C0" w14:textId="4E87730D" w:rsidR="009E3ABC" w:rsidRDefault="009E3ABC" w:rsidP="002743BF">
      <w:pPr>
        <w:spacing w:line="276" w:lineRule="auto"/>
        <w:rPr>
          <w:rFonts w:ascii="Century Gothic" w:hAnsi="Century Gothic"/>
        </w:rPr>
      </w:pPr>
      <w:r w:rsidRPr="002743BF">
        <w:rPr>
          <w:rFonts w:ascii="Century Gothic" w:hAnsi="Century Gothic"/>
        </w:rPr>
        <w:t>Smoking cessation counseling</w:t>
      </w:r>
    </w:p>
    <w:p w14:paraId="3D55A0F9" w14:textId="77777777" w:rsidR="002743BF" w:rsidRPr="002743BF" w:rsidRDefault="002743BF" w:rsidP="002743BF">
      <w:pPr>
        <w:spacing w:line="276" w:lineRule="auto"/>
        <w:rPr>
          <w:rFonts w:ascii="Century Gothic" w:hAnsi="Century Gothic"/>
        </w:rPr>
      </w:pPr>
    </w:p>
    <w:p w14:paraId="07F7952F" w14:textId="77777777" w:rsidR="002743BF" w:rsidRDefault="009E3ABC" w:rsidP="002743BF">
      <w:pPr>
        <w:spacing w:line="276" w:lineRule="auto"/>
        <w:rPr>
          <w:rFonts w:ascii="Century Gothic" w:hAnsi="Century Gothic"/>
          <w:b/>
          <w:bCs/>
          <w:sz w:val="28"/>
          <w:szCs w:val="28"/>
        </w:rPr>
      </w:pPr>
      <w:r w:rsidRPr="002743BF">
        <w:rPr>
          <w:rFonts w:ascii="Century Gothic" w:hAnsi="Century Gothic"/>
          <w:b/>
          <w:bCs/>
          <w:sz w:val="28"/>
          <w:szCs w:val="28"/>
        </w:rPr>
        <w:t>Code:</w:t>
      </w:r>
    </w:p>
    <w:p w14:paraId="634697A7" w14:textId="69AC098F" w:rsidR="002743BF" w:rsidRDefault="009E3ABC" w:rsidP="002743BF">
      <w:pPr>
        <w:spacing w:line="276" w:lineRule="auto"/>
        <w:rPr>
          <w:rFonts w:ascii="Century Gothic" w:hAnsi="Century Gothic"/>
        </w:rPr>
      </w:pPr>
      <w:r w:rsidRPr="002743BF">
        <w:rPr>
          <w:rFonts w:ascii="Century Gothic" w:hAnsi="Century Gothic"/>
        </w:rPr>
        <w:t>Full</w:t>
      </w:r>
    </w:p>
    <w:p w14:paraId="2FA2C35E" w14:textId="77777777" w:rsidR="002743BF" w:rsidRDefault="002743BF" w:rsidP="002743BF">
      <w:pPr>
        <w:spacing w:line="276" w:lineRule="auto"/>
        <w:rPr>
          <w:rFonts w:ascii="Century Gothic" w:hAnsi="Century Gothic"/>
        </w:rPr>
      </w:pPr>
    </w:p>
    <w:p w14:paraId="0FB1BEF1" w14:textId="77777777" w:rsidR="002743BF" w:rsidRDefault="009E3ABC" w:rsidP="002743BF">
      <w:pPr>
        <w:spacing w:line="276" w:lineRule="auto"/>
        <w:rPr>
          <w:rFonts w:ascii="Century Gothic" w:hAnsi="Century Gothic"/>
          <w:b/>
          <w:bCs/>
          <w:sz w:val="28"/>
          <w:szCs w:val="28"/>
        </w:rPr>
      </w:pPr>
      <w:r w:rsidRPr="002743BF">
        <w:rPr>
          <w:rFonts w:ascii="Century Gothic" w:hAnsi="Century Gothic"/>
          <w:b/>
          <w:bCs/>
          <w:sz w:val="28"/>
          <w:szCs w:val="28"/>
        </w:rPr>
        <w:t>FEN:</w:t>
      </w:r>
    </w:p>
    <w:p w14:paraId="3B19F592" w14:textId="57E1E241" w:rsidR="009E3ABC" w:rsidRDefault="00C85251" w:rsidP="002743BF">
      <w:pPr>
        <w:spacing w:line="276" w:lineRule="auto"/>
        <w:rPr>
          <w:rFonts w:ascii="Century Gothic" w:hAnsi="Century Gothic"/>
        </w:rPr>
      </w:pPr>
      <w:r w:rsidRPr="002743BF">
        <w:rPr>
          <w:rFonts w:ascii="Century Gothic" w:hAnsi="Century Gothic"/>
        </w:rPr>
        <w:t>Cardiac prudent diet</w:t>
      </w:r>
    </w:p>
    <w:p w14:paraId="79541991" w14:textId="77777777" w:rsidR="002743BF" w:rsidRPr="002743BF" w:rsidRDefault="002743BF" w:rsidP="002743BF">
      <w:pPr>
        <w:spacing w:line="276" w:lineRule="auto"/>
        <w:rPr>
          <w:rFonts w:ascii="Century Gothic" w:hAnsi="Century Gothic"/>
        </w:rPr>
      </w:pPr>
    </w:p>
    <w:p w14:paraId="0B69F946" w14:textId="77777777" w:rsidR="002743BF" w:rsidRDefault="009E3ABC" w:rsidP="002743BF">
      <w:pPr>
        <w:spacing w:line="276" w:lineRule="auto"/>
        <w:rPr>
          <w:rFonts w:ascii="Century Gothic" w:hAnsi="Century Gothic"/>
        </w:rPr>
      </w:pPr>
      <w:r w:rsidRPr="002743BF">
        <w:rPr>
          <w:rFonts w:ascii="Century Gothic" w:hAnsi="Century Gothic"/>
          <w:b/>
          <w:bCs/>
          <w:sz w:val="28"/>
          <w:szCs w:val="28"/>
        </w:rPr>
        <w:t xml:space="preserve">Disposition: </w:t>
      </w:r>
      <w:r w:rsidRPr="002743BF">
        <w:rPr>
          <w:rFonts w:ascii="Century Gothic" w:hAnsi="Century Gothic"/>
        </w:rPr>
        <w:t xml:space="preserve"> </w:t>
      </w:r>
    </w:p>
    <w:p w14:paraId="6DEEC1B8" w14:textId="30F6E989" w:rsidR="009E3ABC" w:rsidRPr="002743BF" w:rsidRDefault="009E3ABC" w:rsidP="002743BF">
      <w:pPr>
        <w:spacing w:line="276" w:lineRule="auto"/>
        <w:rPr>
          <w:rFonts w:ascii="Century Gothic" w:hAnsi="Century Gothic"/>
        </w:rPr>
      </w:pPr>
      <w:r w:rsidRPr="002743BF">
        <w:rPr>
          <w:rFonts w:ascii="Century Gothic" w:hAnsi="Century Gothic"/>
        </w:rPr>
        <w:t>No plans for D/C within next 24 hours.</w:t>
      </w:r>
    </w:p>
    <w:p w14:paraId="7B8AAE52" w14:textId="77777777" w:rsidR="009E3ABC" w:rsidRPr="002743BF" w:rsidRDefault="009E3ABC" w:rsidP="002743BF">
      <w:pPr>
        <w:spacing w:line="276" w:lineRule="auto"/>
        <w:ind w:left="1440"/>
        <w:rPr>
          <w:rFonts w:ascii="Century Gothic" w:hAnsi="Century Gothic"/>
        </w:rPr>
      </w:pPr>
    </w:p>
    <w:sectPr w:rsidR="009E3ABC" w:rsidRPr="002743BF" w:rsidSect="002743B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A80E" w14:textId="77777777" w:rsidR="002743BF" w:rsidRDefault="002743BF" w:rsidP="002743BF">
      <w:r>
        <w:separator/>
      </w:r>
    </w:p>
  </w:endnote>
  <w:endnote w:type="continuationSeparator" w:id="0">
    <w:p w14:paraId="45791573" w14:textId="77777777" w:rsidR="002743BF" w:rsidRDefault="002743BF" w:rsidP="002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1698479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1D75CE5" w14:textId="0C2EF90D" w:rsidR="002743BF" w:rsidRPr="002743BF" w:rsidRDefault="002743BF" w:rsidP="002743BF">
            <w:pPr>
              <w:pStyle w:val="Footer"/>
              <w:jc w:val="right"/>
              <w:rPr>
                <w:rFonts w:ascii="Century Gothic" w:hAnsi="Century Gothic"/>
                <w:sz w:val="16"/>
                <w:szCs w:val="16"/>
              </w:rPr>
            </w:pPr>
            <w:r w:rsidRPr="002743BF">
              <w:rPr>
                <w:rFonts w:ascii="Century Gothic" w:hAnsi="Century Gothic"/>
                <w:sz w:val="16"/>
                <w:szCs w:val="16"/>
              </w:rPr>
              <w:t xml:space="preserve">Page </w:t>
            </w:r>
            <w:r w:rsidRPr="002743BF">
              <w:rPr>
                <w:rFonts w:ascii="Century Gothic" w:hAnsi="Century Gothic"/>
                <w:b/>
                <w:bCs/>
                <w:sz w:val="16"/>
                <w:szCs w:val="16"/>
              </w:rPr>
              <w:fldChar w:fldCharType="begin"/>
            </w:r>
            <w:r w:rsidRPr="002743BF">
              <w:rPr>
                <w:rFonts w:ascii="Century Gothic" w:hAnsi="Century Gothic"/>
                <w:b/>
                <w:bCs/>
                <w:sz w:val="16"/>
                <w:szCs w:val="16"/>
              </w:rPr>
              <w:instrText xml:space="preserve"> PAGE </w:instrText>
            </w:r>
            <w:r w:rsidRPr="002743BF">
              <w:rPr>
                <w:rFonts w:ascii="Century Gothic" w:hAnsi="Century Gothic"/>
                <w:b/>
                <w:bCs/>
                <w:sz w:val="16"/>
                <w:szCs w:val="16"/>
              </w:rPr>
              <w:fldChar w:fldCharType="separate"/>
            </w:r>
            <w:r w:rsidRPr="002743BF">
              <w:rPr>
                <w:rFonts w:ascii="Century Gothic" w:hAnsi="Century Gothic"/>
                <w:b/>
                <w:bCs/>
                <w:noProof/>
                <w:sz w:val="16"/>
                <w:szCs w:val="16"/>
              </w:rPr>
              <w:t>2</w:t>
            </w:r>
            <w:r w:rsidRPr="002743BF">
              <w:rPr>
                <w:rFonts w:ascii="Century Gothic" w:hAnsi="Century Gothic"/>
                <w:b/>
                <w:bCs/>
                <w:sz w:val="16"/>
                <w:szCs w:val="16"/>
              </w:rPr>
              <w:fldChar w:fldCharType="end"/>
            </w:r>
            <w:r w:rsidRPr="002743BF">
              <w:rPr>
                <w:rFonts w:ascii="Century Gothic" w:hAnsi="Century Gothic"/>
                <w:sz w:val="16"/>
                <w:szCs w:val="16"/>
              </w:rPr>
              <w:t xml:space="preserve"> of </w:t>
            </w:r>
            <w:r w:rsidRPr="002743BF">
              <w:rPr>
                <w:rFonts w:ascii="Century Gothic" w:hAnsi="Century Gothic"/>
                <w:b/>
                <w:bCs/>
                <w:sz w:val="16"/>
                <w:szCs w:val="16"/>
              </w:rPr>
              <w:fldChar w:fldCharType="begin"/>
            </w:r>
            <w:r w:rsidRPr="002743BF">
              <w:rPr>
                <w:rFonts w:ascii="Century Gothic" w:hAnsi="Century Gothic"/>
                <w:b/>
                <w:bCs/>
                <w:sz w:val="16"/>
                <w:szCs w:val="16"/>
              </w:rPr>
              <w:instrText xml:space="preserve"> NUMPAGES  </w:instrText>
            </w:r>
            <w:r w:rsidRPr="002743BF">
              <w:rPr>
                <w:rFonts w:ascii="Century Gothic" w:hAnsi="Century Gothic"/>
                <w:b/>
                <w:bCs/>
                <w:sz w:val="16"/>
                <w:szCs w:val="16"/>
              </w:rPr>
              <w:fldChar w:fldCharType="separate"/>
            </w:r>
            <w:r w:rsidRPr="002743BF">
              <w:rPr>
                <w:rFonts w:ascii="Century Gothic" w:hAnsi="Century Gothic"/>
                <w:b/>
                <w:bCs/>
                <w:noProof/>
                <w:sz w:val="16"/>
                <w:szCs w:val="16"/>
              </w:rPr>
              <w:t>2</w:t>
            </w:r>
            <w:r w:rsidRPr="002743B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590C" w14:textId="77777777" w:rsidR="002743BF" w:rsidRDefault="002743BF" w:rsidP="002743BF">
      <w:r>
        <w:separator/>
      </w:r>
    </w:p>
  </w:footnote>
  <w:footnote w:type="continuationSeparator" w:id="0">
    <w:p w14:paraId="22A7B45F" w14:textId="77777777" w:rsidR="002743BF" w:rsidRDefault="002743BF" w:rsidP="0027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clip_image001"/>
      </v:shape>
    </w:pict>
  </w:numPicBullet>
  <w:abstractNum w:abstractNumId="0" w15:restartNumberingAfterBreak="0">
    <w:nsid w:val="0419563A"/>
    <w:multiLevelType w:val="hybridMultilevel"/>
    <w:tmpl w:val="5CBE6582"/>
    <w:lvl w:ilvl="0" w:tplc="0CD2562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A76A9B"/>
    <w:multiLevelType w:val="hybridMultilevel"/>
    <w:tmpl w:val="2F68ED9E"/>
    <w:lvl w:ilvl="0" w:tplc="877663C8">
      <w:start w:val="1"/>
      <w:numFmt w:val="bullet"/>
      <w:lvlText w:val=""/>
      <w:lvlPicBulletId w:val="0"/>
      <w:lvlJc w:val="left"/>
      <w:pPr>
        <w:tabs>
          <w:tab w:val="num" w:pos="720"/>
        </w:tabs>
        <w:ind w:left="720" w:hanging="360"/>
      </w:pPr>
      <w:rPr>
        <w:rFonts w:ascii="Symbol" w:hAnsi="Symbol" w:hint="default"/>
      </w:rPr>
    </w:lvl>
    <w:lvl w:ilvl="1" w:tplc="54162604" w:tentative="1">
      <w:start w:val="1"/>
      <w:numFmt w:val="bullet"/>
      <w:lvlText w:val=""/>
      <w:lvlPicBulletId w:val="0"/>
      <w:lvlJc w:val="left"/>
      <w:pPr>
        <w:tabs>
          <w:tab w:val="num" w:pos="1440"/>
        </w:tabs>
        <w:ind w:left="1440" w:hanging="360"/>
      </w:pPr>
      <w:rPr>
        <w:rFonts w:ascii="Symbol" w:hAnsi="Symbol" w:hint="default"/>
      </w:rPr>
    </w:lvl>
    <w:lvl w:ilvl="2" w:tplc="B9BE48C4" w:tentative="1">
      <w:start w:val="1"/>
      <w:numFmt w:val="bullet"/>
      <w:lvlText w:val=""/>
      <w:lvlPicBulletId w:val="0"/>
      <w:lvlJc w:val="left"/>
      <w:pPr>
        <w:tabs>
          <w:tab w:val="num" w:pos="2160"/>
        </w:tabs>
        <w:ind w:left="2160" w:hanging="360"/>
      </w:pPr>
      <w:rPr>
        <w:rFonts w:ascii="Symbol" w:hAnsi="Symbol" w:hint="default"/>
      </w:rPr>
    </w:lvl>
    <w:lvl w:ilvl="3" w:tplc="D6D41A50" w:tentative="1">
      <w:start w:val="1"/>
      <w:numFmt w:val="bullet"/>
      <w:lvlText w:val=""/>
      <w:lvlPicBulletId w:val="0"/>
      <w:lvlJc w:val="left"/>
      <w:pPr>
        <w:tabs>
          <w:tab w:val="num" w:pos="2880"/>
        </w:tabs>
        <w:ind w:left="2880" w:hanging="360"/>
      </w:pPr>
      <w:rPr>
        <w:rFonts w:ascii="Symbol" w:hAnsi="Symbol" w:hint="default"/>
      </w:rPr>
    </w:lvl>
    <w:lvl w:ilvl="4" w:tplc="DCC05B4C" w:tentative="1">
      <w:start w:val="1"/>
      <w:numFmt w:val="bullet"/>
      <w:lvlText w:val=""/>
      <w:lvlPicBulletId w:val="0"/>
      <w:lvlJc w:val="left"/>
      <w:pPr>
        <w:tabs>
          <w:tab w:val="num" w:pos="3600"/>
        </w:tabs>
        <w:ind w:left="3600" w:hanging="360"/>
      </w:pPr>
      <w:rPr>
        <w:rFonts w:ascii="Symbol" w:hAnsi="Symbol" w:hint="default"/>
      </w:rPr>
    </w:lvl>
    <w:lvl w:ilvl="5" w:tplc="0D24898E" w:tentative="1">
      <w:start w:val="1"/>
      <w:numFmt w:val="bullet"/>
      <w:lvlText w:val=""/>
      <w:lvlPicBulletId w:val="0"/>
      <w:lvlJc w:val="left"/>
      <w:pPr>
        <w:tabs>
          <w:tab w:val="num" w:pos="4320"/>
        </w:tabs>
        <w:ind w:left="4320" w:hanging="360"/>
      </w:pPr>
      <w:rPr>
        <w:rFonts w:ascii="Symbol" w:hAnsi="Symbol" w:hint="default"/>
      </w:rPr>
    </w:lvl>
    <w:lvl w:ilvl="6" w:tplc="A1FCF0EE" w:tentative="1">
      <w:start w:val="1"/>
      <w:numFmt w:val="bullet"/>
      <w:lvlText w:val=""/>
      <w:lvlPicBulletId w:val="0"/>
      <w:lvlJc w:val="left"/>
      <w:pPr>
        <w:tabs>
          <w:tab w:val="num" w:pos="5040"/>
        </w:tabs>
        <w:ind w:left="5040" w:hanging="360"/>
      </w:pPr>
      <w:rPr>
        <w:rFonts w:ascii="Symbol" w:hAnsi="Symbol" w:hint="default"/>
      </w:rPr>
    </w:lvl>
    <w:lvl w:ilvl="7" w:tplc="7D9653A2" w:tentative="1">
      <w:start w:val="1"/>
      <w:numFmt w:val="bullet"/>
      <w:lvlText w:val=""/>
      <w:lvlPicBulletId w:val="0"/>
      <w:lvlJc w:val="left"/>
      <w:pPr>
        <w:tabs>
          <w:tab w:val="num" w:pos="5760"/>
        </w:tabs>
        <w:ind w:left="5760" w:hanging="360"/>
      </w:pPr>
      <w:rPr>
        <w:rFonts w:ascii="Symbol" w:hAnsi="Symbol" w:hint="default"/>
      </w:rPr>
    </w:lvl>
    <w:lvl w:ilvl="8" w:tplc="F3F2525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87A5A31"/>
    <w:multiLevelType w:val="hybridMultilevel"/>
    <w:tmpl w:val="C17427C2"/>
    <w:lvl w:ilvl="0" w:tplc="A208770E">
      <w:start w:val="1"/>
      <w:numFmt w:val="bullet"/>
      <w:lvlText w:val=""/>
      <w:lvlPicBulletId w:val="0"/>
      <w:lvlJc w:val="left"/>
      <w:pPr>
        <w:tabs>
          <w:tab w:val="num" w:pos="720"/>
        </w:tabs>
        <w:ind w:left="720" w:hanging="360"/>
      </w:pPr>
      <w:rPr>
        <w:rFonts w:ascii="Symbol" w:hAnsi="Symbol" w:hint="default"/>
      </w:rPr>
    </w:lvl>
    <w:lvl w:ilvl="1" w:tplc="DAA47FCA" w:tentative="1">
      <w:start w:val="1"/>
      <w:numFmt w:val="bullet"/>
      <w:lvlText w:val=""/>
      <w:lvlPicBulletId w:val="0"/>
      <w:lvlJc w:val="left"/>
      <w:pPr>
        <w:tabs>
          <w:tab w:val="num" w:pos="1440"/>
        </w:tabs>
        <w:ind w:left="1440" w:hanging="360"/>
      </w:pPr>
      <w:rPr>
        <w:rFonts w:ascii="Symbol" w:hAnsi="Symbol" w:hint="default"/>
      </w:rPr>
    </w:lvl>
    <w:lvl w:ilvl="2" w:tplc="0EF6632A" w:tentative="1">
      <w:start w:val="1"/>
      <w:numFmt w:val="bullet"/>
      <w:lvlText w:val=""/>
      <w:lvlPicBulletId w:val="0"/>
      <w:lvlJc w:val="left"/>
      <w:pPr>
        <w:tabs>
          <w:tab w:val="num" w:pos="2160"/>
        </w:tabs>
        <w:ind w:left="2160" w:hanging="360"/>
      </w:pPr>
      <w:rPr>
        <w:rFonts w:ascii="Symbol" w:hAnsi="Symbol" w:hint="default"/>
      </w:rPr>
    </w:lvl>
    <w:lvl w:ilvl="3" w:tplc="BE32027C" w:tentative="1">
      <w:start w:val="1"/>
      <w:numFmt w:val="bullet"/>
      <w:lvlText w:val=""/>
      <w:lvlPicBulletId w:val="0"/>
      <w:lvlJc w:val="left"/>
      <w:pPr>
        <w:tabs>
          <w:tab w:val="num" w:pos="2880"/>
        </w:tabs>
        <w:ind w:left="2880" w:hanging="360"/>
      </w:pPr>
      <w:rPr>
        <w:rFonts w:ascii="Symbol" w:hAnsi="Symbol" w:hint="default"/>
      </w:rPr>
    </w:lvl>
    <w:lvl w:ilvl="4" w:tplc="C3C03120" w:tentative="1">
      <w:start w:val="1"/>
      <w:numFmt w:val="bullet"/>
      <w:lvlText w:val=""/>
      <w:lvlPicBulletId w:val="0"/>
      <w:lvlJc w:val="left"/>
      <w:pPr>
        <w:tabs>
          <w:tab w:val="num" w:pos="3600"/>
        </w:tabs>
        <w:ind w:left="3600" w:hanging="360"/>
      </w:pPr>
      <w:rPr>
        <w:rFonts w:ascii="Symbol" w:hAnsi="Symbol" w:hint="default"/>
      </w:rPr>
    </w:lvl>
    <w:lvl w:ilvl="5" w:tplc="E8EE90B6" w:tentative="1">
      <w:start w:val="1"/>
      <w:numFmt w:val="bullet"/>
      <w:lvlText w:val=""/>
      <w:lvlPicBulletId w:val="0"/>
      <w:lvlJc w:val="left"/>
      <w:pPr>
        <w:tabs>
          <w:tab w:val="num" w:pos="4320"/>
        </w:tabs>
        <w:ind w:left="4320" w:hanging="360"/>
      </w:pPr>
      <w:rPr>
        <w:rFonts w:ascii="Symbol" w:hAnsi="Symbol" w:hint="default"/>
      </w:rPr>
    </w:lvl>
    <w:lvl w:ilvl="6" w:tplc="24F4F762" w:tentative="1">
      <w:start w:val="1"/>
      <w:numFmt w:val="bullet"/>
      <w:lvlText w:val=""/>
      <w:lvlPicBulletId w:val="0"/>
      <w:lvlJc w:val="left"/>
      <w:pPr>
        <w:tabs>
          <w:tab w:val="num" w:pos="5040"/>
        </w:tabs>
        <w:ind w:left="5040" w:hanging="360"/>
      </w:pPr>
      <w:rPr>
        <w:rFonts w:ascii="Symbol" w:hAnsi="Symbol" w:hint="default"/>
      </w:rPr>
    </w:lvl>
    <w:lvl w:ilvl="7" w:tplc="1C80B370" w:tentative="1">
      <w:start w:val="1"/>
      <w:numFmt w:val="bullet"/>
      <w:lvlText w:val=""/>
      <w:lvlPicBulletId w:val="0"/>
      <w:lvlJc w:val="left"/>
      <w:pPr>
        <w:tabs>
          <w:tab w:val="num" w:pos="5760"/>
        </w:tabs>
        <w:ind w:left="5760" w:hanging="360"/>
      </w:pPr>
      <w:rPr>
        <w:rFonts w:ascii="Symbol" w:hAnsi="Symbol" w:hint="default"/>
      </w:rPr>
    </w:lvl>
    <w:lvl w:ilvl="8" w:tplc="4F42F33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C5D6AF9"/>
    <w:multiLevelType w:val="hybridMultilevel"/>
    <w:tmpl w:val="DD0A6848"/>
    <w:lvl w:ilvl="0" w:tplc="5906C3A4">
      <w:start w:val="1"/>
      <w:numFmt w:val="bullet"/>
      <w:lvlText w:val=""/>
      <w:lvlPicBulletId w:val="0"/>
      <w:lvlJc w:val="left"/>
      <w:pPr>
        <w:tabs>
          <w:tab w:val="num" w:pos="720"/>
        </w:tabs>
        <w:ind w:left="720" w:hanging="360"/>
      </w:pPr>
      <w:rPr>
        <w:rFonts w:ascii="Symbol" w:hAnsi="Symbol" w:hint="default"/>
      </w:rPr>
    </w:lvl>
    <w:lvl w:ilvl="1" w:tplc="0CD25626">
      <w:start w:val="1"/>
      <w:numFmt w:val="bullet"/>
      <w:lvlText w:val=""/>
      <w:lvlPicBulletId w:val="0"/>
      <w:lvlJc w:val="left"/>
      <w:pPr>
        <w:tabs>
          <w:tab w:val="num" w:pos="1350"/>
        </w:tabs>
        <w:ind w:left="1350" w:hanging="360"/>
      </w:pPr>
      <w:rPr>
        <w:rFonts w:ascii="Symbol" w:hAnsi="Symbol" w:hint="default"/>
      </w:rPr>
    </w:lvl>
    <w:lvl w:ilvl="2" w:tplc="5098412C">
      <w:start w:val="1"/>
      <w:numFmt w:val="bullet"/>
      <w:lvlText w:val=""/>
      <w:lvlPicBulletId w:val="0"/>
      <w:lvlJc w:val="left"/>
      <w:pPr>
        <w:tabs>
          <w:tab w:val="num" w:pos="2160"/>
        </w:tabs>
        <w:ind w:left="2160" w:hanging="360"/>
      </w:pPr>
      <w:rPr>
        <w:rFonts w:ascii="Symbol" w:hAnsi="Symbol" w:hint="default"/>
      </w:rPr>
    </w:lvl>
    <w:lvl w:ilvl="3" w:tplc="C9AC3F46">
      <w:start w:val="1"/>
      <w:numFmt w:val="bullet"/>
      <w:lvlText w:val=""/>
      <w:lvlPicBulletId w:val="0"/>
      <w:lvlJc w:val="left"/>
      <w:pPr>
        <w:tabs>
          <w:tab w:val="num" w:pos="2880"/>
        </w:tabs>
        <w:ind w:left="2880" w:hanging="360"/>
      </w:pPr>
      <w:rPr>
        <w:rFonts w:ascii="Symbol" w:hAnsi="Symbol" w:hint="default"/>
      </w:rPr>
    </w:lvl>
    <w:lvl w:ilvl="4" w:tplc="E1503AB2" w:tentative="1">
      <w:start w:val="1"/>
      <w:numFmt w:val="bullet"/>
      <w:lvlText w:val=""/>
      <w:lvlPicBulletId w:val="0"/>
      <w:lvlJc w:val="left"/>
      <w:pPr>
        <w:tabs>
          <w:tab w:val="num" w:pos="3600"/>
        </w:tabs>
        <w:ind w:left="3600" w:hanging="360"/>
      </w:pPr>
      <w:rPr>
        <w:rFonts w:ascii="Symbol" w:hAnsi="Symbol" w:hint="default"/>
      </w:rPr>
    </w:lvl>
    <w:lvl w:ilvl="5" w:tplc="34C000B8" w:tentative="1">
      <w:start w:val="1"/>
      <w:numFmt w:val="bullet"/>
      <w:lvlText w:val=""/>
      <w:lvlPicBulletId w:val="0"/>
      <w:lvlJc w:val="left"/>
      <w:pPr>
        <w:tabs>
          <w:tab w:val="num" w:pos="4320"/>
        </w:tabs>
        <w:ind w:left="4320" w:hanging="360"/>
      </w:pPr>
      <w:rPr>
        <w:rFonts w:ascii="Symbol" w:hAnsi="Symbol" w:hint="default"/>
      </w:rPr>
    </w:lvl>
    <w:lvl w:ilvl="6" w:tplc="0052A4B2" w:tentative="1">
      <w:start w:val="1"/>
      <w:numFmt w:val="bullet"/>
      <w:lvlText w:val=""/>
      <w:lvlPicBulletId w:val="0"/>
      <w:lvlJc w:val="left"/>
      <w:pPr>
        <w:tabs>
          <w:tab w:val="num" w:pos="5040"/>
        </w:tabs>
        <w:ind w:left="5040" w:hanging="360"/>
      </w:pPr>
      <w:rPr>
        <w:rFonts w:ascii="Symbol" w:hAnsi="Symbol" w:hint="default"/>
      </w:rPr>
    </w:lvl>
    <w:lvl w:ilvl="7" w:tplc="E4785EDA" w:tentative="1">
      <w:start w:val="1"/>
      <w:numFmt w:val="bullet"/>
      <w:lvlText w:val=""/>
      <w:lvlPicBulletId w:val="0"/>
      <w:lvlJc w:val="left"/>
      <w:pPr>
        <w:tabs>
          <w:tab w:val="num" w:pos="5760"/>
        </w:tabs>
        <w:ind w:left="5760" w:hanging="360"/>
      </w:pPr>
      <w:rPr>
        <w:rFonts w:ascii="Symbol" w:hAnsi="Symbol" w:hint="default"/>
      </w:rPr>
    </w:lvl>
    <w:lvl w:ilvl="8" w:tplc="50E4C91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1466BEA"/>
    <w:multiLevelType w:val="hybridMultilevel"/>
    <w:tmpl w:val="950208B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43145DD"/>
    <w:multiLevelType w:val="hybridMultilevel"/>
    <w:tmpl w:val="F536E3A0"/>
    <w:lvl w:ilvl="0" w:tplc="0CD2562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BA50748"/>
    <w:multiLevelType w:val="hybridMultilevel"/>
    <w:tmpl w:val="23F60DDC"/>
    <w:lvl w:ilvl="0" w:tplc="0EA2CF42">
      <w:start w:val="1"/>
      <w:numFmt w:val="bullet"/>
      <w:lvlText w:val=""/>
      <w:lvlPicBulletId w:val="0"/>
      <w:lvlJc w:val="left"/>
      <w:pPr>
        <w:tabs>
          <w:tab w:val="num" w:pos="720"/>
        </w:tabs>
        <w:ind w:left="720" w:hanging="360"/>
      </w:pPr>
      <w:rPr>
        <w:rFonts w:ascii="Symbol" w:hAnsi="Symbol" w:hint="default"/>
      </w:rPr>
    </w:lvl>
    <w:lvl w:ilvl="1" w:tplc="C6AAF798">
      <w:start w:val="180"/>
      <w:numFmt w:val="bullet"/>
      <w:lvlText w:val="–"/>
      <w:lvlJc w:val="left"/>
      <w:pPr>
        <w:tabs>
          <w:tab w:val="num" w:pos="1440"/>
        </w:tabs>
        <w:ind w:left="1440" w:hanging="360"/>
      </w:pPr>
      <w:rPr>
        <w:rFonts w:ascii="Times New Roman" w:hAnsi="Times New Roman" w:hint="default"/>
      </w:rPr>
    </w:lvl>
    <w:lvl w:ilvl="2" w:tplc="42B8F9F8" w:tentative="1">
      <w:start w:val="1"/>
      <w:numFmt w:val="bullet"/>
      <w:lvlText w:val=""/>
      <w:lvlPicBulletId w:val="0"/>
      <w:lvlJc w:val="left"/>
      <w:pPr>
        <w:tabs>
          <w:tab w:val="num" w:pos="2160"/>
        </w:tabs>
        <w:ind w:left="2160" w:hanging="360"/>
      </w:pPr>
      <w:rPr>
        <w:rFonts w:ascii="Symbol" w:hAnsi="Symbol" w:hint="default"/>
      </w:rPr>
    </w:lvl>
    <w:lvl w:ilvl="3" w:tplc="216C72AE" w:tentative="1">
      <w:start w:val="1"/>
      <w:numFmt w:val="bullet"/>
      <w:lvlText w:val=""/>
      <w:lvlPicBulletId w:val="0"/>
      <w:lvlJc w:val="left"/>
      <w:pPr>
        <w:tabs>
          <w:tab w:val="num" w:pos="2880"/>
        </w:tabs>
        <w:ind w:left="2880" w:hanging="360"/>
      </w:pPr>
      <w:rPr>
        <w:rFonts w:ascii="Symbol" w:hAnsi="Symbol" w:hint="default"/>
      </w:rPr>
    </w:lvl>
    <w:lvl w:ilvl="4" w:tplc="F3523194" w:tentative="1">
      <w:start w:val="1"/>
      <w:numFmt w:val="bullet"/>
      <w:lvlText w:val=""/>
      <w:lvlPicBulletId w:val="0"/>
      <w:lvlJc w:val="left"/>
      <w:pPr>
        <w:tabs>
          <w:tab w:val="num" w:pos="3600"/>
        </w:tabs>
        <w:ind w:left="3600" w:hanging="360"/>
      </w:pPr>
      <w:rPr>
        <w:rFonts w:ascii="Symbol" w:hAnsi="Symbol" w:hint="default"/>
      </w:rPr>
    </w:lvl>
    <w:lvl w:ilvl="5" w:tplc="6B088A2E" w:tentative="1">
      <w:start w:val="1"/>
      <w:numFmt w:val="bullet"/>
      <w:lvlText w:val=""/>
      <w:lvlPicBulletId w:val="0"/>
      <w:lvlJc w:val="left"/>
      <w:pPr>
        <w:tabs>
          <w:tab w:val="num" w:pos="4320"/>
        </w:tabs>
        <w:ind w:left="4320" w:hanging="360"/>
      </w:pPr>
      <w:rPr>
        <w:rFonts w:ascii="Symbol" w:hAnsi="Symbol" w:hint="default"/>
      </w:rPr>
    </w:lvl>
    <w:lvl w:ilvl="6" w:tplc="A38A67B0" w:tentative="1">
      <w:start w:val="1"/>
      <w:numFmt w:val="bullet"/>
      <w:lvlText w:val=""/>
      <w:lvlPicBulletId w:val="0"/>
      <w:lvlJc w:val="left"/>
      <w:pPr>
        <w:tabs>
          <w:tab w:val="num" w:pos="5040"/>
        </w:tabs>
        <w:ind w:left="5040" w:hanging="360"/>
      </w:pPr>
      <w:rPr>
        <w:rFonts w:ascii="Symbol" w:hAnsi="Symbol" w:hint="default"/>
      </w:rPr>
    </w:lvl>
    <w:lvl w:ilvl="7" w:tplc="3CEC76E4" w:tentative="1">
      <w:start w:val="1"/>
      <w:numFmt w:val="bullet"/>
      <w:lvlText w:val=""/>
      <w:lvlPicBulletId w:val="0"/>
      <w:lvlJc w:val="left"/>
      <w:pPr>
        <w:tabs>
          <w:tab w:val="num" w:pos="5760"/>
        </w:tabs>
        <w:ind w:left="5760" w:hanging="360"/>
      </w:pPr>
      <w:rPr>
        <w:rFonts w:ascii="Symbol" w:hAnsi="Symbol" w:hint="default"/>
      </w:rPr>
    </w:lvl>
    <w:lvl w:ilvl="8" w:tplc="928EBCF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CDA5F32"/>
    <w:multiLevelType w:val="hybridMultilevel"/>
    <w:tmpl w:val="7FF08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06697"/>
    <w:multiLevelType w:val="hybridMultilevel"/>
    <w:tmpl w:val="E54AD234"/>
    <w:lvl w:ilvl="0" w:tplc="5906C3A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C3AF8"/>
    <w:multiLevelType w:val="multilevel"/>
    <w:tmpl w:val="5F360ED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FAE3546"/>
    <w:multiLevelType w:val="hybridMultilevel"/>
    <w:tmpl w:val="F00EFEBA"/>
    <w:lvl w:ilvl="0" w:tplc="F20EAADE">
      <w:start w:val="1"/>
      <w:numFmt w:val="bullet"/>
      <w:lvlText w:val=""/>
      <w:lvlPicBulletId w:val="0"/>
      <w:lvlJc w:val="left"/>
      <w:pPr>
        <w:tabs>
          <w:tab w:val="num" w:pos="720"/>
        </w:tabs>
        <w:ind w:left="720" w:hanging="360"/>
      </w:pPr>
      <w:rPr>
        <w:rFonts w:ascii="Symbol" w:hAnsi="Symbol" w:hint="default"/>
      </w:rPr>
    </w:lvl>
    <w:lvl w:ilvl="1" w:tplc="A600C084" w:tentative="1">
      <w:start w:val="1"/>
      <w:numFmt w:val="bullet"/>
      <w:lvlText w:val=""/>
      <w:lvlPicBulletId w:val="0"/>
      <w:lvlJc w:val="left"/>
      <w:pPr>
        <w:tabs>
          <w:tab w:val="num" w:pos="1440"/>
        </w:tabs>
        <w:ind w:left="1440" w:hanging="360"/>
      </w:pPr>
      <w:rPr>
        <w:rFonts w:ascii="Symbol" w:hAnsi="Symbol" w:hint="default"/>
      </w:rPr>
    </w:lvl>
    <w:lvl w:ilvl="2" w:tplc="3C3E61E8" w:tentative="1">
      <w:start w:val="1"/>
      <w:numFmt w:val="bullet"/>
      <w:lvlText w:val=""/>
      <w:lvlPicBulletId w:val="0"/>
      <w:lvlJc w:val="left"/>
      <w:pPr>
        <w:tabs>
          <w:tab w:val="num" w:pos="2160"/>
        </w:tabs>
        <w:ind w:left="2160" w:hanging="360"/>
      </w:pPr>
      <w:rPr>
        <w:rFonts w:ascii="Symbol" w:hAnsi="Symbol" w:hint="default"/>
      </w:rPr>
    </w:lvl>
    <w:lvl w:ilvl="3" w:tplc="6600A9F8" w:tentative="1">
      <w:start w:val="1"/>
      <w:numFmt w:val="bullet"/>
      <w:lvlText w:val=""/>
      <w:lvlPicBulletId w:val="0"/>
      <w:lvlJc w:val="left"/>
      <w:pPr>
        <w:tabs>
          <w:tab w:val="num" w:pos="2880"/>
        </w:tabs>
        <w:ind w:left="2880" w:hanging="360"/>
      </w:pPr>
      <w:rPr>
        <w:rFonts w:ascii="Symbol" w:hAnsi="Symbol" w:hint="default"/>
      </w:rPr>
    </w:lvl>
    <w:lvl w:ilvl="4" w:tplc="03201FC4" w:tentative="1">
      <w:start w:val="1"/>
      <w:numFmt w:val="bullet"/>
      <w:lvlText w:val=""/>
      <w:lvlPicBulletId w:val="0"/>
      <w:lvlJc w:val="left"/>
      <w:pPr>
        <w:tabs>
          <w:tab w:val="num" w:pos="3600"/>
        </w:tabs>
        <w:ind w:left="3600" w:hanging="360"/>
      </w:pPr>
      <w:rPr>
        <w:rFonts w:ascii="Symbol" w:hAnsi="Symbol" w:hint="default"/>
      </w:rPr>
    </w:lvl>
    <w:lvl w:ilvl="5" w:tplc="110C3656" w:tentative="1">
      <w:start w:val="1"/>
      <w:numFmt w:val="bullet"/>
      <w:lvlText w:val=""/>
      <w:lvlPicBulletId w:val="0"/>
      <w:lvlJc w:val="left"/>
      <w:pPr>
        <w:tabs>
          <w:tab w:val="num" w:pos="4320"/>
        </w:tabs>
        <w:ind w:left="4320" w:hanging="360"/>
      </w:pPr>
      <w:rPr>
        <w:rFonts w:ascii="Symbol" w:hAnsi="Symbol" w:hint="default"/>
      </w:rPr>
    </w:lvl>
    <w:lvl w:ilvl="6" w:tplc="E54C4894" w:tentative="1">
      <w:start w:val="1"/>
      <w:numFmt w:val="bullet"/>
      <w:lvlText w:val=""/>
      <w:lvlPicBulletId w:val="0"/>
      <w:lvlJc w:val="left"/>
      <w:pPr>
        <w:tabs>
          <w:tab w:val="num" w:pos="5040"/>
        </w:tabs>
        <w:ind w:left="5040" w:hanging="360"/>
      </w:pPr>
      <w:rPr>
        <w:rFonts w:ascii="Symbol" w:hAnsi="Symbol" w:hint="default"/>
      </w:rPr>
    </w:lvl>
    <w:lvl w:ilvl="7" w:tplc="A212FF46" w:tentative="1">
      <w:start w:val="1"/>
      <w:numFmt w:val="bullet"/>
      <w:lvlText w:val=""/>
      <w:lvlPicBulletId w:val="0"/>
      <w:lvlJc w:val="left"/>
      <w:pPr>
        <w:tabs>
          <w:tab w:val="num" w:pos="5760"/>
        </w:tabs>
        <w:ind w:left="5760" w:hanging="360"/>
      </w:pPr>
      <w:rPr>
        <w:rFonts w:ascii="Symbol" w:hAnsi="Symbol" w:hint="default"/>
      </w:rPr>
    </w:lvl>
    <w:lvl w:ilvl="8" w:tplc="C74EB7C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192514F"/>
    <w:multiLevelType w:val="hybridMultilevel"/>
    <w:tmpl w:val="36248F6E"/>
    <w:lvl w:ilvl="0" w:tplc="03427E38">
      <w:start w:val="1"/>
      <w:numFmt w:val="bullet"/>
      <w:lvlText w:val=""/>
      <w:lvlPicBulletId w:val="0"/>
      <w:lvlJc w:val="left"/>
      <w:pPr>
        <w:tabs>
          <w:tab w:val="num" w:pos="720"/>
        </w:tabs>
        <w:ind w:left="720" w:hanging="360"/>
      </w:pPr>
      <w:rPr>
        <w:rFonts w:ascii="Symbol" w:hAnsi="Symbol" w:hint="default"/>
      </w:rPr>
    </w:lvl>
    <w:lvl w:ilvl="1" w:tplc="9460BA54" w:tentative="1">
      <w:start w:val="1"/>
      <w:numFmt w:val="bullet"/>
      <w:lvlText w:val=""/>
      <w:lvlPicBulletId w:val="0"/>
      <w:lvlJc w:val="left"/>
      <w:pPr>
        <w:tabs>
          <w:tab w:val="num" w:pos="1440"/>
        </w:tabs>
        <w:ind w:left="1440" w:hanging="360"/>
      </w:pPr>
      <w:rPr>
        <w:rFonts w:ascii="Symbol" w:hAnsi="Symbol" w:hint="default"/>
      </w:rPr>
    </w:lvl>
    <w:lvl w:ilvl="2" w:tplc="97843C00" w:tentative="1">
      <w:start w:val="1"/>
      <w:numFmt w:val="bullet"/>
      <w:lvlText w:val=""/>
      <w:lvlPicBulletId w:val="0"/>
      <w:lvlJc w:val="left"/>
      <w:pPr>
        <w:tabs>
          <w:tab w:val="num" w:pos="2160"/>
        </w:tabs>
        <w:ind w:left="2160" w:hanging="360"/>
      </w:pPr>
      <w:rPr>
        <w:rFonts w:ascii="Symbol" w:hAnsi="Symbol" w:hint="default"/>
      </w:rPr>
    </w:lvl>
    <w:lvl w:ilvl="3" w:tplc="4BFC797A" w:tentative="1">
      <w:start w:val="1"/>
      <w:numFmt w:val="bullet"/>
      <w:lvlText w:val=""/>
      <w:lvlPicBulletId w:val="0"/>
      <w:lvlJc w:val="left"/>
      <w:pPr>
        <w:tabs>
          <w:tab w:val="num" w:pos="2880"/>
        </w:tabs>
        <w:ind w:left="2880" w:hanging="360"/>
      </w:pPr>
      <w:rPr>
        <w:rFonts w:ascii="Symbol" w:hAnsi="Symbol" w:hint="default"/>
      </w:rPr>
    </w:lvl>
    <w:lvl w:ilvl="4" w:tplc="CCEC2F98" w:tentative="1">
      <w:start w:val="1"/>
      <w:numFmt w:val="bullet"/>
      <w:lvlText w:val=""/>
      <w:lvlPicBulletId w:val="0"/>
      <w:lvlJc w:val="left"/>
      <w:pPr>
        <w:tabs>
          <w:tab w:val="num" w:pos="3600"/>
        </w:tabs>
        <w:ind w:left="3600" w:hanging="360"/>
      </w:pPr>
      <w:rPr>
        <w:rFonts w:ascii="Symbol" w:hAnsi="Symbol" w:hint="default"/>
      </w:rPr>
    </w:lvl>
    <w:lvl w:ilvl="5" w:tplc="22769586" w:tentative="1">
      <w:start w:val="1"/>
      <w:numFmt w:val="bullet"/>
      <w:lvlText w:val=""/>
      <w:lvlPicBulletId w:val="0"/>
      <w:lvlJc w:val="left"/>
      <w:pPr>
        <w:tabs>
          <w:tab w:val="num" w:pos="4320"/>
        </w:tabs>
        <w:ind w:left="4320" w:hanging="360"/>
      </w:pPr>
      <w:rPr>
        <w:rFonts w:ascii="Symbol" w:hAnsi="Symbol" w:hint="default"/>
      </w:rPr>
    </w:lvl>
    <w:lvl w:ilvl="6" w:tplc="C45A4256" w:tentative="1">
      <w:start w:val="1"/>
      <w:numFmt w:val="bullet"/>
      <w:lvlText w:val=""/>
      <w:lvlPicBulletId w:val="0"/>
      <w:lvlJc w:val="left"/>
      <w:pPr>
        <w:tabs>
          <w:tab w:val="num" w:pos="5040"/>
        </w:tabs>
        <w:ind w:left="5040" w:hanging="360"/>
      </w:pPr>
      <w:rPr>
        <w:rFonts w:ascii="Symbol" w:hAnsi="Symbol" w:hint="default"/>
      </w:rPr>
    </w:lvl>
    <w:lvl w:ilvl="7" w:tplc="5BD0C69E" w:tentative="1">
      <w:start w:val="1"/>
      <w:numFmt w:val="bullet"/>
      <w:lvlText w:val=""/>
      <w:lvlPicBulletId w:val="0"/>
      <w:lvlJc w:val="left"/>
      <w:pPr>
        <w:tabs>
          <w:tab w:val="num" w:pos="5760"/>
        </w:tabs>
        <w:ind w:left="5760" w:hanging="360"/>
      </w:pPr>
      <w:rPr>
        <w:rFonts w:ascii="Symbol" w:hAnsi="Symbol" w:hint="default"/>
      </w:rPr>
    </w:lvl>
    <w:lvl w:ilvl="8" w:tplc="25A2234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43F5B44"/>
    <w:multiLevelType w:val="hybridMultilevel"/>
    <w:tmpl w:val="F7225BCA"/>
    <w:lvl w:ilvl="0" w:tplc="D91CA348">
      <w:start w:val="1"/>
      <w:numFmt w:val="bullet"/>
      <w:lvlText w:val=""/>
      <w:lvlPicBulletId w:val="0"/>
      <w:lvlJc w:val="left"/>
      <w:pPr>
        <w:tabs>
          <w:tab w:val="num" w:pos="720"/>
        </w:tabs>
        <w:ind w:left="720" w:hanging="360"/>
      </w:pPr>
      <w:rPr>
        <w:rFonts w:ascii="Symbol" w:hAnsi="Symbol" w:hint="default"/>
      </w:rPr>
    </w:lvl>
    <w:lvl w:ilvl="1" w:tplc="8F9264B0" w:tentative="1">
      <w:start w:val="1"/>
      <w:numFmt w:val="bullet"/>
      <w:lvlText w:val=""/>
      <w:lvlPicBulletId w:val="0"/>
      <w:lvlJc w:val="left"/>
      <w:pPr>
        <w:tabs>
          <w:tab w:val="num" w:pos="1440"/>
        </w:tabs>
        <w:ind w:left="1440" w:hanging="360"/>
      </w:pPr>
      <w:rPr>
        <w:rFonts w:ascii="Symbol" w:hAnsi="Symbol" w:hint="default"/>
      </w:rPr>
    </w:lvl>
    <w:lvl w:ilvl="2" w:tplc="30FED1AE" w:tentative="1">
      <w:start w:val="1"/>
      <w:numFmt w:val="bullet"/>
      <w:lvlText w:val=""/>
      <w:lvlPicBulletId w:val="0"/>
      <w:lvlJc w:val="left"/>
      <w:pPr>
        <w:tabs>
          <w:tab w:val="num" w:pos="2160"/>
        </w:tabs>
        <w:ind w:left="2160" w:hanging="360"/>
      </w:pPr>
      <w:rPr>
        <w:rFonts w:ascii="Symbol" w:hAnsi="Symbol" w:hint="default"/>
      </w:rPr>
    </w:lvl>
    <w:lvl w:ilvl="3" w:tplc="96E69BC4" w:tentative="1">
      <w:start w:val="1"/>
      <w:numFmt w:val="bullet"/>
      <w:lvlText w:val=""/>
      <w:lvlPicBulletId w:val="0"/>
      <w:lvlJc w:val="left"/>
      <w:pPr>
        <w:tabs>
          <w:tab w:val="num" w:pos="2880"/>
        </w:tabs>
        <w:ind w:left="2880" w:hanging="360"/>
      </w:pPr>
      <w:rPr>
        <w:rFonts w:ascii="Symbol" w:hAnsi="Symbol" w:hint="default"/>
      </w:rPr>
    </w:lvl>
    <w:lvl w:ilvl="4" w:tplc="3984EF84" w:tentative="1">
      <w:start w:val="1"/>
      <w:numFmt w:val="bullet"/>
      <w:lvlText w:val=""/>
      <w:lvlPicBulletId w:val="0"/>
      <w:lvlJc w:val="left"/>
      <w:pPr>
        <w:tabs>
          <w:tab w:val="num" w:pos="3600"/>
        </w:tabs>
        <w:ind w:left="3600" w:hanging="360"/>
      </w:pPr>
      <w:rPr>
        <w:rFonts w:ascii="Symbol" w:hAnsi="Symbol" w:hint="default"/>
      </w:rPr>
    </w:lvl>
    <w:lvl w:ilvl="5" w:tplc="2348C38E" w:tentative="1">
      <w:start w:val="1"/>
      <w:numFmt w:val="bullet"/>
      <w:lvlText w:val=""/>
      <w:lvlPicBulletId w:val="0"/>
      <w:lvlJc w:val="left"/>
      <w:pPr>
        <w:tabs>
          <w:tab w:val="num" w:pos="4320"/>
        </w:tabs>
        <w:ind w:left="4320" w:hanging="360"/>
      </w:pPr>
      <w:rPr>
        <w:rFonts w:ascii="Symbol" w:hAnsi="Symbol" w:hint="default"/>
      </w:rPr>
    </w:lvl>
    <w:lvl w:ilvl="6" w:tplc="B37C3318" w:tentative="1">
      <w:start w:val="1"/>
      <w:numFmt w:val="bullet"/>
      <w:lvlText w:val=""/>
      <w:lvlPicBulletId w:val="0"/>
      <w:lvlJc w:val="left"/>
      <w:pPr>
        <w:tabs>
          <w:tab w:val="num" w:pos="5040"/>
        </w:tabs>
        <w:ind w:left="5040" w:hanging="360"/>
      </w:pPr>
      <w:rPr>
        <w:rFonts w:ascii="Symbol" w:hAnsi="Symbol" w:hint="default"/>
      </w:rPr>
    </w:lvl>
    <w:lvl w:ilvl="7" w:tplc="6F1E74C4" w:tentative="1">
      <w:start w:val="1"/>
      <w:numFmt w:val="bullet"/>
      <w:lvlText w:val=""/>
      <w:lvlPicBulletId w:val="0"/>
      <w:lvlJc w:val="left"/>
      <w:pPr>
        <w:tabs>
          <w:tab w:val="num" w:pos="5760"/>
        </w:tabs>
        <w:ind w:left="5760" w:hanging="360"/>
      </w:pPr>
      <w:rPr>
        <w:rFonts w:ascii="Symbol" w:hAnsi="Symbol" w:hint="default"/>
      </w:rPr>
    </w:lvl>
    <w:lvl w:ilvl="8" w:tplc="1A9AC50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5D37196"/>
    <w:multiLevelType w:val="hybridMultilevel"/>
    <w:tmpl w:val="9E466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55592B"/>
    <w:multiLevelType w:val="hybridMultilevel"/>
    <w:tmpl w:val="FEBAD508"/>
    <w:lvl w:ilvl="0" w:tplc="0CD25626">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C4C23"/>
    <w:multiLevelType w:val="hybridMultilevel"/>
    <w:tmpl w:val="5290DF48"/>
    <w:lvl w:ilvl="0" w:tplc="6CEC1E4C">
      <w:start w:val="1"/>
      <w:numFmt w:val="bullet"/>
      <w:lvlText w:val=""/>
      <w:lvlPicBulletId w:val="0"/>
      <w:lvlJc w:val="left"/>
      <w:pPr>
        <w:tabs>
          <w:tab w:val="num" w:pos="720"/>
        </w:tabs>
        <w:ind w:left="720" w:hanging="360"/>
      </w:pPr>
      <w:rPr>
        <w:rFonts w:ascii="Symbol" w:hAnsi="Symbol" w:hint="default"/>
      </w:rPr>
    </w:lvl>
    <w:lvl w:ilvl="1" w:tplc="9D6003C0" w:tentative="1">
      <w:start w:val="1"/>
      <w:numFmt w:val="bullet"/>
      <w:lvlText w:val=""/>
      <w:lvlPicBulletId w:val="0"/>
      <w:lvlJc w:val="left"/>
      <w:pPr>
        <w:tabs>
          <w:tab w:val="num" w:pos="1440"/>
        </w:tabs>
        <w:ind w:left="1440" w:hanging="360"/>
      </w:pPr>
      <w:rPr>
        <w:rFonts w:ascii="Symbol" w:hAnsi="Symbol" w:hint="default"/>
      </w:rPr>
    </w:lvl>
    <w:lvl w:ilvl="2" w:tplc="5A84D038" w:tentative="1">
      <w:start w:val="1"/>
      <w:numFmt w:val="bullet"/>
      <w:lvlText w:val=""/>
      <w:lvlPicBulletId w:val="0"/>
      <w:lvlJc w:val="left"/>
      <w:pPr>
        <w:tabs>
          <w:tab w:val="num" w:pos="2160"/>
        </w:tabs>
        <w:ind w:left="2160" w:hanging="360"/>
      </w:pPr>
      <w:rPr>
        <w:rFonts w:ascii="Symbol" w:hAnsi="Symbol" w:hint="default"/>
      </w:rPr>
    </w:lvl>
    <w:lvl w:ilvl="3" w:tplc="87368DE4" w:tentative="1">
      <w:start w:val="1"/>
      <w:numFmt w:val="bullet"/>
      <w:lvlText w:val=""/>
      <w:lvlPicBulletId w:val="0"/>
      <w:lvlJc w:val="left"/>
      <w:pPr>
        <w:tabs>
          <w:tab w:val="num" w:pos="2880"/>
        </w:tabs>
        <w:ind w:left="2880" w:hanging="360"/>
      </w:pPr>
      <w:rPr>
        <w:rFonts w:ascii="Symbol" w:hAnsi="Symbol" w:hint="default"/>
      </w:rPr>
    </w:lvl>
    <w:lvl w:ilvl="4" w:tplc="F5DA45B6" w:tentative="1">
      <w:start w:val="1"/>
      <w:numFmt w:val="bullet"/>
      <w:lvlText w:val=""/>
      <w:lvlPicBulletId w:val="0"/>
      <w:lvlJc w:val="left"/>
      <w:pPr>
        <w:tabs>
          <w:tab w:val="num" w:pos="3600"/>
        </w:tabs>
        <w:ind w:left="3600" w:hanging="360"/>
      </w:pPr>
      <w:rPr>
        <w:rFonts w:ascii="Symbol" w:hAnsi="Symbol" w:hint="default"/>
      </w:rPr>
    </w:lvl>
    <w:lvl w:ilvl="5" w:tplc="A56CC200" w:tentative="1">
      <w:start w:val="1"/>
      <w:numFmt w:val="bullet"/>
      <w:lvlText w:val=""/>
      <w:lvlPicBulletId w:val="0"/>
      <w:lvlJc w:val="left"/>
      <w:pPr>
        <w:tabs>
          <w:tab w:val="num" w:pos="4320"/>
        </w:tabs>
        <w:ind w:left="4320" w:hanging="360"/>
      </w:pPr>
      <w:rPr>
        <w:rFonts w:ascii="Symbol" w:hAnsi="Symbol" w:hint="default"/>
      </w:rPr>
    </w:lvl>
    <w:lvl w:ilvl="6" w:tplc="27929734" w:tentative="1">
      <w:start w:val="1"/>
      <w:numFmt w:val="bullet"/>
      <w:lvlText w:val=""/>
      <w:lvlPicBulletId w:val="0"/>
      <w:lvlJc w:val="left"/>
      <w:pPr>
        <w:tabs>
          <w:tab w:val="num" w:pos="5040"/>
        </w:tabs>
        <w:ind w:left="5040" w:hanging="360"/>
      </w:pPr>
      <w:rPr>
        <w:rFonts w:ascii="Symbol" w:hAnsi="Symbol" w:hint="default"/>
      </w:rPr>
    </w:lvl>
    <w:lvl w:ilvl="7" w:tplc="2AEC2852" w:tentative="1">
      <w:start w:val="1"/>
      <w:numFmt w:val="bullet"/>
      <w:lvlText w:val=""/>
      <w:lvlPicBulletId w:val="0"/>
      <w:lvlJc w:val="left"/>
      <w:pPr>
        <w:tabs>
          <w:tab w:val="num" w:pos="5760"/>
        </w:tabs>
        <w:ind w:left="5760" w:hanging="360"/>
      </w:pPr>
      <w:rPr>
        <w:rFonts w:ascii="Symbol" w:hAnsi="Symbol" w:hint="default"/>
      </w:rPr>
    </w:lvl>
    <w:lvl w:ilvl="8" w:tplc="56A673A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D3E67AE"/>
    <w:multiLevelType w:val="hybridMultilevel"/>
    <w:tmpl w:val="86B67858"/>
    <w:lvl w:ilvl="0" w:tplc="6040ECB8">
      <w:start w:val="1"/>
      <w:numFmt w:val="bullet"/>
      <w:lvlText w:val=""/>
      <w:lvlPicBulletId w:val="0"/>
      <w:lvlJc w:val="left"/>
      <w:pPr>
        <w:tabs>
          <w:tab w:val="num" w:pos="720"/>
        </w:tabs>
        <w:ind w:left="720" w:hanging="360"/>
      </w:pPr>
      <w:rPr>
        <w:rFonts w:ascii="Symbol" w:hAnsi="Symbol" w:hint="default"/>
      </w:rPr>
    </w:lvl>
    <w:lvl w:ilvl="1" w:tplc="D9A64DF0" w:tentative="1">
      <w:start w:val="1"/>
      <w:numFmt w:val="bullet"/>
      <w:lvlText w:val=""/>
      <w:lvlPicBulletId w:val="0"/>
      <w:lvlJc w:val="left"/>
      <w:pPr>
        <w:tabs>
          <w:tab w:val="num" w:pos="1440"/>
        </w:tabs>
        <w:ind w:left="1440" w:hanging="360"/>
      </w:pPr>
      <w:rPr>
        <w:rFonts w:ascii="Symbol" w:hAnsi="Symbol" w:hint="default"/>
      </w:rPr>
    </w:lvl>
    <w:lvl w:ilvl="2" w:tplc="456462EC" w:tentative="1">
      <w:start w:val="1"/>
      <w:numFmt w:val="bullet"/>
      <w:lvlText w:val=""/>
      <w:lvlPicBulletId w:val="0"/>
      <w:lvlJc w:val="left"/>
      <w:pPr>
        <w:tabs>
          <w:tab w:val="num" w:pos="2160"/>
        </w:tabs>
        <w:ind w:left="2160" w:hanging="360"/>
      </w:pPr>
      <w:rPr>
        <w:rFonts w:ascii="Symbol" w:hAnsi="Symbol" w:hint="default"/>
      </w:rPr>
    </w:lvl>
    <w:lvl w:ilvl="3" w:tplc="7804CDBC" w:tentative="1">
      <w:start w:val="1"/>
      <w:numFmt w:val="bullet"/>
      <w:lvlText w:val=""/>
      <w:lvlPicBulletId w:val="0"/>
      <w:lvlJc w:val="left"/>
      <w:pPr>
        <w:tabs>
          <w:tab w:val="num" w:pos="2880"/>
        </w:tabs>
        <w:ind w:left="2880" w:hanging="360"/>
      </w:pPr>
      <w:rPr>
        <w:rFonts w:ascii="Symbol" w:hAnsi="Symbol" w:hint="default"/>
      </w:rPr>
    </w:lvl>
    <w:lvl w:ilvl="4" w:tplc="27400AAC" w:tentative="1">
      <w:start w:val="1"/>
      <w:numFmt w:val="bullet"/>
      <w:lvlText w:val=""/>
      <w:lvlPicBulletId w:val="0"/>
      <w:lvlJc w:val="left"/>
      <w:pPr>
        <w:tabs>
          <w:tab w:val="num" w:pos="3600"/>
        </w:tabs>
        <w:ind w:left="3600" w:hanging="360"/>
      </w:pPr>
      <w:rPr>
        <w:rFonts w:ascii="Symbol" w:hAnsi="Symbol" w:hint="default"/>
      </w:rPr>
    </w:lvl>
    <w:lvl w:ilvl="5" w:tplc="B2B2DF56" w:tentative="1">
      <w:start w:val="1"/>
      <w:numFmt w:val="bullet"/>
      <w:lvlText w:val=""/>
      <w:lvlPicBulletId w:val="0"/>
      <w:lvlJc w:val="left"/>
      <w:pPr>
        <w:tabs>
          <w:tab w:val="num" w:pos="4320"/>
        </w:tabs>
        <w:ind w:left="4320" w:hanging="360"/>
      </w:pPr>
      <w:rPr>
        <w:rFonts w:ascii="Symbol" w:hAnsi="Symbol" w:hint="default"/>
      </w:rPr>
    </w:lvl>
    <w:lvl w:ilvl="6" w:tplc="92BE0822" w:tentative="1">
      <w:start w:val="1"/>
      <w:numFmt w:val="bullet"/>
      <w:lvlText w:val=""/>
      <w:lvlPicBulletId w:val="0"/>
      <w:lvlJc w:val="left"/>
      <w:pPr>
        <w:tabs>
          <w:tab w:val="num" w:pos="5040"/>
        </w:tabs>
        <w:ind w:left="5040" w:hanging="360"/>
      </w:pPr>
      <w:rPr>
        <w:rFonts w:ascii="Symbol" w:hAnsi="Symbol" w:hint="default"/>
      </w:rPr>
    </w:lvl>
    <w:lvl w:ilvl="7" w:tplc="66880884" w:tentative="1">
      <w:start w:val="1"/>
      <w:numFmt w:val="bullet"/>
      <w:lvlText w:val=""/>
      <w:lvlPicBulletId w:val="0"/>
      <w:lvlJc w:val="left"/>
      <w:pPr>
        <w:tabs>
          <w:tab w:val="num" w:pos="5760"/>
        </w:tabs>
        <w:ind w:left="5760" w:hanging="360"/>
      </w:pPr>
      <w:rPr>
        <w:rFonts w:ascii="Symbol" w:hAnsi="Symbol" w:hint="default"/>
      </w:rPr>
    </w:lvl>
    <w:lvl w:ilvl="8" w:tplc="31A6266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E114F8C"/>
    <w:multiLevelType w:val="hybridMultilevel"/>
    <w:tmpl w:val="587AD6D0"/>
    <w:lvl w:ilvl="0" w:tplc="0490418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F624F"/>
    <w:multiLevelType w:val="multilevel"/>
    <w:tmpl w:val="5F360ED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B8B6062"/>
    <w:multiLevelType w:val="hybridMultilevel"/>
    <w:tmpl w:val="B7D8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1"/>
  </w:num>
  <w:num w:numId="5">
    <w:abstractNumId w:val="6"/>
  </w:num>
  <w:num w:numId="6">
    <w:abstractNumId w:val="2"/>
  </w:num>
  <w:num w:numId="7">
    <w:abstractNumId w:val="11"/>
  </w:num>
  <w:num w:numId="8">
    <w:abstractNumId w:val="10"/>
  </w:num>
  <w:num w:numId="9">
    <w:abstractNumId w:val="16"/>
  </w:num>
  <w:num w:numId="10">
    <w:abstractNumId w:val="9"/>
  </w:num>
  <w:num w:numId="11">
    <w:abstractNumId w:val="18"/>
  </w:num>
  <w:num w:numId="12">
    <w:abstractNumId w:val="13"/>
  </w:num>
  <w:num w:numId="13">
    <w:abstractNumId w:val="5"/>
  </w:num>
  <w:num w:numId="14">
    <w:abstractNumId w:val="0"/>
  </w:num>
  <w:num w:numId="15">
    <w:abstractNumId w:val="14"/>
  </w:num>
  <w:num w:numId="16">
    <w:abstractNumId w:val="4"/>
  </w:num>
  <w:num w:numId="17">
    <w:abstractNumId w:val="17"/>
  </w:num>
  <w:num w:numId="18">
    <w:abstractNumId w:val="8"/>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EC"/>
    <w:rsid w:val="00020430"/>
    <w:rsid w:val="002743BF"/>
    <w:rsid w:val="0042228C"/>
    <w:rsid w:val="004A5390"/>
    <w:rsid w:val="004A6FB5"/>
    <w:rsid w:val="005F7370"/>
    <w:rsid w:val="006559EC"/>
    <w:rsid w:val="009E3ABC"/>
    <w:rsid w:val="00A625EF"/>
    <w:rsid w:val="00B37FCE"/>
    <w:rsid w:val="00C85251"/>
    <w:rsid w:val="00CF15B6"/>
    <w:rsid w:val="00E71268"/>
    <w:rsid w:val="00F463C5"/>
    <w:rsid w:val="00F61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F43594"/>
  <w15:chartTrackingRefBased/>
  <w15:docId w15:val="{E4526675-449C-4CED-AFEE-A63FAD2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2743BF"/>
    <w:pPr>
      <w:ind w:left="720"/>
      <w:contextualSpacing/>
    </w:pPr>
  </w:style>
  <w:style w:type="paragraph" w:styleId="Header">
    <w:name w:val="header"/>
    <w:basedOn w:val="Normal"/>
    <w:link w:val="HeaderChar"/>
    <w:rsid w:val="002743BF"/>
    <w:pPr>
      <w:tabs>
        <w:tab w:val="center" w:pos="4680"/>
        <w:tab w:val="right" w:pos="9360"/>
      </w:tabs>
    </w:pPr>
  </w:style>
  <w:style w:type="character" w:customStyle="1" w:styleId="HeaderChar">
    <w:name w:val="Header Char"/>
    <w:basedOn w:val="DefaultParagraphFont"/>
    <w:link w:val="Header"/>
    <w:rsid w:val="002743BF"/>
    <w:rPr>
      <w:sz w:val="24"/>
      <w:szCs w:val="24"/>
    </w:rPr>
  </w:style>
  <w:style w:type="paragraph" w:styleId="Footer">
    <w:name w:val="footer"/>
    <w:basedOn w:val="Normal"/>
    <w:link w:val="FooterChar"/>
    <w:uiPriority w:val="99"/>
    <w:rsid w:val="002743BF"/>
    <w:pPr>
      <w:tabs>
        <w:tab w:val="center" w:pos="4680"/>
        <w:tab w:val="right" w:pos="9360"/>
      </w:tabs>
    </w:pPr>
  </w:style>
  <w:style w:type="character" w:customStyle="1" w:styleId="FooterChar">
    <w:name w:val="Footer Char"/>
    <w:basedOn w:val="DefaultParagraphFont"/>
    <w:link w:val="Footer"/>
    <w:uiPriority w:val="99"/>
    <w:rsid w:val="00274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2356">
      <w:bodyDiv w:val="1"/>
      <w:marLeft w:val="0"/>
      <w:marRight w:val="0"/>
      <w:marTop w:val="0"/>
      <w:marBottom w:val="0"/>
      <w:divBdr>
        <w:top w:val="none" w:sz="0" w:space="0" w:color="auto"/>
        <w:left w:val="none" w:sz="0" w:space="0" w:color="auto"/>
        <w:bottom w:val="none" w:sz="0" w:space="0" w:color="auto"/>
        <w:right w:val="none" w:sz="0" w:space="0" w:color="auto"/>
      </w:divBdr>
      <w:divsChild>
        <w:div w:id="1096442230">
          <w:marLeft w:val="0"/>
          <w:marRight w:val="0"/>
          <w:marTop w:val="0"/>
          <w:marBottom w:val="0"/>
          <w:divBdr>
            <w:top w:val="none" w:sz="0" w:space="0" w:color="auto"/>
            <w:left w:val="none" w:sz="0" w:space="0" w:color="auto"/>
            <w:bottom w:val="none" w:sz="0" w:space="0" w:color="auto"/>
            <w:right w:val="none" w:sz="0" w:space="0" w:color="auto"/>
          </w:divBdr>
        </w:div>
      </w:divsChild>
    </w:div>
    <w:div w:id="354501370">
      <w:bodyDiv w:val="1"/>
      <w:marLeft w:val="0"/>
      <w:marRight w:val="0"/>
      <w:marTop w:val="0"/>
      <w:marBottom w:val="0"/>
      <w:divBdr>
        <w:top w:val="none" w:sz="0" w:space="0" w:color="auto"/>
        <w:left w:val="none" w:sz="0" w:space="0" w:color="auto"/>
        <w:bottom w:val="none" w:sz="0" w:space="0" w:color="auto"/>
        <w:right w:val="none" w:sz="0" w:space="0" w:color="auto"/>
      </w:divBdr>
      <w:divsChild>
        <w:div w:id="2102531464">
          <w:marLeft w:val="0"/>
          <w:marRight w:val="0"/>
          <w:marTop w:val="0"/>
          <w:marBottom w:val="0"/>
          <w:divBdr>
            <w:top w:val="none" w:sz="0" w:space="0" w:color="auto"/>
            <w:left w:val="none" w:sz="0" w:space="0" w:color="auto"/>
            <w:bottom w:val="none" w:sz="0" w:space="0" w:color="auto"/>
            <w:right w:val="none" w:sz="0" w:space="0" w:color="auto"/>
          </w:divBdr>
          <w:divsChild>
            <w:div w:id="29689636">
              <w:marLeft w:val="0"/>
              <w:marRight w:val="0"/>
              <w:marTop w:val="0"/>
              <w:marBottom w:val="0"/>
              <w:divBdr>
                <w:top w:val="none" w:sz="0" w:space="0" w:color="auto"/>
                <w:left w:val="none" w:sz="0" w:space="0" w:color="auto"/>
                <w:bottom w:val="none" w:sz="0" w:space="0" w:color="auto"/>
                <w:right w:val="none" w:sz="0" w:space="0" w:color="auto"/>
              </w:divBdr>
            </w:div>
            <w:div w:id="41751076">
              <w:marLeft w:val="0"/>
              <w:marRight w:val="0"/>
              <w:marTop w:val="0"/>
              <w:marBottom w:val="0"/>
              <w:divBdr>
                <w:top w:val="none" w:sz="0" w:space="0" w:color="auto"/>
                <w:left w:val="none" w:sz="0" w:space="0" w:color="auto"/>
                <w:bottom w:val="none" w:sz="0" w:space="0" w:color="auto"/>
                <w:right w:val="none" w:sz="0" w:space="0" w:color="auto"/>
              </w:divBdr>
            </w:div>
            <w:div w:id="769810805">
              <w:marLeft w:val="0"/>
              <w:marRight w:val="0"/>
              <w:marTop w:val="0"/>
              <w:marBottom w:val="0"/>
              <w:divBdr>
                <w:top w:val="none" w:sz="0" w:space="0" w:color="auto"/>
                <w:left w:val="none" w:sz="0" w:space="0" w:color="auto"/>
                <w:bottom w:val="none" w:sz="0" w:space="0" w:color="auto"/>
                <w:right w:val="none" w:sz="0" w:space="0" w:color="auto"/>
              </w:divBdr>
            </w:div>
            <w:div w:id="819422548">
              <w:marLeft w:val="0"/>
              <w:marRight w:val="0"/>
              <w:marTop w:val="0"/>
              <w:marBottom w:val="0"/>
              <w:divBdr>
                <w:top w:val="none" w:sz="0" w:space="0" w:color="auto"/>
                <w:left w:val="none" w:sz="0" w:space="0" w:color="auto"/>
                <w:bottom w:val="none" w:sz="0" w:space="0" w:color="auto"/>
                <w:right w:val="none" w:sz="0" w:space="0" w:color="auto"/>
              </w:divBdr>
            </w:div>
            <w:div w:id="1354645138">
              <w:marLeft w:val="0"/>
              <w:marRight w:val="0"/>
              <w:marTop w:val="0"/>
              <w:marBottom w:val="0"/>
              <w:divBdr>
                <w:top w:val="none" w:sz="0" w:space="0" w:color="auto"/>
                <w:left w:val="none" w:sz="0" w:space="0" w:color="auto"/>
                <w:bottom w:val="none" w:sz="0" w:space="0" w:color="auto"/>
                <w:right w:val="none" w:sz="0" w:space="0" w:color="auto"/>
              </w:divBdr>
            </w:div>
            <w:div w:id="1767119788">
              <w:marLeft w:val="0"/>
              <w:marRight w:val="0"/>
              <w:marTop w:val="0"/>
              <w:marBottom w:val="0"/>
              <w:divBdr>
                <w:top w:val="none" w:sz="0" w:space="0" w:color="auto"/>
                <w:left w:val="none" w:sz="0" w:space="0" w:color="auto"/>
                <w:bottom w:val="none" w:sz="0" w:space="0" w:color="auto"/>
                <w:right w:val="none" w:sz="0" w:space="0" w:color="auto"/>
              </w:divBdr>
            </w:div>
            <w:div w:id="1837919227">
              <w:marLeft w:val="0"/>
              <w:marRight w:val="0"/>
              <w:marTop w:val="0"/>
              <w:marBottom w:val="0"/>
              <w:divBdr>
                <w:top w:val="none" w:sz="0" w:space="0" w:color="auto"/>
                <w:left w:val="none" w:sz="0" w:space="0" w:color="auto"/>
                <w:bottom w:val="none" w:sz="0" w:space="0" w:color="auto"/>
                <w:right w:val="none" w:sz="0" w:space="0" w:color="auto"/>
              </w:divBdr>
            </w:div>
            <w:div w:id="1986464975">
              <w:marLeft w:val="0"/>
              <w:marRight w:val="0"/>
              <w:marTop w:val="0"/>
              <w:marBottom w:val="0"/>
              <w:divBdr>
                <w:top w:val="none" w:sz="0" w:space="0" w:color="auto"/>
                <w:left w:val="none" w:sz="0" w:space="0" w:color="auto"/>
                <w:bottom w:val="none" w:sz="0" w:space="0" w:color="auto"/>
                <w:right w:val="none" w:sz="0" w:space="0" w:color="auto"/>
              </w:divBdr>
            </w:div>
            <w:div w:id="2145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0315">
      <w:bodyDiv w:val="1"/>
      <w:marLeft w:val="0"/>
      <w:marRight w:val="0"/>
      <w:marTop w:val="0"/>
      <w:marBottom w:val="0"/>
      <w:divBdr>
        <w:top w:val="none" w:sz="0" w:space="0" w:color="auto"/>
        <w:left w:val="none" w:sz="0" w:space="0" w:color="auto"/>
        <w:bottom w:val="none" w:sz="0" w:space="0" w:color="auto"/>
        <w:right w:val="none" w:sz="0" w:space="0" w:color="auto"/>
      </w:divBdr>
      <w:divsChild>
        <w:div w:id="1179808800">
          <w:marLeft w:val="0"/>
          <w:marRight w:val="0"/>
          <w:marTop w:val="0"/>
          <w:marBottom w:val="0"/>
          <w:divBdr>
            <w:top w:val="none" w:sz="0" w:space="0" w:color="auto"/>
            <w:left w:val="none" w:sz="0" w:space="0" w:color="auto"/>
            <w:bottom w:val="none" w:sz="0" w:space="0" w:color="auto"/>
            <w:right w:val="none" w:sz="0" w:space="0" w:color="auto"/>
          </w:divBdr>
          <w:divsChild>
            <w:div w:id="561210706">
              <w:marLeft w:val="0"/>
              <w:marRight w:val="0"/>
              <w:marTop w:val="0"/>
              <w:marBottom w:val="0"/>
              <w:divBdr>
                <w:top w:val="none" w:sz="0" w:space="0" w:color="auto"/>
                <w:left w:val="none" w:sz="0" w:space="0" w:color="auto"/>
                <w:bottom w:val="none" w:sz="0" w:space="0" w:color="auto"/>
                <w:right w:val="none" w:sz="0" w:space="0" w:color="auto"/>
              </w:divBdr>
            </w:div>
            <w:div w:id="714964437">
              <w:marLeft w:val="0"/>
              <w:marRight w:val="0"/>
              <w:marTop w:val="0"/>
              <w:marBottom w:val="0"/>
              <w:divBdr>
                <w:top w:val="none" w:sz="0" w:space="0" w:color="auto"/>
                <w:left w:val="none" w:sz="0" w:space="0" w:color="auto"/>
                <w:bottom w:val="none" w:sz="0" w:space="0" w:color="auto"/>
                <w:right w:val="none" w:sz="0" w:space="0" w:color="auto"/>
              </w:divBdr>
            </w:div>
            <w:div w:id="1163426318">
              <w:marLeft w:val="0"/>
              <w:marRight w:val="0"/>
              <w:marTop w:val="0"/>
              <w:marBottom w:val="0"/>
              <w:divBdr>
                <w:top w:val="none" w:sz="0" w:space="0" w:color="auto"/>
                <w:left w:val="none" w:sz="0" w:space="0" w:color="auto"/>
                <w:bottom w:val="none" w:sz="0" w:space="0" w:color="auto"/>
                <w:right w:val="none" w:sz="0" w:space="0" w:color="auto"/>
              </w:divBdr>
            </w:div>
            <w:div w:id="1252547502">
              <w:marLeft w:val="0"/>
              <w:marRight w:val="0"/>
              <w:marTop w:val="0"/>
              <w:marBottom w:val="0"/>
              <w:divBdr>
                <w:top w:val="none" w:sz="0" w:space="0" w:color="auto"/>
                <w:left w:val="none" w:sz="0" w:space="0" w:color="auto"/>
                <w:bottom w:val="none" w:sz="0" w:space="0" w:color="auto"/>
                <w:right w:val="none" w:sz="0" w:space="0" w:color="auto"/>
              </w:divBdr>
            </w:div>
            <w:div w:id="1552110993">
              <w:marLeft w:val="0"/>
              <w:marRight w:val="0"/>
              <w:marTop w:val="0"/>
              <w:marBottom w:val="0"/>
              <w:divBdr>
                <w:top w:val="none" w:sz="0" w:space="0" w:color="auto"/>
                <w:left w:val="none" w:sz="0" w:space="0" w:color="auto"/>
                <w:bottom w:val="none" w:sz="0" w:space="0" w:color="auto"/>
                <w:right w:val="none" w:sz="0" w:space="0" w:color="auto"/>
              </w:divBdr>
            </w:div>
            <w:div w:id="20215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303">
      <w:bodyDiv w:val="1"/>
      <w:marLeft w:val="0"/>
      <w:marRight w:val="0"/>
      <w:marTop w:val="0"/>
      <w:marBottom w:val="0"/>
      <w:divBdr>
        <w:top w:val="none" w:sz="0" w:space="0" w:color="auto"/>
        <w:left w:val="none" w:sz="0" w:space="0" w:color="auto"/>
        <w:bottom w:val="none" w:sz="0" w:space="0" w:color="auto"/>
        <w:right w:val="none" w:sz="0" w:space="0" w:color="auto"/>
      </w:divBdr>
      <w:divsChild>
        <w:div w:id="1573199878">
          <w:marLeft w:val="0"/>
          <w:marRight w:val="0"/>
          <w:marTop w:val="0"/>
          <w:marBottom w:val="0"/>
          <w:divBdr>
            <w:top w:val="none" w:sz="0" w:space="0" w:color="auto"/>
            <w:left w:val="none" w:sz="0" w:space="0" w:color="auto"/>
            <w:bottom w:val="none" w:sz="0" w:space="0" w:color="auto"/>
            <w:right w:val="none" w:sz="0" w:space="0" w:color="auto"/>
          </w:divBdr>
          <w:divsChild>
            <w:div w:id="293870291">
              <w:marLeft w:val="0"/>
              <w:marRight w:val="0"/>
              <w:marTop w:val="0"/>
              <w:marBottom w:val="0"/>
              <w:divBdr>
                <w:top w:val="none" w:sz="0" w:space="0" w:color="auto"/>
                <w:left w:val="none" w:sz="0" w:space="0" w:color="auto"/>
                <w:bottom w:val="none" w:sz="0" w:space="0" w:color="auto"/>
                <w:right w:val="none" w:sz="0" w:space="0" w:color="auto"/>
              </w:divBdr>
            </w:div>
            <w:div w:id="412510465">
              <w:marLeft w:val="0"/>
              <w:marRight w:val="0"/>
              <w:marTop w:val="0"/>
              <w:marBottom w:val="0"/>
              <w:divBdr>
                <w:top w:val="none" w:sz="0" w:space="0" w:color="auto"/>
                <w:left w:val="none" w:sz="0" w:space="0" w:color="auto"/>
                <w:bottom w:val="none" w:sz="0" w:space="0" w:color="auto"/>
                <w:right w:val="none" w:sz="0" w:space="0" w:color="auto"/>
              </w:divBdr>
            </w:div>
            <w:div w:id="930966374">
              <w:marLeft w:val="0"/>
              <w:marRight w:val="0"/>
              <w:marTop w:val="0"/>
              <w:marBottom w:val="0"/>
              <w:divBdr>
                <w:top w:val="none" w:sz="0" w:space="0" w:color="auto"/>
                <w:left w:val="none" w:sz="0" w:space="0" w:color="auto"/>
                <w:bottom w:val="none" w:sz="0" w:space="0" w:color="auto"/>
                <w:right w:val="none" w:sz="0" w:space="0" w:color="auto"/>
              </w:divBdr>
            </w:div>
            <w:div w:id="1011876199">
              <w:marLeft w:val="0"/>
              <w:marRight w:val="0"/>
              <w:marTop w:val="0"/>
              <w:marBottom w:val="0"/>
              <w:divBdr>
                <w:top w:val="none" w:sz="0" w:space="0" w:color="auto"/>
                <w:left w:val="none" w:sz="0" w:space="0" w:color="auto"/>
                <w:bottom w:val="none" w:sz="0" w:space="0" w:color="auto"/>
                <w:right w:val="none" w:sz="0" w:space="0" w:color="auto"/>
              </w:divBdr>
            </w:div>
            <w:div w:id="1163930585">
              <w:marLeft w:val="0"/>
              <w:marRight w:val="0"/>
              <w:marTop w:val="0"/>
              <w:marBottom w:val="0"/>
              <w:divBdr>
                <w:top w:val="none" w:sz="0" w:space="0" w:color="auto"/>
                <w:left w:val="none" w:sz="0" w:space="0" w:color="auto"/>
                <w:bottom w:val="none" w:sz="0" w:space="0" w:color="auto"/>
                <w:right w:val="none" w:sz="0" w:space="0" w:color="auto"/>
              </w:divBdr>
            </w:div>
            <w:div w:id="1370375523">
              <w:marLeft w:val="0"/>
              <w:marRight w:val="0"/>
              <w:marTop w:val="0"/>
              <w:marBottom w:val="0"/>
              <w:divBdr>
                <w:top w:val="none" w:sz="0" w:space="0" w:color="auto"/>
                <w:left w:val="none" w:sz="0" w:space="0" w:color="auto"/>
                <w:bottom w:val="none" w:sz="0" w:space="0" w:color="auto"/>
                <w:right w:val="none" w:sz="0" w:space="0" w:color="auto"/>
              </w:divBdr>
            </w:div>
            <w:div w:id="1557859208">
              <w:marLeft w:val="0"/>
              <w:marRight w:val="0"/>
              <w:marTop w:val="0"/>
              <w:marBottom w:val="0"/>
              <w:divBdr>
                <w:top w:val="none" w:sz="0" w:space="0" w:color="auto"/>
                <w:left w:val="none" w:sz="0" w:space="0" w:color="auto"/>
                <w:bottom w:val="none" w:sz="0" w:space="0" w:color="auto"/>
                <w:right w:val="none" w:sz="0" w:space="0" w:color="auto"/>
              </w:divBdr>
            </w:div>
            <w:div w:id="1894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480">
      <w:bodyDiv w:val="1"/>
      <w:marLeft w:val="0"/>
      <w:marRight w:val="0"/>
      <w:marTop w:val="0"/>
      <w:marBottom w:val="0"/>
      <w:divBdr>
        <w:top w:val="none" w:sz="0" w:space="0" w:color="auto"/>
        <w:left w:val="none" w:sz="0" w:space="0" w:color="auto"/>
        <w:bottom w:val="none" w:sz="0" w:space="0" w:color="auto"/>
        <w:right w:val="none" w:sz="0" w:space="0" w:color="auto"/>
      </w:divBdr>
      <w:divsChild>
        <w:div w:id="1448429444">
          <w:marLeft w:val="0"/>
          <w:marRight w:val="0"/>
          <w:marTop w:val="0"/>
          <w:marBottom w:val="0"/>
          <w:divBdr>
            <w:top w:val="none" w:sz="0" w:space="0" w:color="auto"/>
            <w:left w:val="none" w:sz="0" w:space="0" w:color="auto"/>
            <w:bottom w:val="none" w:sz="0" w:space="0" w:color="auto"/>
            <w:right w:val="none" w:sz="0" w:space="0" w:color="auto"/>
          </w:divBdr>
          <w:divsChild>
            <w:div w:id="1075933668">
              <w:marLeft w:val="0"/>
              <w:marRight w:val="0"/>
              <w:marTop w:val="0"/>
              <w:marBottom w:val="0"/>
              <w:divBdr>
                <w:top w:val="none" w:sz="0" w:space="0" w:color="auto"/>
                <w:left w:val="none" w:sz="0" w:space="0" w:color="auto"/>
                <w:bottom w:val="none" w:sz="0" w:space="0" w:color="auto"/>
                <w:right w:val="none" w:sz="0" w:space="0" w:color="auto"/>
              </w:divBdr>
            </w:div>
            <w:div w:id="1226262151">
              <w:marLeft w:val="0"/>
              <w:marRight w:val="0"/>
              <w:marTop w:val="0"/>
              <w:marBottom w:val="0"/>
              <w:divBdr>
                <w:top w:val="none" w:sz="0" w:space="0" w:color="auto"/>
                <w:left w:val="none" w:sz="0" w:space="0" w:color="auto"/>
                <w:bottom w:val="none" w:sz="0" w:space="0" w:color="auto"/>
                <w:right w:val="none" w:sz="0" w:space="0" w:color="auto"/>
              </w:divBdr>
            </w:div>
            <w:div w:id="12653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517">
      <w:bodyDiv w:val="1"/>
      <w:marLeft w:val="0"/>
      <w:marRight w:val="0"/>
      <w:marTop w:val="0"/>
      <w:marBottom w:val="0"/>
      <w:divBdr>
        <w:top w:val="none" w:sz="0" w:space="0" w:color="auto"/>
        <w:left w:val="none" w:sz="0" w:space="0" w:color="auto"/>
        <w:bottom w:val="none" w:sz="0" w:space="0" w:color="auto"/>
        <w:right w:val="none" w:sz="0" w:space="0" w:color="auto"/>
      </w:divBdr>
      <w:divsChild>
        <w:div w:id="732462660">
          <w:marLeft w:val="0"/>
          <w:marRight w:val="0"/>
          <w:marTop w:val="0"/>
          <w:marBottom w:val="0"/>
          <w:divBdr>
            <w:top w:val="none" w:sz="0" w:space="0" w:color="auto"/>
            <w:left w:val="none" w:sz="0" w:space="0" w:color="auto"/>
            <w:bottom w:val="none" w:sz="0" w:space="0" w:color="auto"/>
            <w:right w:val="none" w:sz="0" w:space="0" w:color="auto"/>
          </w:divBdr>
          <w:divsChild>
            <w:div w:id="72826631">
              <w:marLeft w:val="0"/>
              <w:marRight w:val="0"/>
              <w:marTop w:val="0"/>
              <w:marBottom w:val="0"/>
              <w:divBdr>
                <w:top w:val="none" w:sz="0" w:space="0" w:color="auto"/>
                <w:left w:val="none" w:sz="0" w:space="0" w:color="auto"/>
                <w:bottom w:val="none" w:sz="0" w:space="0" w:color="auto"/>
                <w:right w:val="none" w:sz="0" w:space="0" w:color="auto"/>
              </w:divBdr>
            </w:div>
            <w:div w:id="21217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5005">
      <w:bodyDiv w:val="1"/>
      <w:marLeft w:val="0"/>
      <w:marRight w:val="0"/>
      <w:marTop w:val="0"/>
      <w:marBottom w:val="0"/>
      <w:divBdr>
        <w:top w:val="none" w:sz="0" w:space="0" w:color="auto"/>
        <w:left w:val="none" w:sz="0" w:space="0" w:color="auto"/>
        <w:bottom w:val="none" w:sz="0" w:space="0" w:color="auto"/>
        <w:right w:val="none" w:sz="0" w:space="0" w:color="auto"/>
      </w:divBdr>
      <w:divsChild>
        <w:div w:id="1504591647">
          <w:marLeft w:val="0"/>
          <w:marRight w:val="0"/>
          <w:marTop w:val="0"/>
          <w:marBottom w:val="0"/>
          <w:divBdr>
            <w:top w:val="none" w:sz="0" w:space="0" w:color="auto"/>
            <w:left w:val="none" w:sz="0" w:space="0" w:color="auto"/>
            <w:bottom w:val="none" w:sz="0" w:space="0" w:color="auto"/>
            <w:right w:val="none" w:sz="0" w:space="0" w:color="auto"/>
          </w:divBdr>
          <w:divsChild>
            <w:div w:id="1395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899">
      <w:bodyDiv w:val="1"/>
      <w:marLeft w:val="0"/>
      <w:marRight w:val="0"/>
      <w:marTop w:val="0"/>
      <w:marBottom w:val="0"/>
      <w:divBdr>
        <w:top w:val="none" w:sz="0" w:space="0" w:color="auto"/>
        <w:left w:val="none" w:sz="0" w:space="0" w:color="auto"/>
        <w:bottom w:val="none" w:sz="0" w:space="0" w:color="auto"/>
        <w:right w:val="none" w:sz="0" w:space="0" w:color="auto"/>
      </w:divBdr>
      <w:divsChild>
        <w:div w:id="1534263858">
          <w:marLeft w:val="0"/>
          <w:marRight w:val="0"/>
          <w:marTop w:val="0"/>
          <w:marBottom w:val="0"/>
          <w:divBdr>
            <w:top w:val="none" w:sz="0" w:space="0" w:color="auto"/>
            <w:left w:val="none" w:sz="0" w:space="0" w:color="auto"/>
            <w:bottom w:val="none" w:sz="0" w:space="0" w:color="auto"/>
            <w:right w:val="none" w:sz="0" w:space="0" w:color="auto"/>
          </w:divBdr>
          <w:divsChild>
            <w:div w:id="1072041586">
              <w:marLeft w:val="0"/>
              <w:marRight w:val="0"/>
              <w:marTop w:val="0"/>
              <w:marBottom w:val="0"/>
              <w:divBdr>
                <w:top w:val="none" w:sz="0" w:space="0" w:color="auto"/>
                <w:left w:val="none" w:sz="0" w:space="0" w:color="auto"/>
                <w:bottom w:val="none" w:sz="0" w:space="0" w:color="auto"/>
                <w:right w:val="none" w:sz="0" w:space="0" w:color="auto"/>
              </w:divBdr>
            </w:div>
            <w:div w:id="1541623495">
              <w:marLeft w:val="0"/>
              <w:marRight w:val="0"/>
              <w:marTop w:val="0"/>
              <w:marBottom w:val="0"/>
              <w:divBdr>
                <w:top w:val="none" w:sz="0" w:space="0" w:color="auto"/>
                <w:left w:val="none" w:sz="0" w:space="0" w:color="auto"/>
                <w:bottom w:val="none" w:sz="0" w:space="0" w:color="auto"/>
                <w:right w:val="none" w:sz="0" w:space="0" w:color="auto"/>
              </w:divBdr>
            </w:div>
            <w:div w:id="21309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2787">
      <w:bodyDiv w:val="1"/>
      <w:marLeft w:val="0"/>
      <w:marRight w:val="0"/>
      <w:marTop w:val="0"/>
      <w:marBottom w:val="0"/>
      <w:divBdr>
        <w:top w:val="none" w:sz="0" w:space="0" w:color="auto"/>
        <w:left w:val="none" w:sz="0" w:space="0" w:color="auto"/>
        <w:bottom w:val="none" w:sz="0" w:space="0" w:color="auto"/>
        <w:right w:val="none" w:sz="0" w:space="0" w:color="auto"/>
      </w:divBdr>
      <w:divsChild>
        <w:div w:id="2074113315">
          <w:marLeft w:val="0"/>
          <w:marRight w:val="0"/>
          <w:marTop w:val="0"/>
          <w:marBottom w:val="0"/>
          <w:divBdr>
            <w:top w:val="none" w:sz="0" w:space="0" w:color="auto"/>
            <w:left w:val="none" w:sz="0" w:space="0" w:color="auto"/>
            <w:bottom w:val="none" w:sz="0" w:space="0" w:color="auto"/>
            <w:right w:val="none" w:sz="0" w:space="0" w:color="auto"/>
          </w:divBdr>
          <w:divsChild>
            <w:div w:id="8798190">
              <w:marLeft w:val="0"/>
              <w:marRight w:val="0"/>
              <w:marTop w:val="0"/>
              <w:marBottom w:val="0"/>
              <w:divBdr>
                <w:top w:val="none" w:sz="0" w:space="0" w:color="auto"/>
                <w:left w:val="none" w:sz="0" w:space="0" w:color="auto"/>
                <w:bottom w:val="none" w:sz="0" w:space="0" w:color="auto"/>
                <w:right w:val="none" w:sz="0" w:space="0" w:color="auto"/>
              </w:divBdr>
            </w:div>
            <w:div w:id="186674153">
              <w:marLeft w:val="0"/>
              <w:marRight w:val="0"/>
              <w:marTop w:val="0"/>
              <w:marBottom w:val="0"/>
              <w:divBdr>
                <w:top w:val="none" w:sz="0" w:space="0" w:color="auto"/>
                <w:left w:val="none" w:sz="0" w:space="0" w:color="auto"/>
                <w:bottom w:val="none" w:sz="0" w:space="0" w:color="auto"/>
                <w:right w:val="none" w:sz="0" w:space="0" w:color="auto"/>
              </w:divBdr>
            </w:div>
            <w:div w:id="757677863">
              <w:marLeft w:val="0"/>
              <w:marRight w:val="0"/>
              <w:marTop w:val="0"/>
              <w:marBottom w:val="0"/>
              <w:divBdr>
                <w:top w:val="none" w:sz="0" w:space="0" w:color="auto"/>
                <w:left w:val="none" w:sz="0" w:space="0" w:color="auto"/>
                <w:bottom w:val="none" w:sz="0" w:space="0" w:color="auto"/>
                <w:right w:val="none" w:sz="0" w:space="0" w:color="auto"/>
              </w:divBdr>
            </w:div>
            <w:div w:id="813985370">
              <w:marLeft w:val="0"/>
              <w:marRight w:val="0"/>
              <w:marTop w:val="0"/>
              <w:marBottom w:val="0"/>
              <w:divBdr>
                <w:top w:val="none" w:sz="0" w:space="0" w:color="auto"/>
                <w:left w:val="none" w:sz="0" w:space="0" w:color="auto"/>
                <w:bottom w:val="none" w:sz="0" w:space="0" w:color="auto"/>
                <w:right w:val="none" w:sz="0" w:space="0" w:color="auto"/>
              </w:divBdr>
            </w:div>
            <w:div w:id="852379704">
              <w:marLeft w:val="0"/>
              <w:marRight w:val="0"/>
              <w:marTop w:val="0"/>
              <w:marBottom w:val="0"/>
              <w:divBdr>
                <w:top w:val="none" w:sz="0" w:space="0" w:color="auto"/>
                <w:left w:val="none" w:sz="0" w:space="0" w:color="auto"/>
                <w:bottom w:val="none" w:sz="0" w:space="0" w:color="auto"/>
                <w:right w:val="none" w:sz="0" w:space="0" w:color="auto"/>
              </w:divBdr>
            </w:div>
            <w:div w:id="1172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AAD4-06AC-4CC6-84B2-AF28355D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Progress Notes (The “SOAP” note)</vt:lpstr>
    </vt:vector>
  </TitlesOfParts>
  <Company>Berkshire Health Systems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Progress Notes (The “SOAP” note)</dc:title>
  <dc:subject/>
  <dc:creator>user</dc:creator>
  <cp:keywords/>
  <dc:description/>
  <cp:lastModifiedBy>GLOBAL</cp:lastModifiedBy>
  <cp:revision>3</cp:revision>
  <cp:lastPrinted>2007-03-26T12:09:00Z</cp:lastPrinted>
  <dcterms:created xsi:type="dcterms:W3CDTF">2022-11-24T11:03:00Z</dcterms:created>
  <dcterms:modified xsi:type="dcterms:W3CDTF">2022-11-24T11:08:00Z</dcterms:modified>
</cp:coreProperties>
</file>