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96BB29F" w14:textId="77777777" w:rsidR="00837A2C" w:rsidRPr="00837A2C" w:rsidRDefault="00837A2C" w:rsidP="00837A2C">
      <w:pPr>
        <w:tabs>
          <w:tab w:val="center" w:pos="4320"/>
          <w:tab w:val="right" w:pos="8640"/>
        </w:tabs>
        <w:spacing w:line="276" w:lineRule="auto"/>
        <w:ind w:right="86"/>
        <w:jc w:val="center"/>
        <w:rPr>
          <w:rFonts w:ascii="Century Gothic" w:hAnsi="Century Gothic" w:cs="Calibri"/>
          <w:b/>
          <w:color w:val="000000" w:themeColor="text1"/>
          <w:sz w:val="36"/>
          <w:szCs w:val="36"/>
          <w:u w:val="single"/>
        </w:rPr>
      </w:pPr>
      <w:r w:rsidRPr="00837A2C">
        <w:rPr>
          <w:rFonts w:ascii="Century Gothic" w:hAnsi="Century Gothic" w:cs="Calibri"/>
          <w:b/>
          <w:color w:val="000000" w:themeColor="text1"/>
          <w:sz w:val="36"/>
          <w:szCs w:val="36"/>
          <w:u w:val="single"/>
        </w:rPr>
        <w:t>TEMPORARY APPOINTMENT LETTER</w:t>
      </w:r>
    </w:p>
    <w:p w14:paraId="02828743" w14:textId="77777777" w:rsidR="00C46D7E" w:rsidRPr="00C46D7E" w:rsidRDefault="00C46D7E" w:rsidP="00334925">
      <w:pPr>
        <w:pStyle w:val="Header"/>
        <w:spacing w:line="276" w:lineRule="auto"/>
        <w:ind w:right="86"/>
        <w:jc w:val="center"/>
        <w:rPr>
          <w:rFonts w:ascii="Century Gothic" w:hAnsi="Century Gothic"/>
          <w:color w:val="000000" w:themeColor="text1"/>
          <w:sz w:val="36"/>
          <w:szCs w:val="36"/>
          <w:u w:val="single"/>
        </w:rPr>
      </w:pPr>
    </w:p>
    <w:bookmarkStart w:id="0" w:name="_Hlk126524442"/>
    <w:p w14:paraId="516E6AFD" w14:textId="536D8D77" w:rsidR="00F64CFE" w:rsidRPr="007278EF" w:rsidRDefault="007278EF" w:rsidP="00334925">
      <w:pPr>
        <w:widowControl w:val="0"/>
        <w:autoSpaceDE w:val="0"/>
        <w:spacing w:line="276" w:lineRule="auto"/>
        <w:rPr>
          <w:rFonts w:ascii="Century Gothic" w:hAnsi="Century Gothic" w:cs="Calibri"/>
          <w:color w:val="000000" w:themeColor="text1"/>
        </w:rPr>
      </w:pPr>
      <w:r w:rsidRPr="007278EF">
        <w:rPr>
          <w:rFonts w:ascii="Century Gothic" w:hAnsi="Century Gothic" w:cs="Calibri"/>
          <w:color w:val="000000" w:themeColor="text1"/>
        </w:rPr>
        <w:fldChar w:fldCharType="begin">
          <w:ffData>
            <w:name w:val="Text1"/>
            <w:enabled/>
            <w:calcOnExit w:val="0"/>
            <w:textInput>
              <w:default w:val="Date Of Letter"/>
              <w:format w:val="TITLE CASE"/>
            </w:textInput>
          </w:ffData>
        </w:fldChar>
      </w:r>
      <w:bookmarkStart w:id="1" w:name="Text1"/>
      <w:r w:rsidRPr="007278EF">
        <w:rPr>
          <w:rFonts w:ascii="Century Gothic" w:hAnsi="Century Gothic" w:cs="Calibri"/>
          <w:color w:val="000000" w:themeColor="text1"/>
        </w:rPr>
        <w:instrText xml:space="preserve"> FORMTEXT </w:instrText>
      </w:r>
      <w:r w:rsidRPr="007278EF">
        <w:rPr>
          <w:rFonts w:ascii="Century Gothic" w:hAnsi="Century Gothic" w:cs="Calibri"/>
          <w:color w:val="000000" w:themeColor="text1"/>
        </w:rPr>
      </w:r>
      <w:r w:rsidRPr="007278EF">
        <w:rPr>
          <w:rFonts w:ascii="Century Gothic" w:hAnsi="Century Gothic" w:cs="Calibri"/>
          <w:color w:val="000000" w:themeColor="text1"/>
        </w:rPr>
        <w:fldChar w:fldCharType="separate"/>
      </w:r>
      <w:r w:rsidRPr="007278EF">
        <w:rPr>
          <w:rFonts w:ascii="Century Gothic" w:hAnsi="Century Gothic" w:cs="Calibri"/>
          <w:noProof/>
          <w:color w:val="000000" w:themeColor="text1"/>
        </w:rPr>
        <w:t>Date Of Letter</w:t>
      </w:r>
      <w:r w:rsidRPr="007278EF">
        <w:rPr>
          <w:rFonts w:ascii="Century Gothic" w:hAnsi="Century Gothic" w:cs="Calibri"/>
          <w:color w:val="000000" w:themeColor="text1"/>
        </w:rPr>
        <w:fldChar w:fldCharType="end"/>
      </w:r>
      <w:bookmarkEnd w:id="0"/>
      <w:bookmarkEnd w:id="1"/>
    </w:p>
    <w:p w14:paraId="136ADB4A" w14:textId="77777777" w:rsidR="00F64CFE" w:rsidRPr="007278EF" w:rsidRDefault="00F64CFE" w:rsidP="00334925">
      <w:pPr>
        <w:widowControl w:val="0"/>
        <w:autoSpaceDE w:val="0"/>
        <w:spacing w:line="276" w:lineRule="auto"/>
        <w:rPr>
          <w:rFonts w:ascii="Century Gothic" w:hAnsi="Century Gothic" w:cs="Calibri"/>
          <w:color w:val="000000" w:themeColor="text1"/>
        </w:rPr>
      </w:pPr>
    </w:p>
    <w:p w14:paraId="056B6C78" w14:textId="213FE73E" w:rsidR="00F64CFE" w:rsidRPr="007278EF" w:rsidRDefault="007278EF" w:rsidP="00334925">
      <w:pPr>
        <w:widowControl w:val="0"/>
        <w:autoSpaceDE w:val="0"/>
        <w:spacing w:line="276" w:lineRule="auto"/>
        <w:rPr>
          <w:rFonts w:ascii="Century Gothic" w:hAnsi="Century Gothic" w:cs="Calibri"/>
          <w:color w:val="000000" w:themeColor="text1"/>
        </w:rPr>
      </w:pPr>
      <w:r w:rsidRPr="007278EF">
        <w:rPr>
          <w:rFonts w:ascii="Century Gothic" w:hAnsi="Century Gothic" w:cs="Calibri"/>
          <w:color w:val="000000" w:themeColor="text1"/>
        </w:rPr>
        <w:fldChar w:fldCharType="begin">
          <w:ffData>
            <w:name w:val=""/>
            <w:enabled/>
            <w:calcOnExit w:val="0"/>
            <w:textInput>
              <w:default w:val="Employee Name"/>
              <w:format w:val="TITLE CASE"/>
            </w:textInput>
          </w:ffData>
        </w:fldChar>
      </w:r>
      <w:r w:rsidRPr="007278EF">
        <w:rPr>
          <w:rFonts w:ascii="Century Gothic" w:hAnsi="Century Gothic" w:cs="Calibri"/>
          <w:color w:val="000000" w:themeColor="text1"/>
        </w:rPr>
        <w:instrText xml:space="preserve"> FORMTEXT </w:instrText>
      </w:r>
      <w:r w:rsidRPr="007278EF">
        <w:rPr>
          <w:rFonts w:ascii="Century Gothic" w:hAnsi="Century Gothic" w:cs="Calibri"/>
          <w:color w:val="000000" w:themeColor="text1"/>
        </w:rPr>
      </w:r>
      <w:r w:rsidRPr="007278EF">
        <w:rPr>
          <w:rFonts w:ascii="Century Gothic" w:hAnsi="Century Gothic" w:cs="Calibri"/>
          <w:color w:val="000000" w:themeColor="text1"/>
        </w:rPr>
        <w:fldChar w:fldCharType="separate"/>
      </w:r>
      <w:r w:rsidRPr="007278EF">
        <w:rPr>
          <w:rFonts w:ascii="Century Gothic" w:hAnsi="Century Gothic" w:cs="Calibri"/>
          <w:noProof/>
          <w:color w:val="000000" w:themeColor="text1"/>
        </w:rPr>
        <w:t>Employee Name</w:t>
      </w:r>
      <w:r w:rsidRPr="007278EF">
        <w:rPr>
          <w:rFonts w:ascii="Century Gothic" w:hAnsi="Century Gothic" w:cs="Calibri"/>
          <w:color w:val="000000" w:themeColor="text1"/>
        </w:rPr>
        <w:fldChar w:fldCharType="end"/>
      </w:r>
      <w:r w:rsidRPr="007278EF">
        <w:rPr>
          <w:rFonts w:ascii="Century Gothic" w:hAnsi="Century Gothic" w:cs="Calibri"/>
          <w:color w:val="000000" w:themeColor="text1"/>
        </w:rPr>
        <w:t xml:space="preserve"> </w:t>
      </w:r>
    </w:p>
    <w:p w14:paraId="052CEF1F" w14:textId="41612F30" w:rsidR="00F64CFE" w:rsidRPr="007278EF" w:rsidRDefault="007278EF" w:rsidP="00334925">
      <w:pPr>
        <w:widowControl w:val="0"/>
        <w:autoSpaceDE w:val="0"/>
        <w:spacing w:line="276" w:lineRule="auto"/>
        <w:rPr>
          <w:rFonts w:ascii="Century Gothic" w:hAnsi="Century Gothic" w:cs="Calibri"/>
          <w:color w:val="000000" w:themeColor="text1"/>
        </w:rPr>
      </w:pPr>
      <w:r w:rsidRPr="007278EF">
        <w:rPr>
          <w:rFonts w:ascii="Century Gothic" w:hAnsi="Century Gothic" w:cs="Calibri"/>
          <w:color w:val="000000" w:themeColor="text1"/>
        </w:rPr>
        <w:fldChar w:fldCharType="begin">
          <w:ffData>
            <w:name w:val=""/>
            <w:enabled/>
            <w:calcOnExit w:val="0"/>
            <w:textInput>
              <w:default w:val="Office Or Home Address Depending On Place Of Delivery"/>
              <w:format w:val="TITLE CASE"/>
            </w:textInput>
          </w:ffData>
        </w:fldChar>
      </w:r>
      <w:r w:rsidRPr="007278EF">
        <w:rPr>
          <w:rFonts w:ascii="Century Gothic" w:hAnsi="Century Gothic" w:cs="Calibri"/>
          <w:color w:val="000000" w:themeColor="text1"/>
        </w:rPr>
        <w:instrText xml:space="preserve"> FORMTEXT </w:instrText>
      </w:r>
      <w:r w:rsidRPr="007278EF">
        <w:rPr>
          <w:rFonts w:ascii="Century Gothic" w:hAnsi="Century Gothic" w:cs="Calibri"/>
          <w:color w:val="000000" w:themeColor="text1"/>
        </w:rPr>
      </w:r>
      <w:r w:rsidRPr="007278EF">
        <w:rPr>
          <w:rFonts w:ascii="Century Gothic" w:hAnsi="Century Gothic" w:cs="Calibri"/>
          <w:color w:val="000000" w:themeColor="text1"/>
        </w:rPr>
        <w:fldChar w:fldCharType="separate"/>
      </w:r>
      <w:r w:rsidRPr="007278EF">
        <w:rPr>
          <w:rFonts w:ascii="Century Gothic" w:hAnsi="Century Gothic" w:cs="Calibri"/>
          <w:noProof/>
          <w:color w:val="000000" w:themeColor="text1"/>
        </w:rPr>
        <w:t>Office Or Home Address Depending On Place Of Delivery</w:t>
      </w:r>
      <w:r w:rsidRPr="007278EF">
        <w:rPr>
          <w:rFonts w:ascii="Century Gothic" w:hAnsi="Century Gothic" w:cs="Calibri"/>
          <w:color w:val="000000" w:themeColor="text1"/>
        </w:rPr>
        <w:fldChar w:fldCharType="end"/>
      </w:r>
      <w:r w:rsidRPr="007278EF">
        <w:rPr>
          <w:rFonts w:ascii="Century Gothic" w:hAnsi="Century Gothic" w:cs="Calibri"/>
          <w:color w:val="000000" w:themeColor="text1"/>
        </w:rPr>
        <w:t xml:space="preserve"> </w:t>
      </w:r>
    </w:p>
    <w:p w14:paraId="0EEDBE1B" w14:textId="77777777" w:rsidR="00F64CFE" w:rsidRPr="00C46D7E" w:rsidRDefault="00F64CFE" w:rsidP="00334925">
      <w:pPr>
        <w:widowControl w:val="0"/>
        <w:autoSpaceDE w:val="0"/>
        <w:spacing w:line="276" w:lineRule="auto"/>
        <w:rPr>
          <w:rFonts w:ascii="Century Gothic" w:hAnsi="Century Gothic" w:cs="Calibri"/>
          <w:color w:val="000000" w:themeColor="text1"/>
        </w:rPr>
      </w:pPr>
    </w:p>
    <w:p w14:paraId="51A2CDE6" w14:textId="4E9CD74E" w:rsidR="00F64CFE" w:rsidRPr="00C46D7E" w:rsidRDefault="007278EF" w:rsidP="00334925">
      <w:pPr>
        <w:widowControl w:val="0"/>
        <w:autoSpaceDE w:val="0"/>
        <w:spacing w:after="100" w:line="276" w:lineRule="auto"/>
        <w:rPr>
          <w:rFonts w:ascii="Century Gothic" w:hAnsi="Century Gothic" w:cs="Calibri"/>
          <w:color w:val="000000" w:themeColor="text1"/>
        </w:rPr>
      </w:pPr>
      <w:r w:rsidRPr="00C46D7E">
        <w:rPr>
          <w:rFonts w:ascii="Century Gothic" w:hAnsi="Century Gothic" w:cs="Calibri"/>
          <w:color w:val="000000" w:themeColor="text1"/>
        </w:rPr>
        <w:t>Dear:</w:t>
      </w:r>
      <w:r w:rsidRPr="007278EF">
        <w:rPr>
          <w:rFonts w:ascii="Century Gothic" w:hAnsi="Century Gothic" w:cs="Calibri"/>
          <w:color w:val="000000" w:themeColor="text1"/>
        </w:rPr>
        <w:t xml:space="preserve"> </w:t>
      </w:r>
      <w:r w:rsidR="003F690A">
        <w:rPr>
          <w:rFonts w:ascii="Century Gothic" w:hAnsi="Century Gothic" w:cs="Calibri"/>
          <w:color w:val="000000" w:themeColor="text1"/>
        </w:rPr>
        <w:fldChar w:fldCharType="begin">
          <w:ffData>
            <w:name w:val="Text2"/>
            <w:enabled/>
            <w:calcOnExit w:val="0"/>
            <w:textInput>
              <w:default w:val="Name"/>
            </w:textInput>
          </w:ffData>
        </w:fldChar>
      </w:r>
      <w:bookmarkStart w:id="2" w:name="Text2"/>
      <w:r w:rsidR="003F690A">
        <w:rPr>
          <w:rFonts w:ascii="Century Gothic" w:hAnsi="Century Gothic" w:cs="Calibri"/>
          <w:color w:val="000000" w:themeColor="text1"/>
        </w:rPr>
        <w:instrText xml:space="preserve"> FORMTEXT </w:instrText>
      </w:r>
      <w:r w:rsidR="003F690A">
        <w:rPr>
          <w:rFonts w:ascii="Century Gothic" w:hAnsi="Century Gothic" w:cs="Calibri"/>
          <w:color w:val="000000" w:themeColor="text1"/>
        </w:rPr>
      </w:r>
      <w:r w:rsidR="003F690A">
        <w:rPr>
          <w:rFonts w:ascii="Century Gothic" w:hAnsi="Century Gothic" w:cs="Calibri"/>
          <w:color w:val="000000" w:themeColor="text1"/>
        </w:rPr>
        <w:fldChar w:fldCharType="separate"/>
      </w:r>
      <w:r w:rsidR="003F690A">
        <w:rPr>
          <w:rFonts w:ascii="Century Gothic" w:hAnsi="Century Gothic" w:cs="Calibri"/>
          <w:noProof/>
          <w:color w:val="000000" w:themeColor="text1"/>
        </w:rPr>
        <w:t>Name</w:t>
      </w:r>
      <w:r w:rsidR="003F690A">
        <w:rPr>
          <w:rFonts w:ascii="Century Gothic" w:hAnsi="Century Gothic" w:cs="Calibri"/>
          <w:color w:val="000000" w:themeColor="text1"/>
        </w:rPr>
        <w:fldChar w:fldCharType="end"/>
      </w:r>
      <w:bookmarkEnd w:id="2"/>
    </w:p>
    <w:p w14:paraId="4260E99E" w14:textId="77777777" w:rsidR="00F64CFE" w:rsidRPr="00C46D7E" w:rsidRDefault="00F64CFE" w:rsidP="00334925">
      <w:pPr>
        <w:spacing w:line="276" w:lineRule="auto"/>
        <w:rPr>
          <w:rFonts w:ascii="Century Gothic" w:hAnsi="Century Gothic"/>
          <w:color w:val="000000" w:themeColor="text1"/>
        </w:rPr>
      </w:pPr>
    </w:p>
    <w:p w14:paraId="1AEF2559" w14:textId="61319700" w:rsidR="00F64CFE" w:rsidRPr="00C46D7E" w:rsidRDefault="00D20EB2" w:rsidP="00334925">
      <w:pPr>
        <w:pStyle w:val="Heading4"/>
        <w:numPr>
          <w:ilvl w:val="0"/>
          <w:numId w:val="0"/>
        </w:numPr>
        <w:spacing w:line="276" w:lineRule="auto"/>
        <w:ind w:right="0"/>
        <w:rPr>
          <w:rFonts w:ascii="Century Gothic" w:hAnsi="Century Gothic" w:cs="Calibri"/>
          <w:color w:val="000000" w:themeColor="text1"/>
          <w:sz w:val="24"/>
          <w:szCs w:val="24"/>
        </w:rPr>
      </w:pPr>
      <w:r w:rsidRPr="00C46D7E">
        <w:rPr>
          <w:rFonts w:ascii="Century Gothic" w:hAnsi="Century Gothic" w:cs="Calibri"/>
          <w:i w:val="0"/>
          <w:color w:val="000000" w:themeColor="text1"/>
          <w:sz w:val="24"/>
          <w:szCs w:val="24"/>
          <w:u w:val="none"/>
        </w:rPr>
        <w:t xml:space="preserve">I am pleased to confirm your temporary appointment as </w:t>
      </w:r>
      <w:r w:rsidR="00AA2F3E">
        <w:rPr>
          <w:rFonts w:ascii="Century Gothic" w:hAnsi="Century Gothic" w:cs="Calibri"/>
          <w:i w:val="0"/>
          <w:iCs w:val="0"/>
          <w:color w:val="000000" w:themeColor="text1"/>
          <w:sz w:val="24"/>
          <w:szCs w:val="24"/>
          <w:u w:val="none"/>
        </w:rPr>
        <w:fldChar w:fldCharType="begin">
          <w:ffData>
            <w:name w:val=""/>
            <w:enabled/>
            <w:calcOnExit w:val="0"/>
            <w:textInput>
              <w:default w:val="Job Title"/>
              <w:format w:val="TITLE CASE"/>
            </w:textInput>
          </w:ffData>
        </w:fldChar>
      </w:r>
      <w:r w:rsidR="00AA2F3E">
        <w:rPr>
          <w:rFonts w:ascii="Century Gothic" w:hAnsi="Century Gothic" w:cs="Calibri"/>
          <w:i w:val="0"/>
          <w:iCs w:val="0"/>
          <w:color w:val="000000" w:themeColor="text1"/>
          <w:sz w:val="24"/>
          <w:szCs w:val="24"/>
          <w:u w:val="none"/>
        </w:rPr>
        <w:instrText xml:space="preserve"> FORMTEXT </w:instrText>
      </w:r>
      <w:r w:rsidR="00AA2F3E">
        <w:rPr>
          <w:rFonts w:ascii="Century Gothic" w:hAnsi="Century Gothic" w:cs="Calibri"/>
          <w:i w:val="0"/>
          <w:iCs w:val="0"/>
          <w:color w:val="000000" w:themeColor="text1"/>
          <w:sz w:val="24"/>
          <w:szCs w:val="24"/>
          <w:u w:val="none"/>
        </w:rPr>
      </w:r>
      <w:r w:rsidR="00AA2F3E">
        <w:rPr>
          <w:rFonts w:ascii="Century Gothic" w:hAnsi="Century Gothic" w:cs="Calibri"/>
          <w:i w:val="0"/>
          <w:iCs w:val="0"/>
          <w:color w:val="000000" w:themeColor="text1"/>
          <w:sz w:val="24"/>
          <w:szCs w:val="24"/>
          <w:u w:val="none"/>
        </w:rPr>
        <w:fldChar w:fldCharType="separate"/>
      </w:r>
      <w:r w:rsidR="00AA2F3E">
        <w:rPr>
          <w:rFonts w:ascii="Century Gothic" w:hAnsi="Century Gothic" w:cs="Calibri"/>
          <w:i w:val="0"/>
          <w:iCs w:val="0"/>
          <w:noProof/>
          <w:color w:val="000000" w:themeColor="text1"/>
          <w:sz w:val="24"/>
          <w:szCs w:val="24"/>
          <w:u w:val="none"/>
        </w:rPr>
        <w:t>Job Title</w:t>
      </w:r>
      <w:r w:rsidR="00AA2F3E">
        <w:rPr>
          <w:rFonts w:ascii="Century Gothic" w:hAnsi="Century Gothic" w:cs="Calibri"/>
          <w:i w:val="0"/>
          <w:iCs w:val="0"/>
          <w:color w:val="000000" w:themeColor="text1"/>
          <w:sz w:val="24"/>
          <w:szCs w:val="24"/>
          <w:u w:val="none"/>
        </w:rPr>
        <w:fldChar w:fldCharType="end"/>
      </w:r>
      <w:r w:rsidR="007278EF" w:rsidRPr="00C46D7E">
        <w:rPr>
          <w:rFonts w:ascii="Century Gothic" w:hAnsi="Century Gothic" w:cs="Calibri"/>
          <w:b/>
          <w:bCs/>
          <w:i w:val="0"/>
          <w:color w:val="000000" w:themeColor="text1"/>
          <w:sz w:val="24"/>
          <w:szCs w:val="24"/>
          <w:u w:val="none"/>
        </w:rPr>
        <w:t xml:space="preserve"> </w:t>
      </w:r>
      <w:r w:rsidRPr="00C46D7E">
        <w:rPr>
          <w:rFonts w:ascii="Century Gothic" w:hAnsi="Century Gothic" w:cs="Calibri"/>
          <w:i w:val="0"/>
          <w:color w:val="000000" w:themeColor="text1"/>
          <w:sz w:val="24"/>
          <w:szCs w:val="24"/>
          <w:u w:val="none"/>
        </w:rPr>
        <w:t xml:space="preserve"> in </w:t>
      </w:r>
      <w:r w:rsidR="00AA2F3E">
        <w:rPr>
          <w:rFonts w:ascii="Century Gothic" w:hAnsi="Century Gothic" w:cs="Calibri"/>
          <w:i w:val="0"/>
          <w:iCs w:val="0"/>
          <w:color w:val="000000" w:themeColor="text1"/>
          <w:sz w:val="24"/>
          <w:szCs w:val="24"/>
          <w:u w:val="none"/>
        </w:rPr>
        <w:fldChar w:fldCharType="begin">
          <w:ffData>
            <w:name w:val=""/>
            <w:enabled/>
            <w:calcOnExit w:val="0"/>
            <w:textInput>
              <w:default w:val="Work Unit Name"/>
              <w:format w:val="TITLE CASE"/>
            </w:textInput>
          </w:ffData>
        </w:fldChar>
      </w:r>
      <w:r w:rsidR="00AA2F3E">
        <w:rPr>
          <w:rFonts w:ascii="Century Gothic" w:hAnsi="Century Gothic" w:cs="Calibri"/>
          <w:i w:val="0"/>
          <w:iCs w:val="0"/>
          <w:color w:val="000000" w:themeColor="text1"/>
          <w:sz w:val="24"/>
          <w:szCs w:val="24"/>
          <w:u w:val="none"/>
        </w:rPr>
        <w:instrText xml:space="preserve"> FORMTEXT </w:instrText>
      </w:r>
      <w:r w:rsidR="00AA2F3E">
        <w:rPr>
          <w:rFonts w:ascii="Century Gothic" w:hAnsi="Century Gothic" w:cs="Calibri"/>
          <w:i w:val="0"/>
          <w:iCs w:val="0"/>
          <w:color w:val="000000" w:themeColor="text1"/>
          <w:sz w:val="24"/>
          <w:szCs w:val="24"/>
          <w:u w:val="none"/>
        </w:rPr>
      </w:r>
      <w:r w:rsidR="00AA2F3E">
        <w:rPr>
          <w:rFonts w:ascii="Century Gothic" w:hAnsi="Century Gothic" w:cs="Calibri"/>
          <w:i w:val="0"/>
          <w:iCs w:val="0"/>
          <w:color w:val="000000" w:themeColor="text1"/>
          <w:sz w:val="24"/>
          <w:szCs w:val="24"/>
          <w:u w:val="none"/>
        </w:rPr>
        <w:fldChar w:fldCharType="separate"/>
      </w:r>
      <w:r w:rsidR="00AA2F3E">
        <w:rPr>
          <w:rFonts w:ascii="Century Gothic" w:hAnsi="Century Gothic" w:cs="Calibri"/>
          <w:i w:val="0"/>
          <w:iCs w:val="0"/>
          <w:noProof/>
          <w:color w:val="000000" w:themeColor="text1"/>
          <w:sz w:val="24"/>
          <w:szCs w:val="24"/>
          <w:u w:val="none"/>
        </w:rPr>
        <w:t>Work Unit Name</w:t>
      </w:r>
      <w:r w:rsidR="00AA2F3E">
        <w:rPr>
          <w:rFonts w:ascii="Century Gothic" w:hAnsi="Century Gothic" w:cs="Calibri"/>
          <w:i w:val="0"/>
          <w:iCs w:val="0"/>
          <w:color w:val="000000" w:themeColor="text1"/>
          <w:sz w:val="24"/>
          <w:szCs w:val="24"/>
          <w:u w:val="none"/>
        </w:rPr>
        <w:fldChar w:fldCharType="end"/>
      </w:r>
      <w:r w:rsidR="007278EF" w:rsidRPr="00C46D7E">
        <w:rPr>
          <w:rFonts w:ascii="Century Gothic" w:hAnsi="Century Gothic" w:cs="Calibri"/>
          <w:b/>
          <w:bCs/>
          <w:i w:val="0"/>
          <w:color w:val="000000" w:themeColor="text1"/>
          <w:sz w:val="24"/>
          <w:szCs w:val="24"/>
          <w:u w:val="none"/>
        </w:rPr>
        <w:t xml:space="preserve"> </w:t>
      </w:r>
      <w:r w:rsidRPr="00C46D7E">
        <w:rPr>
          <w:rFonts w:ascii="Century Gothic" w:hAnsi="Century Gothic" w:cs="Calibri"/>
          <w:i w:val="0"/>
          <w:color w:val="000000" w:themeColor="text1"/>
          <w:sz w:val="24"/>
          <w:szCs w:val="24"/>
          <w:u w:val="none"/>
        </w:rPr>
        <w:t xml:space="preserve">effective </w:t>
      </w:r>
      <w:r w:rsidR="00AA2F3E">
        <w:rPr>
          <w:rFonts w:ascii="Century Gothic" w:hAnsi="Century Gothic" w:cs="Calibri"/>
          <w:i w:val="0"/>
          <w:iCs w:val="0"/>
          <w:color w:val="000000" w:themeColor="text1"/>
          <w:sz w:val="24"/>
          <w:szCs w:val="24"/>
          <w:u w:val="none"/>
        </w:rPr>
        <w:fldChar w:fldCharType="begin">
          <w:ffData>
            <w:name w:val=""/>
            <w:enabled/>
            <w:calcOnExit w:val="0"/>
            <w:textInput>
              <w:default w:val="Insert Date"/>
              <w:format w:val="TITLE CASE"/>
            </w:textInput>
          </w:ffData>
        </w:fldChar>
      </w:r>
      <w:r w:rsidR="00AA2F3E">
        <w:rPr>
          <w:rFonts w:ascii="Century Gothic" w:hAnsi="Century Gothic" w:cs="Calibri"/>
          <w:i w:val="0"/>
          <w:iCs w:val="0"/>
          <w:color w:val="000000" w:themeColor="text1"/>
          <w:sz w:val="24"/>
          <w:szCs w:val="24"/>
          <w:u w:val="none"/>
        </w:rPr>
        <w:instrText xml:space="preserve"> FORMTEXT </w:instrText>
      </w:r>
      <w:r w:rsidR="00AA2F3E">
        <w:rPr>
          <w:rFonts w:ascii="Century Gothic" w:hAnsi="Century Gothic" w:cs="Calibri"/>
          <w:i w:val="0"/>
          <w:iCs w:val="0"/>
          <w:color w:val="000000" w:themeColor="text1"/>
          <w:sz w:val="24"/>
          <w:szCs w:val="24"/>
          <w:u w:val="none"/>
        </w:rPr>
      </w:r>
      <w:r w:rsidR="00AA2F3E">
        <w:rPr>
          <w:rFonts w:ascii="Century Gothic" w:hAnsi="Century Gothic" w:cs="Calibri"/>
          <w:i w:val="0"/>
          <w:iCs w:val="0"/>
          <w:color w:val="000000" w:themeColor="text1"/>
          <w:sz w:val="24"/>
          <w:szCs w:val="24"/>
          <w:u w:val="none"/>
        </w:rPr>
        <w:fldChar w:fldCharType="separate"/>
      </w:r>
      <w:r w:rsidR="00AA2F3E">
        <w:rPr>
          <w:rFonts w:ascii="Century Gothic" w:hAnsi="Century Gothic" w:cs="Calibri"/>
          <w:i w:val="0"/>
          <w:iCs w:val="0"/>
          <w:noProof/>
          <w:color w:val="000000" w:themeColor="text1"/>
          <w:sz w:val="24"/>
          <w:szCs w:val="24"/>
          <w:u w:val="none"/>
        </w:rPr>
        <w:t>Insert Date</w:t>
      </w:r>
      <w:r w:rsidR="00AA2F3E">
        <w:rPr>
          <w:rFonts w:ascii="Century Gothic" w:hAnsi="Century Gothic" w:cs="Calibri"/>
          <w:i w:val="0"/>
          <w:iCs w:val="0"/>
          <w:color w:val="000000" w:themeColor="text1"/>
          <w:sz w:val="24"/>
          <w:szCs w:val="24"/>
          <w:u w:val="none"/>
        </w:rPr>
        <w:fldChar w:fldCharType="end"/>
      </w:r>
      <w:r w:rsidRPr="00C46D7E">
        <w:rPr>
          <w:rFonts w:ascii="Century Gothic" w:hAnsi="Century Gothic" w:cs="Calibri"/>
          <w:b/>
          <w:bCs/>
          <w:i w:val="0"/>
          <w:color w:val="000000" w:themeColor="text1"/>
          <w:sz w:val="24"/>
          <w:szCs w:val="24"/>
          <w:u w:val="none"/>
        </w:rPr>
        <w:t>.</w:t>
      </w:r>
      <w:r w:rsidRPr="00C46D7E">
        <w:rPr>
          <w:rFonts w:ascii="Century Gothic" w:hAnsi="Century Gothic" w:cs="Calibri"/>
          <w:i w:val="0"/>
          <w:color w:val="000000" w:themeColor="text1"/>
          <w:sz w:val="24"/>
          <w:szCs w:val="24"/>
          <w:u w:val="none"/>
        </w:rPr>
        <w:t xml:space="preserve"> Your appointment is conditional on the terms and conditions stated in this letter and the terms and conditions set out in the “EHRA Non-Faculty Appointee Certifications and Conditions of Employment. </w:t>
      </w:r>
    </w:p>
    <w:p w14:paraId="63787DBA" w14:textId="77777777" w:rsidR="00F64CFE" w:rsidRPr="00C46D7E" w:rsidRDefault="00F64CFE" w:rsidP="00334925">
      <w:pPr>
        <w:spacing w:line="276" w:lineRule="auto"/>
        <w:rPr>
          <w:rFonts w:ascii="Century Gothic" w:hAnsi="Century Gothic" w:cs="Calibri"/>
          <w:i/>
          <w:color w:val="000000" w:themeColor="text1"/>
        </w:rPr>
      </w:pPr>
    </w:p>
    <w:p w14:paraId="207C43D4" w14:textId="2725AEDF" w:rsidR="00F64CFE" w:rsidRPr="00C46D7E" w:rsidRDefault="00D20EB2" w:rsidP="00334925">
      <w:pPr>
        <w:pStyle w:val="Header"/>
        <w:tabs>
          <w:tab w:val="clear" w:pos="4320"/>
          <w:tab w:val="clear" w:pos="8640"/>
        </w:tabs>
        <w:spacing w:line="276" w:lineRule="auto"/>
        <w:rPr>
          <w:rFonts w:ascii="Century Gothic" w:hAnsi="Century Gothic" w:cs="Calibri"/>
          <w:color w:val="000000" w:themeColor="text1"/>
        </w:rPr>
      </w:pPr>
      <w:r w:rsidRPr="00C46D7E">
        <w:rPr>
          <w:rFonts w:ascii="Century Gothic" w:hAnsi="Century Gothic" w:cs="Calibri"/>
          <w:color w:val="000000" w:themeColor="text1"/>
        </w:rPr>
        <w:t>Your appointment begins on the effective dated noted above and is</w:t>
      </w:r>
      <w:r w:rsidR="007278EF" w:rsidRPr="007278EF">
        <w:t xml:space="preserve"> </w:t>
      </w:r>
      <w:r w:rsidR="007278EF" w:rsidRPr="007278EF">
        <w:rPr>
          <w:rFonts w:ascii="Century Gothic" w:hAnsi="Century Gothic" w:cs="Calibri"/>
          <w:color w:val="000000" w:themeColor="text1"/>
        </w:rPr>
        <w:t>choose one of the following:</w:t>
      </w:r>
      <w:r w:rsidRPr="00C46D7E">
        <w:rPr>
          <w:rFonts w:ascii="Century Gothic" w:hAnsi="Century Gothic" w:cs="Calibri"/>
          <w:color w:val="000000" w:themeColor="text1"/>
        </w:rPr>
        <w:t xml:space="preserve"> </w:t>
      </w:r>
      <w:r w:rsidR="007278EF">
        <w:rPr>
          <w:rFonts w:ascii="Century Gothic" w:hAnsi="Century Gothic" w:cs="Calibri"/>
          <w:color w:val="000000" w:themeColor="text1"/>
        </w:rPr>
        <w:fldChar w:fldCharType="begin">
          <w:ffData>
            <w:name w:val=""/>
            <w:enabled/>
            <w:calcOnExit w:val="0"/>
            <w:textInput>
              <w:default w:val=" Scheduled / Anticipated"/>
              <w:format w:val="TITLE CASE"/>
            </w:textInput>
          </w:ffData>
        </w:fldChar>
      </w:r>
      <w:r w:rsidR="007278EF">
        <w:rPr>
          <w:rFonts w:ascii="Century Gothic" w:hAnsi="Century Gothic" w:cs="Calibri"/>
          <w:color w:val="000000" w:themeColor="text1"/>
        </w:rPr>
        <w:instrText xml:space="preserve"> FORMTEXT </w:instrText>
      </w:r>
      <w:r w:rsidR="007278EF">
        <w:rPr>
          <w:rFonts w:ascii="Century Gothic" w:hAnsi="Century Gothic" w:cs="Calibri"/>
          <w:color w:val="000000" w:themeColor="text1"/>
        </w:rPr>
      </w:r>
      <w:r w:rsidR="007278EF">
        <w:rPr>
          <w:rFonts w:ascii="Century Gothic" w:hAnsi="Century Gothic" w:cs="Calibri"/>
          <w:color w:val="000000" w:themeColor="text1"/>
        </w:rPr>
        <w:fldChar w:fldCharType="separate"/>
      </w:r>
      <w:r w:rsidR="007278EF">
        <w:rPr>
          <w:rFonts w:ascii="Century Gothic" w:hAnsi="Century Gothic" w:cs="Calibri"/>
          <w:noProof/>
          <w:color w:val="000000" w:themeColor="text1"/>
        </w:rPr>
        <w:t xml:space="preserve"> Scheduled / Anticipated</w:t>
      </w:r>
      <w:r w:rsidR="007278EF">
        <w:rPr>
          <w:rFonts w:ascii="Century Gothic" w:hAnsi="Century Gothic" w:cs="Calibri"/>
          <w:color w:val="000000" w:themeColor="text1"/>
        </w:rPr>
        <w:fldChar w:fldCharType="end"/>
      </w:r>
      <w:r w:rsidR="007278EF" w:rsidRPr="00334925">
        <w:rPr>
          <w:rFonts w:ascii="Century Gothic" w:hAnsi="Century Gothic" w:cs="Calibri"/>
          <w:b/>
          <w:bCs/>
          <w:color w:val="000000" w:themeColor="text1"/>
        </w:rPr>
        <w:t xml:space="preserve"> </w:t>
      </w:r>
      <w:r w:rsidRPr="00C46D7E">
        <w:rPr>
          <w:rFonts w:ascii="Century Gothic" w:hAnsi="Century Gothic" w:cs="Calibri"/>
          <w:color w:val="000000" w:themeColor="text1"/>
        </w:rPr>
        <w:t xml:space="preserve"> to end on</w:t>
      </w:r>
      <w:r w:rsidR="007278EF">
        <w:rPr>
          <w:rFonts w:ascii="Century Gothic" w:hAnsi="Century Gothic" w:cs="Calibri"/>
          <w:color w:val="000000" w:themeColor="text1"/>
        </w:rPr>
        <w:t xml:space="preserve"> </w:t>
      </w:r>
      <w:r w:rsidR="007278EF">
        <w:rPr>
          <w:rFonts w:ascii="Century Gothic" w:hAnsi="Century Gothic" w:cs="Calibri"/>
          <w:color w:val="000000" w:themeColor="text1"/>
        </w:rPr>
        <w:fldChar w:fldCharType="begin">
          <w:ffData>
            <w:name w:val=""/>
            <w:enabled/>
            <w:calcOnExit w:val="0"/>
            <w:textInput>
              <w:default w:val="Insert Expected Appointment End Date"/>
              <w:format w:val="TITLE CASE"/>
            </w:textInput>
          </w:ffData>
        </w:fldChar>
      </w:r>
      <w:r w:rsidR="007278EF">
        <w:rPr>
          <w:rFonts w:ascii="Century Gothic" w:hAnsi="Century Gothic" w:cs="Calibri"/>
          <w:color w:val="000000" w:themeColor="text1"/>
        </w:rPr>
        <w:instrText xml:space="preserve"> FORMTEXT </w:instrText>
      </w:r>
      <w:r w:rsidR="007278EF">
        <w:rPr>
          <w:rFonts w:ascii="Century Gothic" w:hAnsi="Century Gothic" w:cs="Calibri"/>
          <w:color w:val="000000" w:themeColor="text1"/>
        </w:rPr>
      </w:r>
      <w:r w:rsidR="007278EF">
        <w:rPr>
          <w:rFonts w:ascii="Century Gothic" w:hAnsi="Century Gothic" w:cs="Calibri"/>
          <w:color w:val="000000" w:themeColor="text1"/>
        </w:rPr>
        <w:fldChar w:fldCharType="separate"/>
      </w:r>
      <w:r w:rsidR="007278EF">
        <w:rPr>
          <w:rFonts w:ascii="Century Gothic" w:hAnsi="Century Gothic" w:cs="Calibri"/>
          <w:noProof/>
          <w:color w:val="000000" w:themeColor="text1"/>
        </w:rPr>
        <w:t>Insert Expected Appointment End Date</w:t>
      </w:r>
      <w:r w:rsidR="007278EF">
        <w:rPr>
          <w:rFonts w:ascii="Century Gothic" w:hAnsi="Century Gothic" w:cs="Calibri"/>
          <w:color w:val="000000" w:themeColor="text1"/>
        </w:rPr>
        <w:fldChar w:fldCharType="end"/>
      </w:r>
      <w:r w:rsidRPr="00C46D7E">
        <w:rPr>
          <w:rFonts w:ascii="Century Gothic" w:hAnsi="Century Gothic" w:cs="Calibri"/>
          <w:color w:val="000000" w:themeColor="text1"/>
        </w:rPr>
        <w:t>. As a temporary appointee, your employment may be extended by mutual agreement between you and the appointing Department Head. It may also be ended or modified at any time, including prior to the scheduled end date, should the needs of the Department change. While you would be notified of such a change, no formal written notice is required.</w:t>
      </w:r>
    </w:p>
    <w:p w14:paraId="5A42EE23" w14:textId="77777777" w:rsidR="00F64CFE" w:rsidRPr="00C46D7E" w:rsidRDefault="00F64CFE" w:rsidP="00334925">
      <w:pPr>
        <w:pStyle w:val="Header"/>
        <w:tabs>
          <w:tab w:val="clear" w:pos="4320"/>
          <w:tab w:val="clear" w:pos="8640"/>
        </w:tabs>
        <w:spacing w:line="276" w:lineRule="auto"/>
        <w:rPr>
          <w:rFonts w:ascii="Century Gothic" w:hAnsi="Century Gothic" w:cs="Calibri"/>
          <w:color w:val="000000" w:themeColor="text1"/>
        </w:rPr>
      </w:pPr>
    </w:p>
    <w:p w14:paraId="54B6918D" w14:textId="0198403F" w:rsidR="00F64CFE" w:rsidRPr="00C46D7E" w:rsidRDefault="00D20EB2" w:rsidP="00334925">
      <w:pPr>
        <w:pStyle w:val="CommentText"/>
        <w:spacing w:line="276" w:lineRule="auto"/>
        <w:rPr>
          <w:rFonts w:ascii="Century Gothic" w:hAnsi="Century Gothic" w:cs="Calibri"/>
          <w:color w:val="000000" w:themeColor="text1"/>
          <w:sz w:val="24"/>
          <w:szCs w:val="24"/>
        </w:rPr>
      </w:pPr>
      <w:r w:rsidRPr="00C46D7E">
        <w:rPr>
          <w:rFonts w:ascii="Century Gothic" w:hAnsi="Century Gothic" w:cs="Calibri"/>
          <w:color w:val="000000" w:themeColor="text1"/>
          <w:sz w:val="24"/>
          <w:szCs w:val="24"/>
        </w:rPr>
        <w:t>Your initial salary will be</w:t>
      </w:r>
      <w:r w:rsidR="007278EF">
        <w:rPr>
          <w:rFonts w:ascii="Century Gothic" w:hAnsi="Century Gothic" w:cs="Calibri"/>
          <w:color w:val="000000" w:themeColor="text1"/>
          <w:sz w:val="24"/>
          <w:szCs w:val="24"/>
        </w:rPr>
        <w:t xml:space="preserve"> </w:t>
      </w:r>
      <w:r w:rsidR="007278EF">
        <w:rPr>
          <w:rFonts w:ascii="Century Gothic" w:hAnsi="Century Gothic" w:cs="Calibri"/>
          <w:color w:val="000000" w:themeColor="text1"/>
          <w:sz w:val="24"/>
          <w:szCs w:val="24"/>
        </w:rPr>
        <w:fldChar w:fldCharType="begin">
          <w:ffData>
            <w:name w:val=""/>
            <w:enabled/>
            <w:calcOnExit w:val="0"/>
            <w:textInput>
              <w:default w:val="Insert Salary Per Fte/Work Schedule"/>
              <w:format w:val="TITLE CASE"/>
            </w:textInput>
          </w:ffData>
        </w:fldChar>
      </w:r>
      <w:r w:rsidR="007278EF">
        <w:rPr>
          <w:rFonts w:ascii="Century Gothic" w:hAnsi="Century Gothic" w:cs="Calibri"/>
          <w:color w:val="000000" w:themeColor="text1"/>
          <w:sz w:val="24"/>
          <w:szCs w:val="24"/>
        </w:rPr>
        <w:instrText xml:space="preserve"> FORMTEXT </w:instrText>
      </w:r>
      <w:r w:rsidR="007278EF">
        <w:rPr>
          <w:rFonts w:ascii="Century Gothic" w:hAnsi="Century Gothic" w:cs="Calibri"/>
          <w:color w:val="000000" w:themeColor="text1"/>
          <w:sz w:val="24"/>
          <w:szCs w:val="24"/>
        </w:rPr>
      </w:r>
      <w:r w:rsidR="007278EF">
        <w:rPr>
          <w:rFonts w:ascii="Century Gothic" w:hAnsi="Century Gothic" w:cs="Calibri"/>
          <w:color w:val="000000" w:themeColor="text1"/>
          <w:sz w:val="24"/>
          <w:szCs w:val="24"/>
        </w:rPr>
        <w:fldChar w:fldCharType="separate"/>
      </w:r>
      <w:r w:rsidR="007278EF">
        <w:rPr>
          <w:rFonts w:ascii="Century Gothic" w:hAnsi="Century Gothic" w:cs="Calibri"/>
          <w:noProof/>
          <w:color w:val="000000" w:themeColor="text1"/>
          <w:sz w:val="24"/>
          <w:szCs w:val="24"/>
        </w:rPr>
        <w:t>Insert Salary Per Fte/Work Schedule</w:t>
      </w:r>
      <w:r w:rsidR="007278EF">
        <w:rPr>
          <w:rFonts w:ascii="Century Gothic" w:hAnsi="Century Gothic" w:cs="Calibri"/>
          <w:color w:val="000000" w:themeColor="text1"/>
          <w:sz w:val="24"/>
          <w:szCs w:val="24"/>
        </w:rPr>
        <w:fldChar w:fldCharType="end"/>
      </w:r>
      <w:r w:rsidRPr="00C46D7E">
        <w:rPr>
          <w:rFonts w:ascii="Century Gothic" w:hAnsi="Century Gothic" w:cs="Calibri"/>
          <w:b/>
          <w:bCs/>
          <w:color w:val="000000" w:themeColor="text1"/>
          <w:sz w:val="24"/>
          <w:szCs w:val="24"/>
        </w:rPr>
        <w:t xml:space="preserve"> </w:t>
      </w:r>
      <w:r w:rsidRPr="00C46D7E">
        <w:rPr>
          <w:rFonts w:ascii="Century Gothic" w:hAnsi="Century Gothic" w:cs="Calibri"/>
          <w:color w:val="000000" w:themeColor="text1"/>
          <w:sz w:val="24"/>
          <w:szCs w:val="24"/>
        </w:rPr>
        <w:t xml:space="preserve"> per year based on a regular work schedule of</w:t>
      </w:r>
      <w:r w:rsidR="007278EF">
        <w:rPr>
          <w:rFonts w:ascii="Century Gothic" w:hAnsi="Century Gothic" w:cs="Calibri"/>
          <w:color w:val="000000" w:themeColor="text1"/>
          <w:sz w:val="24"/>
          <w:szCs w:val="24"/>
        </w:rPr>
        <w:t xml:space="preserve"> </w:t>
      </w:r>
      <w:r w:rsidR="007278EF">
        <w:rPr>
          <w:rFonts w:ascii="Century Gothic" w:hAnsi="Century Gothic" w:cs="Calibri"/>
          <w:color w:val="000000" w:themeColor="text1"/>
          <w:sz w:val="24"/>
          <w:szCs w:val="24"/>
        </w:rPr>
        <w:fldChar w:fldCharType="begin">
          <w:ffData>
            <w:name w:val=""/>
            <w:enabled/>
            <w:calcOnExit w:val="0"/>
            <w:textInput>
              <w:default w:val="Insert Xx Hours Or X.Xx Fte"/>
              <w:format w:val="TITLE CASE"/>
            </w:textInput>
          </w:ffData>
        </w:fldChar>
      </w:r>
      <w:r w:rsidR="007278EF">
        <w:rPr>
          <w:rFonts w:ascii="Century Gothic" w:hAnsi="Century Gothic" w:cs="Calibri"/>
          <w:color w:val="000000" w:themeColor="text1"/>
          <w:sz w:val="24"/>
          <w:szCs w:val="24"/>
        </w:rPr>
        <w:instrText xml:space="preserve"> FORMTEXT </w:instrText>
      </w:r>
      <w:r w:rsidR="007278EF">
        <w:rPr>
          <w:rFonts w:ascii="Century Gothic" w:hAnsi="Century Gothic" w:cs="Calibri"/>
          <w:color w:val="000000" w:themeColor="text1"/>
          <w:sz w:val="24"/>
          <w:szCs w:val="24"/>
        </w:rPr>
      </w:r>
      <w:r w:rsidR="007278EF">
        <w:rPr>
          <w:rFonts w:ascii="Century Gothic" w:hAnsi="Century Gothic" w:cs="Calibri"/>
          <w:color w:val="000000" w:themeColor="text1"/>
          <w:sz w:val="24"/>
          <w:szCs w:val="24"/>
        </w:rPr>
        <w:fldChar w:fldCharType="separate"/>
      </w:r>
      <w:r w:rsidR="007278EF">
        <w:rPr>
          <w:rFonts w:ascii="Century Gothic" w:hAnsi="Century Gothic" w:cs="Calibri"/>
          <w:noProof/>
          <w:color w:val="000000" w:themeColor="text1"/>
          <w:sz w:val="24"/>
          <w:szCs w:val="24"/>
        </w:rPr>
        <w:t>Insert Xx Hours Or X.Xx Fte</w:t>
      </w:r>
      <w:r w:rsidR="007278EF">
        <w:rPr>
          <w:rFonts w:ascii="Century Gothic" w:hAnsi="Century Gothic" w:cs="Calibri"/>
          <w:color w:val="000000" w:themeColor="text1"/>
          <w:sz w:val="24"/>
          <w:szCs w:val="24"/>
        </w:rPr>
        <w:fldChar w:fldCharType="end"/>
      </w:r>
      <w:r w:rsidRPr="00C46D7E">
        <w:rPr>
          <w:rFonts w:ascii="Century Gothic" w:hAnsi="Century Gothic" w:cs="Calibri"/>
          <w:color w:val="000000" w:themeColor="text1"/>
          <w:sz w:val="24"/>
          <w:szCs w:val="24"/>
        </w:rPr>
        <w:t xml:space="preserve">  and your appointing unit is responsible for initiating any changes in your salary or work schedule as deemed appropriate.</w:t>
      </w:r>
    </w:p>
    <w:p w14:paraId="7AFAAA15" w14:textId="77777777" w:rsidR="00F64CFE" w:rsidRPr="00C46D7E" w:rsidRDefault="00F64CFE" w:rsidP="00334925">
      <w:pPr>
        <w:pStyle w:val="CommentText"/>
        <w:spacing w:line="276" w:lineRule="auto"/>
        <w:rPr>
          <w:rFonts w:ascii="Century Gothic" w:hAnsi="Century Gothic" w:cs="Calibri"/>
          <w:color w:val="000000" w:themeColor="text1"/>
          <w:sz w:val="24"/>
          <w:szCs w:val="24"/>
        </w:rPr>
      </w:pPr>
    </w:p>
    <w:p w14:paraId="7D5BDBFD" w14:textId="55451A73" w:rsidR="00F64CFE" w:rsidRPr="00C46D7E" w:rsidRDefault="00D20EB2" w:rsidP="00334925">
      <w:pPr>
        <w:pStyle w:val="CommentText"/>
        <w:spacing w:line="276" w:lineRule="auto"/>
        <w:rPr>
          <w:rFonts w:ascii="Century Gothic" w:hAnsi="Century Gothic" w:cs="Calibri"/>
          <w:color w:val="000000" w:themeColor="text1"/>
          <w:sz w:val="24"/>
          <w:szCs w:val="24"/>
        </w:rPr>
      </w:pPr>
      <w:r w:rsidRPr="00C46D7E">
        <w:rPr>
          <w:rFonts w:ascii="Century Gothic" w:hAnsi="Century Gothic" w:cs="Calibri"/>
          <w:color w:val="000000" w:themeColor="text1"/>
          <w:sz w:val="24"/>
          <w:szCs w:val="24"/>
        </w:rPr>
        <w:t>You are not eligible for other University benefits such as annual leave, sick leave, NC Flex, or mandatory retirement</w:t>
      </w:r>
      <w:r w:rsidR="007278EF">
        <w:rPr>
          <w:rFonts w:ascii="Century Gothic" w:hAnsi="Century Gothic" w:cs="Calibri"/>
          <w:color w:val="000000" w:themeColor="text1"/>
          <w:sz w:val="24"/>
          <w:szCs w:val="24"/>
        </w:rPr>
        <w:t xml:space="preserve"> </w:t>
      </w:r>
      <w:r w:rsidR="007278EF">
        <w:rPr>
          <w:rFonts w:ascii="Century Gothic" w:hAnsi="Century Gothic" w:cs="Calibri"/>
          <w:color w:val="000000" w:themeColor="text1"/>
          <w:sz w:val="24"/>
          <w:szCs w:val="24"/>
        </w:rPr>
        <w:fldChar w:fldCharType="begin">
          <w:ffData>
            <w:name w:val=""/>
            <w:enabled/>
            <w:calcOnExit w:val="0"/>
            <w:textInput>
              <w:default w:val="Teachers’ And State Employees’ Retirement System And Optional Retirement Program"/>
              <w:format w:val="TITLE CASE"/>
            </w:textInput>
          </w:ffData>
        </w:fldChar>
      </w:r>
      <w:r w:rsidR="007278EF">
        <w:rPr>
          <w:rFonts w:ascii="Century Gothic" w:hAnsi="Century Gothic" w:cs="Calibri"/>
          <w:color w:val="000000" w:themeColor="text1"/>
          <w:sz w:val="24"/>
          <w:szCs w:val="24"/>
        </w:rPr>
        <w:instrText xml:space="preserve"> FORMTEXT </w:instrText>
      </w:r>
      <w:r w:rsidR="007278EF">
        <w:rPr>
          <w:rFonts w:ascii="Century Gothic" w:hAnsi="Century Gothic" w:cs="Calibri"/>
          <w:color w:val="000000" w:themeColor="text1"/>
          <w:sz w:val="24"/>
          <w:szCs w:val="24"/>
        </w:rPr>
      </w:r>
      <w:r w:rsidR="007278EF">
        <w:rPr>
          <w:rFonts w:ascii="Century Gothic" w:hAnsi="Century Gothic" w:cs="Calibri"/>
          <w:color w:val="000000" w:themeColor="text1"/>
          <w:sz w:val="24"/>
          <w:szCs w:val="24"/>
        </w:rPr>
        <w:fldChar w:fldCharType="separate"/>
      </w:r>
      <w:r w:rsidR="007278EF">
        <w:rPr>
          <w:rFonts w:ascii="Century Gothic" w:hAnsi="Century Gothic" w:cs="Calibri"/>
          <w:noProof/>
          <w:color w:val="000000" w:themeColor="text1"/>
          <w:sz w:val="24"/>
          <w:szCs w:val="24"/>
        </w:rPr>
        <w:t>Teachers’ And State Employees’ Retirement System And Optional Retirement Program</w:t>
      </w:r>
      <w:r w:rsidR="007278EF">
        <w:rPr>
          <w:rFonts w:ascii="Century Gothic" w:hAnsi="Century Gothic" w:cs="Calibri"/>
          <w:color w:val="000000" w:themeColor="text1"/>
          <w:sz w:val="24"/>
          <w:szCs w:val="24"/>
        </w:rPr>
        <w:fldChar w:fldCharType="end"/>
      </w:r>
      <w:r w:rsidRPr="00C46D7E">
        <w:rPr>
          <w:rFonts w:ascii="Century Gothic" w:hAnsi="Century Gothic" w:cs="Calibri"/>
          <w:color w:val="000000" w:themeColor="text1"/>
          <w:sz w:val="24"/>
          <w:szCs w:val="24"/>
        </w:rPr>
        <w:t xml:space="preserve"> . However, the university does now offer health coverage under the Affordable Care Act to all eligible temporary employees. A determination of your eligibility will be made within 30 days of your date of hire. You will be contacted directly by the benefits office if you are determined to be eligible for this coverage.</w:t>
      </w:r>
    </w:p>
    <w:p w14:paraId="48137C8F" w14:textId="77777777" w:rsidR="00F64CFE" w:rsidRPr="00C46D7E" w:rsidRDefault="00F64CFE" w:rsidP="00334925">
      <w:pPr>
        <w:pStyle w:val="CommentText"/>
        <w:spacing w:line="276" w:lineRule="auto"/>
        <w:rPr>
          <w:rFonts w:ascii="Century Gothic" w:hAnsi="Century Gothic" w:cs="Calibri"/>
          <w:color w:val="000000" w:themeColor="text1"/>
          <w:sz w:val="24"/>
          <w:szCs w:val="24"/>
        </w:rPr>
      </w:pPr>
    </w:p>
    <w:p w14:paraId="2E9E5956" w14:textId="77777777" w:rsidR="00F64CFE" w:rsidRPr="00C46D7E" w:rsidRDefault="00D20EB2" w:rsidP="00334925">
      <w:pPr>
        <w:spacing w:after="120" w:line="276" w:lineRule="auto"/>
        <w:rPr>
          <w:rFonts w:ascii="Century Gothic" w:hAnsi="Century Gothic" w:cs="Calibri"/>
          <w:color w:val="000000" w:themeColor="text1"/>
        </w:rPr>
      </w:pPr>
      <w:r w:rsidRPr="00C46D7E">
        <w:rPr>
          <w:rFonts w:ascii="Century Gothic" w:hAnsi="Century Gothic" w:cs="Calibri"/>
          <w:color w:val="000000" w:themeColor="text1"/>
        </w:rPr>
        <w:lastRenderedPageBreak/>
        <w:t xml:space="preserve">Please note also that all EHRA Non-Faculty appointments, including temporary appointments, are conditional on satisfactory completion of the University’s required criminal conviction checking processes. In the event these processes have not been fully completed at the time your appointment begins, your appointment may be discontinued if any remaining checks disclose information that in the University’s judgment are sufficient to bar your continued employment. </w:t>
      </w:r>
    </w:p>
    <w:p w14:paraId="0BD5F47D" w14:textId="74B76840" w:rsidR="00F64CFE" w:rsidRPr="00C46D7E" w:rsidRDefault="00D20EB2" w:rsidP="00334925">
      <w:pPr>
        <w:spacing w:line="276" w:lineRule="auto"/>
        <w:rPr>
          <w:rFonts w:ascii="Century Gothic" w:hAnsi="Century Gothic" w:cs="Calibri"/>
          <w:color w:val="000000" w:themeColor="text1"/>
        </w:rPr>
      </w:pPr>
      <w:r w:rsidRPr="00C46D7E">
        <w:rPr>
          <w:rFonts w:ascii="Century Gothic" w:hAnsi="Century Gothic" w:cs="Calibri"/>
          <w:color w:val="000000" w:themeColor="text1"/>
        </w:rPr>
        <w:t>Please signify your acceptance of these conditions of employment by signing and dating the enclosed copy of this letter and the “EHRA Non-Faculty Appointee Certifications and Conditions of Employment” (Form AP-2a).  Please also complete the Recommendation for EHRA Personnel Action (Form AP-2)</w:t>
      </w:r>
      <w:r w:rsidRPr="00C46D7E">
        <w:rPr>
          <w:rFonts w:ascii="Century Gothic" w:hAnsi="Century Gothic" w:cs="Calibri"/>
          <w:i/>
          <w:color w:val="000000" w:themeColor="text1"/>
        </w:rPr>
        <w:t xml:space="preserve"> </w:t>
      </w:r>
      <w:r w:rsidRPr="00C46D7E">
        <w:rPr>
          <w:rFonts w:ascii="Century Gothic" w:hAnsi="Century Gothic" w:cs="Calibri"/>
          <w:color w:val="000000" w:themeColor="text1"/>
        </w:rPr>
        <w:t xml:space="preserve">and return the letter, AP-2 and AP-2a forms to me at your earliest convenience and no later than </w:t>
      </w:r>
      <w:r w:rsidR="007278EF">
        <w:rPr>
          <w:rFonts w:ascii="Century Gothic" w:hAnsi="Century Gothic" w:cs="Calibri"/>
          <w:color w:val="000000" w:themeColor="text1"/>
        </w:rPr>
        <w:fldChar w:fldCharType="begin">
          <w:ffData>
            <w:name w:val=""/>
            <w:enabled/>
            <w:calcOnExit w:val="0"/>
            <w:textInput>
              <w:default w:val="Insert #"/>
              <w:format w:val="TITLE CASE"/>
            </w:textInput>
          </w:ffData>
        </w:fldChar>
      </w:r>
      <w:r w:rsidR="007278EF">
        <w:rPr>
          <w:rFonts w:ascii="Century Gothic" w:hAnsi="Century Gothic" w:cs="Calibri"/>
          <w:color w:val="000000" w:themeColor="text1"/>
        </w:rPr>
        <w:instrText xml:space="preserve"> FORMTEXT </w:instrText>
      </w:r>
      <w:r w:rsidR="007278EF">
        <w:rPr>
          <w:rFonts w:ascii="Century Gothic" w:hAnsi="Century Gothic" w:cs="Calibri"/>
          <w:color w:val="000000" w:themeColor="text1"/>
        </w:rPr>
      </w:r>
      <w:r w:rsidR="007278EF">
        <w:rPr>
          <w:rFonts w:ascii="Century Gothic" w:hAnsi="Century Gothic" w:cs="Calibri"/>
          <w:color w:val="000000" w:themeColor="text1"/>
        </w:rPr>
        <w:fldChar w:fldCharType="separate"/>
      </w:r>
      <w:r w:rsidR="007278EF">
        <w:rPr>
          <w:rFonts w:ascii="Century Gothic" w:hAnsi="Century Gothic" w:cs="Calibri"/>
          <w:noProof/>
          <w:color w:val="000000" w:themeColor="text1"/>
        </w:rPr>
        <w:t>Insert #</w:t>
      </w:r>
      <w:r w:rsidR="007278EF">
        <w:rPr>
          <w:rFonts w:ascii="Century Gothic" w:hAnsi="Century Gothic" w:cs="Calibri"/>
          <w:color w:val="000000" w:themeColor="text1"/>
        </w:rPr>
        <w:fldChar w:fldCharType="end"/>
      </w:r>
      <w:r w:rsidR="007278EF" w:rsidRPr="00C46D7E">
        <w:rPr>
          <w:rFonts w:ascii="Century Gothic" w:hAnsi="Century Gothic" w:cs="Calibri"/>
          <w:b/>
          <w:bCs/>
          <w:color w:val="000000" w:themeColor="text1"/>
        </w:rPr>
        <w:t xml:space="preserve"> </w:t>
      </w:r>
      <w:r w:rsidRPr="00C46D7E">
        <w:rPr>
          <w:rFonts w:ascii="Century Gothic" w:hAnsi="Century Gothic" w:cs="Calibri"/>
          <w:color w:val="000000" w:themeColor="text1"/>
        </w:rPr>
        <w:t>weeks from the date of this letter.</w:t>
      </w:r>
    </w:p>
    <w:p w14:paraId="2A111463" w14:textId="77777777" w:rsidR="00F64CFE" w:rsidRPr="00C46D7E" w:rsidRDefault="00F64CFE" w:rsidP="00334925">
      <w:pPr>
        <w:spacing w:line="276" w:lineRule="auto"/>
        <w:rPr>
          <w:rFonts w:ascii="Century Gothic" w:hAnsi="Century Gothic" w:cs="Calibri"/>
          <w:color w:val="000000" w:themeColor="text1"/>
        </w:rPr>
      </w:pPr>
    </w:p>
    <w:p w14:paraId="6C47DD8C" w14:textId="77777777" w:rsidR="00F64CFE" w:rsidRPr="00C46D7E" w:rsidRDefault="00D20EB2" w:rsidP="00334925">
      <w:pPr>
        <w:spacing w:line="276" w:lineRule="auto"/>
        <w:rPr>
          <w:rFonts w:ascii="Century Gothic" w:hAnsi="Century Gothic" w:cs="Calibri"/>
          <w:color w:val="000000" w:themeColor="text1"/>
        </w:rPr>
      </w:pPr>
      <w:r w:rsidRPr="00C46D7E">
        <w:rPr>
          <w:rFonts w:ascii="Century Gothic" w:hAnsi="Century Gothic" w:cs="Calibri"/>
          <w:color w:val="000000" w:themeColor="text1"/>
        </w:rPr>
        <w:t>Accompanying this letter of appointment are “Equal Opportunity Employment Data Forms” which request information regarding gender and race/ethnicity information, Protected Veteran status and Individuals with Disability information. The University of North Carolina at Chapel Hill is an Equal Opportunity Employer. Collection of this information is in compliance with Federal laws and regulations, executive orders, and applicable State laws and regulations. The information that you submit will remain confidential and will be used by the UNC Chapel Hill Equal Opportunity and Compliance Office only for statistical and required reporting purposes. Completion of this data is voluntary; failure to provide this information will not adversely affect your candidacy or employment.</w:t>
      </w:r>
    </w:p>
    <w:p w14:paraId="76533629" w14:textId="77777777" w:rsidR="00F64CFE" w:rsidRPr="00C46D7E" w:rsidRDefault="00F64CFE" w:rsidP="00334925">
      <w:pPr>
        <w:spacing w:line="276" w:lineRule="auto"/>
        <w:rPr>
          <w:rFonts w:ascii="Century Gothic" w:hAnsi="Century Gothic" w:cs="Calibri"/>
          <w:color w:val="000000" w:themeColor="text1"/>
        </w:rPr>
      </w:pPr>
    </w:p>
    <w:p w14:paraId="7151C245" w14:textId="77777777" w:rsidR="00F64CFE" w:rsidRPr="00C46D7E" w:rsidRDefault="00D20EB2" w:rsidP="00334925">
      <w:pPr>
        <w:pStyle w:val="CommentText"/>
        <w:tabs>
          <w:tab w:val="left" w:pos="4320"/>
        </w:tabs>
        <w:spacing w:line="276" w:lineRule="auto"/>
        <w:rPr>
          <w:rFonts w:ascii="Century Gothic" w:hAnsi="Century Gothic" w:cs="Calibri"/>
          <w:color w:val="000000" w:themeColor="text1"/>
          <w:sz w:val="24"/>
          <w:szCs w:val="24"/>
        </w:rPr>
      </w:pPr>
      <w:r w:rsidRPr="00C46D7E">
        <w:rPr>
          <w:rFonts w:ascii="Century Gothic" w:hAnsi="Century Gothic" w:cs="Calibri"/>
          <w:color w:val="000000" w:themeColor="text1"/>
          <w:sz w:val="24"/>
          <w:szCs w:val="24"/>
        </w:rPr>
        <w:t>Sincerely yours,</w:t>
      </w:r>
    </w:p>
    <w:p w14:paraId="6896C92D" w14:textId="77777777" w:rsidR="00F64CFE" w:rsidRPr="00C46D7E" w:rsidRDefault="00F64CFE" w:rsidP="00334925">
      <w:pPr>
        <w:spacing w:line="276" w:lineRule="auto"/>
        <w:rPr>
          <w:rFonts w:ascii="Century Gothic" w:hAnsi="Century Gothic" w:cs="Calibri"/>
          <w:color w:val="000000" w:themeColor="text1"/>
        </w:rPr>
      </w:pPr>
    </w:p>
    <w:p w14:paraId="4E69AF34" w14:textId="232D8959" w:rsidR="007278EF" w:rsidRPr="007278EF" w:rsidRDefault="007278EF" w:rsidP="00334925">
      <w:pPr>
        <w:widowControl w:val="0"/>
        <w:autoSpaceDE w:val="0"/>
        <w:spacing w:after="100" w:line="276" w:lineRule="auto"/>
        <w:rPr>
          <w:rFonts w:ascii="Century Gothic" w:hAnsi="Century Gothic" w:cs="Calibri"/>
          <w:b/>
          <w:bCs/>
          <w:color w:val="000000" w:themeColor="text1"/>
        </w:rPr>
      </w:pPr>
      <w:r w:rsidRPr="007278EF">
        <w:rPr>
          <w:rFonts w:ascii="Century Gothic" w:hAnsi="Century Gothic" w:cs="Calibri"/>
          <w:color w:val="000000" w:themeColor="text1"/>
        </w:rPr>
        <w:fldChar w:fldCharType="begin">
          <w:ffData>
            <w:name w:val=""/>
            <w:enabled/>
            <w:calcOnExit w:val="0"/>
            <w:textInput>
              <w:default w:val="Signature"/>
              <w:format w:val="TITLE CASE"/>
            </w:textInput>
          </w:ffData>
        </w:fldChar>
      </w:r>
      <w:r w:rsidRPr="007278EF">
        <w:rPr>
          <w:rFonts w:ascii="Century Gothic" w:hAnsi="Century Gothic" w:cs="Calibri"/>
          <w:color w:val="000000" w:themeColor="text1"/>
        </w:rPr>
        <w:instrText xml:space="preserve"> FORMTEXT </w:instrText>
      </w:r>
      <w:r w:rsidRPr="007278EF">
        <w:rPr>
          <w:rFonts w:ascii="Century Gothic" w:hAnsi="Century Gothic" w:cs="Calibri"/>
          <w:color w:val="000000" w:themeColor="text1"/>
        </w:rPr>
      </w:r>
      <w:r w:rsidRPr="007278EF">
        <w:rPr>
          <w:rFonts w:ascii="Century Gothic" w:hAnsi="Century Gothic" w:cs="Calibri"/>
          <w:color w:val="000000" w:themeColor="text1"/>
        </w:rPr>
        <w:fldChar w:fldCharType="separate"/>
      </w:r>
      <w:r w:rsidRPr="007278EF">
        <w:rPr>
          <w:rFonts w:ascii="Century Gothic" w:hAnsi="Century Gothic" w:cs="Calibri"/>
          <w:noProof/>
          <w:color w:val="000000" w:themeColor="text1"/>
        </w:rPr>
        <w:t>Signature</w:t>
      </w:r>
      <w:r w:rsidRPr="007278EF">
        <w:rPr>
          <w:rFonts w:ascii="Century Gothic" w:hAnsi="Century Gothic" w:cs="Calibri"/>
          <w:color w:val="000000" w:themeColor="text1"/>
        </w:rPr>
        <w:fldChar w:fldCharType="end"/>
      </w:r>
      <w:r w:rsidRPr="007278EF">
        <w:rPr>
          <w:rFonts w:ascii="Century Gothic" w:hAnsi="Century Gothic" w:cs="Calibri"/>
          <w:b/>
          <w:bCs/>
          <w:color w:val="000000" w:themeColor="text1"/>
        </w:rPr>
        <w:t xml:space="preserve"> </w:t>
      </w:r>
    </w:p>
    <w:p w14:paraId="2ACBF6F5" w14:textId="0944CA4F" w:rsidR="007278EF" w:rsidRPr="007278EF" w:rsidRDefault="007278EF" w:rsidP="00334925">
      <w:pPr>
        <w:widowControl w:val="0"/>
        <w:autoSpaceDE w:val="0"/>
        <w:spacing w:after="100" w:line="276" w:lineRule="auto"/>
        <w:rPr>
          <w:rFonts w:ascii="Century Gothic" w:hAnsi="Century Gothic" w:cs="Calibri"/>
          <w:color w:val="000000" w:themeColor="text1"/>
        </w:rPr>
      </w:pPr>
      <w:r w:rsidRPr="007278EF">
        <w:rPr>
          <w:rFonts w:ascii="Century Gothic" w:hAnsi="Century Gothic" w:cs="Calibri"/>
          <w:color w:val="000000" w:themeColor="text1"/>
        </w:rPr>
        <w:fldChar w:fldCharType="begin">
          <w:ffData>
            <w:name w:val=""/>
            <w:enabled/>
            <w:calcOnExit w:val="0"/>
            <w:textInput>
              <w:default w:val="Signatory Name "/>
              <w:format w:val="TITLE CASE"/>
            </w:textInput>
          </w:ffData>
        </w:fldChar>
      </w:r>
      <w:r w:rsidRPr="007278EF">
        <w:rPr>
          <w:rFonts w:ascii="Century Gothic" w:hAnsi="Century Gothic" w:cs="Calibri"/>
          <w:color w:val="000000" w:themeColor="text1"/>
        </w:rPr>
        <w:instrText xml:space="preserve"> FORMTEXT </w:instrText>
      </w:r>
      <w:r w:rsidRPr="007278EF">
        <w:rPr>
          <w:rFonts w:ascii="Century Gothic" w:hAnsi="Century Gothic" w:cs="Calibri"/>
          <w:color w:val="000000" w:themeColor="text1"/>
        </w:rPr>
      </w:r>
      <w:r w:rsidRPr="007278EF">
        <w:rPr>
          <w:rFonts w:ascii="Century Gothic" w:hAnsi="Century Gothic" w:cs="Calibri"/>
          <w:color w:val="000000" w:themeColor="text1"/>
        </w:rPr>
        <w:fldChar w:fldCharType="separate"/>
      </w:r>
      <w:r w:rsidRPr="007278EF">
        <w:rPr>
          <w:rFonts w:ascii="Century Gothic" w:hAnsi="Century Gothic" w:cs="Calibri"/>
          <w:noProof/>
          <w:color w:val="000000" w:themeColor="text1"/>
        </w:rPr>
        <w:t xml:space="preserve">Signatory Name </w:t>
      </w:r>
      <w:r w:rsidRPr="007278EF">
        <w:rPr>
          <w:rFonts w:ascii="Century Gothic" w:hAnsi="Century Gothic" w:cs="Calibri"/>
          <w:color w:val="000000" w:themeColor="text1"/>
        </w:rPr>
        <w:fldChar w:fldCharType="end"/>
      </w:r>
    </w:p>
    <w:p w14:paraId="12DB3FB0" w14:textId="77777777" w:rsidR="007278EF" w:rsidRDefault="007278EF" w:rsidP="00334925">
      <w:pPr>
        <w:widowControl w:val="0"/>
        <w:autoSpaceDE w:val="0"/>
        <w:spacing w:after="100" w:line="276" w:lineRule="auto"/>
        <w:rPr>
          <w:rFonts w:ascii="Century Gothic" w:hAnsi="Century Gothic" w:cs="Calibri"/>
          <w:b/>
          <w:bCs/>
          <w:color w:val="000000" w:themeColor="text1"/>
        </w:rPr>
      </w:pPr>
    </w:p>
    <w:p w14:paraId="4039BE9C" w14:textId="77777777" w:rsidR="00F64CFE" w:rsidRPr="00C46D7E" w:rsidRDefault="00F64CFE" w:rsidP="00334925">
      <w:pPr>
        <w:pStyle w:val="CommentText"/>
        <w:spacing w:line="276" w:lineRule="auto"/>
        <w:rPr>
          <w:rFonts w:ascii="Century Gothic" w:hAnsi="Century Gothic" w:cs="Calibri"/>
          <w:color w:val="000000" w:themeColor="text1"/>
          <w:sz w:val="24"/>
          <w:szCs w:val="24"/>
        </w:rPr>
      </w:pPr>
    </w:p>
    <w:p w14:paraId="07D5F355" w14:textId="79D7776B" w:rsidR="00D20EB2" w:rsidRPr="00C46D7E" w:rsidRDefault="00D20EB2">
      <w:pPr>
        <w:pStyle w:val="CommentText"/>
        <w:rPr>
          <w:rFonts w:ascii="Century Gothic" w:hAnsi="Century Gothic"/>
          <w:color w:val="000000" w:themeColor="text1"/>
          <w:sz w:val="24"/>
          <w:szCs w:val="24"/>
        </w:rPr>
      </w:pPr>
    </w:p>
    <w:sectPr w:rsidR="00D20EB2" w:rsidRPr="00C46D7E" w:rsidSect="005340A3">
      <w:headerReference w:type="even" r:id="rId7"/>
      <w:headerReference w:type="default" r:id="rId8"/>
      <w:footerReference w:type="even" r:id="rId9"/>
      <w:footerReference w:type="default" r:id="rId10"/>
      <w:headerReference w:type="first" r:id="rId11"/>
      <w:footerReference w:type="first" r:id="rId12"/>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C2C15" w14:textId="77777777" w:rsidR="00227F60" w:rsidRDefault="00227F60">
      <w:r>
        <w:separator/>
      </w:r>
    </w:p>
  </w:endnote>
  <w:endnote w:type="continuationSeparator" w:id="0">
    <w:p w14:paraId="5C807DD1" w14:textId="77777777" w:rsidR="00227F60" w:rsidRDefault="00227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1)">
    <w:altName w:val="Arial"/>
    <w:charset w:val="00"/>
    <w:family w:val="swiss"/>
    <w:pitch w:val="variable"/>
  </w:font>
  <w:font w:name="Liberation Sans">
    <w:altName w:val="Arial"/>
    <w:charset w:val="01"/>
    <w:family w:val="swiss"/>
    <w:pitch w:val="variable"/>
  </w:font>
  <w:font w:name="Droid Sans Fallback">
    <w:charset w:val="01"/>
    <w:family w:val="auto"/>
    <w:pitch w:val="variable"/>
  </w:font>
  <w:font w:name="FreeSans">
    <w:altName w:val="Calibri"/>
    <w:charset w:val="01"/>
    <w:family w:val="swiss"/>
    <w:pitch w:val="default"/>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21377" w14:textId="77777777" w:rsidR="009828A2" w:rsidRDefault="009828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3E207" w14:textId="77777777" w:rsidR="009828A2" w:rsidRDefault="009828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0D0B0" w14:textId="77777777" w:rsidR="009828A2" w:rsidRDefault="009828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9FD5F" w14:textId="77777777" w:rsidR="00227F60" w:rsidRDefault="00227F60">
      <w:r>
        <w:separator/>
      </w:r>
    </w:p>
  </w:footnote>
  <w:footnote w:type="continuationSeparator" w:id="0">
    <w:p w14:paraId="1216062D" w14:textId="77777777" w:rsidR="00227F60" w:rsidRDefault="00227F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A8858" w14:textId="77777777" w:rsidR="009828A2" w:rsidRDefault="009828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CE28A" w14:textId="77777777" w:rsidR="00F64CFE" w:rsidRDefault="00F64CFE">
    <w:pPr>
      <w:pStyle w:val="Header"/>
      <w:ind w:left="2700" w:right="90"/>
      <w:jc w:val="center"/>
      <w:rPr>
        <w:rFonts w:ascii="Calibri" w:hAnsi="Calibri" w:cs="Calibri"/>
        <w:b/>
        <w:lang w:eastAsia="en-US"/>
      </w:rPr>
    </w:pPr>
  </w:p>
  <w:p w14:paraId="1742AA02" w14:textId="77777777" w:rsidR="009828A2" w:rsidRPr="009828A2" w:rsidRDefault="009828A2" w:rsidP="009828A2">
    <w:pPr>
      <w:tabs>
        <w:tab w:val="center" w:pos="4680"/>
        <w:tab w:val="right" w:pos="9360"/>
      </w:tabs>
      <w:suppressAutoHyphens w:val="0"/>
      <w:jc w:val="right"/>
      <w:rPr>
        <w:rFonts w:ascii="Century Gothic" w:eastAsia="Calibri" w:hAnsi="Century Gothic" w:cs="Arial"/>
        <w:b/>
        <w:bCs/>
        <w:sz w:val="20"/>
        <w:szCs w:val="20"/>
        <w:lang w:eastAsia="en-US"/>
      </w:rPr>
    </w:pPr>
    <w:r w:rsidRPr="009828A2">
      <w:rPr>
        <w:rFonts w:ascii="Century Gothic" w:eastAsia="Calibri" w:hAnsi="Century Gothic" w:cs="Arial"/>
        <w:b/>
        <w:bCs/>
        <w:sz w:val="20"/>
        <w:szCs w:val="20"/>
        <w:lang w:eastAsia="en-US"/>
      </w:rPr>
      <w:t>Letter Template</w:t>
    </w:r>
  </w:p>
  <w:p w14:paraId="2A3FF868" w14:textId="66565314" w:rsidR="00F64CFE" w:rsidRDefault="001C2335">
    <w:pPr>
      <w:pStyle w:val="Header"/>
      <w:ind w:left="2700" w:right="90"/>
      <w:jc w:val="center"/>
      <w:rPr>
        <w:rFonts w:ascii="Calibri" w:hAnsi="Calibri" w:cs="Calibri"/>
        <w:b/>
      </w:rPr>
    </w:pPr>
    <w:r>
      <w:rPr>
        <w:rFonts w:ascii="Calibri" w:hAnsi="Calibri" w:cs="Calibri"/>
        <w:b/>
      </w:rPr>
      <w:t xml:space="preserve"> </w:t>
    </w:r>
  </w:p>
  <w:p w14:paraId="73298572" w14:textId="77777777" w:rsidR="00F64CFE" w:rsidRDefault="00F64C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42812" w14:textId="77777777" w:rsidR="009828A2" w:rsidRDefault="009828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upperLetter"/>
      <w:lvlText w:val="%1."/>
      <w:lvlJc w:val="left"/>
      <w:pPr>
        <w:tabs>
          <w:tab w:val="num" w:pos="360"/>
        </w:tabs>
        <w:ind w:left="360" w:hanging="360"/>
      </w:pPr>
    </w:lvl>
  </w:abstractNum>
  <w:abstractNum w:abstractNumId="1" w15:restartNumberingAfterBreak="0">
    <w:nsid w:val="00000002"/>
    <w:multiLevelType w:val="singleLevel"/>
    <w:tmpl w:val="00000002"/>
    <w:name w:val="WW8Num4"/>
    <w:lvl w:ilvl="0">
      <w:start w:val="1"/>
      <w:numFmt w:val="upperLetter"/>
      <w:pStyle w:val="Heading4"/>
      <w:lvlText w:val="%1."/>
      <w:lvlJc w:val="left"/>
      <w:pPr>
        <w:tabs>
          <w:tab w:val="num" w:pos="360"/>
        </w:tabs>
        <w:ind w:left="360" w:hanging="360"/>
      </w:pPr>
    </w:lvl>
  </w:abstractNum>
  <w:num w:numId="1" w16cid:durableId="432677728">
    <w:abstractNumId w:val="0"/>
  </w:num>
  <w:num w:numId="2" w16cid:durableId="2639212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93C"/>
    <w:rsid w:val="000C4E93"/>
    <w:rsid w:val="001C2335"/>
    <w:rsid w:val="00227F60"/>
    <w:rsid w:val="00334925"/>
    <w:rsid w:val="003F690A"/>
    <w:rsid w:val="004465D8"/>
    <w:rsid w:val="005340A3"/>
    <w:rsid w:val="006F493C"/>
    <w:rsid w:val="007278EF"/>
    <w:rsid w:val="00837A2C"/>
    <w:rsid w:val="00921B8F"/>
    <w:rsid w:val="009828A2"/>
    <w:rsid w:val="00AA2F3E"/>
    <w:rsid w:val="00AC436B"/>
    <w:rsid w:val="00AE3019"/>
    <w:rsid w:val="00B83A74"/>
    <w:rsid w:val="00C46D7E"/>
    <w:rsid w:val="00D20EB2"/>
    <w:rsid w:val="00F64C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43B04B2"/>
  <w15:chartTrackingRefBased/>
  <w15:docId w15:val="{2E1C240E-9602-4567-B7E7-08DA09ABE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zh-CN"/>
    </w:rPr>
  </w:style>
  <w:style w:type="paragraph" w:styleId="Heading4">
    <w:name w:val="heading 4"/>
    <w:basedOn w:val="Normal"/>
    <w:next w:val="Normal"/>
    <w:qFormat/>
    <w:pPr>
      <w:keepNext/>
      <w:numPr>
        <w:ilvl w:val="3"/>
        <w:numId w:val="2"/>
      </w:numPr>
      <w:ind w:left="0" w:right="-1440" w:firstLine="0"/>
      <w:outlineLvl w:val="3"/>
    </w:pPr>
    <w:rPr>
      <w:i/>
      <w:i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0">
    <w:name w:val="WW8Num2z0"/>
    <w:rPr>
      <w:rFonts w:ascii="Symbol" w:hAnsi="Symbol" w:cs="Symbol"/>
      <w:color w:val="auto"/>
      <w:sz w:val="18"/>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styleId="Hyperlink">
    <w:name w:val="Hyperlink"/>
    <w:rPr>
      <w:color w:val="0000FF"/>
      <w:u w:val="single"/>
    </w:rPr>
  </w:style>
  <w:style w:type="character" w:styleId="CommentReference">
    <w:name w:val="annotation reference"/>
    <w:rPr>
      <w:sz w:val="16"/>
      <w:szCs w:val="16"/>
    </w:rPr>
  </w:style>
  <w:style w:type="character" w:customStyle="1" w:styleId="CommentTextChar">
    <w:name w:val="Comment Text Char"/>
    <w:rPr>
      <w:rFonts w:ascii="Univers (W1)" w:hAnsi="Univers (W1)" w:cs="Univers (W1)"/>
    </w:rPr>
  </w:style>
  <w:style w:type="character" w:customStyle="1" w:styleId="CommentSubjectChar">
    <w:name w:val="Comment Subject Char"/>
    <w:basedOn w:val="CommentTextChar"/>
    <w:rPr>
      <w:rFonts w:ascii="Univers (W1)" w:hAnsi="Univers (W1)" w:cs="Univers (W1)"/>
    </w:rPr>
  </w:style>
  <w:style w:type="character" w:customStyle="1" w:styleId="HeaderChar">
    <w:name w:val="Header Char"/>
    <w:rPr>
      <w:sz w:val="24"/>
      <w:szCs w:val="24"/>
    </w:rPr>
  </w:style>
  <w:style w:type="paragraph" w:customStyle="1" w:styleId="Heading">
    <w:name w:val="Heading"/>
    <w:basedOn w:val="Normal"/>
    <w:next w:val="BodyText"/>
    <w:pPr>
      <w:keepNext/>
      <w:spacing w:before="240" w:after="120"/>
    </w:pPr>
    <w:rPr>
      <w:rFonts w:ascii="Liberation Sans" w:eastAsia="Droid Sans Fallback"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styleId="CommentText">
    <w:name w:val="annotation text"/>
    <w:basedOn w:val="Normal"/>
    <w:rPr>
      <w:rFonts w:ascii="Univers (W1)" w:hAnsi="Univers (W1)" w:cs="Univers (W1)"/>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Univers (W1)"/>
      <w:sz w:val="16"/>
      <w:szCs w:val="16"/>
    </w:rPr>
  </w:style>
  <w:style w:type="paragraph" w:styleId="CommentSubject">
    <w:name w:val="annotation subject"/>
    <w:basedOn w:val="CommentText"/>
    <w:next w:val="CommentText"/>
    <w:rPr>
      <w:rFonts w:ascii="Times New Roman" w:hAnsi="Times New Roman" w:cs="Times New Roman"/>
      <w:b/>
      <w:bCs/>
    </w:rPr>
  </w:style>
  <w:style w:type="paragraph" w:customStyle="1" w:styleId="FrameContents">
    <w:name w:val="Frame Contents"/>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597</Words>
  <Characters>3072</Characters>
  <Application>Microsoft Office Word</Application>
  <DocSecurity>0</DocSecurity>
  <Lines>87</Lines>
  <Paragraphs>37</Paragraphs>
  <ScaleCrop>false</ScaleCrop>
  <HeadingPairs>
    <vt:vector size="2" baseType="variant">
      <vt:variant>
        <vt:lpstr>Title</vt:lpstr>
      </vt:variant>
      <vt:variant>
        <vt:i4>1</vt:i4>
      </vt:variant>
    </vt:vector>
  </HeadingPairs>
  <TitlesOfParts>
    <vt:vector size="1" baseType="lpstr">
      <vt:lpstr>temp EPA NF appointment letter template (00018094).DOC</vt:lpstr>
    </vt:vector>
  </TitlesOfParts>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 EPA NF appointment letter template (00018094).DOC</dc:title>
  <dc:subject>00018094.DOC</dc:subject>
  <dc:creator>Human Resources</dc:creator>
  <cp:keywords/>
  <dc:description/>
  <cp:lastModifiedBy>Tayyba Mirza</cp:lastModifiedBy>
  <cp:revision>11</cp:revision>
  <cp:lastPrinted>2008-05-29T04:57:00Z</cp:lastPrinted>
  <dcterms:created xsi:type="dcterms:W3CDTF">2017-09-17T21:04:00Z</dcterms:created>
  <dcterms:modified xsi:type="dcterms:W3CDTF">2023-04-27T06:11:00Z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2023-01-10T07:40:14Z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aaa425f1-47bb-41f4-b714-11eb6f37d929</vt:lpwstr>
  </property>
  <property fmtid="{D5CDD505-2E9C-101B-9397-08002B2CF9AE}" pid="8" name="MSIP_Label_defa4170-0d19-0005-0004-bc88714345d2_ContentBits">
    <vt:lpwstr>0</vt:lpwstr>
  </property>
</Properties>
</file>