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0B7C83" w:rsidRPr="00340EEE" w14:paraId="72770FA2" w14:textId="77777777" w:rsidTr="00121513">
        <w:trPr>
          <w:trHeight w:val="1152"/>
        </w:trPr>
        <w:tc>
          <w:tcPr>
            <w:tcW w:w="1917" w:type="pct"/>
            <w:shd w:val="clear" w:color="auto" w:fill="0E8086"/>
            <w:vAlign w:val="center"/>
          </w:tcPr>
          <w:p w14:paraId="7B711944" w14:textId="39E07847" w:rsidR="000B7C83" w:rsidRPr="00340EEE" w:rsidRDefault="006F4DD2" w:rsidP="00E0726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6F4DD2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William Jeong</w:t>
            </w:r>
          </w:p>
        </w:tc>
        <w:tc>
          <w:tcPr>
            <w:tcW w:w="105" w:type="pct"/>
          </w:tcPr>
          <w:p w14:paraId="2051AEAE" w14:textId="77777777" w:rsidR="000B7C83" w:rsidRPr="00340EEE" w:rsidRDefault="000B7C83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78" w:type="pct"/>
            <w:vMerge w:val="restart"/>
            <w:vAlign w:val="center"/>
          </w:tcPr>
          <w:p w14:paraId="30D27BCA" w14:textId="77777777" w:rsidR="006F4DD2" w:rsidRPr="00616A7D" w:rsidRDefault="006F4DD2" w:rsidP="006F4DD2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16A7D">
              <w:rPr>
                <w:rFonts w:ascii="Segoe UI" w:hAnsi="Segoe UI" w:cs="Segoe UI"/>
                <w:b/>
                <w:bCs/>
                <w:sz w:val="28"/>
                <w:szCs w:val="28"/>
              </w:rPr>
              <w:t>Profile</w:t>
            </w:r>
          </w:p>
          <w:p w14:paraId="453F4B62" w14:textId="41F51BD3" w:rsidR="006F4DD2" w:rsidRPr="00340EEE" w:rsidRDefault="006F4DD2" w:rsidP="006F4DD2">
            <w:pPr>
              <w:spacing w:line="276" w:lineRule="auto"/>
              <w:rPr>
                <w:rFonts w:ascii="Segoe UI" w:hAnsi="Segoe UI" w:cs="Segoe UI"/>
              </w:rPr>
            </w:pPr>
            <w:r w:rsidRPr="005F2A68">
              <w:rPr>
                <w:rFonts w:ascii="Segoe UI" w:hAnsi="Segoe UI" w:cs="Segoe UI"/>
              </w:rPr>
              <w:t>Financial planning graduate with strong recent internship experience serving individuals and small businesses. Skilled at offering clients sound financial advice based on rigorous data analysis.</w:t>
            </w:r>
          </w:p>
          <w:p w14:paraId="3CE32E61" w14:textId="7F438576" w:rsidR="000B7C83" w:rsidRPr="00340EEE" w:rsidRDefault="000B7C83" w:rsidP="000B7C8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964F40" w:rsidRPr="00340EEE" w14:paraId="1A04DF72" w14:textId="77777777" w:rsidTr="00121513">
        <w:trPr>
          <w:trHeight w:val="576"/>
        </w:trPr>
        <w:tc>
          <w:tcPr>
            <w:tcW w:w="1917" w:type="pct"/>
            <w:vMerge w:val="restart"/>
            <w:shd w:val="clear" w:color="auto" w:fill="0E8086"/>
            <w:vAlign w:val="center"/>
          </w:tcPr>
          <w:p w14:paraId="05406C62" w14:textId="77777777" w:rsidR="00091826" w:rsidRDefault="00091826" w:rsidP="006F4DD2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091826">
              <w:rPr>
                <w:rFonts w:ascii="Segoe UI" w:hAnsi="Segoe UI" w:cs="Segoe UI"/>
                <w:color w:val="FFFFFF" w:themeColor="background1"/>
              </w:rPr>
              <w:t>Financial Advisor Resume</w:t>
            </w:r>
            <w:r w:rsidRPr="00091826">
              <w:rPr>
                <w:rFonts w:ascii="Segoe UI" w:hAnsi="Segoe UI" w:cs="Segoe UI"/>
                <w:color w:val="FFFFFF" w:themeColor="background1"/>
              </w:rPr>
              <w:t xml:space="preserve"> </w:t>
            </w:r>
          </w:p>
          <w:p w14:paraId="0D52AF2B" w14:textId="7F9EAC2E" w:rsidR="006F4DD2" w:rsidRPr="00091826" w:rsidRDefault="006F4DD2" w:rsidP="006F4DD2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091826">
              <w:rPr>
                <w:rFonts w:ascii="Segoe UI" w:hAnsi="Segoe UI" w:cs="Segoe UI"/>
                <w:color w:val="FFFFFF" w:themeColor="background1"/>
              </w:rPr>
              <w:t xml:space="preserve">(876) 678-8765 </w:t>
            </w:r>
          </w:p>
          <w:p w14:paraId="3816B6C0" w14:textId="77777777" w:rsidR="006F4DD2" w:rsidRPr="00091826" w:rsidRDefault="006F4DD2" w:rsidP="006F4DD2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091826">
              <w:rPr>
                <w:rFonts w:ascii="Segoe UI" w:hAnsi="Segoe UI" w:cs="Segoe UI"/>
                <w:color w:val="FFFFFF" w:themeColor="background1"/>
              </w:rPr>
              <w:t xml:space="preserve">w.jeong@myemail.com </w:t>
            </w:r>
          </w:p>
          <w:p w14:paraId="5C9FB63B" w14:textId="5A6DAB15" w:rsidR="00964F40" w:rsidRPr="00340EEE" w:rsidRDefault="006F4DD2" w:rsidP="006F4DD2">
            <w:pPr>
              <w:rPr>
                <w:rFonts w:ascii="Segoe UI" w:hAnsi="Segoe UI" w:cs="Segoe UI"/>
                <w:color w:val="FFFFFF" w:themeColor="background1"/>
              </w:rPr>
            </w:pPr>
            <w:r w:rsidRPr="00091826">
              <w:rPr>
                <w:rFonts w:ascii="Segoe UI" w:hAnsi="Segoe UI" w:cs="Segoe UI"/>
                <w:color w:val="FFFFFF" w:themeColor="background1"/>
              </w:rPr>
              <w:t>345 Red Street, Manchester, NH 23456</w:t>
            </w:r>
          </w:p>
        </w:tc>
        <w:tc>
          <w:tcPr>
            <w:tcW w:w="105" w:type="pct"/>
          </w:tcPr>
          <w:p w14:paraId="3D57AE26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761EE35A" w14:textId="78A7182F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964F40" w:rsidRPr="00340EEE" w14:paraId="5D8EFB84" w14:textId="77777777" w:rsidTr="00121513">
        <w:trPr>
          <w:trHeight w:val="504"/>
        </w:trPr>
        <w:tc>
          <w:tcPr>
            <w:tcW w:w="1917" w:type="pct"/>
            <w:vMerge/>
            <w:shd w:val="clear" w:color="auto" w:fill="0E8086"/>
            <w:vAlign w:val="center"/>
          </w:tcPr>
          <w:p w14:paraId="47FCD3AF" w14:textId="6C33BEF4" w:rsidR="00964F40" w:rsidRPr="00340EEE" w:rsidRDefault="00964F4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05" w:type="pct"/>
          </w:tcPr>
          <w:p w14:paraId="66538552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4951AE0D" w14:textId="67C0B102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964F40" w:rsidRPr="00340EEE" w14:paraId="0AA3555B" w14:textId="77777777" w:rsidTr="00121513">
        <w:trPr>
          <w:trHeight w:val="504"/>
        </w:trPr>
        <w:tc>
          <w:tcPr>
            <w:tcW w:w="1917" w:type="pct"/>
            <w:vMerge/>
            <w:shd w:val="clear" w:color="auto" w:fill="0E8086"/>
            <w:vAlign w:val="center"/>
          </w:tcPr>
          <w:p w14:paraId="5153EC24" w14:textId="46DE62B9" w:rsidR="00964F40" w:rsidRPr="00340EEE" w:rsidRDefault="00964F4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05" w:type="pct"/>
          </w:tcPr>
          <w:p w14:paraId="6F0B5ECE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1B96FE37" w14:textId="2D2E94B3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F66654" w:rsidRPr="00340EEE" w14:paraId="6410B9CA" w14:textId="77777777" w:rsidTr="00121513">
        <w:trPr>
          <w:trHeight w:val="576"/>
        </w:trPr>
        <w:tc>
          <w:tcPr>
            <w:tcW w:w="1917" w:type="pct"/>
            <w:vMerge/>
            <w:shd w:val="clear" w:color="auto" w:fill="0E8086"/>
            <w:vAlign w:val="center"/>
          </w:tcPr>
          <w:p w14:paraId="370E4193" w14:textId="6E120537" w:rsidR="00F66654" w:rsidRPr="00340EEE" w:rsidRDefault="00F6665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05" w:type="pct"/>
          </w:tcPr>
          <w:p w14:paraId="337C619B" w14:textId="77777777" w:rsidR="00F66654" w:rsidRPr="00340EEE" w:rsidRDefault="00F6665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 w:val="restart"/>
          </w:tcPr>
          <w:p w14:paraId="2A11603B" w14:textId="77777777" w:rsidR="00F66654" w:rsidRPr="00340EEE" w:rsidRDefault="00F66654" w:rsidP="00340EEE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5651D150" w14:textId="77777777" w:rsidR="006F4DD2" w:rsidRPr="00616A7D" w:rsidRDefault="006F4DD2" w:rsidP="006F4DD2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16A7D">
              <w:rPr>
                <w:rFonts w:ascii="Segoe UI" w:hAnsi="Segoe UI" w:cs="Segoe UI"/>
                <w:b/>
                <w:bCs/>
              </w:rPr>
              <w:t xml:space="preserve">Accounting &amp; Finance Intern, </w:t>
            </w:r>
          </w:p>
          <w:p w14:paraId="1BD7CFD1" w14:textId="77777777" w:rsidR="006F4DD2" w:rsidRDefault="006F4DD2" w:rsidP="006F4DD2">
            <w:pPr>
              <w:spacing w:line="276" w:lineRule="auto"/>
              <w:rPr>
                <w:rFonts w:ascii="Segoe UI" w:hAnsi="Segoe UI" w:cs="Segoe UI"/>
              </w:rPr>
            </w:pPr>
            <w:r w:rsidRPr="005F2A68">
              <w:rPr>
                <w:rFonts w:ascii="Segoe UI" w:hAnsi="Segoe UI" w:cs="Segoe UI"/>
              </w:rPr>
              <w:t xml:space="preserve">Way Up, Manchester, NH </w:t>
            </w:r>
          </w:p>
          <w:p w14:paraId="414C5207" w14:textId="77777777" w:rsidR="006F4DD2" w:rsidRPr="005F2A68" w:rsidRDefault="006F4DD2" w:rsidP="006F4DD2">
            <w:pPr>
              <w:spacing w:line="276" w:lineRule="auto"/>
              <w:rPr>
                <w:rFonts w:ascii="Segoe UI" w:hAnsi="Segoe UI" w:cs="Segoe UI"/>
              </w:rPr>
            </w:pPr>
            <w:r w:rsidRPr="005F2A68">
              <w:rPr>
                <w:rFonts w:ascii="Segoe UI" w:hAnsi="Segoe UI" w:cs="Segoe UI"/>
              </w:rPr>
              <w:t>May 2022 to Present</w:t>
            </w:r>
          </w:p>
          <w:p w14:paraId="27F3ACDD" w14:textId="77777777" w:rsidR="006F4DD2" w:rsidRPr="00CE4128" w:rsidRDefault="006F4DD2" w:rsidP="006F4DD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</w:rPr>
            </w:pPr>
            <w:r w:rsidRPr="00CE4128">
              <w:rPr>
                <w:rFonts w:ascii="Segoe UI" w:hAnsi="Segoe UI" w:cs="Segoe UI"/>
              </w:rPr>
              <w:t>Help produce budgets and financial projections for individuals and small businesses</w:t>
            </w:r>
          </w:p>
          <w:p w14:paraId="4A3B575A" w14:textId="77777777" w:rsidR="006F4DD2" w:rsidRPr="00CE4128" w:rsidRDefault="006F4DD2" w:rsidP="006F4DD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</w:rPr>
            </w:pPr>
            <w:r w:rsidRPr="00CE4128">
              <w:rPr>
                <w:rFonts w:ascii="Segoe UI" w:hAnsi="Segoe UI" w:cs="Segoe UI"/>
              </w:rPr>
              <w:t>Contribute to fact-finding and progress meetings with clients, and respond to phone and email inquiries</w:t>
            </w:r>
          </w:p>
          <w:p w14:paraId="6192F2F5" w14:textId="77777777" w:rsidR="006F4DD2" w:rsidRPr="005F2A68" w:rsidRDefault="006F4DD2" w:rsidP="006F4DD2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5F2A68">
              <w:rPr>
                <w:rFonts w:ascii="Segoe UI" w:hAnsi="Segoe UI" w:cs="Segoe UI"/>
                <w:b/>
                <w:bCs/>
              </w:rPr>
              <w:t>Highlights:</w:t>
            </w:r>
          </w:p>
          <w:p w14:paraId="5D7F83FC" w14:textId="77777777" w:rsidR="006F4DD2" w:rsidRPr="005F2A68" w:rsidRDefault="006F4DD2" w:rsidP="006F4DD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</w:rPr>
            </w:pPr>
            <w:r w:rsidRPr="005F2A68">
              <w:rPr>
                <w:rFonts w:ascii="Segoe UI" w:hAnsi="Segoe UI" w:cs="Segoe UI"/>
              </w:rPr>
              <w:t>Earned high marks on all 3 formal reviews for overall diligence and customer focus</w:t>
            </w:r>
          </w:p>
          <w:p w14:paraId="7FF7325C" w14:textId="77777777" w:rsidR="006F4DD2" w:rsidRPr="005F2A68" w:rsidRDefault="006F4DD2" w:rsidP="006F4DD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</w:rPr>
            </w:pPr>
            <w:r w:rsidRPr="005F2A68">
              <w:rPr>
                <w:rFonts w:ascii="Segoe UI" w:hAnsi="Segoe UI" w:cs="Segoe UI"/>
              </w:rPr>
              <w:t>Created and updated financial spreadsheets and reports with 99.9% accuracy</w:t>
            </w:r>
          </w:p>
          <w:p w14:paraId="34099AA2" w14:textId="310E0852" w:rsidR="006F4DD2" w:rsidRPr="006F4DD2" w:rsidRDefault="006F4DD2" w:rsidP="006F4DD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</w:rPr>
            </w:pPr>
            <w:r w:rsidRPr="005F2A68">
              <w:rPr>
                <w:rFonts w:ascii="Segoe UI" w:hAnsi="Segoe UI" w:cs="Segoe UI"/>
              </w:rPr>
              <w:t>Earned 98% positive feedback on all customer interactions</w:t>
            </w:r>
          </w:p>
          <w:p w14:paraId="6F7E03ED" w14:textId="77777777" w:rsidR="006F4DD2" w:rsidRPr="005F2A68" w:rsidRDefault="006F4DD2" w:rsidP="006F4DD2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5F2A68">
              <w:rPr>
                <w:rFonts w:ascii="Segoe UI" w:hAnsi="Segoe UI" w:cs="Segoe UI"/>
                <w:b/>
                <w:bCs/>
              </w:rPr>
              <w:t xml:space="preserve">Customer Service Specialist, </w:t>
            </w:r>
          </w:p>
          <w:p w14:paraId="50699B73" w14:textId="77777777" w:rsidR="006F4DD2" w:rsidRDefault="006F4DD2" w:rsidP="006F4DD2">
            <w:pPr>
              <w:spacing w:line="276" w:lineRule="auto"/>
              <w:rPr>
                <w:rFonts w:ascii="Segoe UI" w:hAnsi="Segoe UI" w:cs="Segoe UI"/>
              </w:rPr>
            </w:pPr>
            <w:r w:rsidRPr="005F2A68">
              <w:rPr>
                <w:rFonts w:ascii="Segoe UI" w:hAnsi="Segoe UI" w:cs="Segoe UI"/>
              </w:rPr>
              <w:t xml:space="preserve">Rick’s Sporting Goods, Manchester, NH </w:t>
            </w:r>
          </w:p>
          <w:p w14:paraId="7E7D6A75" w14:textId="77777777" w:rsidR="006F4DD2" w:rsidRPr="005F2A68" w:rsidRDefault="006F4DD2" w:rsidP="006F4DD2">
            <w:pPr>
              <w:spacing w:line="276" w:lineRule="auto"/>
              <w:rPr>
                <w:rFonts w:ascii="Segoe UI" w:hAnsi="Segoe UI" w:cs="Segoe UI"/>
              </w:rPr>
            </w:pPr>
            <w:r w:rsidRPr="005F2A68">
              <w:rPr>
                <w:rFonts w:ascii="Segoe UI" w:hAnsi="Segoe UI" w:cs="Segoe UI"/>
              </w:rPr>
              <w:t>July 2020 to May 2022</w:t>
            </w:r>
          </w:p>
          <w:p w14:paraId="2C6A08FC" w14:textId="77777777" w:rsidR="006F4DD2" w:rsidRPr="005F2A68" w:rsidRDefault="006F4DD2" w:rsidP="006F4DD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</w:rPr>
            </w:pPr>
            <w:r w:rsidRPr="005F2A68">
              <w:rPr>
                <w:rFonts w:ascii="Segoe UI" w:hAnsi="Segoe UI" w:cs="Segoe UI"/>
              </w:rPr>
              <w:t>Gained strong foundation in customer service, invoicing, and transaction processing</w:t>
            </w:r>
          </w:p>
          <w:p w14:paraId="38F6831D" w14:textId="27A2414F" w:rsidR="00F66654" w:rsidRPr="006F4DD2" w:rsidRDefault="00F66654" w:rsidP="006F4DD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9A5804" w:rsidRPr="00340EEE" w14:paraId="33F30060" w14:textId="77777777" w:rsidTr="00121513">
        <w:trPr>
          <w:trHeight w:val="288"/>
        </w:trPr>
        <w:tc>
          <w:tcPr>
            <w:tcW w:w="1917" w:type="pct"/>
            <w:vMerge w:val="restart"/>
            <w:shd w:val="clear" w:color="auto" w:fill="D9D9D9" w:themeFill="background1" w:themeFillShade="D9"/>
          </w:tcPr>
          <w:p w14:paraId="55891C67" w14:textId="77777777" w:rsidR="009A5804" w:rsidRPr="00BA32F5" w:rsidRDefault="009A5804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A32F5">
              <w:rPr>
                <w:rFonts w:ascii="Segoe UI" w:hAnsi="Segoe UI" w:cs="Segoe UI"/>
                <w:b/>
                <w:bCs/>
                <w:color w:val="000000" w:themeColor="text1"/>
              </w:rPr>
              <w:t>EDUCATION</w:t>
            </w:r>
          </w:p>
          <w:p w14:paraId="34F5207A" w14:textId="77777777" w:rsidR="006F4DD2" w:rsidRPr="00CE4128" w:rsidRDefault="006F4DD2" w:rsidP="006F4DD2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CE4128">
              <w:rPr>
                <w:rFonts w:ascii="Segoe UI" w:hAnsi="Segoe UI" w:cs="Segoe UI"/>
                <w:b/>
                <w:bCs/>
              </w:rPr>
              <w:t>Bachelor of Science (BS) in Financial Planning</w:t>
            </w:r>
          </w:p>
          <w:p w14:paraId="3AEBAD1B" w14:textId="77777777" w:rsidR="006F4DD2" w:rsidRDefault="006F4DD2" w:rsidP="006F4DD2">
            <w:pPr>
              <w:spacing w:line="276" w:lineRule="auto"/>
              <w:rPr>
                <w:rFonts w:ascii="Segoe UI" w:hAnsi="Segoe UI" w:cs="Segoe UI"/>
              </w:rPr>
            </w:pPr>
            <w:r w:rsidRPr="005F2A68">
              <w:rPr>
                <w:rFonts w:ascii="Segoe UI" w:hAnsi="Segoe UI" w:cs="Segoe UI"/>
              </w:rPr>
              <w:t xml:space="preserve">Southern New Hampshire University, Manchester, NH </w:t>
            </w:r>
          </w:p>
          <w:p w14:paraId="7E5CB4E7" w14:textId="77777777" w:rsidR="006F4DD2" w:rsidRPr="005F2A68" w:rsidRDefault="006F4DD2" w:rsidP="006F4DD2">
            <w:pPr>
              <w:spacing w:line="276" w:lineRule="auto"/>
              <w:rPr>
                <w:rFonts w:ascii="Segoe UI" w:hAnsi="Segoe UI" w:cs="Segoe UI"/>
              </w:rPr>
            </w:pPr>
            <w:r w:rsidRPr="005F2A68">
              <w:rPr>
                <w:rFonts w:ascii="Segoe UI" w:hAnsi="Segoe UI" w:cs="Segoe UI"/>
              </w:rPr>
              <w:t>2022</w:t>
            </w:r>
          </w:p>
          <w:p w14:paraId="459508CA" w14:textId="77777777" w:rsidR="006F4DD2" w:rsidRPr="00CE4128" w:rsidRDefault="006F4DD2" w:rsidP="006F4DD2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CE4128">
              <w:rPr>
                <w:rFonts w:ascii="Segoe UI" w:hAnsi="Segoe UI" w:cs="Segoe UI"/>
                <w:b/>
                <w:bCs/>
              </w:rPr>
              <w:t>Select Coursework:</w:t>
            </w:r>
          </w:p>
          <w:p w14:paraId="017F056D" w14:textId="77777777" w:rsidR="006F4DD2" w:rsidRPr="00CE4128" w:rsidRDefault="006F4DD2" w:rsidP="006F4DD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</w:rPr>
            </w:pPr>
            <w:r w:rsidRPr="00CE4128">
              <w:rPr>
                <w:rFonts w:ascii="Segoe UI" w:hAnsi="Segoe UI" w:cs="Segoe UI"/>
              </w:rPr>
              <w:t>Applied Statistics</w:t>
            </w:r>
          </w:p>
          <w:p w14:paraId="00FFEA7D" w14:textId="77777777" w:rsidR="006F4DD2" w:rsidRPr="00CE4128" w:rsidRDefault="006F4DD2" w:rsidP="006F4DD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</w:rPr>
            </w:pPr>
            <w:r w:rsidRPr="00CE4128">
              <w:rPr>
                <w:rFonts w:ascii="Segoe UI" w:hAnsi="Segoe UI" w:cs="Segoe UI"/>
              </w:rPr>
              <w:t>Financial Reporting &amp; Analysis</w:t>
            </w:r>
          </w:p>
          <w:p w14:paraId="74D36040" w14:textId="77777777" w:rsidR="006F4DD2" w:rsidRPr="00CE4128" w:rsidRDefault="006F4DD2" w:rsidP="006F4DD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</w:rPr>
            </w:pPr>
            <w:r w:rsidRPr="00CE4128">
              <w:rPr>
                <w:rFonts w:ascii="Segoe UI" w:hAnsi="Segoe UI" w:cs="Segoe UI"/>
              </w:rPr>
              <w:t>Financial Statements</w:t>
            </w:r>
          </w:p>
          <w:p w14:paraId="6C206E58" w14:textId="77777777" w:rsidR="006F4DD2" w:rsidRPr="00CE4128" w:rsidRDefault="006F4DD2" w:rsidP="006F4DD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</w:rPr>
            </w:pPr>
            <w:r w:rsidRPr="00CE4128">
              <w:rPr>
                <w:rFonts w:ascii="Segoe UI" w:hAnsi="Segoe UI" w:cs="Segoe UI"/>
              </w:rPr>
              <w:t>Wealth Management</w:t>
            </w:r>
          </w:p>
          <w:p w14:paraId="5B9B5E1F" w14:textId="77777777" w:rsidR="006F4DD2" w:rsidRPr="00616A7D" w:rsidRDefault="006F4DD2" w:rsidP="006F4DD2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16A7D">
              <w:rPr>
                <w:rFonts w:ascii="Segoe UI" w:hAnsi="Segoe UI" w:cs="Segoe UI"/>
                <w:b/>
                <w:bCs/>
                <w:sz w:val="28"/>
                <w:szCs w:val="28"/>
              </w:rPr>
              <w:t>KEY SKILLS</w:t>
            </w:r>
          </w:p>
          <w:p w14:paraId="7276AAF1" w14:textId="77777777" w:rsidR="006F4DD2" w:rsidRPr="00616A7D" w:rsidRDefault="006F4DD2" w:rsidP="006F4D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616A7D">
              <w:rPr>
                <w:rFonts w:ascii="Segoe UI" w:hAnsi="Segoe UI" w:cs="Segoe UI"/>
              </w:rPr>
              <w:t>Customer Service &amp; Relations</w:t>
            </w:r>
          </w:p>
          <w:p w14:paraId="4D88DE07" w14:textId="77777777" w:rsidR="006F4DD2" w:rsidRPr="00616A7D" w:rsidRDefault="006F4DD2" w:rsidP="006F4D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616A7D">
              <w:rPr>
                <w:rFonts w:ascii="Segoe UI" w:hAnsi="Segoe UI" w:cs="Segoe UI"/>
              </w:rPr>
              <w:t>Data Gathering &amp; Analysis</w:t>
            </w:r>
          </w:p>
          <w:p w14:paraId="16BAA3C3" w14:textId="77777777" w:rsidR="006F4DD2" w:rsidRPr="00616A7D" w:rsidRDefault="006F4DD2" w:rsidP="006F4D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616A7D">
              <w:rPr>
                <w:rFonts w:ascii="Segoe UI" w:hAnsi="Segoe UI" w:cs="Segoe UI"/>
              </w:rPr>
              <w:t>Financial Reporting</w:t>
            </w:r>
          </w:p>
          <w:p w14:paraId="112934ED" w14:textId="77777777" w:rsidR="006F4DD2" w:rsidRPr="00616A7D" w:rsidRDefault="006F4DD2" w:rsidP="006F4D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616A7D">
              <w:rPr>
                <w:rFonts w:ascii="Segoe UI" w:hAnsi="Segoe UI" w:cs="Segoe UI"/>
              </w:rPr>
              <w:t>Mathematical Reasoning</w:t>
            </w:r>
          </w:p>
          <w:p w14:paraId="74E02DB4" w14:textId="77777777" w:rsidR="006F4DD2" w:rsidRPr="00616A7D" w:rsidRDefault="006F4DD2" w:rsidP="006F4D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616A7D">
              <w:rPr>
                <w:rFonts w:ascii="Segoe UI" w:hAnsi="Segoe UI" w:cs="Segoe UI"/>
              </w:rPr>
              <w:t>Microsoft Office Suite</w:t>
            </w:r>
          </w:p>
          <w:p w14:paraId="574648C7" w14:textId="77777777" w:rsidR="006F4DD2" w:rsidRPr="00616A7D" w:rsidRDefault="006F4DD2" w:rsidP="006F4DD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616A7D">
              <w:rPr>
                <w:rFonts w:ascii="Segoe UI" w:hAnsi="Segoe UI" w:cs="Segoe UI"/>
              </w:rPr>
              <w:t>Team Collaboration</w:t>
            </w:r>
          </w:p>
          <w:p w14:paraId="2EFF0297" w14:textId="77777777" w:rsidR="009A5804" w:rsidRPr="00006B88" w:rsidRDefault="009A5804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006B88">
              <w:rPr>
                <w:rFonts w:ascii="Segoe UI" w:hAnsi="Segoe UI" w:cs="Segoe UI"/>
                <w:b/>
                <w:bCs/>
                <w:color w:val="000000" w:themeColor="text1"/>
              </w:rPr>
              <w:t>CERTIFICATIONS</w:t>
            </w:r>
          </w:p>
          <w:p w14:paraId="70B45472" w14:textId="28939321" w:rsidR="009A5804" w:rsidRPr="00091826" w:rsidRDefault="006F4DD2" w:rsidP="0009182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91826">
              <w:rPr>
                <w:rFonts w:ascii="Segoe UI" w:hAnsi="Segoe UI" w:cs="Segoe UI"/>
                <w:sz w:val="20"/>
                <w:szCs w:val="20"/>
              </w:rPr>
              <w:t>Certified Financial Planner, CFP Board 2022</w:t>
            </w:r>
          </w:p>
        </w:tc>
        <w:tc>
          <w:tcPr>
            <w:tcW w:w="105" w:type="pct"/>
          </w:tcPr>
          <w:p w14:paraId="03136039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51187FFD" w14:textId="01C1CE48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1B2082FB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1FCCFFAA" w14:textId="3E14FD56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1678E2BE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369F5F87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3BF83FD2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02B677C7" w14:textId="08C03E93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2D1DC770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6A78EBBA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138CA617" w14:textId="77777777" w:rsidTr="00121513">
        <w:trPr>
          <w:trHeight w:val="20"/>
        </w:trPr>
        <w:tc>
          <w:tcPr>
            <w:tcW w:w="1917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9A5804" w:rsidRPr="00964F40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2AF61C6C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3EAD25B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6AF0137B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1E0D1D5F" w14:textId="57EB8AAE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782C7F4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5E1BC8B8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23CCE7E4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26BE6086" w14:textId="03C681FC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7089C7FF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70CA813D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75B06B8A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3686B95A" w14:textId="65F687E2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69817D12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27A8116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365633B2" w14:textId="77777777" w:rsidTr="00121513">
        <w:trPr>
          <w:trHeight w:val="288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48910DBF" w14:textId="67A06E15" w:rsidR="009A5804" w:rsidRPr="00B72C3B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7FC93AFD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65E8FD9C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34D05230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0DF3A7C4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5777CCF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29FEF381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6D2AFACE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03BDEEA1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287849F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29BA5A6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28764C33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0D49F05D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6896D582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7D89BF21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41124EF1" w14:textId="77777777" w:rsidTr="00121513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35194106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24E05E4B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4E8E384A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964F40" w:rsidRDefault="000778B4">
      <w:pPr>
        <w:rPr>
          <w:rFonts w:ascii="Segoe UI" w:hAnsi="Segoe UI" w:cs="Segoe UI"/>
          <w:color w:val="FFFFFF" w:themeColor="background1"/>
          <w:sz w:val="10"/>
          <w:szCs w:val="10"/>
        </w:rPr>
      </w:pPr>
    </w:p>
    <w:sectPr w:rsidR="000778B4" w:rsidRPr="00964F40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E42C" w14:textId="77777777" w:rsidR="009D0C81" w:rsidRDefault="009D0C81" w:rsidP="00154504">
      <w:r>
        <w:separator/>
      </w:r>
    </w:p>
  </w:endnote>
  <w:endnote w:type="continuationSeparator" w:id="0">
    <w:p w14:paraId="56BA74CB" w14:textId="77777777" w:rsidR="009D0C81" w:rsidRDefault="009D0C81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8239" w14:textId="77777777" w:rsidR="009D0C81" w:rsidRDefault="009D0C81" w:rsidP="00154504">
      <w:r>
        <w:separator/>
      </w:r>
    </w:p>
  </w:footnote>
  <w:footnote w:type="continuationSeparator" w:id="0">
    <w:p w14:paraId="251D7E3B" w14:textId="77777777" w:rsidR="009D0C81" w:rsidRDefault="009D0C81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D0226"/>
    <w:multiLevelType w:val="hybridMultilevel"/>
    <w:tmpl w:val="246E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40BD"/>
    <w:multiLevelType w:val="hybridMultilevel"/>
    <w:tmpl w:val="A88C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82C36"/>
    <w:multiLevelType w:val="hybridMultilevel"/>
    <w:tmpl w:val="9E8A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C2A35"/>
    <w:multiLevelType w:val="hybridMultilevel"/>
    <w:tmpl w:val="F5AA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72F3B"/>
    <w:multiLevelType w:val="hybridMultilevel"/>
    <w:tmpl w:val="522C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4"/>
  </w:num>
  <w:num w:numId="2" w16cid:durableId="656420962">
    <w:abstractNumId w:val="7"/>
  </w:num>
  <w:num w:numId="3" w16cid:durableId="182286520">
    <w:abstractNumId w:val="0"/>
  </w:num>
  <w:num w:numId="4" w16cid:durableId="2033728120">
    <w:abstractNumId w:val="9"/>
  </w:num>
  <w:num w:numId="5" w16cid:durableId="541751766">
    <w:abstractNumId w:val="10"/>
  </w:num>
  <w:num w:numId="6" w16cid:durableId="620763155">
    <w:abstractNumId w:val="2"/>
  </w:num>
  <w:num w:numId="7" w16cid:durableId="834809230">
    <w:abstractNumId w:val="8"/>
  </w:num>
  <w:num w:numId="8" w16cid:durableId="2100448329">
    <w:abstractNumId w:val="11"/>
  </w:num>
  <w:num w:numId="9" w16cid:durableId="479539049">
    <w:abstractNumId w:val="6"/>
  </w:num>
  <w:num w:numId="10" w16cid:durableId="273440932">
    <w:abstractNumId w:val="3"/>
  </w:num>
  <w:num w:numId="11" w16cid:durableId="1256093504">
    <w:abstractNumId w:val="5"/>
  </w:num>
  <w:num w:numId="12" w16cid:durableId="995955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778B4"/>
    <w:rsid w:val="00091826"/>
    <w:rsid w:val="000A23F8"/>
    <w:rsid w:val="000B7C83"/>
    <w:rsid w:val="00100D36"/>
    <w:rsid w:val="00121513"/>
    <w:rsid w:val="00154504"/>
    <w:rsid w:val="002409DB"/>
    <w:rsid w:val="00243E14"/>
    <w:rsid w:val="002765DB"/>
    <w:rsid w:val="00287FB6"/>
    <w:rsid w:val="00323CF2"/>
    <w:rsid w:val="00340EEE"/>
    <w:rsid w:val="00361553"/>
    <w:rsid w:val="003A599B"/>
    <w:rsid w:val="00491D6F"/>
    <w:rsid w:val="004D5E68"/>
    <w:rsid w:val="00512014"/>
    <w:rsid w:val="00591314"/>
    <w:rsid w:val="005A7EC5"/>
    <w:rsid w:val="005B5141"/>
    <w:rsid w:val="005C0C0B"/>
    <w:rsid w:val="006762D5"/>
    <w:rsid w:val="006F4DD2"/>
    <w:rsid w:val="00717C6A"/>
    <w:rsid w:val="00741821"/>
    <w:rsid w:val="008435BC"/>
    <w:rsid w:val="00897897"/>
    <w:rsid w:val="00964F40"/>
    <w:rsid w:val="009A5804"/>
    <w:rsid w:val="009C237C"/>
    <w:rsid w:val="009D0C81"/>
    <w:rsid w:val="00A53690"/>
    <w:rsid w:val="00AF5E6B"/>
    <w:rsid w:val="00B64A11"/>
    <w:rsid w:val="00B72C3B"/>
    <w:rsid w:val="00BA32F5"/>
    <w:rsid w:val="00C11124"/>
    <w:rsid w:val="00C63DD1"/>
    <w:rsid w:val="00D03F35"/>
    <w:rsid w:val="00E07266"/>
    <w:rsid w:val="00E21679"/>
    <w:rsid w:val="00E46C8A"/>
    <w:rsid w:val="00EE0F83"/>
    <w:rsid w:val="00F66654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2023-09-05T06:39:00Z</dcterms:created>
  <dcterms:modified xsi:type="dcterms:W3CDTF">2023-09-05T07:28:00Z</dcterms:modified>
</cp:coreProperties>
</file>