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E0C6" w14:textId="7A594C36" w:rsidR="009539A4" w:rsidRPr="003F5CCE" w:rsidRDefault="003F5CCE" w:rsidP="003F5CCE">
      <w:pPr>
        <w:spacing w:after="0" w:line="276" w:lineRule="auto"/>
        <w:rPr>
          <w:rFonts w:ascii="Lato" w:eastAsia="Times New Roman" w:hAnsi="Lato" w:cs="Times New Roman"/>
          <w:b/>
          <w:bCs/>
          <w:color w:val="000000"/>
          <w:sz w:val="44"/>
          <w:szCs w:val="44"/>
        </w:rPr>
      </w:pPr>
      <w:r w:rsidRPr="003F5CCE">
        <w:rPr>
          <w:rFonts w:ascii="Lato" w:eastAsia="Times New Roman" w:hAnsi="Lato" w:cs="Times New Roman"/>
          <w:b/>
          <w:bCs/>
          <w:color w:val="000000"/>
          <w:sz w:val="44"/>
          <w:szCs w:val="44"/>
        </w:rPr>
        <w:t xml:space="preserve">          </w:t>
      </w:r>
      <w:r w:rsidR="009539A4" w:rsidRPr="003F5CCE">
        <w:rPr>
          <w:rFonts w:ascii="Lato" w:eastAsia="Times New Roman" w:hAnsi="Lato" w:cs="Times New Roman"/>
          <w:b/>
          <w:bCs/>
          <w:color w:val="000000"/>
          <w:sz w:val="44"/>
          <w:szCs w:val="44"/>
        </w:rPr>
        <w:t>ARGUMENTATIVE ESSAY OUTLINE</w:t>
      </w:r>
    </w:p>
    <w:p w14:paraId="76255DA3" w14:textId="77777777" w:rsidR="003F5CCE" w:rsidRPr="003F5CCE" w:rsidRDefault="003F5CCE" w:rsidP="003F5CCE">
      <w:pPr>
        <w:spacing w:after="0" w:line="276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</w:p>
    <w:p w14:paraId="0F930158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15A758A6" w14:textId="7B448537" w:rsidR="009539A4" w:rsidRPr="003F5CCE" w:rsidRDefault="009539A4" w:rsidP="003F5CCE">
      <w:pPr>
        <w:pStyle w:val="ListParagraph"/>
        <w:numPr>
          <w:ilvl w:val="0"/>
          <w:numId w:val="1"/>
        </w:numPr>
        <w:spacing w:after="0" w:line="276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INTRODUCTION</w:t>
      </w:r>
    </w:p>
    <w:p w14:paraId="3FE2CFA3" w14:textId="77777777" w:rsidR="003F5CCE" w:rsidRPr="003F5CCE" w:rsidRDefault="003F5CCE" w:rsidP="003F5CCE">
      <w:pPr>
        <w:pStyle w:val="ListParagraph"/>
        <w:spacing w:after="0" w:line="276" w:lineRule="auto"/>
        <w:ind w:left="108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0009D50" w14:textId="2DE23894" w:rsidR="009539A4" w:rsidRPr="003F5CCE" w:rsidRDefault="009539A4" w:rsidP="003F5CCE">
      <w:pPr>
        <w:spacing w:after="0" w:line="276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A.        </w:t>
      </w:r>
      <w:r w:rsidR="003F5CCE" w:rsidRPr="003F5CCE">
        <w:rPr>
          <w:rFonts w:ascii="Lato" w:eastAsia="Times New Roman" w:hAnsi="Lato" w:cs="Times New Roman"/>
          <w:color w:val="000000"/>
          <w:sz w:val="27"/>
          <w:szCs w:val="27"/>
        </w:rPr>
        <w:t>Lead-In:</w:t>
      </w: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 Suggested Options to Choose From:</w:t>
      </w:r>
      <w:r w:rsidR="003F5CCE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429FEB11" w14:textId="77777777" w:rsidR="009539A4" w:rsidRPr="003F5CCE" w:rsidRDefault="009539A4" w:rsidP="003F5CCE">
      <w:pPr>
        <w:pStyle w:val="ListParagraph"/>
        <w:numPr>
          <w:ilvl w:val="0"/>
          <w:numId w:val="2"/>
        </w:num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Quotation(s)</w:t>
      </w:r>
    </w:p>
    <w:p w14:paraId="0C09BF53" w14:textId="604E10AA" w:rsidR="009539A4" w:rsidRPr="003F5CCE" w:rsidRDefault="009539A4" w:rsidP="003F5CCE">
      <w:pPr>
        <w:pStyle w:val="ListParagraph"/>
        <w:numPr>
          <w:ilvl w:val="0"/>
          <w:numId w:val="2"/>
        </w:num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Question(s)</w:t>
      </w:r>
      <w:r w:rsidR="003F5CCE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6CFD85F4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Anecdote (from your experience or reading)</w:t>
      </w:r>
    </w:p>
    <w:p w14:paraId="5508C153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Myths ("Most people think that . . . ; but in fact . . .)</w:t>
      </w:r>
    </w:p>
    <w:p w14:paraId="4BED6558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Reference to text (e.g., one of the essays)</w:t>
      </w:r>
    </w:p>
    <w:p w14:paraId="6D55B2CA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Statistics, Quick Background to Issue</w:t>
      </w:r>
    </w:p>
    <w:p w14:paraId="0BB8D6B6" w14:textId="77777777" w:rsidR="009539A4" w:rsidRPr="003F5CCE" w:rsidRDefault="009539A4" w:rsidP="003F5CCE">
      <w:pPr>
        <w:spacing w:after="0" w:line="276" w:lineRule="auto"/>
        <w:ind w:left="72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4D11CA2D" w14:textId="77777777" w:rsidR="009539A4" w:rsidRPr="003F5CCE" w:rsidRDefault="009539A4" w:rsidP="003F5CCE">
      <w:pPr>
        <w:spacing w:after="0" w:line="276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B.        Thesis - YOUR position on the controversy</w:t>
      </w:r>
    </w:p>
    <w:p w14:paraId="3E85F3D1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33E7801A" w14:textId="342E52B3" w:rsidR="009539A4" w:rsidRPr="003F5CCE" w:rsidRDefault="009539A4" w:rsidP="003F5CCE">
      <w:pPr>
        <w:pStyle w:val="ListParagraph"/>
        <w:numPr>
          <w:ilvl w:val="0"/>
          <w:numId w:val="1"/>
        </w:numPr>
        <w:spacing w:after="0" w:line="276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BODY</w:t>
      </w:r>
    </w:p>
    <w:p w14:paraId="6EA467C8" w14:textId="77777777" w:rsidR="003F5CCE" w:rsidRPr="003F5CCE" w:rsidRDefault="003F5CCE" w:rsidP="003F5CCE">
      <w:pPr>
        <w:pStyle w:val="ListParagraph"/>
        <w:spacing w:after="0" w:line="276" w:lineRule="auto"/>
        <w:ind w:left="1080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32A43DB" w14:textId="77777777" w:rsidR="009539A4" w:rsidRPr="003F5CCE" w:rsidRDefault="009539A4" w:rsidP="003F5CCE">
      <w:pPr>
        <w:spacing w:after="0" w:line="276" w:lineRule="auto"/>
        <w:ind w:left="1440" w:hanging="720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A.        --Definitions, Background Information (e.g., e.g., for a paper on day-labor centers: what is a day-labor center, where did this practice start, how long has this practice been in existence); not too much of this, just enough so that the reader has a clear understanding of the issue);</w:t>
      </w:r>
    </w:p>
    <w:p w14:paraId="1779FD4E" w14:textId="77777777" w:rsidR="009539A4" w:rsidRPr="003F5CCE" w:rsidRDefault="009539A4" w:rsidP="003F5CCE">
      <w:pPr>
        <w:spacing w:after="0" w:line="276" w:lineRule="auto"/>
        <w:ind w:left="1440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--This is also a place for you to lay out any implicit values that need to be made explicit and defended: e.g., all workers, whatever their legal status, need to have their rights protected; or, the government should only be protecting the rights of citizens and legal immigrants)</w:t>
      </w:r>
    </w:p>
    <w:p w14:paraId="3DF75D85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55CB9C65" w14:textId="77777777" w:rsidR="009539A4" w:rsidRPr="003F5CCE" w:rsidRDefault="009539A4" w:rsidP="003F5CCE">
      <w:pPr>
        <w:spacing w:after="0" w:line="276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B.        Acknowledgment of perspective(s) other than your position; succinct summary of opposing position, with good quotes</w:t>
      </w:r>
    </w:p>
    <w:p w14:paraId="7F3BA9CD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2EEE18E2" w14:textId="77777777" w:rsidR="009539A4" w:rsidRPr="003F5CCE" w:rsidRDefault="009539A4" w:rsidP="003F5CCE">
      <w:pPr>
        <w:spacing w:after="0" w:line="276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C.        Reason #1:  First Major Sub-Argument or Area of Evidence Supporting Your Position</w:t>
      </w:r>
    </w:p>
    <w:p w14:paraId="7F3D4FDE" w14:textId="77777777" w:rsidR="009539A4" w:rsidRPr="003F5CCE" w:rsidRDefault="009539A4" w:rsidP="003F5CCE">
      <w:pPr>
        <w:spacing w:after="0" w:line="276" w:lineRule="auto"/>
        <w:ind w:left="144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(Topic sentence followed by support, including quotes and paraphrases from sources)</w:t>
      </w:r>
    </w:p>
    <w:p w14:paraId="6E2DF992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74CC550A" w14:textId="77777777" w:rsidR="009539A4" w:rsidRPr="003F5CCE" w:rsidRDefault="009539A4" w:rsidP="003F5CCE">
      <w:pPr>
        <w:spacing w:after="0" w:line="276" w:lineRule="auto"/>
        <w:ind w:left="1440" w:hanging="720"/>
        <w:jc w:val="both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D.        Reason #2:  Second Major Sub-Argument or Area of Evidence Supporting Your Position (Topic sentence followed by support, including quotes and paraphrases from sources)</w:t>
      </w:r>
    </w:p>
    <w:p w14:paraId="5DE75C57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0FCE4B40" w14:textId="62B6C7EF" w:rsidR="009539A4" w:rsidRPr="003F5CCE" w:rsidRDefault="009539A4" w:rsidP="003F5CCE">
      <w:pPr>
        <w:spacing w:after="0" w:line="276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 xml:space="preserve">E.         Reason #3  Third Major Sub-Argument or Area of Evidence </w:t>
      </w:r>
      <w:r w:rsidR="003F5CCE">
        <w:rPr>
          <w:rFonts w:ascii="Lato" w:eastAsia="Times New Roman" w:hAnsi="Lato" w:cs="Times New Roman"/>
          <w:color w:val="000000"/>
          <w:sz w:val="27"/>
          <w:szCs w:val="27"/>
        </w:rPr>
        <w:t xml:space="preserve">   </w:t>
      </w: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Supporting Your Position</w:t>
      </w:r>
    </w:p>
    <w:p w14:paraId="7829A153" w14:textId="77777777" w:rsidR="009539A4" w:rsidRPr="003F5CCE" w:rsidRDefault="009539A4" w:rsidP="003F5CCE">
      <w:pPr>
        <w:spacing w:after="0" w:line="276" w:lineRule="auto"/>
        <w:ind w:left="144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(Topic sentence followed by support, including quotes and paraphrases from sources)</w:t>
      </w:r>
    </w:p>
    <w:p w14:paraId="701EED80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6D8A4D8B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FF0000"/>
          <w:sz w:val="27"/>
          <w:szCs w:val="27"/>
        </w:rPr>
      </w:pPr>
      <w:r w:rsidRPr="003F5CCE">
        <w:rPr>
          <w:rFonts w:ascii="Lato" w:eastAsia="Times New Roman" w:hAnsi="Lato" w:cs="Times New Roman"/>
          <w:color w:val="FF0000"/>
          <w:sz w:val="27"/>
          <w:szCs w:val="27"/>
        </w:rPr>
        <w:t>(In ordering your sub-arguments and evidence, think about moving to your strongest argument or piece of evidence; think also of moving from rational appeal to emotional appeal, then culminating in ethical ((values)) appeal)</w:t>
      </w:r>
    </w:p>
    <w:p w14:paraId="6DCDCC0C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0B19E09F" w14:textId="5290D6C9" w:rsidR="009539A4" w:rsidRPr="003F5CCE" w:rsidRDefault="009539A4" w:rsidP="003F5CCE">
      <w:pPr>
        <w:pStyle w:val="ListParagraph"/>
        <w:numPr>
          <w:ilvl w:val="0"/>
          <w:numId w:val="1"/>
        </w:numPr>
        <w:spacing w:after="0" w:line="276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CONCLUSION     </w:t>
      </w:r>
    </w:p>
    <w:p w14:paraId="5AD25843" w14:textId="77777777" w:rsidR="003F5CCE" w:rsidRPr="003F5CCE" w:rsidRDefault="003F5CCE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7ACAFBC4" w14:textId="77777777" w:rsidR="009539A4" w:rsidRPr="003F5CCE" w:rsidRDefault="009539A4" w:rsidP="003F5CCE">
      <w:pPr>
        <w:spacing w:after="0" w:line="276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A.        Recommendations and Conclusions</w:t>
      </w:r>
    </w:p>
    <w:p w14:paraId="58297D65" w14:textId="77777777" w:rsidR="009539A4" w:rsidRPr="003F5CCE" w:rsidRDefault="009539A4" w:rsidP="003F5CCE">
      <w:pPr>
        <w:spacing w:after="0" w:line="276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4ABC7ACF" w14:textId="77777777" w:rsidR="009539A4" w:rsidRPr="003F5CCE" w:rsidRDefault="009539A4" w:rsidP="003F5CCE">
      <w:pPr>
        <w:spacing w:after="0" w:line="276" w:lineRule="auto"/>
        <w:ind w:left="1440" w:hanging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 xml:space="preserve">B.        Restate argument </w:t>
      </w:r>
      <w:proofErr w:type="gramStart"/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in light of</w:t>
      </w:r>
      <w:proofErr w:type="gramEnd"/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 xml:space="preserve"> material covered above. Show once and for all how the the evidence lead to the conclusion, the recommended course of action.</w:t>
      </w:r>
    </w:p>
    <w:p w14:paraId="3BC03F5A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594B259A" w14:textId="14B54D13" w:rsidR="009539A4" w:rsidRPr="003F5CCE" w:rsidRDefault="009539A4" w:rsidP="003F5CCE">
      <w:pPr>
        <w:spacing w:after="0" w:line="276" w:lineRule="auto"/>
        <w:ind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C.        </w:t>
      </w:r>
      <w:r w:rsidR="003F5CCE" w:rsidRPr="003F5CCE">
        <w:rPr>
          <w:rFonts w:ascii="Lato" w:eastAsia="Times New Roman" w:hAnsi="Lato" w:cs="Times New Roman"/>
          <w:color w:val="000000"/>
          <w:sz w:val="27"/>
          <w:szCs w:val="27"/>
        </w:rPr>
        <w:t>Lead-out:</w:t>
      </w: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 xml:space="preserve"> Suggested </w:t>
      </w:r>
      <w:r w:rsidRPr="003F5CCE">
        <w:rPr>
          <w:rFonts w:ascii="Lato" w:eastAsia="Times New Roman" w:hAnsi="Lato" w:cs="Times New Roman"/>
          <w:color w:val="000000"/>
          <w:sz w:val="27"/>
          <w:szCs w:val="27"/>
          <w:u w:val="single"/>
        </w:rPr>
        <w:t>Options</w:t>
      </w: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to choose from:</w:t>
      </w:r>
      <w:r w:rsidR="003F5CCE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32EE70D8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Look to the future</w:t>
      </w:r>
    </w:p>
    <w:p w14:paraId="006BD787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Return to subject of lead-in and now look to a better future</w:t>
      </w:r>
    </w:p>
    <w:p w14:paraId="44380D57" w14:textId="77777777" w:rsidR="009539A4" w:rsidRPr="003F5CCE" w:rsidRDefault="009539A4" w:rsidP="003F5CCE">
      <w:pPr>
        <w:spacing w:after="0" w:line="276" w:lineRule="auto"/>
        <w:ind w:left="1440" w:firstLine="720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Excellent final quote</w:t>
      </w:r>
    </w:p>
    <w:p w14:paraId="35649E65" w14:textId="77777777" w:rsidR="009539A4" w:rsidRPr="003F5CCE" w:rsidRDefault="009539A4" w:rsidP="003F5CCE">
      <w:pPr>
        <w:spacing w:after="0" w:line="276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3F5CCE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701D5B2F" w14:textId="77777777" w:rsidR="004019C0" w:rsidRPr="003F5CCE" w:rsidRDefault="003F5CCE" w:rsidP="003F5CCE">
      <w:pPr>
        <w:spacing w:line="276" w:lineRule="auto"/>
        <w:rPr>
          <w:rFonts w:ascii="Lato" w:hAnsi="Lato"/>
        </w:rPr>
      </w:pPr>
    </w:p>
    <w:sectPr w:rsidR="004019C0" w:rsidRPr="003F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53F9"/>
    <w:multiLevelType w:val="hybridMultilevel"/>
    <w:tmpl w:val="8AA44C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D532FA"/>
    <w:multiLevelType w:val="hybridMultilevel"/>
    <w:tmpl w:val="76E0DFB2"/>
    <w:lvl w:ilvl="0" w:tplc="3D7C2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14984">
    <w:abstractNumId w:val="1"/>
  </w:num>
  <w:num w:numId="2" w16cid:durableId="55354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A4"/>
    <w:rsid w:val="003F5CCE"/>
    <w:rsid w:val="009539A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860"/>
  <w15:chartTrackingRefBased/>
  <w15:docId w15:val="{72D6E9B3-F15A-4271-8B9B-4E0CAE7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2022-04-27T10:07:00Z</dcterms:created>
  <dcterms:modified xsi:type="dcterms:W3CDTF">2022-04-27T10:07:00Z</dcterms:modified>
</cp:coreProperties>
</file>