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E6AA64" w14:textId="02C586E0" w:rsidR="00E341E5" w:rsidRPr="00CE6C17" w:rsidRDefault="00E341E5">
      <w:pPr>
        <w:spacing w:line="0" w:lineRule="atLeast"/>
        <w:jc w:val="center"/>
        <w:rPr>
          <w:rFonts w:ascii="Century Gothic" w:eastAsia="Georgia" w:hAnsi="Century Gothic"/>
          <w:b/>
          <w:bCs/>
          <w:sz w:val="32"/>
          <w:szCs w:val="32"/>
        </w:rPr>
      </w:pPr>
      <w:r w:rsidRPr="00CE6C17">
        <w:rPr>
          <w:rFonts w:ascii="Century Gothic" w:eastAsia="Georgia" w:hAnsi="Century Gothic"/>
          <w:b/>
          <w:bCs/>
          <w:sz w:val="32"/>
          <w:szCs w:val="32"/>
        </w:rPr>
        <w:t>RESIGNATION LETTER FOR TEACHER TO PARENTS</w:t>
      </w:r>
    </w:p>
    <w:p w14:paraId="44530162" w14:textId="5A237BD8" w:rsidR="00E341E5" w:rsidRPr="00CE6C17" w:rsidRDefault="00E341E5">
      <w:pPr>
        <w:spacing w:line="0" w:lineRule="atLeast"/>
        <w:jc w:val="center"/>
        <w:rPr>
          <w:rFonts w:ascii="Century Gothic" w:eastAsia="Georgia" w:hAnsi="Century Gothic"/>
          <w:sz w:val="16"/>
          <w:szCs w:val="18"/>
        </w:rPr>
      </w:pPr>
      <w:r w:rsidRPr="00CE6C17">
        <w:rPr>
          <w:rFonts w:ascii="Century Gothic" w:eastAsia="Georgia" w:hAnsi="Century Gothic"/>
          <w:sz w:val="16"/>
          <w:szCs w:val="18"/>
        </w:rPr>
        <w:t>WOODVIEW SCHOOL - An Environment Where We Can All Grow Together</w:t>
      </w:r>
    </w:p>
    <w:p w14:paraId="547AC89C" w14:textId="515BA843" w:rsidR="00BE6F16" w:rsidRPr="00CE6C17" w:rsidRDefault="007D19CC">
      <w:pPr>
        <w:spacing w:line="0" w:lineRule="atLeast"/>
        <w:jc w:val="center"/>
        <w:rPr>
          <w:rFonts w:ascii="Century Gothic" w:eastAsia="Georgia" w:hAnsi="Century Gothic"/>
          <w:sz w:val="16"/>
          <w:szCs w:val="18"/>
        </w:rPr>
      </w:pPr>
      <w:r w:rsidRPr="00CE6C17">
        <w:rPr>
          <w:rFonts w:ascii="Century Gothic" w:eastAsia="Georgia" w:hAnsi="Century Gothic"/>
          <w:sz w:val="16"/>
          <w:szCs w:val="18"/>
        </w:rPr>
        <w:t>340 N. Alleghany Rd. Grayslake, IL 60030 (847) 223-3668 Fax (847) 223-3525</w:t>
      </w:r>
    </w:p>
    <w:p w14:paraId="0CE39D68" w14:textId="77777777" w:rsidR="00CE6C17" w:rsidRDefault="007D19CC" w:rsidP="00E341E5">
      <w:pPr>
        <w:spacing w:line="0" w:lineRule="atLeast"/>
        <w:ind w:left="360"/>
        <w:rPr>
          <w:rFonts w:ascii="Century Gothic" w:eastAsia="Cambria" w:hAnsi="Century Gothic"/>
          <w:sz w:val="24"/>
        </w:rPr>
      </w:pPr>
      <w:r w:rsidRPr="00CE6C17">
        <w:rPr>
          <w:rFonts w:ascii="Century Gothic" w:eastAsia="Cambria" w:hAnsi="Century Gothic"/>
          <w:sz w:val="24"/>
        </w:rPr>
        <w:t>________________________________________________________________________</w:t>
      </w:r>
    </w:p>
    <w:p w14:paraId="755C4DEE" w14:textId="77777777" w:rsidR="00CE6C17" w:rsidRPr="00CE6C17" w:rsidRDefault="00CE6C17" w:rsidP="00E341E5">
      <w:pPr>
        <w:spacing w:line="0" w:lineRule="atLeast"/>
        <w:ind w:left="360"/>
        <w:rPr>
          <w:rFonts w:ascii="Century Gothic" w:eastAsia="Cambria" w:hAnsi="Century Gothic"/>
          <w:sz w:val="14"/>
          <w:szCs w:val="10"/>
        </w:rPr>
      </w:pPr>
    </w:p>
    <w:p w14:paraId="09F5FD2A" w14:textId="131A5C86" w:rsidR="00BE6F16" w:rsidRPr="00CE6C17" w:rsidRDefault="007D19CC" w:rsidP="00E341E5">
      <w:pPr>
        <w:spacing w:line="0" w:lineRule="atLeast"/>
        <w:ind w:left="360"/>
        <w:rPr>
          <w:rFonts w:ascii="Century Gothic" w:eastAsia="Cambria" w:hAnsi="Century Gothic"/>
          <w:sz w:val="23"/>
        </w:rPr>
      </w:pPr>
      <w:r w:rsidRPr="00CE6C17">
        <w:rPr>
          <w:rFonts w:ascii="Century Gothic" w:eastAsia="Cambria" w:hAnsi="Century Gothic"/>
          <w:sz w:val="24"/>
        </w:rPr>
        <w:t>Jeff Knapp</w:t>
      </w:r>
      <w:r w:rsidRPr="00CE6C17">
        <w:rPr>
          <w:rFonts w:ascii="Century Gothic" w:eastAsia="Times New Roman" w:hAnsi="Century Gothic"/>
        </w:rPr>
        <w:tab/>
      </w:r>
      <w:r w:rsidR="00E341E5" w:rsidRPr="00CE6C17">
        <w:rPr>
          <w:rFonts w:ascii="Century Gothic" w:eastAsia="Times New Roman" w:hAnsi="Century Gothic"/>
        </w:rPr>
        <w:t xml:space="preserve">                                                                                                                                                                   </w:t>
      </w:r>
      <w:r w:rsidRPr="00CE6C17">
        <w:rPr>
          <w:rFonts w:ascii="Century Gothic" w:eastAsia="Cambria" w:hAnsi="Century Gothic"/>
          <w:sz w:val="23"/>
        </w:rPr>
        <w:t>Principal</w:t>
      </w:r>
    </w:p>
    <w:p w14:paraId="3CFDE1BD" w14:textId="77777777" w:rsidR="00BE6F16" w:rsidRPr="00CE6C17" w:rsidRDefault="00BE6F16">
      <w:pPr>
        <w:spacing w:line="280" w:lineRule="exact"/>
        <w:rPr>
          <w:rFonts w:ascii="Century Gothic" w:eastAsia="Times New Roman" w:hAnsi="Century Gothic"/>
          <w:sz w:val="24"/>
        </w:rPr>
      </w:pPr>
    </w:p>
    <w:p w14:paraId="72C9F350" w14:textId="77777777" w:rsidR="00BE6F16" w:rsidRPr="00CE6C17" w:rsidRDefault="007D19CC">
      <w:pPr>
        <w:spacing w:line="0" w:lineRule="atLeast"/>
        <w:ind w:left="360"/>
        <w:rPr>
          <w:rFonts w:ascii="Century Gothic" w:eastAsia="Cambria" w:hAnsi="Century Gothic"/>
          <w:sz w:val="24"/>
          <w:szCs w:val="24"/>
        </w:rPr>
      </w:pPr>
      <w:r w:rsidRPr="00CE6C17">
        <w:rPr>
          <w:rFonts w:ascii="Century Gothic" w:eastAsia="Cambria" w:hAnsi="Century Gothic"/>
          <w:sz w:val="24"/>
          <w:szCs w:val="24"/>
        </w:rPr>
        <w:t>Woodview Parents,</w:t>
      </w:r>
    </w:p>
    <w:p w14:paraId="4888343B" w14:textId="77777777" w:rsidR="00BE6F16" w:rsidRPr="00CE6C17" w:rsidRDefault="00BE6F16">
      <w:pPr>
        <w:spacing w:line="312" w:lineRule="exact"/>
        <w:rPr>
          <w:rFonts w:ascii="Century Gothic" w:eastAsia="Times New Roman" w:hAnsi="Century Gothic"/>
          <w:sz w:val="24"/>
          <w:szCs w:val="24"/>
        </w:rPr>
      </w:pPr>
    </w:p>
    <w:p w14:paraId="2C489221" w14:textId="41756965" w:rsidR="00BE6F16" w:rsidRPr="00CE6C17" w:rsidRDefault="007D19CC">
      <w:pPr>
        <w:spacing w:line="234" w:lineRule="auto"/>
        <w:ind w:left="360" w:right="420"/>
        <w:rPr>
          <w:rFonts w:ascii="Century Gothic" w:eastAsia="Cambria" w:hAnsi="Century Gothic"/>
          <w:sz w:val="24"/>
          <w:szCs w:val="24"/>
        </w:rPr>
      </w:pPr>
      <w:r w:rsidRPr="00CE6C17">
        <w:rPr>
          <w:rFonts w:ascii="Century Gothic" w:eastAsia="Cambria" w:hAnsi="Century Gothic"/>
          <w:sz w:val="24"/>
          <w:szCs w:val="24"/>
        </w:rPr>
        <w:t xml:space="preserve">I have had the tremendous honor to work in District #46 for the past 13 years. During this </w:t>
      </w:r>
      <w:r w:rsidR="00E341E5" w:rsidRPr="00CE6C17">
        <w:rPr>
          <w:rFonts w:ascii="Century Gothic" w:eastAsia="Cambria" w:hAnsi="Century Gothic"/>
          <w:sz w:val="24"/>
          <w:szCs w:val="24"/>
        </w:rPr>
        <w:t>time,</w:t>
      </w:r>
      <w:r w:rsidRPr="00CE6C17">
        <w:rPr>
          <w:rFonts w:ascii="Century Gothic" w:eastAsia="Cambria" w:hAnsi="Century Gothic"/>
          <w:sz w:val="24"/>
          <w:szCs w:val="24"/>
        </w:rPr>
        <w:t xml:space="preserve"> I have had the opportunity to serve as Teacher, Team Leader, Athletic/Activities Director, District Summer School Coordinator, Assistant Principal and, for the last 6 years, Principal at </w:t>
      </w:r>
      <w:r w:rsidR="00E341E5" w:rsidRPr="00CE6C17">
        <w:rPr>
          <w:rFonts w:ascii="Century Gothic" w:eastAsia="Cambria" w:hAnsi="Century Gothic"/>
          <w:sz w:val="24"/>
          <w:szCs w:val="24"/>
        </w:rPr>
        <w:t>Woodview</w:t>
      </w:r>
      <w:r w:rsidRPr="00CE6C17">
        <w:rPr>
          <w:rFonts w:ascii="Century Gothic" w:eastAsia="Cambria" w:hAnsi="Century Gothic"/>
          <w:sz w:val="24"/>
          <w:szCs w:val="24"/>
        </w:rPr>
        <w:t xml:space="preserve"> School. I have worked with amazing educators and leaders during my time here in this district and more specifically, here at Woodview School. I am extremely proud of my own personal and professional growth during this time as well.</w:t>
      </w:r>
    </w:p>
    <w:p w14:paraId="771AB588" w14:textId="77777777" w:rsidR="00BE6F16" w:rsidRPr="00CE6C17" w:rsidRDefault="00BE6F16">
      <w:pPr>
        <w:spacing w:line="316" w:lineRule="exact"/>
        <w:rPr>
          <w:rFonts w:ascii="Century Gothic" w:eastAsia="Times New Roman" w:hAnsi="Century Gothic"/>
          <w:sz w:val="24"/>
          <w:szCs w:val="24"/>
        </w:rPr>
      </w:pPr>
    </w:p>
    <w:p w14:paraId="56B30F6D" w14:textId="77777777" w:rsidR="00BE6F16" w:rsidRPr="00CE6C17" w:rsidRDefault="007D19CC">
      <w:pPr>
        <w:spacing w:line="232" w:lineRule="auto"/>
        <w:ind w:left="360" w:right="480"/>
        <w:rPr>
          <w:rFonts w:ascii="Century Gothic" w:eastAsia="Cambria" w:hAnsi="Century Gothic"/>
          <w:sz w:val="24"/>
          <w:szCs w:val="24"/>
        </w:rPr>
      </w:pPr>
      <w:r w:rsidRPr="00CE6C17">
        <w:rPr>
          <w:rFonts w:ascii="Century Gothic" w:eastAsia="Cambria" w:hAnsi="Century Gothic"/>
          <w:sz w:val="24"/>
          <w:szCs w:val="24"/>
        </w:rPr>
        <w:t>It is with much thought, therefore, that I have accepted a new position outside of the district. On May 23, I will be officially approved as the Principal of Rockland School in Libertyville District #70. I am excited about the continued growth and development that awaits me as I begin this new job. I will start the position in District #70 on July 1, so my last official day in District #46 will be June 30.</w:t>
      </w:r>
    </w:p>
    <w:p w14:paraId="2E63AD87" w14:textId="77777777" w:rsidR="00BE6F16" w:rsidRPr="00CE6C17" w:rsidRDefault="00BE6F16">
      <w:pPr>
        <w:spacing w:line="316" w:lineRule="exact"/>
        <w:rPr>
          <w:rFonts w:ascii="Century Gothic" w:eastAsia="Times New Roman" w:hAnsi="Century Gothic"/>
          <w:sz w:val="24"/>
          <w:szCs w:val="24"/>
        </w:rPr>
      </w:pPr>
    </w:p>
    <w:p w14:paraId="4104E138" w14:textId="712687B6" w:rsidR="00BE6F16" w:rsidRDefault="007D19CC">
      <w:pPr>
        <w:spacing w:line="236" w:lineRule="auto"/>
        <w:ind w:left="360" w:right="360"/>
        <w:rPr>
          <w:rFonts w:ascii="Century Gothic" w:eastAsia="Cambria" w:hAnsi="Century Gothic"/>
          <w:sz w:val="24"/>
          <w:szCs w:val="24"/>
        </w:rPr>
      </w:pPr>
      <w:r w:rsidRPr="00CE6C17">
        <w:rPr>
          <w:rFonts w:ascii="Century Gothic" w:eastAsia="Cambria" w:hAnsi="Century Gothic"/>
          <w:sz w:val="24"/>
          <w:szCs w:val="24"/>
        </w:rPr>
        <w:t xml:space="preserve">I am truly honored to have served as your principal at Woodview School during this time. I have been a part of amazing growth and have worked with some of the greatest colleagues in education. The staff has worked tirelessly during this time to focus their efforts on student learning which will continue over time. I am especially proud of the relationships that I was able to foster and develop over the years with the students, staff and the wonderful Woodview community of parents. Woodview School is a magical place for </w:t>
      </w:r>
      <w:r w:rsidR="00E341E5" w:rsidRPr="00CE6C17">
        <w:rPr>
          <w:rFonts w:ascii="Century Gothic" w:eastAsia="Cambria" w:hAnsi="Century Gothic"/>
          <w:sz w:val="24"/>
          <w:szCs w:val="24"/>
        </w:rPr>
        <w:t>everyone,</w:t>
      </w:r>
      <w:r w:rsidRPr="00CE6C17">
        <w:rPr>
          <w:rFonts w:ascii="Century Gothic" w:eastAsia="Cambria" w:hAnsi="Century Gothic"/>
          <w:sz w:val="24"/>
          <w:szCs w:val="24"/>
        </w:rPr>
        <w:t xml:space="preserve"> and it will be something that I will always treasure as a cornerstone in my development as a building leader. It is with a heavy heart that I say good-­</w:t>
      </w:r>
      <w:r w:rsidRPr="00CE6C17">
        <w:rPr>
          <w:rFonts w:ascii="Cambria Math" w:eastAsia="Cambria" w:hAnsi="Cambria Math" w:cs="Cambria Math"/>
          <w:sz w:val="24"/>
          <w:szCs w:val="24"/>
        </w:rPr>
        <w:t>‐</w:t>
      </w:r>
      <w:r w:rsidRPr="00CE6C17">
        <w:rPr>
          <w:rFonts w:ascii="Century Gothic" w:eastAsia="Cambria" w:hAnsi="Century Gothic"/>
          <w:sz w:val="24"/>
          <w:szCs w:val="24"/>
        </w:rPr>
        <w:t>bye to all of those who have meant so much to me. I will miss seeing the children coming into this school with wide smiles on their faces as they experience learning here. I wish all the best to the Woodview families and to the future education of each of your children as we move forward.</w:t>
      </w:r>
    </w:p>
    <w:p w14:paraId="6E3152D1" w14:textId="77777777" w:rsidR="00CE6C17" w:rsidRPr="00CE6C17" w:rsidRDefault="00CE6C17">
      <w:pPr>
        <w:spacing w:line="236" w:lineRule="auto"/>
        <w:ind w:left="360" w:right="360"/>
        <w:rPr>
          <w:rFonts w:ascii="Century Gothic" w:eastAsia="Cambria" w:hAnsi="Century Gothic"/>
          <w:sz w:val="24"/>
          <w:szCs w:val="24"/>
        </w:rPr>
      </w:pPr>
    </w:p>
    <w:p w14:paraId="7340FEA0" w14:textId="77777777" w:rsidR="00BE6F16" w:rsidRPr="00CE6C17" w:rsidRDefault="00BE6F16">
      <w:pPr>
        <w:spacing w:line="282" w:lineRule="exact"/>
        <w:rPr>
          <w:rFonts w:ascii="Century Gothic" w:eastAsia="Times New Roman" w:hAnsi="Century Gothic"/>
          <w:sz w:val="24"/>
          <w:szCs w:val="24"/>
        </w:rPr>
      </w:pPr>
    </w:p>
    <w:p w14:paraId="1F7545CD" w14:textId="77777777" w:rsidR="00BE6F16" w:rsidRPr="00CE6C17" w:rsidRDefault="007D19CC">
      <w:pPr>
        <w:spacing w:line="0" w:lineRule="atLeast"/>
        <w:ind w:left="360"/>
        <w:rPr>
          <w:rFonts w:ascii="Century Gothic" w:eastAsia="Cambria" w:hAnsi="Century Gothic"/>
          <w:sz w:val="24"/>
          <w:szCs w:val="24"/>
        </w:rPr>
      </w:pPr>
      <w:r w:rsidRPr="00CE6C17">
        <w:rPr>
          <w:rFonts w:ascii="Century Gothic" w:eastAsia="Cambria" w:hAnsi="Century Gothic"/>
          <w:sz w:val="24"/>
          <w:szCs w:val="24"/>
        </w:rPr>
        <w:t>Sincerely,</w:t>
      </w:r>
    </w:p>
    <w:p w14:paraId="7452C8F3" w14:textId="77777777" w:rsidR="00BE6F16" w:rsidRPr="00CE6C17" w:rsidRDefault="00BE6F16">
      <w:pPr>
        <w:spacing w:line="209" w:lineRule="exact"/>
        <w:rPr>
          <w:rFonts w:ascii="Century Gothic" w:eastAsia="Times New Roman" w:hAnsi="Century Gothic"/>
          <w:sz w:val="24"/>
          <w:szCs w:val="24"/>
        </w:rPr>
      </w:pPr>
    </w:p>
    <w:p w14:paraId="26F41AE0" w14:textId="77777777" w:rsidR="00BE6F16" w:rsidRPr="00CE6C17" w:rsidRDefault="007D19CC">
      <w:pPr>
        <w:spacing w:line="0" w:lineRule="atLeast"/>
        <w:ind w:left="360"/>
        <w:rPr>
          <w:rFonts w:ascii="Century Gothic" w:eastAsia="Cambria" w:hAnsi="Century Gothic"/>
          <w:sz w:val="24"/>
          <w:szCs w:val="24"/>
        </w:rPr>
      </w:pPr>
      <w:r w:rsidRPr="00CE6C17">
        <w:rPr>
          <w:rFonts w:ascii="Century Gothic" w:eastAsia="Cambria" w:hAnsi="Century Gothic"/>
          <w:sz w:val="24"/>
          <w:szCs w:val="24"/>
        </w:rPr>
        <w:t>Jeff Knapp</w:t>
      </w:r>
    </w:p>
    <w:p w14:paraId="7DB7BBF1" w14:textId="77777777" w:rsidR="007D19CC" w:rsidRPr="00CE6C17" w:rsidRDefault="007D19CC">
      <w:pPr>
        <w:spacing w:line="0" w:lineRule="atLeast"/>
        <w:ind w:left="360"/>
        <w:rPr>
          <w:rFonts w:ascii="Century Gothic" w:eastAsia="Cambria" w:hAnsi="Century Gothic"/>
          <w:sz w:val="24"/>
          <w:szCs w:val="24"/>
        </w:rPr>
      </w:pPr>
      <w:r w:rsidRPr="00CE6C17">
        <w:rPr>
          <w:rFonts w:ascii="Century Gothic" w:eastAsia="Cambria" w:hAnsi="Century Gothic"/>
          <w:sz w:val="24"/>
          <w:szCs w:val="24"/>
        </w:rPr>
        <w:t>Principal</w:t>
      </w:r>
    </w:p>
    <w:sectPr w:rsidR="007D19CC" w:rsidRPr="00CE6C17">
      <w:pgSz w:w="12240" w:h="15840"/>
      <w:pgMar w:top="1440" w:right="1440" w:bottom="94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1E5"/>
    <w:rsid w:val="007D19CC"/>
    <w:rsid w:val="00BE6F16"/>
    <w:rsid w:val="00CE6C17"/>
    <w:rsid w:val="00E3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72B64"/>
  <w15:chartTrackingRefBased/>
  <w15:docId w15:val="{731FC62A-F6E8-473B-8C46-326E91C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1811</cp:lastModifiedBy>
  <cp:revision>3</cp:revision>
  <dcterms:created xsi:type="dcterms:W3CDTF">2021-12-15T08:39:00Z</dcterms:created>
  <dcterms:modified xsi:type="dcterms:W3CDTF">2022-05-29T12:24:00Z</dcterms:modified>
</cp:coreProperties>
</file>