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F3B6" w14:textId="77777777" w:rsidR="00850978" w:rsidRPr="008647FC" w:rsidRDefault="008647FC" w:rsidP="00972CE1">
      <w:pPr>
        <w:pStyle w:val="Title"/>
        <w:jc w:val="center"/>
        <w:rPr>
          <w:rFonts w:ascii="Lato" w:hAnsi="Lato"/>
          <w:color w:val="auto"/>
          <w:sz w:val="40"/>
          <w:szCs w:val="40"/>
        </w:rPr>
      </w:pPr>
      <w:r w:rsidRPr="008647FC">
        <w:rPr>
          <w:rFonts w:ascii="Lato" w:hAnsi="Lato"/>
          <w:color w:val="auto"/>
          <w:sz w:val="40"/>
          <w:szCs w:val="40"/>
        </w:rPr>
        <w:t>STANDARD OPERATING PROCEDURE</w:t>
      </w:r>
    </w:p>
    <w:p w14:paraId="77DD50C6" w14:textId="77777777" w:rsidR="00366414" w:rsidRPr="008647FC" w:rsidRDefault="00366414" w:rsidP="00FB4DD8">
      <w:pPr>
        <w:jc w:val="center"/>
        <w:rPr>
          <w:rFonts w:ascii="Lato" w:hAnsi="La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2E19BC" w:rsidRPr="00EA166A" w14:paraId="2DA7AA1C" w14:textId="77777777" w:rsidTr="002E19BC">
        <w:trPr>
          <w:trHeight w:val="432"/>
        </w:trPr>
        <w:tc>
          <w:tcPr>
            <w:tcW w:w="4608" w:type="dxa"/>
            <w:shd w:val="clear" w:color="auto" w:fill="auto"/>
          </w:tcPr>
          <w:p w14:paraId="0070BCF6" w14:textId="77777777" w:rsidR="008A2498" w:rsidRPr="00EA166A" w:rsidRDefault="008A2498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EA166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968" w:type="dxa"/>
            <w:shd w:val="clear" w:color="auto" w:fill="auto"/>
          </w:tcPr>
          <w:p w14:paraId="000DD4C1" w14:textId="77777777" w:rsidR="008A2498" w:rsidRPr="00EA166A" w:rsidRDefault="001932B2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Click here to enter text.</w:t>
            </w:r>
          </w:p>
        </w:tc>
      </w:tr>
      <w:tr w:rsidR="002E19BC" w:rsidRPr="00EA166A" w14:paraId="56BF095C" w14:textId="77777777" w:rsidTr="002E19BC">
        <w:trPr>
          <w:trHeight w:val="432"/>
        </w:trPr>
        <w:tc>
          <w:tcPr>
            <w:tcW w:w="4608" w:type="dxa"/>
            <w:shd w:val="clear" w:color="auto" w:fill="D9D9D9"/>
          </w:tcPr>
          <w:p w14:paraId="1435C9C7" w14:textId="77777777" w:rsidR="008A2498" w:rsidRPr="00EA166A" w:rsidRDefault="008A2498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EA166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Date SOP was written:</w:t>
            </w:r>
          </w:p>
        </w:tc>
        <w:tc>
          <w:tcPr>
            <w:tcW w:w="4968" w:type="dxa"/>
            <w:shd w:val="clear" w:color="auto" w:fill="D9D9D9"/>
          </w:tcPr>
          <w:p w14:paraId="6E8A9D3C" w14:textId="77777777" w:rsidR="008A2498" w:rsidRPr="00EA166A" w:rsidRDefault="00D8294B" w:rsidP="00D145DC">
            <w:pPr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  <w:sz w:val="20"/>
                <w:szCs w:val="20"/>
              </w:rPr>
              <w:t>Click here to enter a date.</w:t>
            </w:r>
          </w:p>
        </w:tc>
      </w:tr>
      <w:tr w:rsidR="002E19BC" w:rsidRPr="00EA166A" w14:paraId="57ADDBD2" w14:textId="77777777" w:rsidTr="002E19BC">
        <w:trPr>
          <w:trHeight w:val="432"/>
        </w:trPr>
        <w:tc>
          <w:tcPr>
            <w:tcW w:w="4608" w:type="dxa"/>
            <w:shd w:val="clear" w:color="auto" w:fill="auto"/>
          </w:tcPr>
          <w:p w14:paraId="79D6E8B5" w14:textId="77777777" w:rsidR="008A2498" w:rsidRPr="00EA166A" w:rsidRDefault="000F5131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EA166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  <w:r w:rsidR="008A2498" w:rsidRPr="00EA166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 xml:space="preserve">SOP </w:t>
            </w:r>
            <w:r w:rsidRPr="00EA166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 xml:space="preserve">was </w:t>
            </w:r>
            <w:r w:rsidR="008A2498" w:rsidRPr="00EA166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 xml:space="preserve">approved by </w:t>
            </w:r>
            <w:r w:rsidRPr="00EA166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PI/</w:t>
            </w:r>
            <w:r w:rsidR="008A2498" w:rsidRPr="00EA166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lab supervisor:</w:t>
            </w:r>
          </w:p>
        </w:tc>
        <w:tc>
          <w:tcPr>
            <w:tcW w:w="4968" w:type="dxa"/>
            <w:shd w:val="clear" w:color="auto" w:fill="auto"/>
          </w:tcPr>
          <w:p w14:paraId="44AA633C" w14:textId="77777777" w:rsidR="008A2498" w:rsidRPr="00EA166A" w:rsidRDefault="00D8294B" w:rsidP="00D145DC">
            <w:pPr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  <w:sz w:val="20"/>
                <w:szCs w:val="20"/>
              </w:rPr>
              <w:t>Click here to enter a date.</w:t>
            </w:r>
          </w:p>
        </w:tc>
      </w:tr>
      <w:tr w:rsidR="002E19BC" w:rsidRPr="00EA166A" w14:paraId="0ED1C079" w14:textId="77777777" w:rsidTr="002E19BC">
        <w:trPr>
          <w:trHeight w:val="432"/>
        </w:trPr>
        <w:tc>
          <w:tcPr>
            <w:tcW w:w="4608" w:type="dxa"/>
            <w:shd w:val="clear" w:color="auto" w:fill="D9D9D9"/>
          </w:tcPr>
          <w:p w14:paraId="43D6FE20" w14:textId="77777777" w:rsidR="008A2498" w:rsidRPr="00EA166A" w:rsidRDefault="008A2498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EA166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Principal Investigator:</w:t>
            </w:r>
          </w:p>
        </w:tc>
        <w:tc>
          <w:tcPr>
            <w:tcW w:w="4968" w:type="dxa"/>
            <w:shd w:val="clear" w:color="auto" w:fill="D9D9D9"/>
          </w:tcPr>
          <w:p w14:paraId="29DFEE9D" w14:textId="77777777" w:rsidR="008A2498" w:rsidRPr="00EA166A" w:rsidRDefault="001932B2" w:rsidP="00D145DC">
            <w:pPr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  <w:sz w:val="20"/>
                <w:szCs w:val="20"/>
              </w:rPr>
              <w:t>Click here to enter text.</w:t>
            </w:r>
          </w:p>
        </w:tc>
      </w:tr>
      <w:tr w:rsidR="002E19BC" w:rsidRPr="00EA166A" w14:paraId="50A3C159" w14:textId="77777777" w:rsidTr="002E19BC">
        <w:trPr>
          <w:trHeight w:val="432"/>
        </w:trPr>
        <w:tc>
          <w:tcPr>
            <w:tcW w:w="4608" w:type="dxa"/>
            <w:shd w:val="clear" w:color="auto" w:fill="auto"/>
          </w:tcPr>
          <w:p w14:paraId="1FD1A7B8" w14:textId="77777777" w:rsidR="008A2498" w:rsidRPr="00EA166A" w:rsidRDefault="008A2498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EA166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Internal Lab Safety Coordinator/Lab Manager:</w:t>
            </w:r>
          </w:p>
        </w:tc>
        <w:tc>
          <w:tcPr>
            <w:tcW w:w="4968" w:type="dxa"/>
            <w:shd w:val="clear" w:color="auto" w:fill="auto"/>
          </w:tcPr>
          <w:p w14:paraId="491BF571" w14:textId="77777777" w:rsidR="008A2498" w:rsidRPr="00EA166A" w:rsidRDefault="001932B2" w:rsidP="00D145DC">
            <w:pPr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  <w:sz w:val="20"/>
                <w:szCs w:val="20"/>
              </w:rPr>
              <w:t>Click here to enter text.</w:t>
            </w:r>
          </w:p>
        </w:tc>
      </w:tr>
      <w:tr w:rsidR="002E19BC" w:rsidRPr="00EA166A" w14:paraId="7E0A95EF" w14:textId="77777777" w:rsidTr="002E19BC">
        <w:trPr>
          <w:trHeight w:val="432"/>
        </w:trPr>
        <w:tc>
          <w:tcPr>
            <w:tcW w:w="4608" w:type="dxa"/>
            <w:shd w:val="clear" w:color="auto" w:fill="D9D9D9"/>
          </w:tcPr>
          <w:p w14:paraId="353D503E" w14:textId="77777777" w:rsidR="008A2498" w:rsidRPr="00EA166A" w:rsidRDefault="008A2498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EA166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Lab Phone:</w:t>
            </w:r>
          </w:p>
        </w:tc>
        <w:tc>
          <w:tcPr>
            <w:tcW w:w="4968" w:type="dxa"/>
            <w:shd w:val="clear" w:color="auto" w:fill="D9D9D9"/>
          </w:tcPr>
          <w:p w14:paraId="0C3C3D5B" w14:textId="77777777" w:rsidR="008A2498" w:rsidRPr="00EA166A" w:rsidRDefault="001932B2" w:rsidP="00D145DC">
            <w:pPr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  <w:sz w:val="20"/>
                <w:szCs w:val="20"/>
              </w:rPr>
              <w:t>Click here to enter text.</w:t>
            </w:r>
          </w:p>
        </w:tc>
      </w:tr>
      <w:tr w:rsidR="002E19BC" w:rsidRPr="00EA166A" w14:paraId="64144DD9" w14:textId="77777777" w:rsidTr="002E19BC">
        <w:trPr>
          <w:trHeight w:val="432"/>
        </w:trPr>
        <w:tc>
          <w:tcPr>
            <w:tcW w:w="4608" w:type="dxa"/>
            <w:shd w:val="clear" w:color="auto" w:fill="auto"/>
          </w:tcPr>
          <w:p w14:paraId="7726F5C5" w14:textId="77777777" w:rsidR="008A2498" w:rsidRPr="00EA166A" w:rsidRDefault="008A2498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14:paraId="2CAF81D3" w14:textId="77777777" w:rsidR="008A2498" w:rsidRPr="00EA166A" w:rsidRDefault="001932B2" w:rsidP="00D145DC">
            <w:pPr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  <w:sz w:val="20"/>
                <w:szCs w:val="20"/>
              </w:rPr>
              <w:t>Click here to enter text.</w:t>
            </w:r>
          </w:p>
        </w:tc>
      </w:tr>
      <w:tr w:rsidR="002E19BC" w:rsidRPr="00EA166A" w14:paraId="3BCF6274" w14:textId="77777777" w:rsidTr="002E19BC">
        <w:trPr>
          <w:trHeight w:val="432"/>
        </w:trPr>
        <w:tc>
          <w:tcPr>
            <w:tcW w:w="4608" w:type="dxa"/>
            <w:vMerge w:val="restart"/>
            <w:shd w:val="clear" w:color="auto" w:fill="D9D9D9"/>
          </w:tcPr>
          <w:p w14:paraId="79FB61A2" w14:textId="77777777" w:rsidR="00C406D4" w:rsidRPr="00EA166A" w:rsidRDefault="00C406D4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EA166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Emergency Contact:</w:t>
            </w:r>
          </w:p>
        </w:tc>
        <w:tc>
          <w:tcPr>
            <w:tcW w:w="4968" w:type="dxa"/>
            <w:shd w:val="clear" w:color="auto" w:fill="D9D9D9"/>
          </w:tcPr>
          <w:p w14:paraId="3BDD81F5" w14:textId="77777777" w:rsidR="00C406D4" w:rsidRPr="00EA166A" w:rsidRDefault="001932B2" w:rsidP="00D145DC">
            <w:pPr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  <w:sz w:val="20"/>
                <w:szCs w:val="20"/>
              </w:rPr>
              <w:t>Click here to enter text.</w:t>
            </w:r>
          </w:p>
        </w:tc>
      </w:tr>
      <w:tr w:rsidR="002E19BC" w:rsidRPr="00EA166A" w14:paraId="42C38200" w14:textId="77777777" w:rsidTr="002E19BC">
        <w:trPr>
          <w:trHeight w:val="144"/>
        </w:trPr>
        <w:tc>
          <w:tcPr>
            <w:tcW w:w="4608" w:type="dxa"/>
            <w:vMerge/>
            <w:shd w:val="clear" w:color="auto" w:fill="auto"/>
          </w:tcPr>
          <w:p w14:paraId="1E00DCCD" w14:textId="77777777" w:rsidR="00C406D4" w:rsidRPr="00EA166A" w:rsidRDefault="00C406D4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14:paraId="22236417" w14:textId="77777777" w:rsidR="00C406D4" w:rsidRPr="00EA166A" w:rsidRDefault="00C406D4" w:rsidP="00D145DC">
            <w:pPr>
              <w:spacing w:after="0" w:line="240" w:lineRule="auto"/>
              <w:jc w:val="center"/>
              <w:rPr>
                <w:rFonts w:ascii="Lato" w:hAnsi="Lato" w:cs="Arial"/>
                <w:i/>
                <w:color w:val="000000"/>
                <w:sz w:val="18"/>
                <w:szCs w:val="18"/>
              </w:rPr>
            </w:pPr>
            <w:r w:rsidRPr="00EA166A">
              <w:rPr>
                <w:rFonts w:ascii="Lato" w:hAnsi="Lato" w:cs="Arial"/>
                <w:i/>
                <w:color w:val="000000"/>
                <w:sz w:val="18"/>
                <w:szCs w:val="18"/>
              </w:rPr>
              <w:t>(Name and Phone Number)</w:t>
            </w:r>
          </w:p>
        </w:tc>
      </w:tr>
      <w:tr w:rsidR="002E19BC" w:rsidRPr="00EA166A" w14:paraId="293A2ADD" w14:textId="77777777" w:rsidTr="002E19BC">
        <w:trPr>
          <w:trHeight w:val="422"/>
        </w:trPr>
        <w:tc>
          <w:tcPr>
            <w:tcW w:w="4608" w:type="dxa"/>
            <w:vMerge w:val="restart"/>
            <w:shd w:val="clear" w:color="auto" w:fill="D9D9D9"/>
          </w:tcPr>
          <w:p w14:paraId="615F03F4" w14:textId="77777777" w:rsidR="00C406D4" w:rsidRPr="00EA166A" w:rsidRDefault="00C406D4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i/>
                <w:color w:val="000000"/>
                <w:sz w:val="20"/>
                <w:szCs w:val="20"/>
              </w:rPr>
            </w:pPr>
            <w:r w:rsidRPr="00EA166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Location(s) covered by this SOP:</w:t>
            </w:r>
          </w:p>
        </w:tc>
        <w:tc>
          <w:tcPr>
            <w:tcW w:w="4968" w:type="dxa"/>
            <w:shd w:val="clear" w:color="auto" w:fill="D9D9D9"/>
          </w:tcPr>
          <w:p w14:paraId="15278C33" w14:textId="77777777" w:rsidR="00C406D4" w:rsidRPr="00EA166A" w:rsidRDefault="001932B2" w:rsidP="00D145DC">
            <w:pPr>
              <w:spacing w:after="0" w:line="240" w:lineRule="auto"/>
              <w:rPr>
                <w:rFonts w:ascii="Lato" w:hAnsi="Lato" w:cs="Arial"/>
                <w:i/>
                <w:color w:val="000000"/>
                <w:sz w:val="20"/>
                <w:szCs w:val="20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  <w:sz w:val="20"/>
                <w:szCs w:val="20"/>
              </w:rPr>
              <w:t>Click here to enter text.</w:t>
            </w:r>
          </w:p>
        </w:tc>
      </w:tr>
      <w:tr w:rsidR="002E19BC" w:rsidRPr="00EA166A" w14:paraId="7365CEE1" w14:textId="77777777" w:rsidTr="002E19BC">
        <w:trPr>
          <w:trHeight w:val="70"/>
        </w:trPr>
        <w:tc>
          <w:tcPr>
            <w:tcW w:w="4608" w:type="dxa"/>
            <w:vMerge/>
            <w:shd w:val="clear" w:color="auto" w:fill="auto"/>
          </w:tcPr>
          <w:p w14:paraId="378B2BD0" w14:textId="77777777" w:rsidR="00C406D4" w:rsidRPr="00EA166A" w:rsidRDefault="00C406D4" w:rsidP="00D145D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  <w:shd w:val="clear" w:color="auto" w:fill="auto"/>
          </w:tcPr>
          <w:p w14:paraId="711CA7FF" w14:textId="77777777" w:rsidR="00C406D4" w:rsidRPr="00EA166A" w:rsidRDefault="00C406D4" w:rsidP="00D145DC">
            <w:pPr>
              <w:spacing w:after="0" w:line="240" w:lineRule="auto"/>
              <w:jc w:val="center"/>
              <w:rPr>
                <w:rFonts w:ascii="Lato" w:hAnsi="Lato" w:cs="Arial"/>
                <w:i/>
                <w:color w:val="000000"/>
                <w:sz w:val="18"/>
                <w:szCs w:val="18"/>
              </w:rPr>
            </w:pPr>
            <w:r w:rsidRPr="00EA166A">
              <w:rPr>
                <w:rFonts w:ascii="Lato" w:hAnsi="Lato" w:cs="Arial"/>
                <w:i/>
                <w:color w:val="000000"/>
                <w:sz w:val="18"/>
                <w:szCs w:val="18"/>
              </w:rPr>
              <w:t>(Building/Room Number)</w:t>
            </w:r>
          </w:p>
        </w:tc>
      </w:tr>
    </w:tbl>
    <w:p w14:paraId="23BE87A6" w14:textId="77777777" w:rsidR="00972CE1" w:rsidRPr="00EA166A" w:rsidRDefault="00972CE1" w:rsidP="00C406D4">
      <w:pPr>
        <w:rPr>
          <w:rFonts w:ascii="Lato" w:hAnsi="Lato" w:cs="Arial"/>
          <w:b/>
          <w:color w:val="000000"/>
          <w:sz w:val="24"/>
          <w:szCs w:val="24"/>
        </w:rPr>
      </w:pPr>
    </w:p>
    <w:p w14:paraId="5F66B329" w14:textId="77777777" w:rsidR="00B51173" w:rsidRPr="008647FC" w:rsidRDefault="00C406D4" w:rsidP="00C406D4">
      <w:pPr>
        <w:rPr>
          <w:rFonts w:ascii="Lato" w:hAnsi="Lato" w:cs="Arial"/>
          <w:sz w:val="24"/>
          <w:szCs w:val="24"/>
        </w:rPr>
      </w:pPr>
      <w:r w:rsidRPr="008647FC">
        <w:rPr>
          <w:rFonts w:ascii="Lato" w:hAnsi="Lato" w:cs="Arial"/>
          <w:b/>
          <w:sz w:val="24"/>
          <w:szCs w:val="24"/>
        </w:rPr>
        <w:t>Type of SOP:</w:t>
      </w:r>
      <w:r w:rsidRPr="008647FC">
        <w:rPr>
          <w:rFonts w:ascii="Lato" w:hAnsi="Lato" w:cs="Arial"/>
          <w:sz w:val="24"/>
          <w:szCs w:val="24"/>
        </w:rPr>
        <w:t xml:space="preserve">       </w:t>
      </w:r>
    </w:p>
    <w:p w14:paraId="01F40D28" w14:textId="77777777" w:rsidR="00F909E2" w:rsidRPr="008647FC" w:rsidRDefault="00C406D4" w:rsidP="00C406D4">
      <w:pPr>
        <w:rPr>
          <w:rFonts w:ascii="Lato" w:hAnsi="Lato" w:cs="Arial"/>
          <w:sz w:val="20"/>
          <w:szCs w:val="20"/>
        </w:rPr>
      </w:pPr>
      <w:r w:rsidRPr="008647FC">
        <w:rPr>
          <w:rFonts w:ascii="Lato" w:hAnsi="Lato" w:cs="Arial"/>
          <w:b/>
          <w:sz w:val="24"/>
          <w:szCs w:val="24"/>
        </w:rPr>
        <w:t>Purpose</w:t>
      </w:r>
    </w:p>
    <w:p w14:paraId="0AA9622B" w14:textId="77777777" w:rsidR="00C406D4" w:rsidRPr="008647FC" w:rsidRDefault="00C406D4" w:rsidP="00C406D4">
      <w:pPr>
        <w:rPr>
          <w:rFonts w:ascii="Lato" w:hAnsi="Lato" w:cs="Arial"/>
          <w:b/>
          <w:sz w:val="24"/>
          <w:szCs w:val="24"/>
        </w:rPr>
      </w:pPr>
      <w:r w:rsidRPr="008647FC">
        <w:rPr>
          <w:rFonts w:ascii="Lato" w:hAnsi="Lato" w:cs="Arial"/>
          <w:b/>
          <w:sz w:val="24"/>
          <w:szCs w:val="24"/>
        </w:rPr>
        <w:t>Physical &amp; Chemical Properties/Definition of Chemical Group</w:t>
      </w:r>
    </w:p>
    <w:p w14:paraId="1F27CCAA" w14:textId="77777777" w:rsidR="00C406D4" w:rsidRPr="008647FC" w:rsidRDefault="00C406D4" w:rsidP="00C406D4">
      <w:pPr>
        <w:rPr>
          <w:rFonts w:ascii="Lato" w:hAnsi="Lato" w:cs="Arial"/>
          <w:b/>
          <w:sz w:val="24"/>
          <w:szCs w:val="24"/>
        </w:rPr>
      </w:pPr>
      <w:r w:rsidRPr="008647FC">
        <w:rPr>
          <w:rFonts w:ascii="Lato" w:hAnsi="Lato" w:cs="Arial"/>
          <w:b/>
          <w:sz w:val="24"/>
          <w:szCs w:val="24"/>
        </w:rPr>
        <w:t>Potential Hazards/Toxicity</w:t>
      </w:r>
    </w:p>
    <w:p w14:paraId="54E35357" w14:textId="77777777" w:rsidR="00C406D4" w:rsidRPr="008647FC" w:rsidRDefault="00C406D4" w:rsidP="00C406D4">
      <w:pPr>
        <w:rPr>
          <w:rFonts w:ascii="Lato" w:hAnsi="Lato" w:cs="Arial"/>
          <w:b/>
          <w:sz w:val="24"/>
          <w:szCs w:val="24"/>
        </w:rPr>
      </w:pPr>
      <w:r w:rsidRPr="008647FC">
        <w:rPr>
          <w:rFonts w:ascii="Lato" w:hAnsi="Lato" w:cs="Arial"/>
          <w:b/>
          <w:sz w:val="24"/>
          <w:szCs w:val="24"/>
        </w:rPr>
        <w:t>Personal Protective Equipment (PPE)</w:t>
      </w:r>
    </w:p>
    <w:p w14:paraId="30010709" w14:textId="77777777" w:rsidR="00C406D4" w:rsidRPr="008647FC" w:rsidRDefault="00C406D4" w:rsidP="00C406D4">
      <w:pPr>
        <w:rPr>
          <w:rFonts w:ascii="Lato" w:hAnsi="Lato" w:cs="Arial"/>
          <w:b/>
          <w:sz w:val="24"/>
          <w:szCs w:val="24"/>
        </w:rPr>
      </w:pPr>
      <w:r w:rsidRPr="008647FC">
        <w:rPr>
          <w:rFonts w:ascii="Lato" w:hAnsi="Lato" w:cs="Arial"/>
          <w:b/>
          <w:sz w:val="24"/>
          <w:szCs w:val="24"/>
        </w:rPr>
        <w:t>Engineering Controls</w:t>
      </w:r>
    </w:p>
    <w:p w14:paraId="3277BEEF" w14:textId="77777777" w:rsidR="00C406D4" w:rsidRPr="008647FC" w:rsidRDefault="00C406D4" w:rsidP="00C406D4">
      <w:pPr>
        <w:rPr>
          <w:rFonts w:ascii="Lato" w:hAnsi="Lato" w:cs="Arial"/>
          <w:b/>
          <w:sz w:val="24"/>
          <w:szCs w:val="24"/>
        </w:rPr>
      </w:pPr>
      <w:r w:rsidRPr="008647FC">
        <w:rPr>
          <w:rFonts w:ascii="Lato" w:hAnsi="Lato" w:cs="Arial"/>
          <w:b/>
          <w:sz w:val="24"/>
          <w:szCs w:val="24"/>
        </w:rPr>
        <w:t>First Aid Procedures</w:t>
      </w:r>
    </w:p>
    <w:p w14:paraId="36E4A86C" w14:textId="77777777" w:rsidR="00C406D4" w:rsidRPr="008647FC" w:rsidRDefault="00C406D4" w:rsidP="00C406D4">
      <w:pPr>
        <w:rPr>
          <w:rFonts w:ascii="Lato" w:hAnsi="Lato" w:cs="Arial"/>
          <w:b/>
          <w:sz w:val="24"/>
          <w:szCs w:val="24"/>
        </w:rPr>
      </w:pPr>
      <w:r w:rsidRPr="008647FC">
        <w:rPr>
          <w:rFonts w:ascii="Lato" w:hAnsi="Lato" w:cs="Arial"/>
          <w:b/>
          <w:sz w:val="24"/>
          <w:szCs w:val="24"/>
        </w:rPr>
        <w:t>Special Handling and Storage Requirements</w:t>
      </w:r>
    </w:p>
    <w:p w14:paraId="7D1E09A7" w14:textId="77777777" w:rsidR="00C406D4" w:rsidRPr="008647FC" w:rsidRDefault="00C406D4" w:rsidP="00C406D4">
      <w:pPr>
        <w:rPr>
          <w:rFonts w:ascii="Lato" w:hAnsi="Lato" w:cs="Arial"/>
          <w:b/>
          <w:sz w:val="24"/>
          <w:szCs w:val="24"/>
        </w:rPr>
      </w:pPr>
      <w:r w:rsidRPr="008647FC">
        <w:rPr>
          <w:rFonts w:ascii="Lato" w:hAnsi="Lato" w:cs="Arial"/>
          <w:b/>
          <w:sz w:val="24"/>
          <w:szCs w:val="24"/>
        </w:rPr>
        <w:t xml:space="preserve">Spill and Accident Procedure </w:t>
      </w:r>
    </w:p>
    <w:p w14:paraId="04654462" w14:textId="77777777" w:rsidR="003F564F" w:rsidRPr="008647FC" w:rsidRDefault="00C406D4" w:rsidP="003F564F">
      <w:pPr>
        <w:pStyle w:val="Heading1"/>
        <w:rPr>
          <w:rFonts w:ascii="Lato" w:hAnsi="Lato" w:cs="Arial"/>
          <w:b/>
          <w:szCs w:val="24"/>
        </w:rPr>
      </w:pPr>
      <w:r w:rsidRPr="008647FC">
        <w:rPr>
          <w:rFonts w:ascii="Lato" w:hAnsi="Lato" w:cs="Arial"/>
          <w:b/>
          <w:szCs w:val="24"/>
        </w:rPr>
        <w:t>Medical Emergency Dial 911 or x52111</w:t>
      </w:r>
    </w:p>
    <w:p w14:paraId="3BFD08B1" w14:textId="77777777" w:rsidR="003F564F" w:rsidRPr="008647FC" w:rsidRDefault="003F564F" w:rsidP="00A52E06">
      <w:pPr>
        <w:pStyle w:val="NoSpacing"/>
        <w:rPr>
          <w:rFonts w:ascii="Lato" w:hAnsi="Lato"/>
        </w:rPr>
      </w:pPr>
    </w:p>
    <w:p w14:paraId="754344C4" w14:textId="77777777" w:rsidR="00C406D4" w:rsidRPr="008647FC" w:rsidRDefault="00471562" w:rsidP="00471562">
      <w:pPr>
        <w:rPr>
          <w:rFonts w:ascii="Lato" w:hAnsi="Lato" w:cs="Arial"/>
          <w:b/>
          <w:sz w:val="24"/>
          <w:szCs w:val="24"/>
        </w:rPr>
      </w:pPr>
      <w:r w:rsidRPr="008647FC">
        <w:rPr>
          <w:rFonts w:ascii="Lato" w:hAnsi="Lato" w:cs="Arial"/>
          <w:b/>
          <w:sz w:val="24"/>
          <w:szCs w:val="24"/>
        </w:rPr>
        <w:t>S</w:t>
      </w:r>
      <w:r w:rsidR="00C406D4" w:rsidRPr="008647FC">
        <w:rPr>
          <w:rFonts w:ascii="Lato" w:hAnsi="Lato" w:cs="Arial"/>
          <w:b/>
          <w:sz w:val="24"/>
          <w:szCs w:val="24"/>
        </w:rPr>
        <w:t xml:space="preserve">afety Data </w:t>
      </w:r>
      <w:r w:rsidRPr="008647FC">
        <w:rPr>
          <w:rFonts w:ascii="Lato" w:hAnsi="Lato" w:cs="Arial"/>
          <w:b/>
          <w:sz w:val="24"/>
          <w:szCs w:val="24"/>
        </w:rPr>
        <w:t>Sheet (</w:t>
      </w:r>
      <w:r w:rsidR="00C406D4" w:rsidRPr="008647FC">
        <w:rPr>
          <w:rFonts w:ascii="Lato" w:hAnsi="Lato" w:cs="Arial"/>
          <w:b/>
          <w:sz w:val="24"/>
          <w:szCs w:val="24"/>
        </w:rPr>
        <w:t>SDS) Location</w:t>
      </w:r>
    </w:p>
    <w:p w14:paraId="30B20492" w14:textId="77777777" w:rsidR="00C406D4" w:rsidRPr="008647FC" w:rsidRDefault="00C406D4" w:rsidP="00C406D4">
      <w:pPr>
        <w:rPr>
          <w:rFonts w:ascii="Lato" w:hAnsi="Lato" w:cs="Arial"/>
          <w:b/>
          <w:sz w:val="24"/>
          <w:szCs w:val="24"/>
        </w:rPr>
      </w:pPr>
      <w:r w:rsidRPr="008647FC">
        <w:rPr>
          <w:rFonts w:ascii="Lato" w:hAnsi="Lato" w:cs="Arial"/>
          <w:b/>
          <w:sz w:val="24"/>
          <w:szCs w:val="24"/>
        </w:rPr>
        <w:t>Protocol/Procedure</w:t>
      </w:r>
      <w:r w:rsidR="00C060FA" w:rsidRPr="008647FC">
        <w:rPr>
          <w:rFonts w:ascii="Lato" w:hAnsi="Lato" w:cs="Arial"/>
          <w:b/>
          <w:sz w:val="24"/>
          <w:szCs w:val="24"/>
        </w:rPr>
        <w:t xml:space="preserve"> (Add lab specific Protocol/Procedure here)</w:t>
      </w:r>
    </w:p>
    <w:p w14:paraId="38662823" w14:textId="77777777" w:rsidR="00C406D4" w:rsidRPr="008647FC" w:rsidRDefault="007268C5" w:rsidP="00C406D4">
      <w:pPr>
        <w:rPr>
          <w:rFonts w:ascii="Lato" w:hAnsi="Lato" w:cs="Arial"/>
          <w:b/>
        </w:rPr>
      </w:pPr>
      <w:r w:rsidRPr="008647FC">
        <w:rPr>
          <w:rStyle w:val="PlaceholderText"/>
          <w:rFonts w:ascii="Lato" w:hAnsi="Lato" w:cs="Arial"/>
        </w:rPr>
        <w:lastRenderedPageBreak/>
        <w:t>Click here to enter text.</w:t>
      </w:r>
    </w:p>
    <w:p w14:paraId="421E8B0D" w14:textId="77777777" w:rsidR="00C406D4" w:rsidRPr="008647FC" w:rsidRDefault="00C406D4" w:rsidP="00C406D4">
      <w:pPr>
        <w:rPr>
          <w:rFonts w:ascii="Lato" w:hAnsi="Lato" w:cs="Arial"/>
          <w:sz w:val="24"/>
          <w:szCs w:val="24"/>
        </w:rPr>
      </w:pPr>
      <w:r w:rsidRPr="008647FC">
        <w:rPr>
          <w:rFonts w:ascii="Lato" w:hAnsi="Lato" w:cs="Arial"/>
          <w:b/>
          <w:sz w:val="24"/>
          <w:szCs w:val="24"/>
        </w:rPr>
        <w:t>NOTE</w:t>
      </w:r>
    </w:p>
    <w:p w14:paraId="28C93E60" w14:textId="77777777" w:rsidR="00803871" w:rsidRPr="008647FC" w:rsidRDefault="00803871" w:rsidP="00803871">
      <w:pPr>
        <w:rPr>
          <w:rFonts w:ascii="Lato" w:hAnsi="Lato" w:cs="Arial"/>
          <w:b/>
        </w:rPr>
      </w:pPr>
      <w:r w:rsidRPr="008647FC">
        <w:rPr>
          <w:rFonts w:ascii="Lato" w:hAnsi="Lato" w:cs="Arial"/>
          <w:b/>
          <w:sz w:val="24"/>
          <w:szCs w:val="24"/>
        </w:rPr>
        <w:t>Documentation of Training</w:t>
      </w:r>
      <w:r w:rsidRPr="008647FC">
        <w:rPr>
          <w:rFonts w:ascii="Lato" w:hAnsi="Lato" w:cs="Arial"/>
          <w:b/>
        </w:rPr>
        <w:t xml:space="preserve"> </w:t>
      </w:r>
      <w:r w:rsidRPr="008647FC">
        <w:rPr>
          <w:rFonts w:ascii="Lato" w:hAnsi="Lato" w:cs="Arial"/>
          <w:sz w:val="20"/>
          <w:szCs w:val="20"/>
        </w:rPr>
        <w:t>(signature of all users is required)</w:t>
      </w:r>
    </w:p>
    <w:p w14:paraId="4B6ABBBF" w14:textId="77777777" w:rsidR="004C2CFE" w:rsidRPr="008647FC" w:rsidRDefault="004C2CFE" w:rsidP="004C2CFE">
      <w:pPr>
        <w:ind w:left="360"/>
        <w:contextualSpacing/>
        <w:rPr>
          <w:rFonts w:ascii="Lato" w:hAnsi="Lato" w:cs="Arial"/>
          <w:b/>
          <w:bCs/>
          <w:sz w:val="24"/>
          <w:szCs w:val="24"/>
        </w:rPr>
      </w:pPr>
      <w:r w:rsidRPr="008647FC">
        <w:rPr>
          <w:rFonts w:ascii="Lato" w:hAnsi="Lato" w:cs="Arial"/>
          <w:b/>
          <w:bCs/>
          <w:sz w:val="24"/>
          <w:szCs w:val="24"/>
        </w:rPr>
        <w:t>Principal Investigator or Lab Supervisor SOP Approval</w:t>
      </w:r>
    </w:p>
    <w:p w14:paraId="58B1642E" w14:textId="77777777" w:rsidR="004C2CFE" w:rsidRPr="008647FC" w:rsidRDefault="004C2CFE" w:rsidP="004C2CFE">
      <w:pPr>
        <w:ind w:left="360"/>
        <w:contextualSpacing/>
        <w:rPr>
          <w:rFonts w:ascii="Lato" w:hAnsi="Lato" w:cs="Arial"/>
          <w:sz w:val="24"/>
          <w:szCs w:val="24"/>
        </w:rPr>
      </w:pPr>
      <w:r w:rsidRPr="008647FC">
        <w:rPr>
          <w:rFonts w:ascii="Lato" w:hAnsi="Lato" w:cs="Arial"/>
          <w:sz w:val="24"/>
          <w:szCs w:val="24"/>
        </w:rPr>
        <w:t xml:space="preserve">Print name __________________________Signature___________________________    </w:t>
      </w:r>
    </w:p>
    <w:p w14:paraId="285D11BA" w14:textId="77777777" w:rsidR="004C2CFE" w:rsidRPr="008647FC" w:rsidRDefault="004C2CFE" w:rsidP="004C2CFE">
      <w:pPr>
        <w:ind w:left="360"/>
        <w:contextualSpacing/>
        <w:rPr>
          <w:rFonts w:ascii="Lato" w:hAnsi="Lato" w:cs="Arial"/>
          <w:sz w:val="24"/>
          <w:szCs w:val="24"/>
        </w:rPr>
      </w:pPr>
      <w:r w:rsidRPr="008647FC">
        <w:rPr>
          <w:rFonts w:ascii="Lato" w:hAnsi="Lato" w:cs="Arial"/>
          <w:sz w:val="24"/>
          <w:szCs w:val="24"/>
        </w:rPr>
        <w:t>Approval Date:</w:t>
      </w:r>
    </w:p>
    <w:p w14:paraId="157DDE52" w14:textId="77777777" w:rsidR="004C2CFE" w:rsidRPr="008647FC" w:rsidRDefault="004C2CFE" w:rsidP="00803871">
      <w:pPr>
        <w:rPr>
          <w:rFonts w:ascii="Lato" w:hAnsi="Lato" w:cs="Arial"/>
          <w:sz w:val="20"/>
          <w:szCs w:val="20"/>
        </w:rPr>
      </w:pPr>
    </w:p>
    <w:p w14:paraId="18C6A9C9" w14:textId="77777777" w:rsidR="00C406D4" w:rsidRPr="008647FC" w:rsidRDefault="00803871" w:rsidP="00C406D4">
      <w:pPr>
        <w:rPr>
          <w:rFonts w:ascii="Lato" w:hAnsi="Lato" w:cs="Arial"/>
          <w:sz w:val="20"/>
          <w:szCs w:val="20"/>
        </w:rPr>
      </w:pPr>
      <w:r w:rsidRPr="008647FC">
        <w:rPr>
          <w:rFonts w:ascii="Lato" w:hAnsi="Lato" w:cs="Arial"/>
          <w:sz w:val="20"/>
          <w:szCs w:val="20"/>
        </w:rPr>
        <w:t>I have read and understand the content of this SOP: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873"/>
        <w:gridCol w:w="3346"/>
        <w:gridCol w:w="2131"/>
      </w:tblGrid>
      <w:tr w:rsidR="00D8294B" w:rsidRPr="008647FC" w14:paraId="71592650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4E20" w14:textId="77777777" w:rsidR="00D8294B" w:rsidRPr="008647FC" w:rsidRDefault="00D8294B" w:rsidP="00D145D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</w:rPr>
            </w:pPr>
            <w:r w:rsidRPr="008647FC">
              <w:rPr>
                <w:rFonts w:ascii="Lato" w:eastAsia="Times New Roman" w:hAnsi="Lato" w:cs="Arial"/>
                <w:b/>
                <w:bCs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DC1" w14:textId="77777777" w:rsidR="00D8294B" w:rsidRPr="008647FC" w:rsidRDefault="00D8294B" w:rsidP="00D145D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</w:rPr>
            </w:pPr>
            <w:r w:rsidRPr="008647FC">
              <w:rPr>
                <w:rFonts w:ascii="Lato" w:eastAsia="Times New Roman" w:hAnsi="Lato" w:cs="Arial"/>
                <w:b/>
                <w:bCs/>
              </w:rPr>
              <w:t>Signature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CD91" w14:textId="77777777" w:rsidR="00D8294B" w:rsidRPr="008647FC" w:rsidRDefault="00D8294B" w:rsidP="00D145D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</w:rPr>
            </w:pPr>
            <w:r w:rsidRPr="008647FC">
              <w:rPr>
                <w:rFonts w:ascii="Lato" w:eastAsia="Times New Roman" w:hAnsi="Lato" w:cs="Arial"/>
                <w:b/>
                <w:bCs/>
              </w:rPr>
              <w:t>Date</w:t>
            </w:r>
          </w:p>
        </w:tc>
      </w:tr>
      <w:tr w:rsidR="00D8294B" w:rsidRPr="008647FC" w14:paraId="5135547E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FC7D2" w14:textId="77777777" w:rsidR="00D8294B" w:rsidRPr="00EA166A" w:rsidRDefault="00D8294B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18766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F4322A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D8294B" w:rsidRPr="008647FC" w14:paraId="048983AE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3A72" w14:textId="77777777" w:rsidR="00D8294B" w:rsidRPr="00EA166A" w:rsidRDefault="00D8294B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E4A1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DDB0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D8294B" w:rsidRPr="008647FC" w14:paraId="5C203C97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8D5C6A" w14:textId="77777777" w:rsidR="00D8294B" w:rsidRPr="00EA166A" w:rsidRDefault="00D8294B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F1CD0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103EC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D8294B" w:rsidRPr="008647FC" w14:paraId="0367B128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4E1C" w14:textId="77777777" w:rsidR="00D8294B" w:rsidRPr="00EA166A" w:rsidRDefault="00D8294B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7F89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6BCE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D8294B" w:rsidRPr="008647FC" w14:paraId="6AF817AC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03EDA0" w14:textId="77777777" w:rsidR="00D8294B" w:rsidRPr="00EA166A" w:rsidRDefault="00D8294B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DF66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EA48CF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D8294B" w:rsidRPr="008647FC" w14:paraId="5561D7C8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FF98" w14:textId="77777777" w:rsidR="00D8294B" w:rsidRPr="00EA166A" w:rsidRDefault="00D8294B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4975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BBCF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D8294B" w:rsidRPr="008647FC" w14:paraId="37851715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FED7F" w14:textId="77777777" w:rsidR="00D8294B" w:rsidRPr="00EA166A" w:rsidRDefault="00D8294B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6F2D0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DC897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D8294B" w:rsidRPr="008647FC" w14:paraId="60D8D9D2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4C63" w14:textId="77777777" w:rsidR="00D8294B" w:rsidRPr="00EA166A" w:rsidRDefault="00D8294B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1794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69A5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D8294B" w:rsidRPr="008647FC" w14:paraId="0BB46373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29494B" w14:textId="77777777" w:rsidR="00D8294B" w:rsidRPr="00EA166A" w:rsidRDefault="00D8294B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DB3B1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34113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D8294B" w:rsidRPr="008647FC" w14:paraId="309C1CDD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FBAF" w14:textId="77777777" w:rsidR="00D8294B" w:rsidRPr="00EA166A" w:rsidRDefault="00D8294B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384D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9FA3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D8294B" w:rsidRPr="008647FC" w14:paraId="36D5AFE5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C0C72" w14:textId="77777777" w:rsidR="00D8294B" w:rsidRPr="00EA166A" w:rsidRDefault="00D8294B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465A2B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FDD4B3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D8294B" w:rsidRPr="008647FC" w14:paraId="63881624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800" w14:textId="77777777" w:rsidR="00D8294B" w:rsidRPr="00EA166A" w:rsidRDefault="00D8294B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F099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0D4C" w14:textId="77777777" w:rsidR="00D8294B" w:rsidRPr="00EA166A" w:rsidRDefault="00D8294B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F909E2" w:rsidRPr="008647FC" w14:paraId="5A20A4AB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654BE" w14:textId="77777777" w:rsidR="00F909E2" w:rsidRPr="00EA166A" w:rsidRDefault="00F909E2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DEBEB" w14:textId="77777777" w:rsidR="00F909E2" w:rsidRPr="00EA166A" w:rsidRDefault="00F909E2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0699D" w14:textId="77777777" w:rsidR="00F909E2" w:rsidRPr="00EA166A" w:rsidRDefault="00F909E2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F909E2" w:rsidRPr="008647FC" w14:paraId="21911FA3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1F0C" w14:textId="77777777" w:rsidR="00F909E2" w:rsidRPr="00EA166A" w:rsidRDefault="00F909E2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CA8D" w14:textId="77777777" w:rsidR="00F909E2" w:rsidRPr="00EA166A" w:rsidRDefault="00F909E2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7019" w14:textId="77777777" w:rsidR="00F909E2" w:rsidRPr="00EA166A" w:rsidRDefault="00F909E2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  <w:tr w:rsidR="00F909E2" w:rsidRPr="008647FC" w14:paraId="0ACF4D57" w14:textId="77777777" w:rsidTr="002E19BC">
        <w:trPr>
          <w:trHeight w:val="5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777EAA" w14:textId="77777777" w:rsidR="00F909E2" w:rsidRPr="00EA166A" w:rsidRDefault="00F909E2" w:rsidP="00D145D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eastAsia="Times New Roman" w:hAnsi="Lato" w:cs="Arial"/>
                <w:b/>
                <w:bCs/>
                <w:color w:val="000000"/>
              </w:rPr>
              <w:t>Click here to enter text.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432BEB" w14:textId="77777777" w:rsidR="00F909E2" w:rsidRPr="00EA166A" w:rsidRDefault="00F909E2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8A499" w14:textId="77777777" w:rsidR="00F909E2" w:rsidRPr="00EA166A" w:rsidRDefault="00F909E2" w:rsidP="00D145DC">
            <w:pPr>
              <w:spacing w:after="0" w:line="240" w:lineRule="auto"/>
              <w:rPr>
                <w:rFonts w:ascii="Lato" w:hAnsi="Lato" w:cs="Arial"/>
                <w:b/>
                <w:color w:val="000000"/>
                <w:sz w:val="24"/>
                <w:szCs w:val="24"/>
              </w:rPr>
            </w:pPr>
            <w:r w:rsidRPr="00EA166A">
              <w:rPr>
                <w:rStyle w:val="PlaceholderText"/>
                <w:rFonts w:ascii="Lato" w:hAnsi="Lato" w:cs="Arial"/>
                <w:color w:val="000000"/>
              </w:rPr>
              <w:t>Click here to enter a date.</w:t>
            </w:r>
          </w:p>
        </w:tc>
      </w:tr>
    </w:tbl>
    <w:p w14:paraId="4DD6A838" w14:textId="77777777" w:rsidR="00D8294B" w:rsidRPr="008647FC" w:rsidRDefault="00D8294B" w:rsidP="000F5131">
      <w:pPr>
        <w:rPr>
          <w:rFonts w:ascii="Lato" w:hAnsi="Lato" w:cs="Arial"/>
          <w:b/>
          <w:sz w:val="24"/>
          <w:szCs w:val="24"/>
        </w:rPr>
      </w:pPr>
    </w:p>
    <w:sectPr w:rsidR="00D8294B" w:rsidRPr="008647FC" w:rsidSect="00A835E6">
      <w:headerReference w:type="default" r:id="rId8"/>
      <w:footerReference w:type="default" r:id="rId9"/>
      <w:pgSz w:w="12240" w:h="15840"/>
      <w:pgMar w:top="1440" w:right="1440" w:bottom="1440" w:left="1440" w:header="432" w:footer="288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801C" w14:textId="77777777" w:rsidR="00A50A75" w:rsidRDefault="00A50A75" w:rsidP="00E83E8B">
      <w:pPr>
        <w:spacing w:after="0" w:line="240" w:lineRule="auto"/>
      </w:pPr>
      <w:r>
        <w:separator/>
      </w:r>
    </w:p>
  </w:endnote>
  <w:endnote w:type="continuationSeparator" w:id="0">
    <w:p w14:paraId="382A898F" w14:textId="77777777" w:rsidR="00A50A75" w:rsidRDefault="00A50A7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5181" w14:textId="77777777" w:rsidR="008E3FEE" w:rsidRDefault="008E3FEE">
    <w:pPr>
      <w:pStyle w:val="Footer"/>
      <w:rPr>
        <w:rFonts w:ascii="Arial" w:hAnsi="Arial" w:cs="Arial"/>
        <w:noProof/>
        <w:sz w:val="18"/>
        <w:szCs w:val="18"/>
      </w:rPr>
    </w:pPr>
  </w:p>
  <w:p w14:paraId="2A7A7950" w14:textId="77777777" w:rsidR="008E3FEE" w:rsidRPr="00A835E6" w:rsidRDefault="008E3FEE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A835E6">
      <w:rPr>
        <w:rFonts w:ascii="Arial" w:hAnsi="Arial" w:cs="Arial"/>
        <w:noProof/>
        <w:color w:val="A6A6A6"/>
        <w:sz w:val="12"/>
        <w:szCs w:val="12"/>
      </w:rPr>
      <w:t xml:space="preserve">UCLA- EH&amp;S </w:t>
    </w:r>
    <w:r w:rsidRPr="00A835E6">
      <w:rPr>
        <w:rFonts w:ascii="Arial" w:hAnsi="Arial" w:cs="Arial"/>
        <w:noProof/>
        <w:color w:val="A6A6A6"/>
        <w:sz w:val="12"/>
        <w:szCs w:val="12"/>
      </w:rPr>
      <w:tab/>
    </w:r>
    <w:r w:rsidRPr="00A835E6">
      <w:rPr>
        <w:rFonts w:ascii="Arial" w:hAnsi="Arial" w:cs="Arial"/>
        <w:noProof/>
        <w:color w:val="A6A6A6"/>
        <w:sz w:val="12"/>
        <w:szCs w:val="12"/>
      </w:rPr>
      <w:tab/>
      <w:t>CC/</w:t>
    </w:r>
    <w:r w:rsidR="009E311D" w:rsidRPr="00A835E6">
      <w:rPr>
        <w:rFonts w:ascii="Arial" w:hAnsi="Arial" w:cs="Arial"/>
        <w:noProof/>
        <w:color w:val="A6A6A6"/>
        <w:sz w:val="12"/>
        <w:szCs w:val="12"/>
      </w:rPr>
      <w:t>SH</w:t>
    </w:r>
    <w:r w:rsidRPr="00A835E6">
      <w:rPr>
        <w:rFonts w:ascii="Arial" w:hAnsi="Arial" w:cs="Arial"/>
        <w:noProof/>
        <w:color w:val="A6A6A6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FE04" w14:textId="77777777" w:rsidR="00A50A75" w:rsidRDefault="00A50A75" w:rsidP="00E83E8B">
      <w:pPr>
        <w:spacing w:after="0" w:line="240" w:lineRule="auto"/>
      </w:pPr>
      <w:r>
        <w:separator/>
      </w:r>
    </w:p>
  </w:footnote>
  <w:footnote w:type="continuationSeparator" w:id="0">
    <w:p w14:paraId="49796515" w14:textId="77777777" w:rsidR="00A50A75" w:rsidRDefault="00A50A7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F0FA" w14:textId="77777777" w:rsidR="008E3FEE" w:rsidRDefault="008E3FEE">
    <w:pPr>
      <w:pStyle w:val="Header"/>
    </w:pPr>
  </w:p>
  <w:p w14:paraId="63E69650" w14:textId="77777777" w:rsidR="008E3FEE" w:rsidRDefault="00BD1B28">
    <w:pPr>
      <w:pStyle w:val="Header"/>
    </w:pPr>
    <w:r>
      <w:t>Company logo</w:t>
    </w:r>
  </w:p>
  <w:p w14:paraId="20215FB2" w14:textId="77777777" w:rsidR="00BD1B28" w:rsidRDefault="00BD1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6F"/>
    <w:rsid w:val="00003F69"/>
    <w:rsid w:val="000053DC"/>
    <w:rsid w:val="00023994"/>
    <w:rsid w:val="00030313"/>
    <w:rsid w:val="0003033A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34A4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2765A"/>
    <w:rsid w:val="00136FBD"/>
    <w:rsid w:val="00144D72"/>
    <w:rsid w:val="00153A8C"/>
    <w:rsid w:val="00160845"/>
    <w:rsid w:val="00172880"/>
    <w:rsid w:val="00174C27"/>
    <w:rsid w:val="00175AF2"/>
    <w:rsid w:val="00177962"/>
    <w:rsid w:val="00180593"/>
    <w:rsid w:val="00181C60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34EB"/>
    <w:rsid w:val="001E5B1B"/>
    <w:rsid w:val="001E7850"/>
    <w:rsid w:val="00200CC8"/>
    <w:rsid w:val="00215722"/>
    <w:rsid w:val="00216F3E"/>
    <w:rsid w:val="00224406"/>
    <w:rsid w:val="002261D5"/>
    <w:rsid w:val="00230472"/>
    <w:rsid w:val="00236F33"/>
    <w:rsid w:val="00240DE1"/>
    <w:rsid w:val="002454BE"/>
    <w:rsid w:val="0024712F"/>
    <w:rsid w:val="00254C71"/>
    <w:rsid w:val="00262217"/>
    <w:rsid w:val="00262A6C"/>
    <w:rsid w:val="00263ED1"/>
    <w:rsid w:val="00265CA6"/>
    <w:rsid w:val="00265F1C"/>
    <w:rsid w:val="0026704D"/>
    <w:rsid w:val="0027132B"/>
    <w:rsid w:val="002752D7"/>
    <w:rsid w:val="002926ED"/>
    <w:rsid w:val="0029599E"/>
    <w:rsid w:val="002A7885"/>
    <w:rsid w:val="002B3921"/>
    <w:rsid w:val="002C4288"/>
    <w:rsid w:val="002C7345"/>
    <w:rsid w:val="002D43F6"/>
    <w:rsid w:val="002D4E9C"/>
    <w:rsid w:val="002D7407"/>
    <w:rsid w:val="002E1829"/>
    <w:rsid w:val="002E19BC"/>
    <w:rsid w:val="002E495D"/>
    <w:rsid w:val="002F34E9"/>
    <w:rsid w:val="002F608E"/>
    <w:rsid w:val="003007A9"/>
    <w:rsid w:val="003008B9"/>
    <w:rsid w:val="00302D26"/>
    <w:rsid w:val="00307BC8"/>
    <w:rsid w:val="00314BC3"/>
    <w:rsid w:val="00315A7F"/>
    <w:rsid w:val="00325F6B"/>
    <w:rsid w:val="00332B2A"/>
    <w:rsid w:val="00333656"/>
    <w:rsid w:val="003459E1"/>
    <w:rsid w:val="00346F2D"/>
    <w:rsid w:val="00356EEB"/>
    <w:rsid w:val="0036571E"/>
    <w:rsid w:val="00366414"/>
    <w:rsid w:val="00366DA6"/>
    <w:rsid w:val="0037238F"/>
    <w:rsid w:val="00375CC3"/>
    <w:rsid w:val="003821E4"/>
    <w:rsid w:val="00383FE7"/>
    <w:rsid w:val="003904D4"/>
    <w:rsid w:val="00393EC0"/>
    <w:rsid w:val="003950E9"/>
    <w:rsid w:val="0039621F"/>
    <w:rsid w:val="003A0EE8"/>
    <w:rsid w:val="003A445A"/>
    <w:rsid w:val="003A5532"/>
    <w:rsid w:val="003B1B73"/>
    <w:rsid w:val="003B2419"/>
    <w:rsid w:val="003C1885"/>
    <w:rsid w:val="003D16C2"/>
    <w:rsid w:val="003D40C1"/>
    <w:rsid w:val="003D4920"/>
    <w:rsid w:val="003E2E53"/>
    <w:rsid w:val="003E49BD"/>
    <w:rsid w:val="003F564F"/>
    <w:rsid w:val="00417361"/>
    <w:rsid w:val="004213C7"/>
    <w:rsid w:val="00426401"/>
    <w:rsid w:val="00427421"/>
    <w:rsid w:val="00442680"/>
    <w:rsid w:val="0044526E"/>
    <w:rsid w:val="004509C6"/>
    <w:rsid w:val="0045145C"/>
    <w:rsid w:val="004524C1"/>
    <w:rsid w:val="00466412"/>
    <w:rsid w:val="004679E8"/>
    <w:rsid w:val="00471562"/>
    <w:rsid w:val="00486923"/>
    <w:rsid w:val="004961BA"/>
    <w:rsid w:val="00497363"/>
    <w:rsid w:val="004C0612"/>
    <w:rsid w:val="004C24E5"/>
    <w:rsid w:val="004C2CFE"/>
    <w:rsid w:val="004C5338"/>
    <w:rsid w:val="004C62F7"/>
    <w:rsid w:val="004D5373"/>
    <w:rsid w:val="004E4139"/>
    <w:rsid w:val="004E621D"/>
    <w:rsid w:val="004E6D71"/>
    <w:rsid w:val="004F1C1C"/>
    <w:rsid w:val="004F2152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13F0"/>
    <w:rsid w:val="00546E5E"/>
    <w:rsid w:val="00551215"/>
    <w:rsid w:val="0055488D"/>
    <w:rsid w:val="00556573"/>
    <w:rsid w:val="005607A6"/>
    <w:rsid w:val="00577B0A"/>
    <w:rsid w:val="00581477"/>
    <w:rsid w:val="00582320"/>
    <w:rsid w:val="0058553D"/>
    <w:rsid w:val="00585D73"/>
    <w:rsid w:val="0058737F"/>
    <w:rsid w:val="005A3880"/>
    <w:rsid w:val="005A42CF"/>
    <w:rsid w:val="005B5C94"/>
    <w:rsid w:val="005C3F55"/>
    <w:rsid w:val="005C5749"/>
    <w:rsid w:val="005D3C5E"/>
    <w:rsid w:val="005D5909"/>
    <w:rsid w:val="005E3701"/>
    <w:rsid w:val="005F605F"/>
    <w:rsid w:val="0060469B"/>
    <w:rsid w:val="0061087B"/>
    <w:rsid w:val="00610F0B"/>
    <w:rsid w:val="00614391"/>
    <w:rsid w:val="00637757"/>
    <w:rsid w:val="00645204"/>
    <w:rsid w:val="00647A19"/>
    <w:rsid w:val="00657ED6"/>
    <w:rsid w:val="00662C4B"/>
    <w:rsid w:val="00664FD0"/>
    <w:rsid w:val="00666807"/>
    <w:rsid w:val="00666AAA"/>
    <w:rsid w:val="00672441"/>
    <w:rsid w:val="00672C8C"/>
    <w:rsid w:val="00693D76"/>
    <w:rsid w:val="006A7337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6F74DF"/>
    <w:rsid w:val="00710862"/>
    <w:rsid w:val="00716A5A"/>
    <w:rsid w:val="0071706C"/>
    <w:rsid w:val="00725596"/>
    <w:rsid w:val="00725B91"/>
    <w:rsid w:val="007268C5"/>
    <w:rsid w:val="0073301A"/>
    <w:rsid w:val="00734BB8"/>
    <w:rsid w:val="007350F5"/>
    <w:rsid w:val="00743002"/>
    <w:rsid w:val="007456FD"/>
    <w:rsid w:val="00754F33"/>
    <w:rsid w:val="00755175"/>
    <w:rsid w:val="00764AE5"/>
    <w:rsid w:val="007655C3"/>
    <w:rsid w:val="00766198"/>
    <w:rsid w:val="007733F7"/>
    <w:rsid w:val="00775448"/>
    <w:rsid w:val="00775A50"/>
    <w:rsid w:val="00787432"/>
    <w:rsid w:val="007914E8"/>
    <w:rsid w:val="00791D2E"/>
    <w:rsid w:val="00791E23"/>
    <w:rsid w:val="00794BA9"/>
    <w:rsid w:val="00796718"/>
    <w:rsid w:val="007B027B"/>
    <w:rsid w:val="007B4E5A"/>
    <w:rsid w:val="007D0302"/>
    <w:rsid w:val="007D0987"/>
    <w:rsid w:val="007D09A9"/>
    <w:rsid w:val="007D22F6"/>
    <w:rsid w:val="007D35A0"/>
    <w:rsid w:val="007D58BC"/>
    <w:rsid w:val="007D5C27"/>
    <w:rsid w:val="007F0F6B"/>
    <w:rsid w:val="007F1DB4"/>
    <w:rsid w:val="007F654E"/>
    <w:rsid w:val="00803871"/>
    <w:rsid w:val="008129F2"/>
    <w:rsid w:val="00814531"/>
    <w:rsid w:val="008168DD"/>
    <w:rsid w:val="00820B99"/>
    <w:rsid w:val="0083140E"/>
    <w:rsid w:val="00834CD2"/>
    <w:rsid w:val="00837AFC"/>
    <w:rsid w:val="008406C2"/>
    <w:rsid w:val="0084116F"/>
    <w:rsid w:val="00850978"/>
    <w:rsid w:val="008510A7"/>
    <w:rsid w:val="008647FC"/>
    <w:rsid w:val="00866AE7"/>
    <w:rsid w:val="008706E6"/>
    <w:rsid w:val="00874FAC"/>
    <w:rsid w:val="008870B5"/>
    <w:rsid w:val="00890A43"/>
    <w:rsid w:val="008912DB"/>
    <w:rsid w:val="00891D4B"/>
    <w:rsid w:val="00893F10"/>
    <w:rsid w:val="00895159"/>
    <w:rsid w:val="008A2498"/>
    <w:rsid w:val="008A3415"/>
    <w:rsid w:val="008B1E90"/>
    <w:rsid w:val="008B26F3"/>
    <w:rsid w:val="008B338B"/>
    <w:rsid w:val="008D2755"/>
    <w:rsid w:val="008D6F93"/>
    <w:rsid w:val="008D7FE6"/>
    <w:rsid w:val="008E3FEE"/>
    <w:rsid w:val="008E5ED7"/>
    <w:rsid w:val="008E6183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45EE7"/>
    <w:rsid w:val="00952B71"/>
    <w:rsid w:val="0096302D"/>
    <w:rsid w:val="009645B7"/>
    <w:rsid w:val="00966846"/>
    <w:rsid w:val="009707BA"/>
    <w:rsid w:val="00972CE1"/>
    <w:rsid w:val="009771A3"/>
    <w:rsid w:val="00987262"/>
    <w:rsid w:val="009929DC"/>
    <w:rsid w:val="009973FB"/>
    <w:rsid w:val="009978F7"/>
    <w:rsid w:val="009D370A"/>
    <w:rsid w:val="009D663E"/>
    <w:rsid w:val="009E311D"/>
    <w:rsid w:val="009E60E3"/>
    <w:rsid w:val="009F46EF"/>
    <w:rsid w:val="009F5503"/>
    <w:rsid w:val="00A006F1"/>
    <w:rsid w:val="00A119D1"/>
    <w:rsid w:val="00A20142"/>
    <w:rsid w:val="00A2066C"/>
    <w:rsid w:val="00A236FB"/>
    <w:rsid w:val="00A27B6D"/>
    <w:rsid w:val="00A41DA9"/>
    <w:rsid w:val="00A45522"/>
    <w:rsid w:val="00A50A75"/>
    <w:rsid w:val="00A51D5B"/>
    <w:rsid w:val="00A52E06"/>
    <w:rsid w:val="00A60A2A"/>
    <w:rsid w:val="00A611A7"/>
    <w:rsid w:val="00A63BD9"/>
    <w:rsid w:val="00A6695B"/>
    <w:rsid w:val="00A70036"/>
    <w:rsid w:val="00A72495"/>
    <w:rsid w:val="00A73335"/>
    <w:rsid w:val="00A7670A"/>
    <w:rsid w:val="00A835E6"/>
    <w:rsid w:val="00A83E3B"/>
    <w:rsid w:val="00A874A1"/>
    <w:rsid w:val="00AA1333"/>
    <w:rsid w:val="00AC190B"/>
    <w:rsid w:val="00AD103E"/>
    <w:rsid w:val="00AD72E3"/>
    <w:rsid w:val="00AE517C"/>
    <w:rsid w:val="00AF4FD3"/>
    <w:rsid w:val="00AF63A0"/>
    <w:rsid w:val="00B03C4C"/>
    <w:rsid w:val="00B06891"/>
    <w:rsid w:val="00B06CB0"/>
    <w:rsid w:val="00B1011D"/>
    <w:rsid w:val="00B1311D"/>
    <w:rsid w:val="00B21A56"/>
    <w:rsid w:val="00B26C9C"/>
    <w:rsid w:val="00B303B4"/>
    <w:rsid w:val="00B30F34"/>
    <w:rsid w:val="00B31CDC"/>
    <w:rsid w:val="00B334CC"/>
    <w:rsid w:val="00B36EBB"/>
    <w:rsid w:val="00B3717C"/>
    <w:rsid w:val="00B4188D"/>
    <w:rsid w:val="00B43820"/>
    <w:rsid w:val="00B50CCA"/>
    <w:rsid w:val="00B50DD0"/>
    <w:rsid w:val="00B51173"/>
    <w:rsid w:val="00B51B46"/>
    <w:rsid w:val="00B54425"/>
    <w:rsid w:val="00B55735"/>
    <w:rsid w:val="00B6326D"/>
    <w:rsid w:val="00B72033"/>
    <w:rsid w:val="00B75861"/>
    <w:rsid w:val="00B7731D"/>
    <w:rsid w:val="00B86CCF"/>
    <w:rsid w:val="00BB1EC5"/>
    <w:rsid w:val="00BC04AF"/>
    <w:rsid w:val="00BC12CE"/>
    <w:rsid w:val="00BD1B28"/>
    <w:rsid w:val="00BD2E9A"/>
    <w:rsid w:val="00BD3737"/>
    <w:rsid w:val="00BF6E77"/>
    <w:rsid w:val="00C017CD"/>
    <w:rsid w:val="00C060FA"/>
    <w:rsid w:val="00C10475"/>
    <w:rsid w:val="00C151B3"/>
    <w:rsid w:val="00C23933"/>
    <w:rsid w:val="00C25477"/>
    <w:rsid w:val="00C2738D"/>
    <w:rsid w:val="00C358F4"/>
    <w:rsid w:val="00C40330"/>
    <w:rsid w:val="00C406AD"/>
    <w:rsid w:val="00C406D4"/>
    <w:rsid w:val="00C456DC"/>
    <w:rsid w:val="00C4588A"/>
    <w:rsid w:val="00C54BB0"/>
    <w:rsid w:val="00C55390"/>
    <w:rsid w:val="00C63325"/>
    <w:rsid w:val="00C757A4"/>
    <w:rsid w:val="00C839FB"/>
    <w:rsid w:val="00C86629"/>
    <w:rsid w:val="00C90153"/>
    <w:rsid w:val="00C94F6C"/>
    <w:rsid w:val="00CA0DA6"/>
    <w:rsid w:val="00CA33DB"/>
    <w:rsid w:val="00CA41A4"/>
    <w:rsid w:val="00CA66F2"/>
    <w:rsid w:val="00CB0512"/>
    <w:rsid w:val="00CB5746"/>
    <w:rsid w:val="00CC7E19"/>
    <w:rsid w:val="00CE0CAF"/>
    <w:rsid w:val="00CF1157"/>
    <w:rsid w:val="00CF1625"/>
    <w:rsid w:val="00CF6C75"/>
    <w:rsid w:val="00D00746"/>
    <w:rsid w:val="00D011A1"/>
    <w:rsid w:val="00D145DC"/>
    <w:rsid w:val="00D21841"/>
    <w:rsid w:val="00D21A6D"/>
    <w:rsid w:val="00D24DD3"/>
    <w:rsid w:val="00D27079"/>
    <w:rsid w:val="00D27399"/>
    <w:rsid w:val="00D279C9"/>
    <w:rsid w:val="00D327AB"/>
    <w:rsid w:val="00D340E7"/>
    <w:rsid w:val="00D375D0"/>
    <w:rsid w:val="00D43FAD"/>
    <w:rsid w:val="00D5621A"/>
    <w:rsid w:val="00D573ED"/>
    <w:rsid w:val="00D57E5A"/>
    <w:rsid w:val="00D74C9A"/>
    <w:rsid w:val="00D75B10"/>
    <w:rsid w:val="00D8294B"/>
    <w:rsid w:val="00D95179"/>
    <w:rsid w:val="00D9756B"/>
    <w:rsid w:val="00DA4989"/>
    <w:rsid w:val="00DB557C"/>
    <w:rsid w:val="00DB70FD"/>
    <w:rsid w:val="00DC0376"/>
    <w:rsid w:val="00DC39EF"/>
    <w:rsid w:val="00DD07A3"/>
    <w:rsid w:val="00DD3876"/>
    <w:rsid w:val="00DD4DFE"/>
    <w:rsid w:val="00DD6C8F"/>
    <w:rsid w:val="00E065C6"/>
    <w:rsid w:val="00E10D7D"/>
    <w:rsid w:val="00E1122E"/>
    <w:rsid w:val="00E13B39"/>
    <w:rsid w:val="00E13F40"/>
    <w:rsid w:val="00E2029C"/>
    <w:rsid w:val="00E45A72"/>
    <w:rsid w:val="00E4696A"/>
    <w:rsid w:val="00E54197"/>
    <w:rsid w:val="00E706C6"/>
    <w:rsid w:val="00E80F02"/>
    <w:rsid w:val="00E81CB1"/>
    <w:rsid w:val="00E83E8B"/>
    <w:rsid w:val="00E842B3"/>
    <w:rsid w:val="00E93704"/>
    <w:rsid w:val="00EA166A"/>
    <w:rsid w:val="00EB3A54"/>
    <w:rsid w:val="00EB3FD6"/>
    <w:rsid w:val="00EB4587"/>
    <w:rsid w:val="00EC747B"/>
    <w:rsid w:val="00ED75FF"/>
    <w:rsid w:val="00F02D08"/>
    <w:rsid w:val="00F07C45"/>
    <w:rsid w:val="00F212B5"/>
    <w:rsid w:val="00F21797"/>
    <w:rsid w:val="00F25FEA"/>
    <w:rsid w:val="00F278BB"/>
    <w:rsid w:val="00F36E40"/>
    <w:rsid w:val="00F403BB"/>
    <w:rsid w:val="00F43C43"/>
    <w:rsid w:val="00F442C1"/>
    <w:rsid w:val="00F445FF"/>
    <w:rsid w:val="00F44895"/>
    <w:rsid w:val="00F46DA3"/>
    <w:rsid w:val="00F50EE9"/>
    <w:rsid w:val="00F54CA8"/>
    <w:rsid w:val="00F5528A"/>
    <w:rsid w:val="00F57B47"/>
    <w:rsid w:val="00F617ED"/>
    <w:rsid w:val="00F635A7"/>
    <w:rsid w:val="00F65264"/>
    <w:rsid w:val="00F664F6"/>
    <w:rsid w:val="00F77291"/>
    <w:rsid w:val="00F77A0C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1C25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0B247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E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509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eastAsia="MS Mincho"/>
      <w:lang w:eastAsia="ja-JP"/>
    </w:rPr>
  </w:style>
  <w:style w:type="paragraph" w:styleId="NoSpacing">
    <w:name w:val="No Spacing"/>
    <w:uiPriority w:val="1"/>
    <w:qFormat/>
    <w:rsid w:val="003F564F"/>
    <w:rPr>
      <w:sz w:val="22"/>
      <w:szCs w:val="22"/>
    </w:rPr>
  </w:style>
  <w:style w:type="table" w:styleId="LightGrid-Accent2">
    <w:name w:val="Light Grid Accent 2"/>
    <w:basedOn w:val="TableNormal"/>
    <w:uiPriority w:val="62"/>
    <w:rsid w:val="00BD1B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F78B-FA60-41AA-9999-33F790A2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Estey Theriault</dc:creator>
  <cp:keywords/>
  <cp:lastModifiedBy>1811</cp:lastModifiedBy>
  <cp:revision>2</cp:revision>
  <cp:lastPrinted>2012-08-10T06:48:00Z</cp:lastPrinted>
  <dcterms:created xsi:type="dcterms:W3CDTF">2022-03-18T07:45:00Z</dcterms:created>
  <dcterms:modified xsi:type="dcterms:W3CDTF">2022-03-18T07:45:00Z</dcterms:modified>
</cp:coreProperties>
</file>