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FF6A8C" w14:textId="77777777" w:rsidR="00797C7F" w:rsidRPr="005A387D" w:rsidRDefault="00006B24">
      <w:pPr>
        <w:pStyle w:val="Title"/>
        <w:keepNext w:val="0"/>
        <w:keepLines w:val="0"/>
        <w:widowControl w:val="0"/>
        <w:contextualSpacing w:val="0"/>
        <w:rPr>
          <w:rFonts w:ascii="Lato" w:hAnsi="Lato"/>
        </w:rPr>
      </w:pPr>
      <w:bookmarkStart w:id="0" w:name="h.ryvw2g9tx3cm" w:colFirst="0" w:colLast="0"/>
      <w:bookmarkEnd w:id="0"/>
      <w:r w:rsidRPr="005A387D">
        <w:rPr>
          <w:rFonts w:ascii="Lato" w:hAnsi="Lato"/>
          <w:color w:val="808080" w:themeColor="background1" w:themeShade="80"/>
        </w:rPr>
        <w:t>YOUR</w:t>
      </w:r>
      <w:r w:rsidRPr="005A387D">
        <w:rPr>
          <w:rFonts w:ascii="Lato" w:hAnsi="Lato"/>
          <w:color w:val="595959" w:themeColor="text1" w:themeTint="A6"/>
        </w:rPr>
        <w:t>COMPANY</w:t>
      </w:r>
    </w:p>
    <w:tbl>
      <w:tblPr>
        <w:tblStyle w:val="a"/>
        <w:tblW w:w="11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9645"/>
      </w:tblGrid>
      <w:tr w:rsidR="005A387D" w:rsidRPr="005A387D" w14:paraId="4C51C7EF" w14:textId="77777777" w:rsidTr="005A387D">
        <w:trPr>
          <w:trHeight w:val="1248"/>
        </w:trPr>
        <w:tc>
          <w:tcPr>
            <w:tcW w:w="18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76409" w14:textId="77777777" w:rsidR="00797C7F" w:rsidRPr="005A387D" w:rsidRDefault="00006B24">
            <w:pPr>
              <w:pStyle w:val="Heading3"/>
              <w:keepNext w:val="0"/>
              <w:keepLines w:val="0"/>
              <w:widowControl w:val="0"/>
              <w:ind w:left="0"/>
              <w:contextualSpacing w:val="0"/>
              <w:rPr>
                <w:rFonts w:ascii="Lato" w:hAnsi="Lato"/>
                <w:color w:val="595959" w:themeColor="text1" w:themeTint="A6"/>
              </w:rPr>
            </w:pPr>
            <w:bookmarkStart w:id="1" w:name="h.a9k81bsakki4" w:colFirst="0" w:colLast="0"/>
            <w:bookmarkEnd w:id="1"/>
            <w:r w:rsidRPr="005A387D">
              <w:rPr>
                <w:rFonts w:ascii="Lato" w:hAnsi="Lato"/>
                <w:color w:val="595959" w:themeColor="text1" w:themeTint="A6"/>
              </w:rPr>
              <w:t>CONTACT</w:t>
            </w:r>
          </w:p>
          <w:p w14:paraId="4BB58BC1" w14:textId="77777777" w:rsidR="00797C7F" w:rsidRPr="005A387D" w:rsidRDefault="00006B24">
            <w:pPr>
              <w:pStyle w:val="Normal1"/>
              <w:widowControl w:val="0"/>
              <w:spacing w:line="276" w:lineRule="auto"/>
              <w:rPr>
                <w:rFonts w:ascii="Lato" w:hAnsi="Lato"/>
                <w:color w:val="595959" w:themeColor="text1" w:themeTint="A6"/>
              </w:rPr>
            </w:pPr>
            <w:r w:rsidRPr="005A387D">
              <w:rPr>
                <w:rFonts w:ascii="Lato" w:hAnsi="Lato"/>
                <w:color w:val="595959" w:themeColor="text1" w:themeTint="A6"/>
                <w:sz w:val="16"/>
                <w:szCs w:val="16"/>
              </w:rPr>
              <w:t>Contact person</w:t>
            </w:r>
          </w:p>
          <w:p w14:paraId="0EBF46D4" w14:textId="77777777" w:rsidR="00797C7F" w:rsidRPr="005A387D" w:rsidRDefault="00006B24">
            <w:pPr>
              <w:pStyle w:val="Normal1"/>
              <w:widowControl w:val="0"/>
              <w:spacing w:line="276" w:lineRule="auto"/>
              <w:rPr>
                <w:rFonts w:ascii="Lato" w:hAnsi="Lato"/>
                <w:color w:val="595959" w:themeColor="text1" w:themeTint="A6"/>
              </w:rPr>
            </w:pPr>
            <w:r w:rsidRPr="005A387D">
              <w:rPr>
                <w:rFonts w:ascii="Lato" w:hAnsi="Lato"/>
                <w:color w:val="595959" w:themeColor="text1" w:themeTint="A6"/>
                <w:sz w:val="16"/>
                <w:szCs w:val="16"/>
              </w:rPr>
              <w:t>Company name</w:t>
            </w:r>
          </w:p>
          <w:p w14:paraId="5B0CF314" w14:textId="77777777" w:rsidR="00797C7F" w:rsidRPr="005A387D" w:rsidRDefault="00006B24">
            <w:pPr>
              <w:pStyle w:val="Normal1"/>
              <w:widowControl w:val="0"/>
              <w:spacing w:line="276" w:lineRule="auto"/>
              <w:rPr>
                <w:rFonts w:ascii="Lato" w:hAnsi="Lato"/>
                <w:color w:val="595959" w:themeColor="text1" w:themeTint="A6"/>
              </w:rPr>
            </w:pPr>
            <w:r w:rsidRPr="005A387D">
              <w:rPr>
                <w:rFonts w:ascii="Lato" w:hAnsi="Lato"/>
                <w:color w:val="595959" w:themeColor="text1" w:themeTint="A6"/>
                <w:sz w:val="16"/>
                <w:szCs w:val="16"/>
              </w:rPr>
              <w:t>Telephone number</w:t>
            </w:r>
          </w:p>
          <w:p w14:paraId="1AD62BB9" w14:textId="77777777" w:rsidR="00797C7F" w:rsidRPr="005A387D" w:rsidRDefault="00006B24">
            <w:pPr>
              <w:pStyle w:val="Normal1"/>
              <w:widowControl w:val="0"/>
              <w:spacing w:line="276" w:lineRule="auto"/>
              <w:rPr>
                <w:rFonts w:ascii="Lato" w:hAnsi="Lato"/>
                <w:color w:val="595959" w:themeColor="text1" w:themeTint="A6"/>
              </w:rPr>
            </w:pPr>
            <w:r w:rsidRPr="005A387D">
              <w:rPr>
                <w:rFonts w:ascii="Lato" w:hAnsi="Lato"/>
                <w:color w:val="595959" w:themeColor="text1" w:themeTint="A6"/>
                <w:sz w:val="16"/>
                <w:szCs w:val="16"/>
              </w:rPr>
              <w:t>Fax number</w:t>
            </w:r>
          </w:p>
          <w:p w14:paraId="25580970" w14:textId="77777777" w:rsidR="00797C7F" w:rsidRPr="005A387D" w:rsidRDefault="00006B24">
            <w:pPr>
              <w:pStyle w:val="Normal1"/>
              <w:widowControl w:val="0"/>
              <w:spacing w:line="276" w:lineRule="auto"/>
              <w:rPr>
                <w:rFonts w:ascii="Lato" w:hAnsi="Lato"/>
                <w:color w:val="595959" w:themeColor="text1" w:themeTint="A6"/>
              </w:rPr>
            </w:pPr>
            <w:r w:rsidRPr="005A387D">
              <w:rPr>
                <w:rFonts w:ascii="Lato" w:hAnsi="Lato"/>
                <w:color w:val="595959" w:themeColor="text1" w:themeTint="A6"/>
                <w:sz w:val="16"/>
                <w:szCs w:val="16"/>
              </w:rPr>
              <w:t>Email address</w:t>
            </w:r>
          </w:p>
          <w:p w14:paraId="3D6ECE20" w14:textId="77777777" w:rsidR="00797C7F" w:rsidRPr="005A387D" w:rsidRDefault="00006B24">
            <w:pPr>
              <w:pStyle w:val="Normal1"/>
              <w:widowControl w:val="0"/>
              <w:spacing w:line="276" w:lineRule="auto"/>
              <w:rPr>
                <w:rFonts w:ascii="Lato" w:hAnsi="Lato"/>
              </w:rPr>
            </w:pPr>
            <w:r w:rsidRPr="005A387D">
              <w:rPr>
                <w:rFonts w:ascii="Lato" w:hAnsi="Lato"/>
                <w:color w:val="595959" w:themeColor="text1" w:themeTint="A6"/>
                <w:sz w:val="16"/>
                <w:szCs w:val="16"/>
              </w:rPr>
              <w:t>Website address</w:t>
            </w:r>
          </w:p>
        </w:tc>
        <w:tc>
          <w:tcPr>
            <w:tcW w:w="964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E6838E" w14:textId="77777777" w:rsidR="00797C7F" w:rsidRPr="005A387D" w:rsidRDefault="00006B24" w:rsidP="005A387D">
            <w:pPr>
              <w:jc w:val="right"/>
              <w:rPr>
                <w:rFonts w:ascii="Lato" w:hAnsi="Lato"/>
                <w:color w:val="595959" w:themeColor="text1" w:themeTint="A6"/>
              </w:rPr>
            </w:pPr>
            <w:bookmarkStart w:id="2" w:name="h.s6110ki0qhdn" w:colFirst="0" w:colLast="0"/>
            <w:bookmarkEnd w:id="2"/>
            <w:r w:rsidRPr="005A387D">
              <w:rPr>
                <w:rFonts w:ascii="Lato" w:hAnsi="Lato"/>
                <w:color w:val="595959" w:themeColor="text1" w:themeTint="A6"/>
                <w:sz w:val="56"/>
                <w:szCs w:val="56"/>
              </w:rPr>
              <w:t>FOR IMMEDIATE RELEASE</w:t>
            </w:r>
          </w:p>
        </w:tc>
      </w:tr>
    </w:tbl>
    <w:p w14:paraId="7870047F" w14:textId="77777777" w:rsidR="00797C7F" w:rsidRPr="005A387D" w:rsidRDefault="00797C7F">
      <w:pPr>
        <w:pStyle w:val="Normal1"/>
        <w:widowControl w:val="0"/>
        <w:rPr>
          <w:rFonts w:ascii="Lato" w:hAnsi="Lato"/>
        </w:rPr>
      </w:pPr>
    </w:p>
    <w:tbl>
      <w:tblPr>
        <w:tblStyle w:val="a0"/>
        <w:tblW w:w="11670" w:type="dxa"/>
        <w:tblLayout w:type="fixed"/>
        <w:tblLook w:val="0600" w:firstRow="0" w:lastRow="0" w:firstColumn="0" w:lastColumn="0" w:noHBand="1" w:noVBand="1"/>
      </w:tblPr>
      <w:tblGrid>
        <w:gridCol w:w="1815"/>
        <w:gridCol w:w="9855"/>
      </w:tblGrid>
      <w:tr w:rsidR="00797C7F" w:rsidRPr="005A387D" w14:paraId="1A3CB77F" w14:textId="77777777">
        <w:trPr>
          <w:trHeight w:val="900"/>
        </w:trPr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972D2" w14:textId="77777777" w:rsidR="00797C7F" w:rsidRPr="005A387D" w:rsidRDefault="00797C7F">
            <w:pPr>
              <w:pStyle w:val="Normal1"/>
              <w:widowControl w:val="0"/>
              <w:rPr>
                <w:rFonts w:ascii="Lato" w:hAnsi="Lato"/>
              </w:rPr>
            </w:pPr>
          </w:p>
        </w:tc>
        <w:tc>
          <w:tcPr>
            <w:tcW w:w="9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6D7B3" w14:textId="77777777" w:rsidR="00797C7F" w:rsidRPr="005A387D" w:rsidRDefault="00006B24">
            <w:pPr>
              <w:pStyle w:val="Heading1"/>
              <w:keepNext w:val="0"/>
              <w:keepLines w:val="0"/>
              <w:widowControl w:val="0"/>
              <w:contextualSpacing w:val="0"/>
              <w:rPr>
                <w:rFonts w:ascii="Lato" w:hAnsi="Lato"/>
                <w:color w:val="595959" w:themeColor="text1" w:themeTint="A6"/>
              </w:rPr>
            </w:pPr>
            <w:bookmarkStart w:id="3" w:name="h.7filx3okag2d" w:colFirst="0" w:colLast="0"/>
            <w:bookmarkEnd w:id="3"/>
            <w:r w:rsidRPr="005A387D">
              <w:rPr>
                <w:rFonts w:ascii="Lato" w:hAnsi="Lato"/>
                <w:color w:val="595959" w:themeColor="text1" w:themeTint="A6"/>
              </w:rPr>
              <w:t>Headline</w:t>
            </w:r>
          </w:p>
          <w:p w14:paraId="286DE025" w14:textId="77777777" w:rsidR="00797C7F" w:rsidRPr="005A387D" w:rsidRDefault="00006B24">
            <w:pPr>
              <w:pStyle w:val="Heading2"/>
              <w:keepNext w:val="0"/>
              <w:keepLines w:val="0"/>
              <w:widowControl w:val="0"/>
              <w:contextualSpacing w:val="0"/>
              <w:rPr>
                <w:rFonts w:ascii="Lato" w:hAnsi="Lato"/>
              </w:rPr>
            </w:pPr>
            <w:bookmarkStart w:id="4" w:name="h.ao0gq3cw4dcg" w:colFirst="0" w:colLast="0"/>
            <w:bookmarkEnd w:id="4"/>
            <w:r w:rsidRPr="005A387D">
              <w:rPr>
                <w:rFonts w:ascii="Lato" w:hAnsi="Lato"/>
                <w:color w:val="595959" w:themeColor="text1" w:themeTint="A6"/>
              </w:rPr>
              <w:t>Press release</w:t>
            </w:r>
          </w:p>
        </w:tc>
      </w:tr>
    </w:tbl>
    <w:p w14:paraId="265844A0" w14:textId="77777777" w:rsidR="00797C7F" w:rsidRPr="005A387D" w:rsidRDefault="00797C7F">
      <w:pPr>
        <w:pStyle w:val="Normal1"/>
        <w:widowControl w:val="0"/>
        <w:ind w:left="0"/>
        <w:rPr>
          <w:rFonts w:ascii="Lato" w:hAnsi="Lato"/>
        </w:rPr>
      </w:pPr>
    </w:p>
    <w:tbl>
      <w:tblPr>
        <w:tblStyle w:val="a1"/>
        <w:tblW w:w="11040" w:type="dxa"/>
        <w:tblLayout w:type="fixed"/>
        <w:tblLook w:val="0600" w:firstRow="0" w:lastRow="0" w:firstColumn="0" w:lastColumn="0" w:noHBand="1" w:noVBand="1"/>
      </w:tblPr>
      <w:tblGrid>
        <w:gridCol w:w="1815"/>
        <w:gridCol w:w="9225"/>
      </w:tblGrid>
      <w:tr w:rsidR="00797C7F" w:rsidRPr="005A387D" w14:paraId="17AF811F" w14:textId="77777777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D7E86" w14:textId="77777777" w:rsidR="00797C7F" w:rsidRPr="005A387D" w:rsidRDefault="00797C7F">
            <w:pPr>
              <w:pStyle w:val="Normal1"/>
              <w:widowControl w:val="0"/>
              <w:rPr>
                <w:rFonts w:ascii="Lato" w:hAnsi="Lato"/>
              </w:rPr>
            </w:pPr>
          </w:p>
        </w:tc>
        <w:tc>
          <w:tcPr>
            <w:tcW w:w="9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B0B2" w14:textId="77777777" w:rsidR="00797C7F" w:rsidRPr="005A387D" w:rsidRDefault="00797C7F">
            <w:pPr>
              <w:pStyle w:val="Normal1"/>
              <w:widowControl w:val="0"/>
              <w:rPr>
                <w:rFonts w:ascii="Lato" w:hAnsi="Lato"/>
              </w:rPr>
            </w:pPr>
          </w:p>
          <w:p w14:paraId="48B68A95" w14:textId="77777777" w:rsidR="00797C7F" w:rsidRPr="005A387D" w:rsidRDefault="00006B24">
            <w:pPr>
              <w:pStyle w:val="Normal1"/>
              <w:widowControl w:val="0"/>
              <w:rPr>
                <w:rFonts w:ascii="Lato" w:hAnsi="Lato"/>
              </w:rPr>
            </w:pPr>
            <w:r w:rsidRPr="005A387D">
              <w:rPr>
                <w:rFonts w:ascii="Lato" w:hAnsi="Lato"/>
              </w:rPr>
              <w:t xml:space="preserve">City, State, Date — </w:t>
            </w:r>
            <w:proofErr w:type="spellStart"/>
            <w:r w:rsidRPr="005A387D">
              <w:rPr>
                <w:rFonts w:ascii="Lato" w:hAnsi="Lato"/>
              </w:rPr>
              <w:t>Etiam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eu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rhoncus</w:t>
            </w:r>
            <w:proofErr w:type="spellEnd"/>
            <w:r w:rsidRPr="005A387D">
              <w:rPr>
                <w:rFonts w:ascii="Lato" w:hAnsi="Lato"/>
              </w:rPr>
              <w:t xml:space="preserve"> dui. </w:t>
            </w:r>
            <w:proofErr w:type="spellStart"/>
            <w:r w:rsidRPr="005A387D">
              <w:rPr>
                <w:rFonts w:ascii="Lato" w:hAnsi="Lato"/>
              </w:rPr>
              <w:t>Vivamus</w:t>
            </w:r>
            <w:proofErr w:type="spellEnd"/>
            <w:r w:rsidRPr="005A387D">
              <w:rPr>
                <w:rFonts w:ascii="Lato" w:hAnsi="Lato"/>
              </w:rPr>
              <w:t xml:space="preserve"> sit </w:t>
            </w:r>
            <w:proofErr w:type="spellStart"/>
            <w:r w:rsidRPr="005A387D">
              <w:rPr>
                <w:rFonts w:ascii="Lato" w:hAnsi="Lato"/>
              </w:rPr>
              <w:t>amet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sapien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enim</w:t>
            </w:r>
            <w:proofErr w:type="spellEnd"/>
            <w:r w:rsidRPr="005A387D">
              <w:rPr>
                <w:rFonts w:ascii="Lato" w:hAnsi="Lato"/>
              </w:rPr>
              <w:t xml:space="preserve">. </w:t>
            </w:r>
            <w:proofErr w:type="spellStart"/>
            <w:r w:rsidRPr="005A387D">
              <w:rPr>
                <w:rFonts w:ascii="Lato" w:hAnsi="Lato"/>
              </w:rPr>
              <w:t>Nullam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posuere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fringilla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posuere</w:t>
            </w:r>
            <w:proofErr w:type="spellEnd"/>
            <w:r w:rsidRPr="005A387D">
              <w:rPr>
                <w:rFonts w:ascii="Lato" w:hAnsi="Lato"/>
              </w:rPr>
              <w:t xml:space="preserve">. Sed vel eros </w:t>
            </w:r>
            <w:proofErr w:type="spellStart"/>
            <w:r w:rsidRPr="005A387D">
              <w:rPr>
                <w:rFonts w:ascii="Lato" w:hAnsi="Lato"/>
              </w:rPr>
              <w:t>justo</w:t>
            </w:r>
            <w:proofErr w:type="spellEnd"/>
            <w:r w:rsidRPr="005A387D">
              <w:rPr>
                <w:rFonts w:ascii="Lato" w:hAnsi="Lato"/>
              </w:rPr>
              <w:t xml:space="preserve">, a </w:t>
            </w:r>
            <w:proofErr w:type="spellStart"/>
            <w:r w:rsidRPr="005A387D">
              <w:rPr>
                <w:rFonts w:ascii="Lato" w:hAnsi="Lato"/>
              </w:rPr>
              <w:t>volutpat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sapien</w:t>
            </w:r>
            <w:proofErr w:type="spellEnd"/>
            <w:r w:rsidRPr="005A387D">
              <w:rPr>
                <w:rFonts w:ascii="Lato" w:hAnsi="Lato"/>
              </w:rPr>
              <w:t xml:space="preserve">. Vestibulum ante ipsum </w:t>
            </w:r>
            <w:proofErr w:type="spellStart"/>
            <w:r w:rsidRPr="005A387D">
              <w:rPr>
                <w:rFonts w:ascii="Lato" w:hAnsi="Lato"/>
              </w:rPr>
              <w:t>primis</w:t>
            </w:r>
            <w:proofErr w:type="spellEnd"/>
            <w:r w:rsidRPr="005A387D">
              <w:rPr>
                <w:rFonts w:ascii="Lato" w:hAnsi="Lato"/>
              </w:rPr>
              <w:t xml:space="preserve"> in </w:t>
            </w:r>
            <w:proofErr w:type="spellStart"/>
            <w:r w:rsidRPr="005A387D">
              <w:rPr>
                <w:rFonts w:ascii="Lato" w:hAnsi="Lato"/>
              </w:rPr>
              <w:t>faucibus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orci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luctus</w:t>
            </w:r>
            <w:proofErr w:type="spellEnd"/>
            <w:r w:rsidRPr="005A387D">
              <w:rPr>
                <w:rFonts w:ascii="Lato" w:hAnsi="Lato"/>
              </w:rPr>
              <w:t xml:space="preserve"> et </w:t>
            </w:r>
            <w:proofErr w:type="spellStart"/>
            <w:r w:rsidRPr="005A387D">
              <w:rPr>
                <w:rFonts w:ascii="Lato" w:hAnsi="Lato"/>
              </w:rPr>
              <w:t>ultrices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posuere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cubilia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Curae</w:t>
            </w:r>
            <w:proofErr w:type="spellEnd"/>
            <w:r w:rsidRPr="005A387D">
              <w:rPr>
                <w:rFonts w:ascii="Lato" w:hAnsi="Lato"/>
              </w:rPr>
              <w:t xml:space="preserve">; </w:t>
            </w:r>
            <w:proofErr w:type="spellStart"/>
            <w:r w:rsidRPr="005A387D">
              <w:rPr>
                <w:rFonts w:ascii="Lato" w:hAnsi="Lato"/>
              </w:rPr>
              <w:t>Aliquam</w:t>
            </w:r>
            <w:proofErr w:type="spellEnd"/>
            <w:r w:rsidRPr="005A387D">
              <w:rPr>
                <w:rFonts w:ascii="Lato" w:hAnsi="Lato"/>
              </w:rPr>
              <w:t xml:space="preserve"> pharetra, </w:t>
            </w:r>
            <w:proofErr w:type="spellStart"/>
            <w:r w:rsidRPr="005A387D">
              <w:rPr>
                <w:rFonts w:ascii="Lato" w:hAnsi="Lato"/>
              </w:rPr>
              <w:t>elit</w:t>
            </w:r>
            <w:proofErr w:type="spellEnd"/>
            <w:r w:rsidRPr="005A387D">
              <w:rPr>
                <w:rFonts w:ascii="Lato" w:hAnsi="Lato"/>
              </w:rPr>
              <w:t xml:space="preserve"> in </w:t>
            </w:r>
            <w:proofErr w:type="spellStart"/>
            <w:r w:rsidRPr="005A387D">
              <w:rPr>
                <w:rFonts w:ascii="Lato" w:hAnsi="Lato"/>
              </w:rPr>
              <w:t>hendrerit</w:t>
            </w:r>
            <w:proofErr w:type="spellEnd"/>
            <w:r w:rsidRPr="005A387D">
              <w:rPr>
                <w:rFonts w:ascii="Lato" w:hAnsi="Lato"/>
              </w:rPr>
              <w:t xml:space="preserve"> auctor, libero </w:t>
            </w:r>
            <w:proofErr w:type="spellStart"/>
            <w:r w:rsidRPr="005A387D">
              <w:rPr>
                <w:rFonts w:ascii="Lato" w:hAnsi="Lato"/>
              </w:rPr>
              <w:t>justo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blandit</w:t>
            </w:r>
            <w:proofErr w:type="spellEnd"/>
            <w:r w:rsidRPr="005A387D">
              <w:rPr>
                <w:rFonts w:ascii="Lato" w:hAnsi="Lato"/>
              </w:rPr>
              <w:t xml:space="preserve"> dolor, ac </w:t>
            </w:r>
            <w:proofErr w:type="spellStart"/>
            <w:r w:rsidRPr="005A387D">
              <w:rPr>
                <w:rFonts w:ascii="Lato" w:hAnsi="Lato"/>
              </w:rPr>
              <w:t>hendrerit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metus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metus</w:t>
            </w:r>
            <w:proofErr w:type="spellEnd"/>
            <w:r w:rsidRPr="005A387D">
              <w:rPr>
                <w:rFonts w:ascii="Lato" w:hAnsi="Lato"/>
              </w:rPr>
              <w:t xml:space="preserve"> et </w:t>
            </w:r>
            <w:proofErr w:type="spellStart"/>
            <w:r w:rsidRPr="005A387D">
              <w:rPr>
                <w:rFonts w:ascii="Lato" w:hAnsi="Lato"/>
              </w:rPr>
              <w:t>orci</w:t>
            </w:r>
            <w:proofErr w:type="spellEnd"/>
            <w:r w:rsidRPr="005A387D">
              <w:rPr>
                <w:rFonts w:ascii="Lato" w:hAnsi="Lato"/>
              </w:rPr>
              <w:t xml:space="preserve">. Aenean pharetra </w:t>
            </w:r>
            <w:proofErr w:type="spellStart"/>
            <w:r w:rsidRPr="005A387D">
              <w:rPr>
                <w:rFonts w:ascii="Lato" w:hAnsi="Lato"/>
              </w:rPr>
              <w:t>sem</w:t>
            </w:r>
            <w:proofErr w:type="spellEnd"/>
            <w:r w:rsidRPr="005A387D">
              <w:rPr>
                <w:rFonts w:ascii="Lato" w:hAnsi="Lato"/>
              </w:rPr>
              <w:t xml:space="preserve"> non </w:t>
            </w:r>
            <w:proofErr w:type="spellStart"/>
            <w:r w:rsidRPr="005A387D">
              <w:rPr>
                <w:rFonts w:ascii="Lato" w:hAnsi="Lato"/>
              </w:rPr>
              <w:t>sem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consequat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gramStart"/>
            <w:r w:rsidRPr="005A387D">
              <w:rPr>
                <w:rFonts w:ascii="Lato" w:hAnsi="Lato"/>
              </w:rPr>
              <w:t>a</w:t>
            </w:r>
            <w:proofErr w:type="gram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aliquet</w:t>
            </w:r>
            <w:proofErr w:type="spellEnd"/>
            <w:r w:rsidRPr="005A387D">
              <w:rPr>
                <w:rFonts w:ascii="Lato" w:hAnsi="Lato"/>
              </w:rPr>
              <w:t xml:space="preserve"> eros </w:t>
            </w:r>
            <w:proofErr w:type="spellStart"/>
            <w:r w:rsidRPr="005A387D">
              <w:rPr>
                <w:rFonts w:ascii="Lato" w:hAnsi="Lato"/>
              </w:rPr>
              <w:t>consectetur</w:t>
            </w:r>
            <w:proofErr w:type="spellEnd"/>
            <w:r w:rsidRPr="005A387D">
              <w:rPr>
                <w:rFonts w:ascii="Lato" w:hAnsi="Lato"/>
              </w:rPr>
              <w:t xml:space="preserve">. In hac </w:t>
            </w:r>
            <w:proofErr w:type="spellStart"/>
            <w:r w:rsidRPr="005A387D">
              <w:rPr>
                <w:rFonts w:ascii="Lato" w:hAnsi="Lato"/>
              </w:rPr>
              <w:t>habitasse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platea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dictumst</w:t>
            </w:r>
            <w:proofErr w:type="spellEnd"/>
            <w:r w:rsidRPr="005A387D">
              <w:rPr>
                <w:rFonts w:ascii="Lato" w:hAnsi="Lato"/>
              </w:rPr>
              <w:t xml:space="preserve">. </w:t>
            </w:r>
            <w:proofErr w:type="spellStart"/>
            <w:r w:rsidRPr="005A387D">
              <w:rPr>
                <w:rFonts w:ascii="Lato" w:hAnsi="Lato"/>
              </w:rPr>
              <w:t>Suspendisse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eu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turpis</w:t>
            </w:r>
            <w:proofErr w:type="spellEnd"/>
            <w:r w:rsidRPr="005A387D">
              <w:rPr>
                <w:rFonts w:ascii="Lato" w:hAnsi="Lato"/>
              </w:rPr>
              <w:t xml:space="preserve"> libero. Ut </w:t>
            </w:r>
            <w:proofErr w:type="spellStart"/>
            <w:r w:rsidRPr="005A387D">
              <w:rPr>
                <w:rFonts w:ascii="Lato" w:hAnsi="Lato"/>
              </w:rPr>
              <w:t>elit</w:t>
            </w:r>
            <w:proofErr w:type="spellEnd"/>
            <w:r w:rsidRPr="005A387D">
              <w:rPr>
                <w:rFonts w:ascii="Lato" w:hAnsi="Lato"/>
              </w:rPr>
              <w:t xml:space="preserve"> ipsum, </w:t>
            </w:r>
            <w:proofErr w:type="spellStart"/>
            <w:r w:rsidRPr="005A387D">
              <w:rPr>
                <w:rFonts w:ascii="Lato" w:hAnsi="Lato"/>
              </w:rPr>
              <w:t>eleifend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quis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vulputate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nec</w:t>
            </w:r>
            <w:proofErr w:type="spellEnd"/>
            <w:r w:rsidRPr="005A387D">
              <w:rPr>
                <w:rFonts w:ascii="Lato" w:hAnsi="Lato"/>
              </w:rPr>
              <w:t xml:space="preserve">, </w:t>
            </w:r>
            <w:proofErr w:type="spellStart"/>
            <w:r w:rsidRPr="005A387D">
              <w:rPr>
                <w:rFonts w:ascii="Lato" w:hAnsi="Lato"/>
              </w:rPr>
              <w:t>varius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accumsan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erat</w:t>
            </w:r>
            <w:proofErr w:type="spellEnd"/>
            <w:r w:rsidRPr="005A387D">
              <w:rPr>
                <w:rFonts w:ascii="Lato" w:hAnsi="Lato"/>
              </w:rPr>
              <w:t xml:space="preserve">. </w:t>
            </w:r>
            <w:proofErr w:type="spellStart"/>
            <w:r w:rsidRPr="005A387D">
              <w:rPr>
                <w:rFonts w:ascii="Lato" w:hAnsi="Lato"/>
              </w:rPr>
              <w:t>Nulla</w:t>
            </w:r>
            <w:proofErr w:type="spellEnd"/>
            <w:r w:rsidRPr="005A387D">
              <w:rPr>
                <w:rFonts w:ascii="Lato" w:hAnsi="Lato"/>
              </w:rPr>
              <w:t xml:space="preserve"> ac </w:t>
            </w:r>
            <w:proofErr w:type="spellStart"/>
            <w:r w:rsidRPr="005A387D">
              <w:rPr>
                <w:rFonts w:ascii="Lato" w:hAnsi="Lato"/>
              </w:rPr>
              <w:t>sapien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eu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enim</w:t>
            </w:r>
            <w:proofErr w:type="spellEnd"/>
            <w:r w:rsidRPr="005A387D">
              <w:rPr>
                <w:rFonts w:ascii="Lato" w:hAnsi="Lato"/>
              </w:rPr>
              <w:t xml:space="preserve"> lacinia </w:t>
            </w:r>
            <w:proofErr w:type="spellStart"/>
            <w:r w:rsidRPr="005A387D">
              <w:rPr>
                <w:rFonts w:ascii="Lato" w:hAnsi="Lato"/>
              </w:rPr>
              <w:t>sagittis</w:t>
            </w:r>
            <w:proofErr w:type="spellEnd"/>
            <w:r w:rsidRPr="005A387D">
              <w:rPr>
                <w:rFonts w:ascii="Lato" w:hAnsi="Lato"/>
              </w:rPr>
              <w:t xml:space="preserve">. </w:t>
            </w:r>
            <w:proofErr w:type="spellStart"/>
            <w:r w:rsidRPr="005A387D">
              <w:rPr>
                <w:rFonts w:ascii="Lato" w:hAnsi="Lato"/>
              </w:rPr>
              <w:t>Etiam</w:t>
            </w:r>
            <w:proofErr w:type="spellEnd"/>
            <w:r w:rsidRPr="005A387D">
              <w:rPr>
                <w:rFonts w:ascii="Lato" w:hAnsi="Lato"/>
              </w:rPr>
              <w:t xml:space="preserve"> sed diam </w:t>
            </w:r>
            <w:proofErr w:type="spellStart"/>
            <w:r w:rsidRPr="005A387D">
              <w:rPr>
                <w:rFonts w:ascii="Lato" w:hAnsi="Lato"/>
              </w:rPr>
              <w:t>erat</w:t>
            </w:r>
            <w:proofErr w:type="spellEnd"/>
            <w:r w:rsidRPr="005A387D">
              <w:rPr>
                <w:rFonts w:ascii="Lato" w:hAnsi="Lato"/>
              </w:rPr>
              <w:t>.</w:t>
            </w:r>
          </w:p>
          <w:p w14:paraId="1DEF61F4" w14:textId="77777777" w:rsidR="00797C7F" w:rsidRPr="005A387D" w:rsidRDefault="00797C7F">
            <w:pPr>
              <w:pStyle w:val="Normal1"/>
              <w:widowControl w:val="0"/>
              <w:rPr>
                <w:rFonts w:ascii="Lato" w:hAnsi="Lato"/>
              </w:rPr>
            </w:pPr>
          </w:p>
          <w:p w14:paraId="038D8FBB" w14:textId="77777777" w:rsidR="00797C7F" w:rsidRPr="005A387D" w:rsidRDefault="00006B24">
            <w:pPr>
              <w:pStyle w:val="Normal1"/>
              <w:widowControl w:val="0"/>
              <w:rPr>
                <w:rFonts w:ascii="Lato" w:hAnsi="Lato"/>
              </w:rPr>
            </w:pPr>
            <w:r w:rsidRPr="005A387D">
              <w:rPr>
                <w:rFonts w:ascii="Lato" w:hAnsi="Lato"/>
              </w:rPr>
              <w:t xml:space="preserve">Proin </w:t>
            </w:r>
            <w:proofErr w:type="spellStart"/>
            <w:r w:rsidRPr="005A387D">
              <w:rPr>
                <w:rFonts w:ascii="Lato" w:hAnsi="Lato"/>
              </w:rPr>
              <w:t>porttitor</w:t>
            </w:r>
            <w:proofErr w:type="spellEnd"/>
            <w:r w:rsidRPr="005A387D">
              <w:rPr>
                <w:rFonts w:ascii="Lato" w:hAnsi="Lato"/>
              </w:rPr>
              <w:t xml:space="preserve"> porta </w:t>
            </w:r>
            <w:proofErr w:type="spellStart"/>
            <w:r w:rsidRPr="005A387D">
              <w:rPr>
                <w:rFonts w:ascii="Lato" w:hAnsi="Lato"/>
              </w:rPr>
              <w:t>mauris</w:t>
            </w:r>
            <w:proofErr w:type="spellEnd"/>
            <w:r w:rsidRPr="005A387D">
              <w:rPr>
                <w:rFonts w:ascii="Lato" w:hAnsi="Lato"/>
              </w:rPr>
              <w:t xml:space="preserve">. </w:t>
            </w:r>
            <w:proofErr w:type="spellStart"/>
            <w:r w:rsidRPr="005A387D">
              <w:rPr>
                <w:rFonts w:ascii="Lato" w:hAnsi="Lato"/>
              </w:rPr>
              <w:t>Phasellus</w:t>
            </w:r>
            <w:proofErr w:type="spellEnd"/>
            <w:r w:rsidRPr="005A387D">
              <w:rPr>
                <w:rFonts w:ascii="Lato" w:hAnsi="Lato"/>
              </w:rPr>
              <w:t xml:space="preserve"> at libero magna. Vestibulum </w:t>
            </w:r>
            <w:proofErr w:type="spellStart"/>
            <w:r w:rsidRPr="005A387D">
              <w:rPr>
                <w:rFonts w:ascii="Lato" w:hAnsi="Lato"/>
              </w:rPr>
              <w:t>condimentum</w:t>
            </w:r>
            <w:proofErr w:type="spellEnd"/>
            <w:r w:rsidRPr="005A387D">
              <w:rPr>
                <w:rFonts w:ascii="Lato" w:hAnsi="Lato"/>
              </w:rPr>
              <w:t xml:space="preserve"> magna sit </w:t>
            </w:r>
            <w:proofErr w:type="spellStart"/>
            <w:r w:rsidRPr="005A387D">
              <w:rPr>
                <w:rFonts w:ascii="Lato" w:hAnsi="Lato"/>
              </w:rPr>
              <w:t>amet</w:t>
            </w:r>
            <w:proofErr w:type="spellEnd"/>
            <w:r w:rsidRPr="005A387D">
              <w:rPr>
                <w:rFonts w:ascii="Lato" w:hAnsi="Lato"/>
              </w:rPr>
              <w:t xml:space="preserve"> ipsum </w:t>
            </w:r>
            <w:proofErr w:type="spellStart"/>
            <w:r w:rsidRPr="005A387D">
              <w:rPr>
                <w:rFonts w:ascii="Lato" w:hAnsi="Lato"/>
              </w:rPr>
              <w:t>commodo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tempor</w:t>
            </w:r>
            <w:proofErr w:type="spellEnd"/>
            <w:r w:rsidRPr="005A387D">
              <w:rPr>
                <w:rFonts w:ascii="Lato" w:hAnsi="Lato"/>
              </w:rPr>
              <w:t xml:space="preserve">. </w:t>
            </w:r>
            <w:proofErr w:type="spellStart"/>
            <w:r w:rsidRPr="005A387D">
              <w:rPr>
                <w:rFonts w:ascii="Lato" w:hAnsi="Lato"/>
              </w:rPr>
              <w:t>Quisque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consequat</w:t>
            </w:r>
            <w:proofErr w:type="spellEnd"/>
            <w:r w:rsidRPr="005A387D">
              <w:rPr>
                <w:rFonts w:ascii="Lato" w:hAnsi="Lato"/>
              </w:rPr>
              <w:t xml:space="preserve"> gravida </w:t>
            </w:r>
            <w:proofErr w:type="spellStart"/>
            <w:r w:rsidRPr="005A387D">
              <w:rPr>
                <w:rFonts w:ascii="Lato" w:hAnsi="Lato"/>
              </w:rPr>
              <w:t>adipiscing</w:t>
            </w:r>
            <w:proofErr w:type="spellEnd"/>
            <w:r w:rsidRPr="005A387D">
              <w:rPr>
                <w:rFonts w:ascii="Lato" w:hAnsi="Lato"/>
              </w:rPr>
              <w:t xml:space="preserve">. Cras </w:t>
            </w:r>
            <w:proofErr w:type="spellStart"/>
            <w:r w:rsidRPr="005A387D">
              <w:rPr>
                <w:rFonts w:ascii="Lato" w:hAnsi="Lato"/>
              </w:rPr>
              <w:t>pellentesque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luctus</w:t>
            </w:r>
            <w:proofErr w:type="spellEnd"/>
            <w:r w:rsidRPr="005A387D">
              <w:rPr>
                <w:rFonts w:ascii="Lato" w:hAnsi="Lato"/>
              </w:rPr>
              <w:t xml:space="preserve"> dui et </w:t>
            </w:r>
            <w:proofErr w:type="spellStart"/>
            <w:r w:rsidRPr="005A387D">
              <w:rPr>
                <w:rFonts w:ascii="Lato" w:hAnsi="Lato"/>
              </w:rPr>
              <w:t>hendrerit</w:t>
            </w:r>
            <w:proofErr w:type="spellEnd"/>
            <w:r w:rsidRPr="005A387D">
              <w:rPr>
                <w:rFonts w:ascii="Lato" w:hAnsi="Lato"/>
              </w:rPr>
              <w:t xml:space="preserve">. </w:t>
            </w:r>
            <w:proofErr w:type="spellStart"/>
            <w:r w:rsidRPr="005A387D">
              <w:rPr>
                <w:rFonts w:ascii="Lato" w:hAnsi="Lato"/>
              </w:rPr>
              <w:t>Suspendisse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adipiscing</w:t>
            </w:r>
            <w:proofErr w:type="spellEnd"/>
            <w:r w:rsidRPr="005A387D">
              <w:rPr>
                <w:rFonts w:ascii="Lato" w:hAnsi="Lato"/>
              </w:rPr>
              <w:t xml:space="preserve">, </w:t>
            </w:r>
            <w:proofErr w:type="spellStart"/>
            <w:r w:rsidRPr="005A387D">
              <w:rPr>
                <w:rFonts w:ascii="Lato" w:hAnsi="Lato"/>
              </w:rPr>
              <w:t>nisl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quis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molestie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sollicitudin</w:t>
            </w:r>
            <w:proofErr w:type="spellEnd"/>
            <w:r w:rsidRPr="005A387D">
              <w:rPr>
                <w:rFonts w:ascii="Lato" w:hAnsi="Lato"/>
              </w:rPr>
              <w:t xml:space="preserve">, </w:t>
            </w:r>
            <w:proofErr w:type="spellStart"/>
            <w:r w:rsidRPr="005A387D">
              <w:rPr>
                <w:rFonts w:ascii="Lato" w:hAnsi="Lato"/>
              </w:rPr>
              <w:t>nulla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purus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rhoncus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lectus</w:t>
            </w:r>
            <w:proofErr w:type="spellEnd"/>
            <w:r w:rsidRPr="005A387D">
              <w:rPr>
                <w:rFonts w:ascii="Lato" w:hAnsi="Lato"/>
              </w:rPr>
              <w:t xml:space="preserve">, vel </w:t>
            </w:r>
            <w:proofErr w:type="spellStart"/>
            <w:r w:rsidRPr="005A387D">
              <w:rPr>
                <w:rFonts w:ascii="Lato" w:hAnsi="Lato"/>
              </w:rPr>
              <w:t>varius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odio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nunc</w:t>
            </w:r>
            <w:proofErr w:type="spellEnd"/>
            <w:r w:rsidRPr="005A387D">
              <w:rPr>
                <w:rFonts w:ascii="Lato" w:hAnsi="Lato"/>
              </w:rPr>
              <w:t xml:space="preserve"> et </w:t>
            </w:r>
            <w:proofErr w:type="spellStart"/>
            <w:r w:rsidRPr="005A387D">
              <w:rPr>
                <w:rFonts w:ascii="Lato" w:hAnsi="Lato"/>
              </w:rPr>
              <w:t>mauris</w:t>
            </w:r>
            <w:proofErr w:type="spellEnd"/>
            <w:r w:rsidRPr="005A387D">
              <w:rPr>
                <w:rFonts w:ascii="Lato" w:hAnsi="Lato"/>
              </w:rPr>
              <w:t xml:space="preserve">. Integer ac lorem </w:t>
            </w:r>
            <w:proofErr w:type="spellStart"/>
            <w:r w:rsidRPr="005A387D">
              <w:rPr>
                <w:rFonts w:ascii="Lato" w:hAnsi="Lato"/>
              </w:rPr>
              <w:t>eu</w:t>
            </w:r>
            <w:proofErr w:type="spellEnd"/>
            <w:r w:rsidRPr="005A387D">
              <w:rPr>
                <w:rFonts w:ascii="Lato" w:hAnsi="Lato"/>
              </w:rPr>
              <w:t xml:space="preserve"> diam </w:t>
            </w:r>
            <w:proofErr w:type="spellStart"/>
            <w:r w:rsidRPr="005A387D">
              <w:rPr>
                <w:rFonts w:ascii="Lato" w:hAnsi="Lato"/>
              </w:rPr>
              <w:t>lobortis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tempor</w:t>
            </w:r>
            <w:proofErr w:type="spellEnd"/>
            <w:r w:rsidRPr="005A387D">
              <w:rPr>
                <w:rFonts w:ascii="Lato" w:hAnsi="Lato"/>
              </w:rPr>
              <w:t xml:space="preserve"> at </w:t>
            </w:r>
            <w:proofErr w:type="spellStart"/>
            <w:r w:rsidRPr="005A387D">
              <w:rPr>
                <w:rFonts w:ascii="Lato" w:hAnsi="Lato"/>
              </w:rPr>
              <w:t>accumsan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metus</w:t>
            </w:r>
            <w:proofErr w:type="spellEnd"/>
            <w:r w:rsidRPr="005A387D">
              <w:rPr>
                <w:rFonts w:ascii="Lato" w:hAnsi="Lato"/>
              </w:rPr>
              <w:t xml:space="preserve">. </w:t>
            </w:r>
          </w:p>
          <w:p w14:paraId="68CFB459" w14:textId="77777777" w:rsidR="00797C7F" w:rsidRPr="005A387D" w:rsidRDefault="00797C7F">
            <w:pPr>
              <w:pStyle w:val="Normal1"/>
              <w:widowControl w:val="0"/>
              <w:rPr>
                <w:rFonts w:ascii="Lato" w:hAnsi="Lato"/>
              </w:rPr>
            </w:pPr>
          </w:p>
          <w:p w14:paraId="0346BC1D" w14:textId="77777777" w:rsidR="00797C7F" w:rsidRPr="005A387D" w:rsidRDefault="00006B24">
            <w:pPr>
              <w:pStyle w:val="Normal1"/>
              <w:widowControl w:val="0"/>
              <w:rPr>
                <w:rFonts w:ascii="Lato" w:hAnsi="Lato"/>
              </w:rPr>
            </w:pPr>
            <w:r w:rsidRPr="005A387D">
              <w:rPr>
                <w:rFonts w:ascii="Lato" w:hAnsi="Lato"/>
              </w:rPr>
              <w:t xml:space="preserve">Integer </w:t>
            </w:r>
            <w:proofErr w:type="spellStart"/>
            <w:r w:rsidRPr="005A387D">
              <w:rPr>
                <w:rFonts w:ascii="Lato" w:hAnsi="Lato"/>
              </w:rPr>
              <w:t>adipiscing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ultricies</w:t>
            </w:r>
            <w:proofErr w:type="spellEnd"/>
            <w:r w:rsidRPr="005A387D">
              <w:rPr>
                <w:rFonts w:ascii="Lato" w:hAnsi="Lato"/>
              </w:rPr>
              <w:t xml:space="preserve"> gravida. In a dolor sed magna </w:t>
            </w:r>
            <w:proofErr w:type="spellStart"/>
            <w:r w:rsidRPr="005A387D">
              <w:rPr>
                <w:rFonts w:ascii="Lato" w:hAnsi="Lato"/>
              </w:rPr>
              <w:t>posuere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pellentesque</w:t>
            </w:r>
            <w:proofErr w:type="spellEnd"/>
            <w:r w:rsidRPr="005A387D">
              <w:rPr>
                <w:rFonts w:ascii="Lato" w:hAnsi="Lato"/>
              </w:rPr>
              <w:t xml:space="preserve">. Integer vel porta </w:t>
            </w:r>
            <w:proofErr w:type="spellStart"/>
            <w:r w:rsidRPr="005A387D">
              <w:rPr>
                <w:rFonts w:ascii="Lato" w:hAnsi="Lato"/>
              </w:rPr>
              <w:t>justo</w:t>
            </w:r>
            <w:proofErr w:type="spellEnd"/>
            <w:r w:rsidRPr="005A387D">
              <w:rPr>
                <w:rFonts w:ascii="Lato" w:hAnsi="Lato"/>
              </w:rPr>
              <w:t xml:space="preserve">. </w:t>
            </w:r>
            <w:proofErr w:type="spellStart"/>
            <w:r w:rsidRPr="005A387D">
              <w:rPr>
                <w:rFonts w:ascii="Lato" w:hAnsi="Lato"/>
              </w:rPr>
              <w:t>Phasellus</w:t>
            </w:r>
            <w:proofErr w:type="spellEnd"/>
            <w:r w:rsidRPr="005A387D">
              <w:rPr>
                <w:rFonts w:ascii="Lato" w:hAnsi="Lato"/>
              </w:rPr>
              <w:t xml:space="preserve"> porta </w:t>
            </w:r>
            <w:proofErr w:type="spellStart"/>
            <w:r w:rsidRPr="005A387D">
              <w:rPr>
                <w:rFonts w:ascii="Lato" w:hAnsi="Lato"/>
              </w:rPr>
              <w:t>scelerisque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egestas</w:t>
            </w:r>
            <w:proofErr w:type="spellEnd"/>
            <w:r w:rsidRPr="005A387D">
              <w:rPr>
                <w:rFonts w:ascii="Lato" w:hAnsi="Lato"/>
              </w:rPr>
              <w:t xml:space="preserve">. Aenean </w:t>
            </w:r>
            <w:proofErr w:type="spellStart"/>
            <w:r w:rsidRPr="005A387D">
              <w:rPr>
                <w:rFonts w:ascii="Lato" w:hAnsi="Lato"/>
              </w:rPr>
              <w:t>ultricies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lectus</w:t>
            </w:r>
            <w:proofErr w:type="spellEnd"/>
            <w:r w:rsidRPr="005A387D">
              <w:rPr>
                <w:rFonts w:ascii="Lato" w:hAnsi="Lato"/>
              </w:rPr>
              <w:t xml:space="preserve"> ac </w:t>
            </w:r>
            <w:proofErr w:type="spellStart"/>
            <w:r w:rsidRPr="005A387D">
              <w:rPr>
                <w:rFonts w:ascii="Lato" w:hAnsi="Lato"/>
              </w:rPr>
              <w:t>metus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ultrices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vehicula</w:t>
            </w:r>
            <w:proofErr w:type="spellEnd"/>
            <w:r w:rsidRPr="005A387D">
              <w:rPr>
                <w:rFonts w:ascii="Lato" w:hAnsi="Lato"/>
              </w:rPr>
              <w:t xml:space="preserve">. </w:t>
            </w:r>
            <w:proofErr w:type="spellStart"/>
            <w:r w:rsidRPr="005A387D">
              <w:rPr>
                <w:rFonts w:ascii="Lato" w:hAnsi="Lato"/>
              </w:rPr>
              <w:t>Pellentesque</w:t>
            </w:r>
            <w:proofErr w:type="spellEnd"/>
            <w:r w:rsidRPr="005A387D">
              <w:rPr>
                <w:rFonts w:ascii="Lato" w:hAnsi="Lato"/>
              </w:rPr>
              <w:t xml:space="preserve"> a </w:t>
            </w:r>
            <w:proofErr w:type="spellStart"/>
            <w:r w:rsidRPr="005A387D">
              <w:rPr>
                <w:rFonts w:ascii="Lato" w:hAnsi="Lato"/>
              </w:rPr>
              <w:t>risus</w:t>
            </w:r>
            <w:proofErr w:type="spellEnd"/>
            <w:r w:rsidRPr="005A387D">
              <w:rPr>
                <w:rFonts w:ascii="Lato" w:hAnsi="Lato"/>
              </w:rPr>
              <w:t xml:space="preserve"> </w:t>
            </w:r>
            <w:proofErr w:type="spellStart"/>
            <w:r w:rsidRPr="005A387D">
              <w:rPr>
                <w:rFonts w:ascii="Lato" w:hAnsi="Lato"/>
              </w:rPr>
              <w:t>odio</w:t>
            </w:r>
            <w:proofErr w:type="spellEnd"/>
            <w:r w:rsidRPr="005A387D">
              <w:rPr>
                <w:rFonts w:ascii="Lato" w:hAnsi="Lato"/>
              </w:rPr>
              <w:t>.</w:t>
            </w:r>
          </w:p>
          <w:p w14:paraId="4BAB48BA" w14:textId="77777777" w:rsidR="00797C7F" w:rsidRPr="005A387D" w:rsidRDefault="00797C7F">
            <w:pPr>
              <w:pStyle w:val="Normal1"/>
              <w:widowControl w:val="0"/>
              <w:rPr>
                <w:rFonts w:ascii="Lato" w:hAnsi="Lato"/>
              </w:rPr>
            </w:pPr>
          </w:p>
          <w:p w14:paraId="0511D727" w14:textId="77777777" w:rsidR="00797C7F" w:rsidRPr="005A387D" w:rsidRDefault="00797C7F">
            <w:pPr>
              <w:pStyle w:val="Normal1"/>
              <w:widowControl w:val="0"/>
              <w:rPr>
                <w:rFonts w:ascii="Lato" w:hAnsi="Lato"/>
              </w:rPr>
            </w:pPr>
          </w:p>
          <w:p w14:paraId="3E63DA97" w14:textId="77777777" w:rsidR="00797C7F" w:rsidRPr="005A387D" w:rsidRDefault="00797C7F">
            <w:pPr>
              <w:pStyle w:val="Normal1"/>
              <w:widowControl w:val="0"/>
              <w:rPr>
                <w:rFonts w:ascii="Lato" w:hAnsi="Lato"/>
              </w:rPr>
            </w:pPr>
          </w:p>
          <w:p w14:paraId="17C5BB4F" w14:textId="77777777" w:rsidR="00797C7F" w:rsidRPr="005A387D" w:rsidRDefault="00797C7F">
            <w:pPr>
              <w:pStyle w:val="Normal1"/>
              <w:widowControl w:val="0"/>
              <w:rPr>
                <w:rFonts w:ascii="Lato" w:hAnsi="Lato"/>
              </w:rPr>
            </w:pPr>
          </w:p>
        </w:tc>
      </w:tr>
    </w:tbl>
    <w:p w14:paraId="42F93750" w14:textId="77777777" w:rsidR="00797C7F" w:rsidRPr="005A387D" w:rsidRDefault="00797C7F">
      <w:pPr>
        <w:pStyle w:val="Normal1"/>
        <w:widowControl w:val="0"/>
        <w:ind w:left="0"/>
        <w:rPr>
          <w:rFonts w:ascii="Lato" w:hAnsi="Lato"/>
        </w:rPr>
      </w:pPr>
    </w:p>
    <w:p w14:paraId="5BD7C8E8" w14:textId="242E4668" w:rsidR="00797C7F" w:rsidRPr="005A387D" w:rsidRDefault="005A387D">
      <w:pPr>
        <w:pStyle w:val="Normal1"/>
        <w:widowControl w:val="0"/>
        <w:rPr>
          <w:rFonts w:ascii="Lato" w:hAnsi="Lato"/>
        </w:rPr>
      </w:pPr>
      <w:r w:rsidRPr="005A387D">
        <w:rPr>
          <w:rFonts w:ascii="Lato" w:hAnsi="Lato"/>
        </w:rPr>
        <w:t xml:space="preserve"> </w:t>
      </w:r>
    </w:p>
    <w:p w14:paraId="00434AFF" w14:textId="77777777" w:rsidR="00797C7F" w:rsidRPr="005A387D" w:rsidRDefault="00797C7F">
      <w:pPr>
        <w:pStyle w:val="Normal1"/>
        <w:widowControl w:val="0"/>
        <w:rPr>
          <w:rFonts w:ascii="Lato" w:hAnsi="Lato"/>
        </w:rPr>
      </w:pPr>
    </w:p>
    <w:p w14:paraId="30A0BC87" w14:textId="77777777" w:rsidR="00797C7F" w:rsidRPr="005A387D" w:rsidRDefault="00797C7F">
      <w:pPr>
        <w:pStyle w:val="Normal1"/>
        <w:widowControl w:val="0"/>
        <w:rPr>
          <w:rFonts w:ascii="Lato" w:hAnsi="Lato"/>
        </w:rPr>
      </w:pPr>
    </w:p>
    <w:p w14:paraId="216D611C" w14:textId="77777777" w:rsidR="00797C7F" w:rsidRPr="005A387D" w:rsidRDefault="00797C7F">
      <w:pPr>
        <w:pStyle w:val="Normal1"/>
        <w:widowControl w:val="0"/>
        <w:rPr>
          <w:rFonts w:ascii="Lato" w:hAnsi="Lato"/>
        </w:rPr>
      </w:pPr>
    </w:p>
    <w:p w14:paraId="7C333DC5" w14:textId="77777777" w:rsidR="00797C7F" w:rsidRPr="005A387D" w:rsidRDefault="00797C7F">
      <w:pPr>
        <w:pStyle w:val="Normal1"/>
        <w:widowControl w:val="0"/>
        <w:rPr>
          <w:rFonts w:ascii="Lato" w:hAnsi="Lato"/>
        </w:rPr>
      </w:pPr>
    </w:p>
    <w:sectPr w:rsidR="00797C7F" w:rsidRPr="005A387D" w:rsidSect="00797C7F">
      <w:footerReference w:type="default" r:id="rId6"/>
      <w:pgSz w:w="12240" w:h="15840"/>
      <w:pgMar w:top="1008" w:right="431" w:bottom="1008" w:left="431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9A006" w14:textId="77777777" w:rsidR="007B432A" w:rsidRDefault="007B432A" w:rsidP="00797C7F">
      <w:r>
        <w:separator/>
      </w:r>
    </w:p>
  </w:endnote>
  <w:endnote w:type="continuationSeparator" w:id="0">
    <w:p w14:paraId="0D72EF5E" w14:textId="77777777" w:rsidR="007B432A" w:rsidRDefault="007B432A" w:rsidP="0079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5DB8" w14:textId="77777777" w:rsidR="00797C7F" w:rsidRPr="005A387D" w:rsidRDefault="00797C7F" w:rsidP="005A387D">
    <w:pPr>
      <w:jc w:val="center"/>
      <w:rPr>
        <w:rFonts w:ascii="Lato" w:hAnsi="Lato"/>
      </w:rPr>
    </w:pPr>
  </w:p>
  <w:tbl>
    <w:tblPr>
      <w:tblStyle w:val="a2"/>
      <w:tblW w:w="11430" w:type="dxa"/>
      <w:tblLayout w:type="fixed"/>
      <w:tblLook w:val="0600" w:firstRow="0" w:lastRow="0" w:firstColumn="0" w:lastColumn="0" w:noHBand="1" w:noVBand="1"/>
    </w:tblPr>
    <w:tblGrid>
      <w:gridCol w:w="9375"/>
      <w:gridCol w:w="2055"/>
    </w:tblGrid>
    <w:tr w:rsidR="00797C7F" w:rsidRPr="005A387D" w14:paraId="4F65422C" w14:textId="77777777" w:rsidTr="005A387D">
      <w:tc>
        <w:tcPr>
          <w:tcW w:w="9375" w:type="dxa"/>
          <w:shd w:val="clear" w:color="auto" w:fill="FFFFFF" w:themeFill="background1"/>
          <w:tcMar>
            <w:top w:w="100" w:type="dxa"/>
            <w:left w:w="100" w:type="dxa"/>
            <w:bottom w:w="100" w:type="dxa"/>
            <w:right w:w="100" w:type="dxa"/>
          </w:tcMar>
        </w:tcPr>
        <w:p w14:paraId="05F83F5A" w14:textId="77777777" w:rsidR="00797C7F" w:rsidRPr="005A387D" w:rsidRDefault="00006B24" w:rsidP="005A387D">
          <w:pPr>
            <w:jc w:val="center"/>
            <w:rPr>
              <w:rFonts w:ascii="Lato" w:hAnsi="Lato"/>
              <w:color w:val="auto"/>
            </w:rPr>
          </w:pPr>
          <w:r w:rsidRPr="005A387D">
            <w:rPr>
              <w:rFonts w:ascii="Lato" w:hAnsi="Lato"/>
              <w:color w:val="auto"/>
            </w:rPr>
            <w:t>YOURCOMPANY • YOUR CONTACT INFORMATION • WWW.YOURCOMPANY.COM</w:t>
          </w:r>
        </w:p>
      </w:tc>
      <w:tc>
        <w:tcPr>
          <w:tcW w:w="2055" w:type="dxa"/>
          <w:shd w:val="clear" w:color="auto" w:fill="9AA9A1"/>
          <w:tcMar>
            <w:top w:w="100" w:type="dxa"/>
            <w:left w:w="100" w:type="dxa"/>
            <w:bottom w:w="100" w:type="dxa"/>
            <w:right w:w="100" w:type="dxa"/>
          </w:tcMar>
        </w:tcPr>
        <w:p w14:paraId="1FA31B91" w14:textId="1C5231EF" w:rsidR="00797C7F" w:rsidRPr="005A387D" w:rsidRDefault="007B432A" w:rsidP="005A387D">
          <w:pPr>
            <w:jc w:val="center"/>
            <w:rPr>
              <w:rFonts w:ascii="Lato" w:hAnsi="Lato"/>
              <w:color w:val="auto"/>
            </w:rPr>
          </w:pPr>
          <w:r w:rsidRPr="005A387D">
            <w:rPr>
              <w:rFonts w:ascii="Lato" w:hAnsi="Lato"/>
              <w:color w:val="auto"/>
            </w:rPr>
            <w:fldChar w:fldCharType="begin"/>
          </w:r>
          <w:r w:rsidRPr="005A387D">
            <w:rPr>
              <w:rFonts w:ascii="Lato" w:hAnsi="Lato"/>
              <w:color w:val="auto"/>
            </w:rPr>
            <w:instrText>PAGE</w:instrText>
          </w:r>
          <w:r w:rsidRPr="005A387D">
            <w:rPr>
              <w:rFonts w:ascii="Lato" w:hAnsi="Lato"/>
              <w:color w:val="auto"/>
            </w:rPr>
            <w:fldChar w:fldCharType="separate"/>
          </w:r>
          <w:r w:rsidR="00822842" w:rsidRPr="005A387D">
            <w:rPr>
              <w:rFonts w:ascii="Lato" w:hAnsi="Lato"/>
              <w:color w:val="auto"/>
            </w:rPr>
            <w:t>1</w:t>
          </w:r>
          <w:r w:rsidRPr="005A387D">
            <w:rPr>
              <w:rFonts w:ascii="Lato" w:hAnsi="Lato"/>
              <w:color w:val="auto"/>
            </w:rPr>
            <w:fldChar w:fldCharType="end"/>
          </w:r>
        </w:p>
      </w:tc>
    </w:tr>
  </w:tbl>
  <w:p w14:paraId="7AA86A2C" w14:textId="77777777" w:rsidR="00797C7F" w:rsidRPr="005A387D" w:rsidRDefault="00797C7F" w:rsidP="005A387D">
    <w:pPr>
      <w:jc w:val="center"/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8797" w14:textId="77777777" w:rsidR="007B432A" w:rsidRDefault="007B432A" w:rsidP="00797C7F">
      <w:r>
        <w:separator/>
      </w:r>
    </w:p>
  </w:footnote>
  <w:footnote w:type="continuationSeparator" w:id="0">
    <w:p w14:paraId="39DB15DC" w14:textId="77777777" w:rsidR="007B432A" w:rsidRDefault="007B432A" w:rsidP="00797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C7F"/>
    <w:rsid w:val="00006B24"/>
    <w:rsid w:val="005A387D"/>
    <w:rsid w:val="00797C7F"/>
    <w:rsid w:val="007B432A"/>
    <w:rsid w:val="0082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3B8D8"/>
  <w15:docId w15:val="{BE983419-B376-4DD7-AAF1-B2A3CA51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666666"/>
        <w:lang w:val="en-US" w:eastAsia="en-US" w:bidi="ar-SA"/>
      </w:rPr>
    </w:rPrDefault>
    <w:pPrDefault>
      <w:pPr>
        <w:ind w:left="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97C7F"/>
    <w:pPr>
      <w:keepNext/>
      <w:keepLines/>
      <w:contextualSpacing/>
      <w:outlineLvl w:val="0"/>
    </w:pPr>
    <w:rPr>
      <w:color w:val="9AA9A1"/>
      <w:sz w:val="48"/>
      <w:szCs w:val="48"/>
    </w:rPr>
  </w:style>
  <w:style w:type="paragraph" w:styleId="Heading2">
    <w:name w:val="heading 2"/>
    <w:basedOn w:val="Normal1"/>
    <w:next w:val="Normal1"/>
    <w:rsid w:val="00797C7F"/>
    <w:pPr>
      <w:keepNext/>
      <w:keepLines/>
      <w:contextualSpacing/>
      <w:outlineLvl w:val="1"/>
    </w:pPr>
    <w:rPr>
      <w:i/>
      <w:color w:val="999999"/>
      <w:sz w:val="36"/>
      <w:szCs w:val="36"/>
    </w:rPr>
  </w:style>
  <w:style w:type="paragraph" w:styleId="Heading3">
    <w:name w:val="heading 3"/>
    <w:basedOn w:val="Normal1"/>
    <w:next w:val="Normal1"/>
    <w:rsid w:val="00797C7F"/>
    <w:pPr>
      <w:keepNext/>
      <w:keepLines/>
      <w:spacing w:line="360" w:lineRule="auto"/>
      <w:contextualSpacing/>
      <w:outlineLvl w:val="2"/>
    </w:pPr>
    <w:rPr>
      <w:sz w:val="18"/>
      <w:szCs w:val="18"/>
    </w:rPr>
  </w:style>
  <w:style w:type="paragraph" w:styleId="Heading4">
    <w:name w:val="heading 4"/>
    <w:basedOn w:val="Normal1"/>
    <w:next w:val="Normal1"/>
    <w:rsid w:val="00797C7F"/>
    <w:pPr>
      <w:keepNext/>
      <w:keepLines/>
      <w:spacing w:line="360" w:lineRule="auto"/>
      <w:ind w:left="20"/>
      <w:contextualSpacing/>
      <w:outlineLvl w:val="3"/>
    </w:pPr>
    <w:rPr>
      <w:color w:val="434343"/>
      <w:sz w:val="16"/>
      <w:szCs w:val="16"/>
    </w:rPr>
  </w:style>
  <w:style w:type="paragraph" w:styleId="Heading5">
    <w:name w:val="heading 5"/>
    <w:basedOn w:val="Normal1"/>
    <w:next w:val="Normal1"/>
    <w:rsid w:val="00797C7F"/>
    <w:pPr>
      <w:keepNext/>
      <w:keepLines/>
      <w:contextualSpacing/>
      <w:outlineLvl w:val="4"/>
    </w:pPr>
    <w:rPr>
      <w:b/>
      <w:color w:val="FFFFFF"/>
      <w:shd w:val="clear" w:color="auto" w:fill="9AA9A1"/>
    </w:rPr>
  </w:style>
  <w:style w:type="paragraph" w:styleId="Heading6">
    <w:name w:val="heading 6"/>
    <w:basedOn w:val="Normal1"/>
    <w:next w:val="Normal1"/>
    <w:rsid w:val="00797C7F"/>
    <w:pPr>
      <w:keepNext/>
      <w:keepLines/>
      <w:ind w:left="0"/>
      <w:contextualSpacing/>
      <w:outlineLvl w:val="5"/>
    </w:pPr>
    <w:rPr>
      <w:sz w:val="16"/>
      <w:szCs w:val="16"/>
      <w:shd w:val="clear" w:color="auto" w:fill="E4E4E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97C7F"/>
  </w:style>
  <w:style w:type="paragraph" w:styleId="Title">
    <w:name w:val="Title"/>
    <w:basedOn w:val="Normal1"/>
    <w:next w:val="Normal1"/>
    <w:rsid w:val="00797C7F"/>
    <w:pPr>
      <w:keepNext/>
      <w:keepLines/>
      <w:spacing w:line="276" w:lineRule="auto"/>
      <w:ind w:left="0"/>
      <w:contextualSpacing/>
    </w:pPr>
    <w:rPr>
      <w:color w:val="7E8076"/>
      <w:sz w:val="96"/>
      <w:szCs w:val="96"/>
    </w:rPr>
  </w:style>
  <w:style w:type="paragraph" w:styleId="Subtitle">
    <w:name w:val="Subtitle"/>
    <w:basedOn w:val="Normal1"/>
    <w:next w:val="Normal1"/>
    <w:rsid w:val="00797C7F"/>
    <w:pPr>
      <w:keepNext/>
      <w:keepLines/>
      <w:spacing w:line="276" w:lineRule="auto"/>
      <w:ind w:left="0"/>
      <w:contextualSpacing/>
      <w:jc w:val="right"/>
    </w:pPr>
    <w:rPr>
      <w:b/>
      <w:color w:val="FFFFFF"/>
      <w:sz w:val="48"/>
      <w:szCs w:val="48"/>
      <w:shd w:val="clear" w:color="auto" w:fill="9AA9A1"/>
    </w:rPr>
  </w:style>
  <w:style w:type="table" w:customStyle="1" w:styleId="a">
    <w:basedOn w:val="TableNormal"/>
    <w:rsid w:val="00797C7F"/>
    <w:tblPr>
      <w:tblStyleRowBandSize w:val="1"/>
      <w:tblStyleColBandSize w:val="1"/>
    </w:tblPr>
  </w:style>
  <w:style w:type="table" w:customStyle="1" w:styleId="a0">
    <w:basedOn w:val="TableNormal"/>
    <w:rsid w:val="00797C7F"/>
    <w:tblPr>
      <w:tblStyleRowBandSize w:val="1"/>
      <w:tblStyleColBandSize w:val="1"/>
    </w:tblPr>
  </w:style>
  <w:style w:type="table" w:customStyle="1" w:styleId="a1">
    <w:basedOn w:val="TableNormal"/>
    <w:rsid w:val="00797C7F"/>
    <w:tblPr>
      <w:tblStyleRowBandSize w:val="1"/>
      <w:tblStyleColBandSize w:val="1"/>
    </w:tblPr>
  </w:style>
  <w:style w:type="table" w:customStyle="1" w:styleId="a2">
    <w:basedOn w:val="TableNormal"/>
    <w:rsid w:val="00797C7F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A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87D"/>
  </w:style>
  <w:style w:type="paragraph" w:styleId="Footer">
    <w:name w:val="footer"/>
    <w:basedOn w:val="Normal"/>
    <w:link w:val="FooterChar"/>
    <w:uiPriority w:val="99"/>
    <w:unhideWhenUsed/>
    <w:rsid w:val="005A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Saidul</dc:creator>
  <cp:lastModifiedBy>Sunbal Shergill</cp:lastModifiedBy>
  <cp:revision>4</cp:revision>
  <dcterms:created xsi:type="dcterms:W3CDTF">2016-06-13T07:35:00Z</dcterms:created>
  <dcterms:modified xsi:type="dcterms:W3CDTF">2022-03-29T16:52:00Z</dcterms:modified>
</cp:coreProperties>
</file>