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E6F38" w14:textId="77777777" w:rsidR="00000000" w:rsidRPr="00C402FF" w:rsidRDefault="00A50500">
      <w:pPr>
        <w:spacing w:line="225" w:lineRule="auto"/>
        <w:jc w:val="center"/>
        <w:rPr>
          <w:rFonts w:ascii="Century Gothic" w:hAnsi="Century Gothic"/>
          <w:b/>
          <w:i/>
          <w:sz w:val="24"/>
          <w:szCs w:val="22"/>
        </w:rPr>
      </w:pPr>
      <w:bookmarkStart w:id="0" w:name="page1"/>
      <w:bookmarkEnd w:id="0"/>
      <w:r w:rsidRPr="00C402FF">
        <w:rPr>
          <w:rFonts w:ascii="Century Gothic" w:hAnsi="Century Gothic"/>
          <w:b/>
          <w:sz w:val="24"/>
          <w:szCs w:val="22"/>
        </w:rPr>
        <w:t xml:space="preserve">SHORT-TERM RENTAL AGREEMENT FOR TOURISTIC POURPOSE (in accordance with article 1, paragraph 2 letter c of Italian Law 9/12/1998 n.431) </w:t>
      </w:r>
      <w:r w:rsidRPr="00C402FF">
        <w:rPr>
          <w:rFonts w:ascii="Century Gothic" w:hAnsi="Century Gothic"/>
          <w:b/>
          <w:i/>
          <w:sz w:val="24"/>
          <w:szCs w:val="22"/>
        </w:rPr>
        <w:t>COURTESY TRANSLATION IN ENGLISH</w:t>
      </w:r>
    </w:p>
    <w:p w14:paraId="00CD9B87" w14:textId="77777777" w:rsidR="00000000" w:rsidRPr="00C402FF" w:rsidRDefault="00A50500">
      <w:pPr>
        <w:spacing w:line="271" w:lineRule="exact"/>
        <w:rPr>
          <w:rFonts w:ascii="Century Gothic" w:eastAsia="Times New Roman" w:hAnsi="Century Gothic"/>
          <w:sz w:val="22"/>
          <w:szCs w:val="18"/>
        </w:rPr>
      </w:pPr>
    </w:p>
    <w:p w14:paraId="6AD437F9" w14:textId="4953507F" w:rsidR="00000000" w:rsidRPr="00C402FF" w:rsidRDefault="00A50500">
      <w:pPr>
        <w:tabs>
          <w:tab w:val="left" w:pos="7620"/>
          <w:tab w:val="left" w:pos="8740"/>
          <w:tab w:val="left" w:pos="9280"/>
          <w:tab w:val="left" w:pos="10020"/>
        </w:tabs>
        <w:spacing w:line="0" w:lineRule="atLeast"/>
        <w:rPr>
          <w:rFonts w:ascii="Century Gothic" w:hAnsi="Century Gothic"/>
          <w:szCs w:val="18"/>
        </w:rPr>
      </w:pPr>
      <w:r w:rsidRPr="00C402FF">
        <w:rPr>
          <w:rFonts w:ascii="Century Gothic" w:hAnsi="Century Gothic"/>
          <w:szCs w:val="18"/>
        </w:rPr>
        <w:t>Mr. ALESSANDRO CARAVAGGI born in Rome on 29/4/1974 resident in Rome, Via</w:t>
      </w:r>
      <w:r w:rsidR="007B65A4">
        <w:rPr>
          <w:rFonts w:ascii="Century Gothic" w:hAnsi="Century Gothic"/>
          <w:szCs w:val="18"/>
        </w:rPr>
        <w:t xml:space="preserve"> </w:t>
      </w:r>
      <w:proofErr w:type="spellStart"/>
      <w:r w:rsidRPr="00C402FF">
        <w:rPr>
          <w:rFonts w:ascii="Century Gothic" w:hAnsi="Century Gothic"/>
          <w:szCs w:val="18"/>
        </w:rPr>
        <w:t>Ferruccio</w:t>
      </w:r>
      <w:proofErr w:type="spellEnd"/>
      <w:r w:rsidRPr="00C402FF">
        <w:rPr>
          <w:rFonts w:ascii="Century Gothic" w:hAnsi="Century Gothic"/>
          <w:szCs w:val="18"/>
        </w:rPr>
        <w:tab/>
      </w:r>
      <w:r w:rsidRPr="00C402FF">
        <w:rPr>
          <w:rFonts w:ascii="Century Gothic" w:hAnsi="Century Gothic"/>
          <w:szCs w:val="18"/>
        </w:rPr>
        <w:t>33,</w:t>
      </w:r>
      <w:r w:rsidRPr="00C402FF">
        <w:rPr>
          <w:rFonts w:ascii="Century Gothic" w:hAnsi="Century Gothic"/>
          <w:szCs w:val="18"/>
        </w:rPr>
        <w:tab/>
      </w:r>
      <w:r w:rsidRPr="00C402FF">
        <w:rPr>
          <w:rFonts w:ascii="Century Gothic" w:hAnsi="Century Gothic"/>
          <w:szCs w:val="18"/>
        </w:rPr>
        <w:t>f</w:t>
      </w:r>
      <w:r w:rsidRPr="00C402FF">
        <w:rPr>
          <w:rFonts w:ascii="Century Gothic" w:hAnsi="Century Gothic"/>
          <w:szCs w:val="18"/>
        </w:rPr>
        <w:t>iscal</w:t>
      </w:r>
      <w:r w:rsidRPr="00C402FF">
        <w:rPr>
          <w:rFonts w:ascii="Century Gothic" w:eastAsia="Times New Roman" w:hAnsi="Century Gothic"/>
          <w:sz w:val="18"/>
          <w:szCs w:val="18"/>
        </w:rPr>
        <w:tab/>
      </w:r>
      <w:r w:rsidRPr="00C402FF">
        <w:rPr>
          <w:rFonts w:ascii="Century Gothic" w:hAnsi="Century Gothic"/>
          <w:szCs w:val="18"/>
        </w:rPr>
        <w:t>code</w:t>
      </w:r>
    </w:p>
    <w:p w14:paraId="6A74328F" w14:textId="77777777" w:rsidR="00000000" w:rsidRPr="00C402FF" w:rsidRDefault="00A50500">
      <w:pPr>
        <w:spacing w:line="0" w:lineRule="atLeast"/>
        <w:rPr>
          <w:rFonts w:ascii="Century Gothic" w:hAnsi="Century Gothic"/>
          <w:szCs w:val="18"/>
        </w:rPr>
      </w:pPr>
      <w:r w:rsidRPr="00C402FF">
        <w:rPr>
          <w:rFonts w:ascii="Century Gothic" w:hAnsi="Century Gothic"/>
          <w:szCs w:val="18"/>
        </w:rPr>
        <w:t>CRVLSN74D29H501J, hereinafter referred to as the OWNER</w:t>
      </w:r>
    </w:p>
    <w:p w14:paraId="06C47AEF" w14:textId="77777777" w:rsidR="00000000" w:rsidRPr="00C402FF" w:rsidRDefault="00A50500">
      <w:pPr>
        <w:spacing w:line="1" w:lineRule="exact"/>
        <w:rPr>
          <w:rFonts w:ascii="Century Gothic" w:eastAsia="Times New Roman" w:hAnsi="Century Gothic"/>
          <w:sz w:val="22"/>
          <w:szCs w:val="18"/>
        </w:rPr>
      </w:pPr>
    </w:p>
    <w:p w14:paraId="3AACD447" w14:textId="77777777" w:rsidR="00000000" w:rsidRPr="00C402FF" w:rsidRDefault="00A50500">
      <w:pPr>
        <w:spacing w:line="0" w:lineRule="atLeast"/>
        <w:ind w:left="4660"/>
        <w:rPr>
          <w:rFonts w:ascii="Century Gothic" w:hAnsi="Century Gothic"/>
          <w:szCs w:val="18"/>
        </w:rPr>
      </w:pPr>
      <w:r w:rsidRPr="00C402FF">
        <w:rPr>
          <w:rFonts w:ascii="Century Gothic" w:hAnsi="Century Gothic"/>
          <w:szCs w:val="18"/>
        </w:rPr>
        <w:t>HEREBY RENTS TO</w:t>
      </w:r>
    </w:p>
    <w:p w14:paraId="13587D24" w14:textId="77777777" w:rsidR="00000000" w:rsidRPr="00C402FF" w:rsidRDefault="00A50500">
      <w:pPr>
        <w:tabs>
          <w:tab w:val="left" w:pos="5320"/>
          <w:tab w:val="left" w:pos="10200"/>
        </w:tabs>
        <w:spacing w:line="0" w:lineRule="atLeast"/>
        <w:rPr>
          <w:rFonts w:ascii="Century Gothic" w:hAnsi="Century Gothic"/>
          <w:szCs w:val="18"/>
        </w:rPr>
      </w:pPr>
      <w:r w:rsidRPr="00C402FF">
        <w:rPr>
          <w:rFonts w:ascii="Century Gothic" w:hAnsi="Century Gothic"/>
          <w:szCs w:val="18"/>
        </w:rPr>
        <w:t>Mr/Mrs/Miss __________________________________</w:t>
      </w:r>
      <w:r w:rsidRPr="00C402FF">
        <w:rPr>
          <w:rFonts w:ascii="Century Gothic" w:hAnsi="Century Gothic"/>
          <w:szCs w:val="18"/>
        </w:rPr>
        <w:tab/>
      </w:r>
      <w:r w:rsidRPr="00C402FF">
        <w:rPr>
          <w:rFonts w:ascii="Century Gothic" w:hAnsi="Century Gothic"/>
          <w:szCs w:val="18"/>
        </w:rPr>
        <w:t>born in __________________________________</w:t>
      </w:r>
      <w:r w:rsidRPr="00C402FF">
        <w:rPr>
          <w:rFonts w:ascii="Century Gothic" w:hAnsi="Century Gothic"/>
          <w:szCs w:val="18"/>
        </w:rPr>
        <w:tab/>
      </w:r>
      <w:r w:rsidRPr="00C402FF">
        <w:rPr>
          <w:rFonts w:ascii="Century Gothic" w:hAnsi="Century Gothic"/>
          <w:szCs w:val="18"/>
        </w:rPr>
        <w:t>on</w:t>
      </w:r>
    </w:p>
    <w:p w14:paraId="44C57D48" w14:textId="77777777" w:rsidR="00000000" w:rsidRPr="00C402FF" w:rsidRDefault="00A50500">
      <w:pPr>
        <w:spacing w:line="0" w:lineRule="atLeast"/>
        <w:rPr>
          <w:rFonts w:ascii="Century Gothic" w:hAnsi="Century Gothic"/>
          <w:szCs w:val="18"/>
        </w:rPr>
      </w:pPr>
      <w:r w:rsidRPr="00C402FF">
        <w:rPr>
          <w:rFonts w:ascii="Century Gothic" w:hAnsi="Century Gothic"/>
          <w:szCs w:val="18"/>
        </w:rPr>
        <w:t>____/____/__________, resident in ______________________________________________</w:t>
      </w:r>
      <w:r w:rsidRPr="00C402FF">
        <w:rPr>
          <w:rFonts w:ascii="Century Gothic" w:hAnsi="Century Gothic"/>
          <w:szCs w:val="18"/>
        </w:rPr>
        <w:t>_____</w:t>
      </w:r>
      <w:proofErr w:type="gramStart"/>
      <w:r w:rsidRPr="00C402FF">
        <w:rPr>
          <w:rFonts w:ascii="Century Gothic" w:hAnsi="Century Gothic"/>
          <w:szCs w:val="18"/>
        </w:rPr>
        <w:t>_ ,</w:t>
      </w:r>
      <w:proofErr w:type="gramEnd"/>
      <w:r w:rsidRPr="00C402FF">
        <w:rPr>
          <w:rFonts w:ascii="Century Gothic" w:hAnsi="Century Gothic"/>
          <w:szCs w:val="18"/>
        </w:rPr>
        <w:t xml:space="preserve"> hereinafter</w:t>
      </w:r>
    </w:p>
    <w:p w14:paraId="67641DA1" w14:textId="77777777" w:rsidR="00000000" w:rsidRPr="00C402FF" w:rsidRDefault="00A50500">
      <w:pPr>
        <w:spacing w:line="238" w:lineRule="auto"/>
        <w:rPr>
          <w:rFonts w:ascii="Century Gothic" w:hAnsi="Century Gothic"/>
          <w:szCs w:val="18"/>
        </w:rPr>
      </w:pPr>
      <w:r w:rsidRPr="00C402FF">
        <w:rPr>
          <w:rFonts w:ascii="Century Gothic" w:hAnsi="Century Gothic"/>
          <w:szCs w:val="18"/>
        </w:rPr>
        <w:t>referred to as the TENANT,</w:t>
      </w:r>
    </w:p>
    <w:p w14:paraId="06D1879A" w14:textId="77777777" w:rsidR="00000000" w:rsidRPr="00C402FF" w:rsidRDefault="00A50500">
      <w:pPr>
        <w:spacing w:line="49" w:lineRule="exact"/>
        <w:rPr>
          <w:rFonts w:ascii="Century Gothic" w:eastAsia="Times New Roman" w:hAnsi="Century Gothic"/>
          <w:sz w:val="22"/>
          <w:szCs w:val="18"/>
        </w:rPr>
      </w:pPr>
    </w:p>
    <w:p w14:paraId="2F4BD7D1" w14:textId="77777777" w:rsidR="00000000" w:rsidRPr="00C402FF" w:rsidRDefault="00A50500">
      <w:pPr>
        <w:spacing w:line="218" w:lineRule="auto"/>
        <w:rPr>
          <w:rFonts w:ascii="Century Gothic" w:hAnsi="Century Gothic"/>
          <w:szCs w:val="18"/>
        </w:rPr>
      </w:pPr>
      <w:r w:rsidRPr="00C402FF">
        <w:rPr>
          <w:rFonts w:ascii="Century Gothic" w:hAnsi="Century Gothic"/>
          <w:szCs w:val="18"/>
        </w:rPr>
        <w:t xml:space="preserve">who accepts part of the property located in VIA FERRUCCIO, 33 int.4, in particular rooms </w:t>
      </w:r>
      <w:r w:rsidRPr="00C402FF">
        <w:rPr>
          <w:rFonts w:ascii="Century Gothic" w:hAnsi="Century Gothic"/>
          <w:szCs w:val="18"/>
        </w:rPr>
        <w:t>“__</w:t>
      </w:r>
      <w:r w:rsidRPr="00C402FF">
        <w:rPr>
          <w:rFonts w:ascii="Century Gothic" w:hAnsi="Century Gothic"/>
          <w:szCs w:val="18"/>
        </w:rPr>
        <w:t xml:space="preserve">” e </w:t>
      </w:r>
      <w:r w:rsidRPr="00C402FF">
        <w:rPr>
          <w:rFonts w:ascii="Century Gothic" w:hAnsi="Century Gothic"/>
          <w:szCs w:val="18"/>
        </w:rPr>
        <w:t>“__</w:t>
      </w:r>
      <w:r w:rsidRPr="00C402FF">
        <w:rPr>
          <w:rFonts w:ascii="Century Gothic" w:hAnsi="Century Gothic"/>
          <w:szCs w:val="18"/>
        </w:rPr>
        <w:t xml:space="preserve">” (see image), already furnished and equipped, the bathroom </w:t>
      </w:r>
      <w:r w:rsidRPr="00C402FF">
        <w:rPr>
          <w:rFonts w:ascii="Century Gothic" w:hAnsi="Century Gothic"/>
          <w:szCs w:val="18"/>
        </w:rPr>
        <w:t>“__</w:t>
      </w:r>
      <w:r w:rsidRPr="00C402FF">
        <w:rPr>
          <w:rFonts w:ascii="Century Gothic" w:hAnsi="Century Gothic"/>
          <w:szCs w:val="18"/>
        </w:rPr>
        <w:t>” and the common entry area, under th</w:t>
      </w:r>
      <w:r w:rsidRPr="00C402FF">
        <w:rPr>
          <w:rFonts w:ascii="Century Gothic" w:hAnsi="Century Gothic"/>
          <w:szCs w:val="18"/>
        </w:rPr>
        <w:t>ese cond</w:t>
      </w:r>
      <w:r w:rsidRPr="00C402FF">
        <w:rPr>
          <w:rFonts w:ascii="Century Gothic" w:hAnsi="Century Gothic"/>
          <w:szCs w:val="18"/>
        </w:rPr>
        <w:t>itions:</w:t>
      </w:r>
    </w:p>
    <w:p w14:paraId="0BA34199" w14:textId="77777777" w:rsidR="00000000" w:rsidRPr="00C402FF" w:rsidRDefault="00A50500">
      <w:pPr>
        <w:spacing w:line="50" w:lineRule="exact"/>
        <w:rPr>
          <w:rFonts w:ascii="Century Gothic" w:eastAsia="Times New Roman" w:hAnsi="Century Gothic"/>
          <w:sz w:val="22"/>
          <w:szCs w:val="18"/>
        </w:rPr>
      </w:pPr>
    </w:p>
    <w:p w14:paraId="111847CD" w14:textId="77777777" w:rsidR="00000000" w:rsidRPr="00C402FF" w:rsidRDefault="00A50500">
      <w:pPr>
        <w:numPr>
          <w:ilvl w:val="0"/>
          <w:numId w:val="1"/>
        </w:numPr>
        <w:tabs>
          <w:tab w:val="left" w:pos="230"/>
        </w:tabs>
        <w:spacing w:line="218" w:lineRule="auto"/>
        <w:rPr>
          <w:rFonts w:ascii="Century Gothic" w:hAnsi="Century Gothic"/>
          <w:szCs w:val="18"/>
        </w:rPr>
      </w:pPr>
      <w:r w:rsidRPr="00C402FF">
        <w:rPr>
          <w:rFonts w:ascii="Century Gothic" w:hAnsi="Century Gothic"/>
          <w:szCs w:val="18"/>
        </w:rPr>
        <w:t>the agreement is for a maximum of ___ (________) days from ____/____/__________to ____/____/_________</w:t>
      </w:r>
      <w:proofErr w:type="gramStart"/>
      <w:r w:rsidRPr="00C402FF">
        <w:rPr>
          <w:rFonts w:ascii="Century Gothic" w:hAnsi="Century Gothic"/>
          <w:szCs w:val="18"/>
        </w:rPr>
        <w:t>_ ,</w:t>
      </w:r>
      <w:proofErr w:type="gramEnd"/>
      <w:r w:rsidRPr="00C402FF">
        <w:rPr>
          <w:rFonts w:ascii="Century Gothic" w:hAnsi="Century Gothic"/>
          <w:szCs w:val="18"/>
        </w:rPr>
        <w:t xml:space="preserve"> after which it will automatically expire.</w:t>
      </w:r>
    </w:p>
    <w:p w14:paraId="6B87464E" w14:textId="77777777" w:rsidR="00000000" w:rsidRPr="00C402FF" w:rsidRDefault="00A50500">
      <w:pPr>
        <w:spacing w:line="49" w:lineRule="exact"/>
        <w:rPr>
          <w:rFonts w:ascii="Century Gothic" w:hAnsi="Century Gothic"/>
          <w:szCs w:val="18"/>
        </w:rPr>
      </w:pPr>
    </w:p>
    <w:p w14:paraId="3FA11F70" w14:textId="77777777" w:rsidR="00000000" w:rsidRPr="00C402FF" w:rsidRDefault="00A50500">
      <w:pPr>
        <w:numPr>
          <w:ilvl w:val="0"/>
          <w:numId w:val="1"/>
        </w:numPr>
        <w:tabs>
          <w:tab w:val="left" w:pos="268"/>
        </w:tabs>
        <w:spacing w:line="218" w:lineRule="auto"/>
        <w:rPr>
          <w:rFonts w:ascii="Century Gothic" w:hAnsi="Century Gothic"/>
          <w:szCs w:val="18"/>
        </w:rPr>
      </w:pPr>
      <w:r w:rsidRPr="00C402FF">
        <w:rPr>
          <w:rFonts w:ascii="Century Gothic" w:hAnsi="Century Gothic"/>
          <w:szCs w:val="18"/>
        </w:rPr>
        <w:t>The part of the property will be used for touristic use only, as the tenant declares that he/she ne</w:t>
      </w:r>
      <w:r w:rsidRPr="00C402FF">
        <w:rPr>
          <w:rFonts w:ascii="Century Gothic" w:hAnsi="Century Gothic"/>
          <w:szCs w:val="18"/>
        </w:rPr>
        <w:t>eds it for maximum ___ (_________) days.</w:t>
      </w:r>
    </w:p>
    <w:p w14:paraId="233FE454" w14:textId="4107BF83" w:rsidR="00000000" w:rsidRPr="00C402FF" w:rsidRDefault="00A50500">
      <w:pPr>
        <w:numPr>
          <w:ilvl w:val="0"/>
          <w:numId w:val="1"/>
        </w:numPr>
        <w:tabs>
          <w:tab w:val="left" w:pos="240"/>
        </w:tabs>
        <w:spacing w:line="0" w:lineRule="atLeast"/>
        <w:ind w:left="240" w:hanging="240"/>
        <w:rPr>
          <w:rFonts w:ascii="Century Gothic" w:hAnsi="Century Gothic"/>
          <w:szCs w:val="18"/>
        </w:rPr>
      </w:pPr>
      <w:r w:rsidRPr="00C402FF">
        <w:rPr>
          <w:rFonts w:ascii="Century Gothic" w:hAnsi="Century Gothic"/>
          <w:szCs w:val="18"/>
        </w:rPr>
        <w:t>The tenant will host the following people:</w:t>
      </w:r>
    </w:p>
    <w:p w14:paraId="614AD117" w14:textId="77777777" w:rsidR="00C402FF" w:rsidRPr="00C402FF" w:rsidRDefault="00C402FF" w:rsidP="00C402FF">
      <w:pPr>
        <w:tabs>
          <w:tab w:val="left" w:pos="240"/>
        </w:tabs>
        <w:spacing w:line="0" w:lineRule="atLeast"/>
        <w:ind w:left="240"/>
        <w:rPr>
          <w:rFonts w:ascii="Century Gothic" w:hAnsi="Century Gothic"/>
          <w:szCs w:val="18"/>
        </w:rPr>
      </w:pPr>
    </w:p>
    <w:tbl>
      <w:tblPr>
        <w:tblW w:w="0" w:type="auto"/>
        <w:tblInd w:w="730" w:type="dxa"/>
        <w:tblLayout w:type="fixed"/>
        <w:tblCellMar>
          <w:top w:w="0" w:type="dxa"/>
          <w:left w:w="0" w:type="dxa"/>
          <w:bottom w:w="0" w:type="dxa"/>
          <w:right w:w="0" w:type="dxa"/>
        </w:tblCellMar>
        <w:tblLook w:val="0000" w:firstRow="0" w:lastRow="0" w:firstColumn="0" w:lastColumn="0" w:noHBand="0" w:noVBand="0"/>
      </w:tblPr>
      <w:tblGrid>
        <w:gridCol w:w="2500"/>
        <w:gridCol w:w="3260"/>
        <w:gridCol w:w="3260"/>
      </w:tblGrid>
      <w:tr w:rsidR="00000000" w:rsidRPr="00C402FF" w14:paraId="4F2A8D02" w14:textId="77777777" w:rsidTr="00C402FF">
        <w:trPr>
          <w:trHeight w:val="263"/>
        </w:trPr>
        <w:tc>
          <w:tcPr>
            <w:tcW w:w="2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65273FC8" w14:textId="77777777" w:rsidR="00000000" w:rsidRPr="00C402FF" w:rsidRDefault="00A50500">
            <w:pPr>
              <w:spacing w:line="258" w:lineRule="exact"/>
              <w:ind w:left="260"/>
              <w:rPr>
                <w:rFonts w:ascii="Century Gothic" w:hAnsi="Century Gothic"/>
                <w:szCs w:val="18"/>
              </w:rPr>
            </w:pPr>
            <w:r w:rsidRPr="00C402FF">
              <w:rPr>
                <w:rFonts w:ascii="Century Gothic" w:hAnsi="Century Gothic"/>
                <w:szCs w:val="18"/>
              </w:rPr>
              <w:t>NAME AND SURNAME</w:t>
            </w:r>
          </w:p>
        </w:tc>
        <w:tc>
          <w:tcPr>
            <w:tcW w:w="3260" w:type="dxa"/>
            <w:tcBorders>
              <w:top w:val="single" w:sz="8" w:space="0" w:color="auto"/>
              <w:bottom w:val="single" w:sz="8" w:space="0" w:color="auto"/>
              <w:right w:val="single" w:sz="8" w:space="0" w:color="auto"/>
            </w:tcBorders>
            <w:shd w:val="clear" w:color="auto" w:fill="F2F2F2" w:themeFill="background1" w:themeFillShade="F2"/>
            <w:vAlign w:val="bottom"/>
          </w:tcPr>
          <w:p w14:paraId="2DC6D09F" w14:textId="77777777" w:rsidR="00000000" w:rsidRPr="00C402FF" w:rsidRDefault="00A50500">
            <w:pPr>
              <w:spacing w:line="258" w:lineRule="exact"/>
              <w:ind w:left="420"/>
              <w:rPr>
                <w:rFonts w:ascii="Century Gothic" w:hAnsi="Century Gothic"/>
                <w:szCs w:val="18"/>
              </w:rPr>
            </w:pPr>
            <w:r w:rsidRPr="00C402FF">
              <w:rPr>
                <w:rFonts w:ascii="Century Gothic" w:hAnsi="Century Gothic"/>
                <w:szCs w:val="18"/>
              </w:rPr>
              <w:t>DATE AND PLACE OF BIRTH</w:t>
            </w:r>
          </w:p>
        </w:tc>
        <w:tc>
          <w:tcPr>
            <w:tcW w:w="3260" w:type="dxa"/>
            <w:tcBorders>
              <w:top w:val="single" w:sz="8" w:space="0" w:color="auto"/>
              <w:bottom w:val="single" w:sz="8" w:space="0" w:color="auto"/>
              <w:right w:val="single" w:sz="8" w:space="0" w:color="auto"/>
            </w:tcBorders>
            <w:shd w:val="clear" w:color="auto" w:fill="F2F2F2" w:themeFill="background1" w:themeFillShade="F2"/>
            <w:vAlign w:val="bottom"/>
          </w:tcPr>
          <w:p w14:paraId="3F3E2BFE" w14:textId="77777777" w:rsidR="00000000" w:rsidRPr="00C402FF" w:rsidRDefault="00A50500">
            <w:pPr>
              <w:spacing w:line="258" w:lineRule="exact"/>
              <w:ind w:left="1020"/>
              <w:rPr>
                <w:rFonts w:ascii="Century Gothic" w:hAnsi="Century Gothic"/>
                <w:szCs w:val="18"/>
              </w:rPr>
            </w:pPr>
            <w:r w:rsidRPr="00C402FF">
              <w:rPr>
                <w:rFonts w:ascii="Century Gothic" w:hAnsi="Century Gothic"/>
                <w:szCs w:val="18"/>
              </w:rPr>
              <w:t>NATIONALITY</w:t>
            </w:r>
          </w:p>
        </w:tc>
      </w:tr>
      <w:tr w:rsidR="00000000" w:rsidRPr="00C402FF" w14:paraId="2204A990" w14:textId="77777777">
        <w:trPr>
          <w:trHeight w:val="263"/>
        </w:trPr>
        <w:tc>
          <w:tcPr>
            <w:tcW w:w="2500" w:type="dxa"/>
            <w:tcBorders>
              <w:left w:val="single" w:sz="8" w:space="0" w:color="auto"/>
              <w:bottom w:val="single" w:sz="8" w:space="0" w:color="auto"/>
              <w:right w:val="single" w:sz="8" w:space="0" w:color="auto"/>
            </w:tcBorders>
            <w:shd w:val="clear" w:color="auto" w:fill="auto"/>
            <w:vAlign w:val="bottom"/>
          </w:tcPr>
          <w:p w14:paraId="2E70687C"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29651FF6"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2787DBB6" w14:textId="77777777" w:rsidR="00000000" w:rsidRPr="00C402FF" w:rsidRDefault="00A50500">
            <w:pPr>
              <w:spacing w:line="0" w:lineRule="atLeast"/>
              <w:rPr>
                <w:rFonts w:ascii="Century Gothic" w:eastAsia="Times New Roman" w:hAnsi="Century Gothic"/>
                <w:szCs w:val="18"/>
              </w:rPr>
            </w:pPr>
          </w:p>
        </w:tc>
      </w:tr>
      <w:tr w:rsidR="00000000" w:rsidRPr="00C402FF" w14:paraId="3C6F2526" w14:textId="77777777">
        <w:trPr>
          <w:trHeight w:val="259"/>
        </w:trPr>
        <w:tc>
          <w:tcPr>
            <w:tcW w:w="2500" w:type="dxa"/>
            <w:tcBorders>
              <w:left w:val="single" w:sz="8" w:space="0" w:color="auto"/>
              <w:bottom w:val="single" w:sz="8" w:space="0" w:color="auto"/>
              <w:right w:val="single" w:sz="8" w:space="0" w:color="auto"/>
            </w:tcBorders>
            <w:shd w:val="clear" w:color="auto" w:fill="auto"/>
            <w:vAlign w:val="bottom"/>
          </w:tcPr>
          <w:p w14:paraId="27E9C7FD"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4EAA041C"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6B6C7FC9" w14:textId="77777777" w:rsidR="00000000" w:rsidRPr="00C402FF" w:rsidRDefault="00A50500">
            <w:pPr>
              <w:spacing w:line="0" w:lineRule="atLeast"/>
              <w:rPr>
                <w:rFonts w:ascii="Century Gothic" w:eastAsia="Times New Roman" w:hAnsi="Century Gothic"/>
                <w:szCs w:val="18"/>
              </w:rPr>
            </w:pPr>
          </w:p>
        </w:tc>
      </w:tr>
      <w:tr w:rsidR="00000000" w:rsidRPr="00C402FF" w14:paraId="6DF43343" w14:textId="77777777">
        <w:trPr>
          <w:trHeight w:val="258"/>
        </w:trPr>
        <w:tc>
          <w:tcPr>
            <w:tcW w:w="2500" w:type="dxa"/>
            <w:tcBorders>
              <w:left w:val="single" w:sz="8" w:space="0" w:color="auto"/>
              <w:bottom w:val="single" w:sz="8" w:space="0" w:color="auto"/>
              <w:right w:val="single" w:sz="8" w:space="0" w:color="auto"/>
            </w:tcBorders>
            <w:shd w:val="clear" w:color="auto" w:fill="auto"/>
            <w:vAlign w:val="bottom"/>
          </w:tcPr>
          <w:p w14:paraId="0EF108A3"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4FE502EC"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1FADE9EF" w14:textId="77777777" w:rsidR="00000000" w:rsidRPr="00C402FF" w:rsidRDefault="00A50500">
            <w:pPr>
              <w:spacing w:line="0" w:lineRule="atLeast"/>
              <w:rPr>
                <w:rFonts w:ascii="Century Gothic" w:eastAsia="Times New Roman" w:hAnsi="Century Gothic"/>
                <w:szCs w:val="18"/>
              </w:rPr>
            </w:pPr>
          </w:p>
        </w:tc>
      </w:tr>
      <w:tr w:rsidR="00000000" w:rsidRPr="00C402FF" w14:paraId="093E4F88" w14:textId="77777777">
        <w:trPr>
          <w:trHeight w:val="258"/>
        </w:trPr>
        <w:tc>
          <w:tcPr>
            <w:tcW w:w="2500" w:type="dxa"/>
            <w:tcBorders>
              <w:left w:val="single" w:sz="8" w:space="0" w:color="auto"/>
              <w:bottom w:val="single" w:sz="8" w:space="0" w:color="auto"/>
              <w:right w:val="single" w:sz="8" w:space="0" w:color="auto"/>
            </w:tcBorders>
            <w:shd w:val="clear" w:color="auto" w:fill="auto"/>
            <w:vAlign w:val="bottom"/>
          </w:tcPr>
          <w:p w14:paraId="4C5F8F72"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090ED6DE"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1955BCF2" w14:textId="77777777" w:rsidR="00000000" w:rsidRPr="00C402FF" w:rsidRDefault="00A50500">
            <w:pPr>
              <w:spacing w:line="0" w:lineRule="atLeast"/>
              <w:rPr>
                <w:rFonts w:ascii="Century Gothic" w:eastAsia="Times New Roman" w:hAnsi="Century Gothic"/>
                <w:szCs w:val="18"/>
              </w:rPr>
            </w:pPr>
          </w:p>
        </w:tc>
      </w:tr>
      <w:tr w:rsidR="00000000" w:rsidRPr="00C402FF" w14:paraId="698ED91D" w14:textId="77777777">
        <w:trPr>
          <w:trHeight w:val="258"/>
        </w:trPr>
        <w:tc>
          <w:tcPr>
            <w:tcW w:w="2500" w:type="dxa"/>
            <w:tcBorders>
              <w:left w:val="single" w:sz="8" w:space="0" w:color="auto"/>
              <w:bottom w:val="single" w:sz="8" w:space="0" w:color="auto"/>
              <w:right w:val="single" w:sz="8" w:space="0" w:color="auto"/>
            </w:tcBorders>
            <w:shd w:val="clear" w:color="auto" w:fill="auto"/>
            <w:vAlign w:val="bottom"/>
          </w:tcPr>
          <w:p w14:paraId="367DD00D"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13A34CAE"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7AC16D66" w14:textId="77777777" w:rsidR="00000000" w:rsidRPr="00C402FF" w:rsidRDefault="00A50500">
            <w:pPr>
              <w:spacing w:line="0" w:lineRule="atLeast"/>
              <w:rPr>
                <w:rFonts w:ascii="Century Gothic" w:eastAsia="Times New Roman" w:hAnsi="Century Gothic"/>
                <w:szCs w:val="18"/>
              </w:rPr>
            </w:pPr>
          </w:p>
        </w:tc>
      </w:tr>
      <w:tr w:rsidR="00000000" w:rsidRPr="00C402FF" w14:paraId="3EE941C4" w14:textId="77777777">
        <w:trPr>
          <w:trHeight w:val="258"/>
        </w:trPr>
        <w:tc>
          <w:tcPr>
            <w:tcW w:w="2500" w:type="dxa"/>
            <w:tcBorders>
              <w:left w:val="single" w:sz="8" w:space="0" w:color="auto"/>
              <w:bottom w:val="single" w:sz="8" w:space="0" w:color="auto"/>
              <w:right w:val="single" w:sz="8" w:space="0" w:color="auto"/>
            </w:tcBorders>
            <w:shd w:val="clear" w:color="auto" w:fill="auto"/>
            <w:vAlign w:val="bottom"/>
          </w:tcPr>
          <w:p w14:paraId="282C1F81"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3FC155E7" w14:textId="77777777" w:rsidR="00000000" w:rsidRPr="00C402FF" w:rsidRDefault="00A50500">
            <w:pPr>
              <w:spacing w:line="0" w:lineRule="atLeast"/>
              <w:rPr>
                <w:rFonts w:ascii="Century Gothic" w:eastAsia="Times New Roman" w:hAnsi="Century Gothic"/>
                <w:szCs w:val="18"/>
              </w:rPr>
            </w:pPr>
          </w:p>
        </w:tc>
        <w:tc>
          <w:tcPr>
            <w:tcW w:w="3260" w:type="dxa"/>
            <w:tcBorders>
              <w:bottom w:val="single" w:sz="8" w:space="0" w:color="auto"/>
              <w:right w:val="single" w:sz="8" w:space="0" w:color="auto"/>
            </w:tcBorders>
            <w:shd w:val="clear" w:color="auto" w:fill="auto"/>
            <w:vAlign w:val="bottom"/>
          </w:tcPr>
          <w:p w14:paraId="7709680A" w14:textId="77777777" w:rsidR="00000000" w:rsidRPr="00C402FF" w:rsidRDefault="00A50500">
            <w:pPr>
              <w:spacing w:line="0" w:lineRule="atLeast"/>
              <w:rPr>
                <w:rFonts w:ascii="Century Gothic" w:eastAsia="Times New Roman" w:hAnsi="Century Gothic"/>
                <w:szCs w:val="18"/>
              </w:rPr>
            </w:pPr>
          </w:p>
        </w:tc>
      </w:tr>
    </w:tbl>
    <w:p w14:paraId="33B5B49C" w14:textId="77777777" w:rsidR="00C402FF" w:rsidRPr="00C402FF" w:rsidRDefault="00C402FF" w:rsidP="00C402FF">
      <w:pPr>
        <w:tabs>
          <w:tab w:val="left" w:pos="240"/>
        </w:tabs>
        <w:spacing w:line="232" w:lineRule="auto"/>
        <w:ind w:left="240"/>
        <w:rPr>
          <w:rFonts w:ascii="Century Gothic" w:hAnsi="Century Gothic"/>
          <w:szCs w:val="18"/>
        </w:rPr>
      </w:pPr>
    </w:p>
    <w:p w14:paraId="158CD90B" w14:textId="44D4D329" w:rsidR="00000000" w:rsidRPr="00C402FF" w:rsidRDefault="00A50500" w:rsidP="00C402FF">
      <w:pPr>
        <w:numPr>
          <w:ilvl w:val="0"/>
          <w:numId w:val="2"/>
        </w:numPr>
        <w:tabs>
          <w:tab w:val="left" w:pos="240"/>
        </w:tabs>
        <w:spacing w:line="232" w:lineRule="auto"/>
        <w:ind w:left="240" w:hanging="240"/>
        <w:rPr>
          <w:rFonts w:ascii="Century Gothic" w:hAnsi="Century Gothic"/>
          <w:szCs w:val="18"/>
        </w:rPr>
      </w:pPr>
      <w:r w:rsidRPr="00C402FF">
        <w:rPr>
          <w:rFonts w:ascii="Century Gothic" w:hAnsi="Century Gothic"/>
          <w:szCs w:val="18"/>
        </w:rPr>
        <w:t xml:space="preserve">No renewal is </w:t>
      </w:r>
      <w:proofErr w:type="gramStart"/>
      <w:r w:rsidRPr="00C402FF">
        <w:rPr>
          <w:rFonts w:ascii="Century Gothic" w:hAnsi="Century Gothic"/>
          <w:szCs w:val="18"/>
        </w:rPr>
        <w:t>allowed</w:t>
      </w:r>
      <w:proofErr w:type="gramEnd"/>
      <w:r w:rsidRPr="00C402FF">
        <w:rPr>
          <w:rFonts w:ascii="Century Gothic" w:hAnsi="Century Gothic"/>
          <w:szCs w:val="18"/>
        </w:rPr>
        <w:t xml:space="preserve"> and the property must be left strictly within 11am of ____/____/________</w:t>
      </w:r>
      <w:r w:rsidRPr="00C402FF">
        <w:rPr>
          <w:rFonts w:ascii="Century Gothic" w:hAnsi="Century Gothic"/>
          <w:szCs w:val="18"/>
        </w:rPr>
        <w:t>__.</w:t>
      </w:r>
    </w:p>
    <w:p w14:paraId="576F307E" w14:textId="77777777" w:rsidR="00000000" w:rsidRPr="00C402FF" w:rsidRDefault="00A50500">
      <w:pPr>
        <w:spacing w:line="1" w:lineRule="exact"/>
        <w:rPr>
          <w:rFonts w:ascii="Century Gothic" w:hAnsi="Century Gothic"/>
          <w:szCs w:val="18"/>
        </w:rPr>
      </w:pPr>
    </w:p>
    <w:p w14:paraId="5FA44623" w14:textId="77777777" w:rsidR="00000000" w:rsidRPr="00C402FF" w:rsidRDefault="00A50500">
      <w:pPr>
        <w:numPr>
          <w:ilvl w:val="0"/>
          <w:numId w:val="2"/>
        </w:numPr>
        <w:tabs>
          <w:tab w:val="left" w:pos="260"/>
        </w:tabs>
        <w:spacing w:line="0" w:lineRule="atLeast"/>
        <w:ind w:left="260" w:hanging="260"/>
        <w:rPr>
          <w:rFonts w:ascii="Century Gothic" w:hAnsi="Century Gothic"/>
          <w:szCs w:val="18"/>
        </w:rPr>
      </w:pPr>
      <w:r w:rsidRPr="00C402FF">
        <w:rPr>
          <w:rFonts w:ascii="Century Gothic" w:hAnsi="Century Gothic"/>
          <w:szCs w:val="18"/>
        </w:rPr>
        <w:t xml:space="preserve">The lease, considering the conditions of the property, is agreed for the </w:t>
      </w:r>
      <w:proofErr w:type="gramStart"/>
      <w:r w:rsidRPr="00C402FF">
        <w:rPr>
          <w:rFonts w:ascii="Century Gothic" w:hAnsi="Century Gothic"/>
          <w:szCs w:val="18"/>
        </w:rPr>
        <w:t>amount</w:t>
      </w:r>
      <w:proofErr w:type="gramEnd"/>
      <w:r w:rsidRPr="00C402FF">
        <w:rPr>
          <w:rFonts w:ascii="Century Gothic" w:hAnsi="Century Gothic"/>
          <w:szCs w:val="18"/>
        </w:rPr>
        <w:t xml:space="preserve"> of Euro _____ € (_______/00).</w:t>
      </w:r>
    </w:p>
    <w:p w14:paraId="3C2389ED" w14:textId="77777777" w:rsidR="00000000" w:rsidRPr="00C402FF" w:rsidRDefault="00A50500">
      <w:pPr>
        <w:spacing w:line="49" w:lineRule="exact"/>
        <w:rPr>
          <w:rFonts w:ascii="Century Gothic" w:hAnsi="Century Gothic"/>
          <w:szCs w:val="18"/>
        </w:rPr>
      </w:pPr>
    </w:p>
    <w:p w14:paraId="3A6F2170" w14:textId="77777777" w:rsidR="00000000" w:rsidRPr="00C402FF" w:rsidRDefault="00A50500">
      <w:pPr>
        <w:spacing w:line="218" w:lineRule="auto"/>
        <w:rPr>
          <w:rFonts w:ascii="Century Gothic" w:hAnsi="Century Gothic"/>
          <w:szCs w:val="18"/>
        </w:rPr>
      </w:pPr>
      <w:r w:rsidRPr="00C402FF">
        <w:rPr>
          <w:rFonts w:ascii="Century Gothic" w:hAnsi="Century Gothic"/>
          <w:szCs w:val="18"/>
        </w:rPr>
        <w:t>Payment will be made by bank transfer directly through the booking platform __________ (AIRBNB/BOOKING). If the Tenant leaves the property b</w:t>
      </w:r>
      <w:r w:rsidRPr="00C402FF">
        <w:rPr>
          <w:rFonts w:ascii="Century Gothic" w:hAnsi="Century Gothic"/>
          <w:szCs w:val="18"/>
        </w:rPr>
        <w:t>efore the lease expiration day, no refund of the rental fee will be provided.</w:t>
      </w:r>
    </w:p>
    <w:p w14:paraId="5462A572" w14:textId="77777777" w:rsidR="00000000" w:rsidRPr="00C402FF" w:rsidRDefault="00A50500">
      <w:pPr>
        <w:spacing w:line="49" w:lineRule="exact"/>
        <w:rPr>
          <w:rFonts w:ascii="Century Gothic" w:hAnsi="Century Gothic"/>
          <w:szCs w:val="18"/>
        </w:rPr>
      </w:pPr>
    </w:p>
    <w:p w14:paraId="6771E57F" w14:textId="77777777" w:rsidR="00000000" w:rsidRPr="00C402FF" w:rsidRDefault="00A50500">
      <w:pPr>
        <w:numPr>
          <w:ilvl w:val="0"/>
          <w:numId w:val="2"/>
        </w:numPr>
        <w:tabs>
          <w:tab w:val="left" w:pos="237"/>
        </w:tabs>
        <w:spacing w:line="228" w:lineRule="auto"/>
        <w:jc w:val="both"/>
        <w:rPr>
          <w:rFonts w:ascii="Century Gothic" w:hAnsi="Century Gothic"/>
          <w:szCs w:val="18"/>
        </w:rPr>
      </w:pPr>
      <w:r w:rsidRPr="00C402FF">
        <w:rPr>
          <w:rFonts w:ascii="Century Gothic" w:hAnsi="Century Gothic"/>
          <w:szCs w:val="18"/>
        </w:rPr>
        <w:t xml:space="preserve">After checking the status of the property and its </w:t>
      </w:r>
      <w:proofErr w:type="spellStart"/>
      <w:r w:rsidRPr="00C402FF">
        <w:rPr>
          <w:rFonts w:ascii="Century Gothic" w:hAnsi="Century Gothic"/>
          <w:szCs w:val="18"/>
        </w:rPr>
        <w:t>equipments</w:t>
      </w:r>
      <w:proofErr w:type="spellEnd"/>
      <w:r w:rsidRPr="00C402FF">
        <w:rPr>
          <w:rFonts w:ascii="Century Gothic" w:hAnsi="Century Gothic"/>
          <w:szCs w:val="18"/>
        </w:rPr>
        <w:t xml:space="preserve">, the tenant, to guarantee all the obligations deriving from this contract, commits to leaving the </w:t>
      </w:r>
      <w:proofErr w:type="gramStart"/>
      <w:r w:rsidRPr="00C402FF">
        <w:rPr>
          <w:rFonts w:ascii="Century Gothic" w:hAnsi="Century Gothic"/>
          <w:szCs w:val="18"/>
        </w:rPr>
        <w:t>amount</w:t>
      </w:r>
      <w:proofErr w:type="gramEnd"/>
      <w:r w:rsidRPr="00C402FF">
        <w:rPr>
          <w:rFonts w:ascii="Century Gothic" w:hAnsi="Century Gothic"/>
          <w:szCs w:val="18"/>
        </w:rPr>
        <w:t xml:space="preserve"> of Euro 200</w:t>
      </w:r>
      <w:r w:rsidRPr="00C402FF">
        <w:rPr>
          <w:rFonts w:ascii="Century Gothic" w:hAnsi="Century Gothic"/>
          <w:szCs w:val="18"/>
        </w:rPr>
        <w:t xml:space="preserve"> (two hundred / 00) as a security deposit which will be released at the end of the. If the amount of damage or shortages exceeds the security deposit, the tenant must pay the difference when returning the keys.</w:t>
      </w:r>
    </w:p>
    <w:p w14:paraId="177E263C" w14:textId="77777777" w:rsidR="00000000" w:rsidRPr="00C402FF" w:rsidRDefault="00A50500">
      <w:pPr>
        <w:spacing w:line="52" w:lineRule="exact"/>
        <w:rPr>
          <w:rFonts w:ascii="Century Gothic" w:hAnsi="Century Gothic"/>
          <w:szCs w:val="18"/>
        </w:rPr>
      </w:pPr>
    </w:p>
    <w:p w14:paraId="5D8D9141" w14:textId="77777777" w:rsidR="00000000" w:rsidRPr="00C402FF" w:rsidRDefault="00A50500">
      <w:pPr>
        <w:numPr>
          <w:ilvl w:val="0"/>
          <w:numId w:val="2"/>
        </w:numPr>
        <w:tabs>
          <w:tab w:val="left" w:pos="254"/>
        </w:tabs>
        <w:spacing w:line="231" w:lineRule="auto"/>
        <w:jc w:val="both"/>
        <w:rPr>
          <w:rFonts w:ascii="Century Gothic" w:hAnsi="Century Gothic"/>
          <w:szCs w:val="18"/>
        </w:rPr>
      </w:pPr>
      <w:r w:rsidRPr="00C402FF">
        <w:rPr>
          <w:rFonts w:ascii="Century Gothic" w:hAnsi="Century Gothic"/>
          <w:szCs w:val="18"/>
        </w:rPr>
        <w:t>The tenant declares to have visited the part</w:t>
      </w:r>
      <w:r w:rsidRPr="00C402FF">
        <w:rPr>
          <w:rFonts w:ascii="Century Gothic" w:hAnsi="Century Gothic"/>
          <w:szCs w:val="18"/>
        </w:rPr>
        <w:t xml:space="preserve"> of the property, to have found it suitable for the agreed use and, therefore, to take charge of it with the withdrawal of the keys. The tenant must return the property in the same condition in which it was received except for the deterioration due to usag</w:t>
      </w:r>
      <w:r w:rsidRPr="00C402FF">
        <w:rPr>
          <w:rFonts w:ascii="Century Gothic" w:hAnsi="Century Gothic"/>
          <w:szCs w:val="18"/>
        </w:rPr>
        <w:t>e. He / she also undertakes to comply with the regulations of the building. In any case it is forbidden for the tenant to carry out acts and behave in a way that could disturb other inhabitants of the building.</w:t>
      </w:r>
    </w:p>
    <w:p w14:paraId="1B0A5311" w14:textId="77777777" w:rsidR="00000000" w:rsidRPr="00C402FF" w:rsidRDefault="00A50500">
      <w:pPr>
        <w:spacing w:line="51" w:lineRule="exact"/>
        <w:rPr>
          <w:rFonts w:ascii="Century Gothic" w:hAnsi="Century Gothic"/>
          <w:szCs w:val="18"/>
        </w:rPr>
      </w:pPr>
    </w:p>
    <w:p w14:paraId="76216E97" w14:textId="77777777" w:rsidR="00000000" w:rsidRPr="00C402FF" w:rsidRDefault="00A50500">
      <w:pPr>
        <w:numPr>
          <w:ilvl w:val="0"/>
          <w:numId w:val="2"/>
        </w:numPr>
        <w:tabs>
          <w:tab w:val="left" w:pos="247"/>
        </w:tabs>
        <w:spacing w:line="218" w:lineRule="auto"/>
        <w:rPr>
          <w:rFonts w:ascii="Century Gothic" w:hAnsi="Century Gothic"/>
          <w:szCs w:val="18"/>
        </w:rPr>
      </w:pPr>
      <w:r w:rsidRPr="00C402FF">
        <w:rPr>
          <w:rFonts w:ascii="Century Gothic" w:hAnsi="Century Gothic"/>
          <w:szCs w:val="18"/>
        </w:rPr>
        <w:t>The owner does not provide any other service</w:t>
      </w:r>
      <w:r w:rsidRPr="00C402FF">
        <w:rPr>
          <w:rFonts w:ascii="Century Gothic" w:hAnsi="Century Gothic"/>
          <w:szCs w:val="18"/>
        </w:rPr>
        <w:t xml:space="preserve"> except the property lease, such as meals and drinks, surveillance services, storage, cleaning, rearrangement etc. No pets, parties or events are allowed.</w:t>
      </w:r>
    </w:p>
    <w:p w14:paraId="7B9C98A1" w14:textId="77777777" w:rsidR="00000000" w:rsidRPr="00C402FF" w:rsidRDefault="00A50500">
      <w:pPr>
        <w:spacing w:line="49" w:lineRule="exact"/>
        <w:rPr>
          <w:rFonts w:ascii="Century Gothic" w:hAnsi="Century Gothic"/>
          <w:szCs w:val="18"/>
        </w:rPr>
      </w:pPr>
    </w:p>
    <w:p w14:paraId="41984968" w14:textId="77777777" w:rsidR="00000000" w:rsidRPr="00C402FF" w:rsidRDefault="00A50500">
      <w:pPr>
        <w:numPr>
          <w:ilvl w:val="0"/>
          <w:numId w:val="2"/>
        </w:numPr>
        <w:tabs>
          <w:tab w:val="left" w:pos="244"/>
        </w:tabs>
        <w:spacing w:line="218" w:lineRule="auto"/>
        <w:rPr>
          <w:rFonts w:ascii="Century Gothic" w:hAnsi="Century Gothic"/>
          <w:szCs w:val="18"/>
        </w:rPr>
      </w:pPr>
      <w:r w:rsidRPr="00C402FF">
        <w:rPr>
          <w:rFonts w:ascii="Century Gothic" w:hAnsi="Century Gothic"/>
          <w:szCs w:val="18"/>
        </w:rPr>
        <w:t>The owner and the tenant mutually authorize each other to communicate their personal data to third p</w:t>
      </w:r>
      <w:r w:rsidRPr="00C402FF">
        <w:rPr>
          <w:rFonts w:ascii="Century Gothic" w:hAnsi="Century Gothic"/>
          <w:szCs w:val="18"/>
        </w:rPr>
        <w:t>arties in relation to the obligations connected with this rental agreement (Italian Legislative Decree 196/2003).</w:t>
      </w:r>
    </w:p>
    <w:p w14:paraId="0A44EA6F" w14:textId="77777777" w:rsidR="00000000" w:rsidRPr="00C402FF" w:rsidRDefault="00A50500">
      <w:pPr>
        <w:numPr>
          <w:ilvl w:val="0"/>
          <w:numId w:val="2"/>
        </w:numPr>
        <w:tabs>
          <w:tab w:val="left" w:pos="240"/>
        </w:tabs>
        <w:spacing w:line="238" w:lineRule="auto"/>
        <w:ind w:left="240" w:hanging="240"/>
        <w:rPr>
          <w:rFonts w:ascii="Century Gothic" w:hAnsi="Century Gothic"/>
          <w:szCs w:val="18"/>
        </w:rPr>
      </w:pPr>
      <w:r w:rsidRPr="00C402FF">
        <w:rPr>
          <w:rFonts w:ascii="Century Gothic" w:hAnsi="Century Gothic"/>
          <w:szCs w:val="18"/>
        </w:rPr>
        <w:t xml:space="preserve">The owner informs that he will use the </w:t>
      </w:r>
      <w:proofErr w:type="spellStart"/>
      <w:r w:rsidRPr="00C402FF">
        <w:rPr>
          <w:rFonts w:ascii="Century Gothic" w:hAnsi="Century Gothic"/>
          <w:szCs w:val="18"/>
        </w:rPr>
        <w:t>italian</w:t>
      </w:r>
      <w:proofErr w:type="spellEnd"/>
      <w:r w:rsidRPr="00C402FF">
        <w:rPr>
          <w:rFonts w:ascii="Century Gothic" w:hAnsi="Century Gothic"/>
          <w:szCs w:val="18"/>
        </w:rPr>
        <w:t xml:space="preserve"> flat tax "</w:t>
      </w:r>
      <w:proofErr w:type="spellStart"/>
      <w:r w:rsidRPr="00C402FF">
        <w:rPr>
          <w:rFonts w:ascii="Century Gothic" w:hAnsi="Century Gothic"/>
          <w:szCs w:val="18"/>
        </w:rPr>
        <w:t>cedolare</w:t>
      </w:r>
      <w:proofErr w:type="spellEnd"/>
      <w:r w:rsidRPr="00C402FF">
        <w:rPr>
          <w:rFonts w:ascii="Century Gothic" w:hAnsi="Century Gothic"/>
          <w:szCs w:val="18"/>
        </w:rPr>
        <w:t xml:space="preserve"> </w:t>
      </w:r>
      <w:proofErr w:type="spellStart"/>
      <w:r w:rsidRPr="00C402FF">
        <w:rPr>
          <w:rFonts w:ascii="Century Gothic" w:hAnsi="Century Gothic"/>
          <w:szCs w:val="18"/>
        </w:rPr>
        <w:t>secca</w:t>
      </w:r>
      <w:proofErr w:type="spellEnd"/>
      <w:r w:rsidRPr="00C402FF">
        <w:rPr>
          <w:rFonts w:ascii="Century Gothic" w:hAnsi="Century Gothic"/>
          <w:szCs w:val="18"/>
        </w:rPr>
        <w:t>" on the lease.</w:t>
      </w:r>
    </w:p>
    <w:p w14:paraId="10E25B06" w14:textId="77777777" w:rsidR="00000000" w:rsidRPr="00C402FF" w:rsidRDefault="00A50500">
      <w:pPr>
        <w:tabs>
          <w:tab w:val="left" w:pos="240"/>
        </w:tabs>
        <w:spacing w:line="238" w:lineRule="auto"/>
        <w:ind w:left="240" w:hanging="240"/>
        <w:rPr>
          <w:rFonts w:ascii="Century Gothic" w:hAnsi="Century Gothic"/>
          <w:szCs w:val="18"/>
        </w:rPr>
        <w:sectPr w:rsidR="00000000" w:rsidRPr="00C402FF" w:rsidSect="00C402FF">
          <w:pgSz w:w="11900" w:h="16838"/>
          <w:pgMar w:top="993" w:right="726" w:bottom="709" w:left="720" w:header="0" w:footer="0" w:gutter="0"/>
          <w:cols w:space="0" w:equalWidth="0">
            <w:col w:w="10460"/>
          </w:cols>
          <w:docGrid w:linePitch="360"/>
        </w:sectPr>
      </w:pPr>
    </w:p>
    <w:p w14:paraId="56CABF95" w14:textId="77777777" w:rsidR="00000000" w:rsidRPr="00C402FF" w:rsidRDefault="00A50500">
      <w:pPr>
        <w:spacing w:line="269" w:lineRule="exact"/>
        <w:rPr>
          <w:rFonts w:ascii="Century Gothic" w:eastAsia="Times New Roman" w:hAnsi="Century Gothic"/>
          <w:sz w:val="22"/>
          <w:szCs w:val="18"/>
        </w:rPr>
      </w:pPr>
    </w:p>
    <w:p w14:paraId="3B249F21" w14:textId="64F29537" w:rsidR="00000000" w:rsidRPr="00C402FF" w:rsidRDefault="007B65A4">
      <w:pPr>
        <w:spacing w:line="0" w:lineRule="atLeast"/>
        <w:rPr>
          <w:rFonts w:ascii="Century Gothic" w:hAnsi="Century Gothic"/>
          <w:szCs w:val="18"/>
        </w:rPr>
      </w:pPr>
      <w:r w:rsidRPr="00C402FF">
        <w:rPr>
          <w:rFonts w:ascii="Century Gothic" w:hAnsi="Century Gothic"/>
          <w:szCs w:val="18"/>
        </w:rPr>
        <w:t>ROME, _</w:t>
      </w:r>
      <w:r w:rsidR="00A50500" w:rsidRPr="00C402FF">
        <w:rPr>
          <w:rFonts w:ascii="Century Gothic" w:hAnsi="Century Gothic"/>
          <w:szCs w:val="18"/>
        </w:rPr>
        <w:t>____________</w:t>
      </w:r>
      <w:r w:rsidR="00A50500" w:rsidRPr="00C402FF">
        <w:rPr>
          <w:rFonts w:ascii="Century Gothic" w:hAnsi="Century Gothic"/>
          <w:szCs w:val="18"/>
        </w:rPr>
        <w:t>______________</w:t>
      </w:r>
      <w:r w:rsidR="00A50500" w:rsidRPr="00C402FF">
        <w:rPr>
          <w:rFonts w:ascii="Century Gothic" w:hAnsi="Century Gothic"/>
          <w:szCs w:val="18"/>
        </w:rPr>
        <w:t>_</w:t>
      </w:r>
    </w:p>
    <w:p w14:paraId="06F99354" w14:textId="77777777" w:rsidR="00000000" w:rsidRPr="00C402FF" w:rsidRDefault="00A50500">
      <w:pPr>
        <w:spacing w:line="0" w:lineRule="atLeast"/>
        <w:ind w:left="700"/>
        <w:rPr>
          <w:rFonts w:ascii="Century Gothic" w:hAnsi="Century Gothic"/>
          <w:szCs w:val="18"/>
        </w:rPr>
      </w:pPr>
      <w:r w:rsidRPr="00C402FF">
        <w:rPr>
          <w:rFonts w:ascii="Century Gothic" w:hAnsi="Century Gothic"/>
          <w:szCs w:val="18"/>
        </w:rPr>
        <w:t>THE OWNER</w:t>
      </w:r>
    </w:p>
    <w:p w14:paraId="2F95A4EE" w14:textId="77777777" w:rsidR="00000000" w:rsidRPr="00C402FF" w:rsidRDefault="00A50500">
      <w:pPr>
        <w:spacing w:line="200" w:lineRule="exact"/>
        <w:rPr>
          <w:rFonts w:ascii="Century Gothic" w:eastAsia="Times New Roman" w:hAnsi="Century Gothic"/>
          <w:sz w:val="22"/>
          <w:szCs w:val="18"/>
        </w:rPr>
      </w:pPr>
      <w:r w:rsidRPr="00C402FF">
        <w:rPr>
          <w:rFonts w:ascii="Century Gothic" w:hAnsi="Century Gothic"/>
          <w:szCs w:val="18"/>
        </w:rPr>
        <w:br w:type="column"/>
      </w:r>
    </w:p>
    <w:p w14:paraId="1AE506C5" w14:textId="03E68495" w:rsidR="00000000" w:rsidRPr="00C402FF" w:rsidRDefault="00FE507C">
      <w:pPr>
        <w:spacing w:line="338" w:lineRule="exact"/>
        <w:rPr>
          <w:rFonts w:ascii="Century Gothic" w:eastAsia="Times New Roman" w:hAnsi="Century Gothic"/>
          <w:sz w:val="22"/>
          <w:szCs w:val="18"/>
        </w:rPr>
      </w:pPr>
      <w:r w:rsidRPr="00C402FF">
        <w:rPr>
          <w:rFonts w:ascii="Century Gothic" w:hAnsi="Century Gothic"/>
          <w:szCs w:val="18"/>
        </w:rPr>
        <w:t>____________________________</w:t>
      </w:r>
    </w:p>
    <w:p w14:paraId="5F4171E8" w14:textId="77777777" w:rsidR="00000000" w:rsidRPr="00C402FF" w:rsidRDefault="00A50500">
      <w:pPr>
        <w:spacing w:line="0" w:lineRule="atLeast"/>
        <w:rPr>
          <w:rFonts w:ascii="Century Gothic" w:hAnsi="Century Gothic"/>
          <w:szCs w:val="18"/>
        </w:rPr>
      </w:pPr>
      <w:r w:rsidRPr="00C402FF">
        <w:rPr>
          <w:rFonts w:ascii="Century Gothic" w:hAnsi="Century Gothic"/>
          <w:szCs w:val="18"/>
        </w:rPr>
        <w:t>THE T</w:t>
      </w:r>
      <w:r w:rsidRPr="00C402FF">
        <w:rPr>
          <w:rFonts w:ascii="Century Gothic" w:hAnsi="Century Gothic"/>
          <w:szCs w:val="18"/>
        </w:rPr>
        <w:t>ENANT</w:t>
      </w:r>
    </w:p>
    <w:p w14:paraId="6CBBAFEA" w14:textId="77777777" w:rsidR="00000000" w:rsidRPr="00C402FF" w:rsidRDefault="00A50500">
      <w:pPr>
        <w:spacing w:line="0" w:lineRule="atLeast"/>
        <w:rPr>
          <w:rFonts w:ascii="Century Gothic" w:hAnsi="Century Gothic"/>
          <w:szCs w:val="18"/>
        </w:rPr>
        <w:sectPr w:rsidR="00000000" w:rsidRPr="00C402FF">
          <w:type w:val="continuous"/>
          <w:pgSz w:w="11900" w:h="16838"/>
          <w:pgMar w:top="324" w:right="726" w:bottom="1440" w:left="720" w:header="0" w:footer="0" w:gutter="0"/>
          <w:cols w:num="2" w:space="0" w:equalWidth="0">
            <w:col w:w="5660" w:space="720"/>
            <w:col w:w="4080"/>
          </w:cols>
          <w:docGrid w:linePitch="360"/>
        </w:sectPr>
      </w:pPr>
    </w:p>
    <w:p>
      <w:bookmarkStart w:id="1" w:name="page2"/>
      <w:bookmarkEnd w:id="1"/>
      <w:r w:rsidRPr="00C402FF">
        <w:rPr>
          <w:rFonts w:ascii="Century Gothic" w:hAnsi="Century Gothic"/>
          <w:color w:val="A8D08D" w:themeColor="accent6" w:themeTint="99"/>
          <w:szCs w:val="18"/>
        </w:rPr>
        <w:lastRenderedPageBreak/>
        <w:pict w14:anchorId="77588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35pt;margin-top:67.9pt;width:466.6pt;height:331.75pt;z-index:-251658752;mso-position-horizontal-relative:page;mso-position-vertical-relative:page">
            <v:imagedata r:id="rId5" o:title="" chromakey="white" grayscale="t"/>
            <w10:wrap anchorx="page" anchory="page"/>
          </v:shape>
        </w:pict>
      </w:r>
    </w:p>
    <w:sectPr w:rsidR="00A50500" w:rsidRPr="00C402FF">
      <w:pgSz w:w="11900" w:h="16838"/>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363020930">
    <w:abstractNumId w:val="0"/>
  </w:num>
  <w:num w:numId="2" w16cid:durableId="13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FF"/>
    <w:rsid w:val="007B65A4"/>
    <w:rsid w:val="00A50500"/>
    <w:rsid w:val="00C402FF"/>
    <w:rsid w:val="00FE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2E97FF"/>
  <w15:chartTrackingRefBased/>
  <w15:docId w15:val="{AE3A75AC-6798-42FC-8F04-A3EDBA1E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2022-05-16T06:15:00Z</dcterms:created>
  <dcterms:modified xsi:type="dcterms:W3CDTF">2022-05-16T06:15:00Z</dcterms:modified>
</cp:coreProperties>
</file>