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69F5" w14:textId="74FE4BB2" w:rsidR="00B41BCC" w:rsidRDefault="00B41BCC" w:rsidP="00824251">
      <w:pPr>
        <w:spacing w:after="0" w:line="276" w:lineRule="auto"/>
        <w:jc w:val="center"/>
        <w:rPr>
          <w:rFonts w:ascii="Century Gothic" w:hAnsi="Century Gothic"/>
          <w:b/>
          <w:bCs/>
          <w:sz w:val="36"/>
          <w:szCs w:val="36"/>
          <w:u w:val="single"/>
        </w:rPr>
      </w:pPr>
      <w:r w:rsidRPr="00B41BCC">
        <w:rPr>
          <w:rFonts w:ascii="Century Gothic" w:hAnsi="Century Gothic"/>
          <w:b/>
          <w:bCs/>
          <w:sz w:val="36"/>
          <w:szCs w:val="36"/>
          <w:u w:val="single"/>
        </w:rPr>
        <w:t>CUSTOMER SERVICE MANAGER RESUME</w:t>
      </w:r>
    </w:p>
    <w:p w14:paraId="5AAAF4C8" w14:textId="77777777" w:rsidR="00B41BCC" w:rsidRPr="00B41BCC" w:rsidRDefault="00B41BCC" w:rsidP="00824251">
      <w:pPr>
        <w:spacing w:after="0" w:line="276" w:lineRule="auto"/>
        <w:jc w:val="center"/>
        <w:rPr>
          <w:rFonts w:ascii="Century Gothic" w:hAnsi="Century Gothic"/>
          <w:b/>
          <w:bCs/>
          <w:sz w:val="36"/>
          <w:szCs w:val="36"/>
          <w:u w:val="single"/>
        </w:rPr>
      </w:pPr>
    </w:p>
    <w:p w14:paraId="1AA5D8F2" w14:textId="4E54640F" w:rsidR="006D0367" w:rsidRPr="00B41BCC" w:rsidRDefault="006D0367" w:rsidP="00824251">
      <w:pPr>
        <w:spacing w:after="0" w:line="276" w:lineRule="auto"/>
        <w:rPr>
          <w:rFonts w:ascii="Century Gothic" w:hAnsi="Century Gothic"/>
          <w:sz w:val="24"/>
          <w:szCs w:val="24"/>
        </w:rPr>
      </w:pPr>
      <w:r w:rsidRPr="00B41BCC">
        <w:rPr>
          <w:rFonts w:ascii="Century Gothic" w:hAnsi="Century Gothic"/>
          <w:sz w:val="24"/>
          <w:szCs w:val="24"/>
        </w:rPr>
        <w:t>Karen Brown</w:t>
      </w:r>
    </w:p>
    <w:p w14:paraId="43F627D5" w14:textId="77777777" w:rsidR="006D0367" w:rsidRPr="00B41BCC" w:rsidRDefault="006D0367" w:rsidP="00824251">
      <w:pPr>
        <w:spacing w:after="0" w:line="276" w:lineRule="auto"/>
        <w:rPr>
          <w:rFonts w:ascii="Century Gothic" w:hAnsi="Century Gothic"/>
          <w:sz w:val="24"/>
          <w:szCs w:val="24"/>
        </w:rPr>
      </w:pPr>
      <w:r w:rsidRPr="00B41BCC">
        <w:rPr>
          <w:rFonts w:ascii="Century Gothic" w:hAnsi="Century Gothic"/>
          <w:sz w:val="24"/>
          <w:szCs w:val="24"/>
        </w:rPr>
        <w:t>The Big Peg</w:t>
      </w:r>
    </w:p>
    <w:p w14:paraId="5562FED4" w14:textId="77777777" w:rsidR="006D0367" w:rsidRPr="00B41BCC" w:rsidRDefault="006D0367" w:rsidP="00824251">
      <w:pPr>
        <w:spacing w:after="0" w:line="276" w:lineRule="auto"/>
        <w:rPr>
          <w:rFonts w:ascii="Century Gothic" w:hAnsi="Century Gothic"/>
          <w:sz w:val="24"/>
          <w:szCs w:val="24"/>
        </w:rPr>
      </w:pPr>
      <w:r w:rsidRPr="00B41BCC">
        <w:rPr>
          <w:rFonts w:ascii="Century Gothic" w:hAnsi="Century Gothic"/>
          <w:sz w:val="24"/>
          <w:szCs w:val="24"/>
        </w:rPr>
        <w:t>120 Vise Street</w:t>
      </w:r>
    </w:p>
    <w:p w14:paraId="32B05836" w14:textId="77777777" w:rsidR="006D0367" w:rsidRPr="00B41BCC" w:rsidRDefault="006D0367" w:rsidP="00824251">
      <w:pPr>
        <w:spacing w:after="0" w:line="276" w:lineRule="auto"/>
        <w:rPr>
          <w:rFonts w:ascii="Century Gothic" w:hAnsi="Century Gothic"/>
          <w:sz w:val="24"/>
          <w:szCs w:val="24"/>
        </w:rPr>
      </w:pPr>
      <w:r w:rsidRPr="00B41BCC">
        <w:rPr>
          <w:rFonts w:ascii="Century Gothic" w:hAnsi="Century Gothic"/>
          <w:sz w:val="24"/>
          <w:szCs w:val="24"/>
        </w:rPr>
        <w:t>Birmingham B18 6NFEngland</w:t>
      </w:r>
    </w:p>
    <w:p w14:paraId="6E10C43B" w14:textId="095F8C0F" w:rsidR="006D0367" w:rsidRDefault="006D0367" w:rsidP="00824251">
      <w:pPr>
        <w:spacing w:after="0" w:line="276" w:lineRule="auto"/>
        <w:rPr>
          <w:rFonts w:ascii="Century Gothic" w:hAnsi="Century Gothic"/>
          <w:sz w:val="24"/>
          <w:szCs w:val="24"/>
        </w:rPr>
      </w:pPr>
      <w:r w:rsidRPr="00B41BCC">
        <w:rPr>
          <w:rFonts w:ascii="Century Gothic" w:hAnsi="Century Gothic"/>
          <w:sz w:val="24"/>
          <w:szCs w:val="24"/>
        </w:rPr>
        <w:t>0044 121 638 0026</w:t>
      </w:r>
    </w:p>
    <w:p w14:paraId="318CCE54" w14:textId="77777777" w:rsidR="00B41BCC" w:rsidRPr="00B41BCC" w:rsidRDefault="00B41BCC" w:rsidP="00824251">
      <w:pPr>
        <w:spacing w:after="0" w:line="276" w:lineRule="auto"/>
        <w:rPr>
          <w:rFonts w:ascii="Century Gothic" w:hAnsi="Century Gothic"/>
          <w:sz w:val="24"/>
          <w:szCs w:val="24"/>
        </w:rPr>
      </w:pPr>
    </w:p>
    <w:p w14:paraId="6C69DF30" w14:textId="2BE27E5E" w:rsidR="006D0367" w:rsidRDefault="006D0367" w:rsidP="00824251">
      <w:pPr>
        <w:spacing w:after="0" w:line="276" w:lineRule="auto"/>
        <w:rPr>
          <w:rFonts w:ascii="Century Gothic" w:hAnsi="Century Gothic"/>
          <w:b/>
          <w:bCs/>
          <w:sz w:val="28"/>
          <w:szCs w:val="28"/>
        </w:rPr>
      </w:pPr>
      <w:r w:rsidRPr="00824251">
        <w:rPr>
          <w:rFonts w:ascii="Century Gothic" w:hAnsi="Century Gothic"/>
          <w:b/>
          <w:bCs/>
          <w:sz w:val="28"/>
          <w:szCs w:val="28"/>
        </w:rPr>
        <w:t>PERSONAL SUMMARY</w:t>
      </w:r>
    </w:p>
    <w:p w14:paraId="2B16B9CF" w14:textId="77777777" w:rsidR="00824251" w:rsidRPr="00824251" w:rsidRDefault="00824251" w:rsidP="00824251">
      <w:pPr>
        <w:spacing w:after="0" w:line="276" w:lineRule="auto"/>
        <w:rPr>
          <w:rFonts w:ascii="Century Gothic" w:hAnsi="Century Gothic"/>
          <w:b/>
          <w:bCs/>
          <w:sz w:val="24"/>
          <w:szCs w:val="24"/>
        </w:rPr>
      </w:pPr>
    </w:p>
    <w:p w14:paraId="1B91BA61" w14:textId="24048CBD" w:rsidR="006D0367" w:rsidRPr="00B41BCC" w:rsidRDefault="006D0367" w:rsidP="00824251">
      <w:pPr>
        <w:spacing w:after="0" w:line="276" w:lineRule="auto"/>
        <w:rPr>
          <w:rFonts w:ascii="Century Gothic" w:hAnsi="Century Gothic"/>
          <w:sz w:val="24"/>
          <w:szCs w:val="24"/>
        </w:rPr>
      </w:pPr>
      <w:r w:rsidRPr="00B41BCC">
        <w:rPr>
          <w:rFonts w:ascii="Century Gothic" w:hAnsi="Century Gothic"/>
          <w:sz w:val="24"/>
          <w:szCs w:val="24"/>
        </w:rPr>
        <w:t xml:space="preserve">A customer focused professional who possesses a strong sense of urgency </w:t>
      </w:r>
      <w:proofErr w:type="gramStart"/>
      <w:r w:rsidRPr="00B41BCC">
        <w:rPr>
          <w:rFonts w:ascii="Century Gothic" w:hAnsi="Century Gothic"/>
          <w:sz w:val="24"/>
          <w:szCs w:val="24"/>
        </w:rPr>
        <w:t>with regard to</w:t>
      </w:r>
      <w:proofErr w:type="gramEnd"/>
      <w:r w:rsidRPr="00B41BCC">
        <w:rPr>
          <w:rFonts w:ascii="Century Gothic" w:hAnsi="Century Gothic"/>
          <w:sz w:val="24"/>
          <w:szCs w:val="24"/>
        </w:rPr>
        <w:t xml:space="preserve"> client satisfaction. Karen has superb interpersonal and communication skills, coupled with excellent relationship building capabilities and excellent negotiating abilities. He is someone who has a track record of creating a work culture that rewards teamwork and cooperation. As an experienced manager he fully understands the importance of appearance and behavior in creating a positive impression in any face-to-face role, </w:t>
      </w:r>
      <w:proofErr w:type="gramStart"/>
      <w:r w:rsidRPr="00B41BCC">
        <w:rPr>
          <w:rFonts w:ascii="Century Gothic" w:hAnsi="Century Gothic"/>
          <w:sz w:val="24"/>
          <w:szCs w:val="24"/>
        </w:rPr>
        <w:t>this is why</w:t>
      </w:r>
      <w:proofErr w:type="gramEnd"/>
      <w:r w:rsidRPr="00B41BCC">
        <w:rPr>
          <w:rFonts w:ascii="Century Gothic" w:hAnsi="Century Gothic"/>
          <w:sz w:val="24"/>
          <w:szCs w:val="24"/>
        </w:rPr>
        <w:t xml:space="preserve"> he works hard at appearing professional, well dressed and well spoken. Her areas of expertise are precisely those that your company is looking for in an applicant, </w:t>
      </w:r>
      <w:proofErr w:type="gramStart"/>
      <w:r w:rsidRPr="00B41BCC">
        <w:rPr>
          <w:rFonts w:ascii="Century Gothic" w:hAnsi="Century Gothic"/>
          <w:sz w:val="24"/>
          <w:szCs w:val="24"/>
        </w:rPr>
        <w:t>namely;</w:t>
      </w:r>
      <w:proofErr w:type="gramEnd"/>
      <w:r w:rsidRPr="00B41BCC">
        <w:rPr>
          <w:rFonts w:ascii="Century Gothic" w:hAnsi="Century Gothic"/>
          <w:sz w:val="24"/>
          <w:szCs w:val="24"/>
        </w:rPr>
        <w:t xml:space="preserve"> sales order processing, identifying customer requirements and providing knowledgeable advice to fellow staff members. Right now, he is looking to join an ambitious company that is looking to recruit talented people who get results.</w:t>
      </w:r>
    </w:p>
    <w:p w14:paraId="5D97ED00" w14:textId="77777777" w:rsidR="006D0367" w:rsidRPr="00B41BCC" w:rsidRDefault="006D0367" w:rsidP="00824251">
      <w:pPr>
        <w:spacing w:after="0" w:line="276" w:lineRule="auto"/>
        <w:rPr>
          <w:rFonts w:ascii="Century Gothic" w:hAnsi="Century Gothic"/>
          <w:sz w:val="24"/>
          <w:szCs w:val="24"/>
        </w:rPr>
      </w:pPr>
    </w:p>
    <w:p w14:paraId="36FCB1C2" w14:textId="21E315FD" w:rsidR="006D0367" w:rsidRPr="00824251" w:rsidRDefault="006D0367" w:rsidP="00824251">
      <w:pPr>
        <w:spacing w:after="0" w:line="276" w:lineRule="auto"/>
        <w:rPr>
          <w:rFonts w:ascii="Century Gothic" w:hAnsi="Century Gothic"/>
          <w:b/>
          <w:bCs/>
          <w:sz w:val="28"/>
          <w:szCs w:val="28"/>
        </w:rPr>
      </w:pPr>
      <w:r w:rsidRPr="00824251">
        <w:rPr>
          <w:rFonts w:ascii="Century Gothic" w:hAnsi="Century Gothic"/>
          <w:b/>
          <w:bCs/>
          <w:sz w:val="28"/>
          <w:szCs w:val="28"/>
        </w:rPr>
        <w:t>CAREER HISTORY</w:t>
      </w:r>
    </w:p>
    <w:p w14:paraId="1FCF51F2" w14:textId="77777777" w:rsidR="00824251" w:rsidRPr="00B41BCC" w:rsidRDefault="00824251" w:rsidP="00824251">
      <w:pPr>
        <w:spacing w:after="0" w:line="276" w:lineRule="auto"/>
        <w:rPr>
          <w:rFonts w:ascii="Century Gothic" w:hAnsi="Century Gothic"/>
          <w:b/>
          <w:bCs/>
          <w:sz w:val="24"/>
          <w:szCs w:val="24"/>
        </w:rPr>
      </w:pPr>
    </w:p>
    <w:p w14:paraId="7D194277" w14:textId="044FF5AC" w:rsidR="006D0367" w:rsidRPr="00B41BCC" w:rsidRDefault="0051387B" w:rsidP="00824251">
      <w:pPr>
        <w:spacing w:after="0" w:line="276" w:lineRule="auto"/>
        <w:rPr>
          <w:rFonts w:ascii="Century Gothic" w:hAnsi="Century Gothic"/>
          <w:b/>
          <w:bCs/>
          <w:sz w:val="24"/>
          <w:szCs w:val="24"/>
        </w:rPr>
      </w:pPr>
      <w:r w:rsidRPr="00B41BCC">
        <w:rPr>
          <w:rFonts w:ascii="Century Gothic" w:hAnsi="Century Gothic"/>
          <w:b/>
          <w:bCs/>
          <w:sz w:val="24"/>
          <w:szCs w:val="24"/>
        </w:rPr>
        <w:t>Customer Service Manager – January 2010 – Present</w:t>
      </w:r>
    </w:p>
    <w:p w14:paraId="25BFE8D8" w14:textId="566AFDE0" w:rsidR="006D0367" w:rsidRPr="00B41BCC" w:rsidRDefault="006D0367" w:rsidP="00824251">
      <w:pPr>
        <w:spacing w:after="0" w:line="276" w:lineRule="auto"/>
        <w:rPr>
          <w:rFonts w:ascii="Century Gothic" w:hAnsi="Century Gothic"/>
          <w:sz w:val="24"/>
          <w:szCs w:val="24"/>
        </w:rPr>
      </w:pPr>
      <w:r w:rsidRPr="00B41BCC">
        <w:rPr>
          <w:rFonts w:ascii="Century Gothic" w:hAnsi="Century Gothic"/>
          <w:sz w:val="24"/>
          <w:szCs w:val="24"/>
        </w:rPr>
        <w:t xml:space="preserve">Responsible for responding quickly to all customer requests and ensuring that all staff members make sound decisions based on customer satisfaction. </w:t>
      </w:r>
      <w:proofErr w:type="gramStart"/>
      <w:r w:rsidRPr="00B41BCC">
        <w:rPr>
          <w:rFonts w:ascii="Century Gothic" w:hAnsi="Century Gothic"/>
          <w:sz w:val="24"/>
          <w:szCs w:val="24"/>
        </w:rPr>
        <w:t>Also</w:t>
      </w:r>
      <w:proofErr w:type="gramEnd"/>
      <w:r w:rsidRPr="00B41BCC">
        <w:rPr>
          <w:rFonts w:ascii="Century Gothic" w:hAnsi="Century Gothic"/>
          <w:sz w:val="24"/>
          <w:szCs w:val="24"/>
        </w:rPr>
        <w:t xml:space="preserve"> in charge of assigning responsibilities, investigating and evaluating complaints and claims and occasionally acting as a manager on duty in the absence of other managerial staff.</w:t>
      </w:r>
    </w:p>
    <w:p w14:paraId="45405399" w14:textId="6C55F0AC" w:rsidR="006D0367" w:rsidRPr="00824251" w:rsidRDefault="00824251" w:rsidP="00824251">
      <w:pPr>
        <w:spacing w:after="0" w:line="276" w:lineRule="auto"/>
        <w:rPr>
          <w:rFonts w:ascii="Century Gothic" w:hAnsi="Century Gothic"/>
          <w:sz w:val="24"/>
          <w:szCs w:val="24"/>
        </w:rPr>
      </w:pPr>
      <w:r w:rsidRPr="00824251">
        <w:rPr>
          <w:rFonts w:ascii="Century Gothic" w:hAnsi="Century Gothic"/>
          <w:sz w:val="24"/>
          <w:szCs w:val="24"/>
        </w:rPr>
        <w:t>DUTIES</w:t>
      </w:r>
      <w:r>
        <w:rPr>
          <w:rFonts w:ascii="Century Gothic" w:hAnsi="Century Gothic"/>
          <w:sz w:val="24"/>
          <w:szCs w:val="24"/>
        </w:rPr>
        <w:t>:</w:t>
      </w:r>
    </w:p>
    <w:p w14:paraId="4FD3EC79"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Responding to issues such as service inquiries, problem resolution, and retaining accounts.</w:t>
      </w:r>
    </w:p>
    <w:p w14:paraId="1023BA46"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Handling customer escalations and all customer relations issues.</w:t>
      </w:r>
    </w:p>
    <w:p w14:paraId="45ADBA83"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Writing reports and business correspondence.</w:t>
      </w:r>
    </w:p>
    <w:p w14:paraId="34D91E70"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Relaying information in a concise and clear manner.</w:t>
      </w:r>
    </w:p>
    <w:p w14:paraId="08718948"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Managing customer expectations.</w:t>
      </w:r>
    </w:p>
    <w:p w14:paraId="06AC336D" w14:textId="77777777" w:rsidR="006D0367" w:rsidRPr="00B41BCC" w:rsidRDefault="006D0367" w:rsidP="00824251">
      <w:pPr>
        <w:spacing w:after="0" w:line="276" w:lineRule="auto"/>
        <w:rPr>
          <w:rFonts w:ascii="Century Gothic" w:hAnsi="Century Gothic"/>
          <w:sz w:val="24"/>
          <w:szCs w:val="24"/>
        </w:rPr>
      </w:pPr>
    </w:p>
    <w:p w14:paraId="173D8CC8" w14:textId="77777777" w:rsidR="006D0367" w:rsidRPr="00B41BCC" w:rsidRDefault="006D0367" w:rsidP="00824251">
      <w:pPr>
        <w:spacing w:after="0" w:line="276" w:lineRule="auto"/>
        <w:rPr>
          <w:rFonts w:ascii="Century Gothic" w:hAnsi="Century Gothic"/>
          <w:b/>
          <w:bCs/>
          <w:sz w:val="24"/>
          <w:szCs w:val="24"/>
        </w:rPr>
      </w:pPr>
      <w:r w:rsidRPr="00B41BCC">
        <w:rPr>
          <w:rFonts w:ascii="Century Gothic" w:hAnsi="Century Gothic"/>
          <w:b/>
          <w:bCs/>
          <w:sz w:val="24"/>
          <w:szCs w:val="24"/>
        </w:rPr>
        <w:t>TRAINEE MANAGER – May 2008 – January 2010</w:t>
      </w:r>
    </w:p>
    <w:p w14:paraId="2F4E8044" w14:textId="77777777" w:rsidR="006D0367" w:rsidRPr="00B41BCC" w:rsidRDefault="006D0367" w:rsidP="00824251">
      <w:pPr>
        <w:spacing w:after="0" w:line="276" w:lineRule="auto"/>
        <w:rPr>
          <w:rFonts w:ascii="Century Gothic" w:hAnsi="Century Gothic"/>
          <w:sz w:val="24"/>
          <w:szCs w:val="24"/>
        </w:rPr>
      </w:pPr>
      <w:r w:rsidRPr="00B41BCC">
        <w:rPr>
          <w:rFonts w:ascii="Century Gothic" w:hAnsi="Century Gothic"/>
          <w:sz w:val="24"/>
          <w:szCs w:val="24"/>
        </w:rPr>
        <w:t>Employers name – Birmingham</w:t>
      </w:r>
    </w:p>
    <w:p w14:paraId="7747830A" w14:textId="77777777" w:rsidR="00824251" w:rsidRDefault="00824251" w:rsidP="00824251">
      <w:pPr>
        <w:spacing w:after="0" w:line="276" w:lineRule="auto"/>
        <w:rPr>
          <w:rFonts w:ascii="Century Gothic" w:hAnsi="Century Gothic"/>
          <w:b/>
          <w:bCs/>
          <w:sz w:val="24"/>
          <w:szCs w:val="24"/>
        </w:rPr>
      </w:pPr>
    </w:p>
    <w:p w14:paraId="719B7F9A" w14:textId="619A4B4C" w:rsidR="006D0367" w:rsidRPr="00B41BCC" w:rsidRDefault="006D0367" w:rsidP="00824251">
      <w:pPr>
        <w:spacing w:after="0" w:line="276" w:lineRule="auto"/>
        <w:rPr>
          <w:rFonts w:ascii="Century Gothic" w:hAnsi="Century Gothic"/>
          <w:b/>
          <w:bCs/>
          <w:sz w:val="24"/>
          <w:szCs w:val="24"/>
        </w:rPr>
      </w:pPr>
      <w:r w:rsidRPr="00B41BCC">
        <w:rPr>
          <w:rFonts w:ascii="Century Gothic" w:hAnsi="Century Gothic"/>
          <w:b/>
          <w:bCs/>
          <w:sz w:val="24"/>
          <w:szCs w:val="24"/>
        </w:rPr>
        <w:t>CASHIER – July 2007 – May 2008</w:t>
      </w:r>
    </w:p>
    <w:p w14:paraId="757B1B0C" w14:textId="77777777" w:rsidR="006D0367" w:rsidRPr="00B41BCC" w:rsidRDefault="006D0367" w:rsidP="00824251">
      <w:pPr>
        <w:spacing w:after="0" w:line="276" w:lineRule="auto"/>
        <w:rPr>
          <w:rFonts w:ascii="Century Gothic" w:hAnsi="Century Gothic"/>
          <w:sz w:val="24"/>
          <w:szCs w:val="24"/>
        </w:rPr>
      </w:pPr>
      <w:r w:rsidRPr="00B41BCC">
        <w:rPr>
          <w:rFonts w:ascii="Century Gothic" w:hAnsi="Century Gothic"/>
          <w:sz w:val="24"/>
          <w:szCs w:val="24"/>
        </w:rPr>
        <w:t>Employers name – Birmingham</w:t>
      </w:r>
    </w:p>
    <w:p w14:paraId="073C3A0A" w14:textId="77777777" w:rsidR="006D0367" w:rsidRPr="00B41BCC" w:rsidRDefault="006D0367" w:rsidP="00824251">
      <w:pPr>
        <w:spacing w:after="0" w:line="276" w:lineRule="auto"/>
        <w:rPr>
          <w:rFonts w:ascii="Century Gothic" w:hAnsi="Century Gothic"/>
          <w:sz w:val="24"/>
          <w:szCs w:val="24"/>
        </w:rPr>
      </w:pPr>
    </w:p>
    <w:p w14:paraId="47242C88" w14:textId="0D7B0E12" w:rsidR="006D0367" w:rsidRPr="0051387B" w:rsidRDefault="006D0367" w:rsidP="00824251">
      <w:pPr>
        <w:spacing w:after="0" w:line="276" w:lineRule="auto"/>
        <w:rPr>
          <w:rFonts w:ascii="Century Gothic" w:hAnsi="Century Gothic"/>
          <w:b/>
          <w:bCs/>
          <w:sz w:val="28"/>
          <w:szCs w:val="28"/>
        </w:rPr>
      </w:pPr>
      <w:r w:rsidRPr="0051387B">
        <w:rPr>
          <w:rFonts w:ascii="Century Gothic" w:hAnsi="Century Gothic"/>
          <w:b/>
          <w:bCs/>
          <w:sz w:val="28"/>
          <w:szCs w:val="28"/>
        </w:rPr>
        <w:t>KEY SKILLS AND COMPETENCIES</w:t>
      </w:r>
    </w:p>
    <w:p w14:paraId="44D790B2" w14:textId="77777777" w:rsidR="00824251" w:rsidRPr="00B41BCC" w:rsidRDefault="00824251" w:rsidP="00824251">
      <w:pPr>
        <w:spacing w:after="0" w:line="276" w:lineRule="auto"/>
        <w:rPr>
          <w:rFonts w:ascii="Century Gothic" w:hAnsi="Century Gothic"/>
          <w:b/>
          <w:bCs/>
          <w:sz w:val="24"/>
          <w:szCs w:val="24"/>
        </w:rPr>
      </w:pPr>
    </w:p>
    <w:p w14:paraId="51CD3778"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Customer Service Skills</w:t>
      </w:r>
    </w:p>
    <w:p w14:paraId="48D5DD2C"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 xml:space="preserve">Dealing with customers and clients in a courteous, </w:t>
      </w:r>
      <w:proofErr w:type="gramStart"/>
      <w:r w:rsidRPr="00B41BCC">
        <w:rPr>
          <w:rFonts w:ascii="Century Gothic" w:hAnsi="Century Gothic"/>
          <w:sz w:val="24"/>
          <w:szCs w:val="24"/>
        </w:rPr>
        <w:t>professional</w:t>
      </w:r>
      <w:proofErr w:type="gramEnd"/>
      <w:r w:rsidRPr="00B41BCC">
        <w:rPr>
          <w:rFonts w:ascii="Century Gothic" w:hAnsi="Century Gothic"/>
          <w:sz w:val="24"/>
          <w:szCs w:val="24"/>
        </w:rPr>
        <w:t xml:space="preserve"> and diplomatic manner.</w:t>
      </w:r>
    </w:p>
    <w:p w14:paraId="4F92AE03"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Capable of influencing the opinions of customers.</w:t>
      </w:r>
    </w:p>
    <w:p w14:paraId="492A7870"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Winning over customers.</w:t>
      </w:r>
    </w:p>
    <w:p w14:paraId="7D5B483C"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Establishing and maintaining positive customer relationships.</w:t>
      </w:r>
    </w:p>
    <w:p w14:paraId="31EF270D"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 xml:space="preserve">Able to adapt tone, </w:t>
      </w:r>
      <w:proofErr w:type="gramStart"/>
      <w:r w:rsidRPr="00B41BCC">
        <w:rPr>
          <w:rFonts w:ascii="Century Gothic" w:hAnsi="Century Gothic"/>
          <w:sz w:val="24"/>
          <w:szCs w:val="24"/>
        </w:rPr>
        <w:t>language</w:t>
      </w:r>
      <w:proofErr w:type="gramEnd"/>
      <w:r w:rsidRPr="00B41BCC">
        <w:rPr>
          <w:rFonts w:ascii="Century Gothic" w:hAnsi="Century Gothic"/>
          <w:sz w:val="24"/>
          <w:szCs w:val="24"/>
        </w:rPr>
        <w:t xml:space="preserve"> and style for different customers.</w:t>
      </w:r>
    </w:p>
    <w:p w14:paraId="3EB9DDF0"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Able to handle complaints, aggressive customers.</w:t>
      </w:r>
    </w:p>
    <w:p w14:paraId="7B840D36"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Visiting important accounts and clients to maintain good relations.</w:t>
      </w:r>
    </w:p>
    <w:p w14:paraId="13FBC655"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Delegating work according to an employee’s abilities and skills.</w:t>
      </w:r>
    </w:p>
    <w:p w14:paraId="3CF46C24" w14:textId="1098B1F2" w:rsidR="006D0367"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Effectively presenting information.</w:t>
      </w:r>
    </w:p>
    <w:p w14:paraId="4CEF5672" w14:textId="77777777" w:rsidR="00B41BCC" w:rsidRPr="00B41BCC" w:rsidRDefault="00B41BCC" w:rsidP="00824251">
      <w:pPr>
        <w:pStyle w:val="ListParagraph"/>
        <w:spacing w:after="0" w:line="276" w:lineRule="auto"/>
        <w:rPr>
          <w:rFonts w:ascii="Century Gothic" w:hAnsi="Century Gothic"/>
          <w:sz w:val="24"/>
          <w:szCs w:val="24"/>
        </w:rPr>
      </w:pPr>
    </w:p>
    <w:p w14:paraId="07E582F0" w14:textId="1CD6D36F" w:rsidR="006D0367" w:rsidRDefault="006D0367" w:rsidP="00824251">
      <w:pPr>
        <w:spacing w:after="0" w:line="276" w:lineRule="auto"/>
        <w:rPr>
          <w:rFonts w:ascii="Century Gothic" w:hAnsi="Century Gothic"/>
          <w:b/>
          <w:bCs/>
          <w:sz w:val="24"/>
          <w:szCs w:val="24"/>
        </w:rPr>
      </w:pPr>
      <w:r w:rsidRPr="00B41BCC">
        <w:rPr>
          <w:rFonts w:ascii="Century Gothic" w:hAnsi="Century Gothic"/>
          <w:b/>
          <w:bCs/>
          <w:sz w:val="24"/>
          <w:szCs w:val="24"/>
        </w:rPr>
        <w:t>PERSONAL</w:t>
      </w:r>
    </w:p>
    <w:p w14:paraId="787A09D6" w14:textId="77777777" w:rsidR="00824251" w:rsidRPr="00B41BCC" w:rsidRDefault="00824251" w:rsidP="00824251">
      <w:pPr>
        <w:spacing w:after="0" w:line="276" w:lineRule="auto"/>
        <w:rPr>
          <w:rFonts w:ascii="Century Gothic" w:hAnsi="Century Gothic"/>
          <w:b/>
          <w:bCs/>
          <w:sz w:val="24"/>
          <w:szCs w:val="24"/>
        </w:rPr>
      </w:pPr>
    </w:p>
    <w:p w14:paraId="0ADCED35"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Being patient with demanding customers.</w:t>
      </w:r>
    </w:p>
    <w:p w14:paraId="5884D0AF"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 xml:space="preserve">Well presented, polite, </w:t>
      </w:r>
      <w:proofErr w:type="gramStart"/>
      <w:r w:rsidRPr="00B41BCC">
        <w:rPr>
          <w:rFonts w:ascii="Century Gothic" w:hAnsi="Century Gothic"/>
          <w:sz w:val="24"/>
          <w:szCs w:val="24"/>
        </w:rPr>
        <w:t>tactful</w:t>
      </w:r>
      <w:proofErr w:type="gramEnd"/>
      <w:r w:rsidRPr="00B41BCC">
        <w:rPr>
          <w:rFonts w:ascii="Century Gothic" w:hAnsi="Century Gothic"/>
          <w:sz w:val="24"/>
          <w:szCs w:val="24"/>
        </w:rPr>
        <w:t xml:space="preserve"> and friendly.</w:t>
      </w:r>
    </w:p>
    <w:p w14:paraId="7237240B"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Areas Of Expertise</w:t>
      </w:r>
    </w:p>
    <w:p w14:paraId="486E9E06"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Customer Relationships</w:t>
      </w:r>
    </w:p>
    <w:p w14:paraId="56B138E6"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Customer Service</w:t>
      </w:r>
    </w:p>
    <w:p w14:paraId="67E0BEE5"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Client Retention</w:t>
      </w:r>
    </w:p>
    <w:p w14:paraId="3408543F"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Answering Queries</w:t>
      </w:r>
    </w:p>
    <w:p w14:paraId="3E94D4CC"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Resolving Problems</w:t>
      </w:r>
    </w:p>
    <w:p w14:paraId="6EB45CC4"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Evaluating Customers</w:t>
      </w:r>
    </w:p>
    <w:p w14:paraId="1857B00F"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Account Management</w:t>
      </w:r>
    </w:p>
    <w:p w14:paraId="7709F5CE"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People Management</w:t>
      </w:r>
    </w:p>
    <w:p w14:paraId="5427CF2E" w14:textId="77777777"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Up Selling</w:t>
      </w:r>
    </w:p>
    <w:p w14:paraId="1643EE8E" w14:textId="3F228FBC" w:rsidR="006D0367" w:rsidRPr="00B41BCC" w:rsidRDefault="006D0367" w:rsidP="00824251">
      <w:pPr>
        <w:pStyle w:val="ListParagraph"/>
        <w:numPr>
          <w:ilvl w:val="0"/>
          <w:numId w:val="6"/>
        </w:numPr>
        <w:spacing w:after="0" w:line="276" w:lineRule="auto"/>
        <w:rPr>
          <w:rFonts w:ascii="Century Gothic" w:hAnsi="Century Gothic"/>
          <w:sz w:val="24"/>
          <w:szCs w:val="24"/>
        </w:rPr>
      </w:pPr>
      <w:r w:rsidRPr="00B41BCC">
        <w:rPr>
          <w:rFonts w:ascii="Century Gothic" w:hAnsi="Century Gothic"/>
          <w:sz w:val="24"/>
          <w:szCs w:val="24"/>
        </w:rPr>
        <w:t>Advisory Skills</w:t>
      </w:r>
    </w:p>
    <w:p w14:paraId="2BF0E25C" w14:textId="77777777" w:rsidR="00B41BCC" w:rsidRPr="00B41BCC" w:rsidRDefault="00B41BCC" w:rsidP="00824251">
      <w:pPr>
        <w:spacing w:after="0" w:line="276" w:lineRule="auto"/>
        <w:rPr>
          <w:rFonts w:ascii="Century Gothic" w:hAnsi="Century Gothic"/>
          <w:sz w:val="24"/>
          <w:szCs w:val="24"/>
        </w:rPr>
      </w:pPr>
    </w:p>
    <w:p w14:paraId="27BD8D37" w14:textId="77777777" w:rsidR="00824251" w:rsidRDefault="00B41BCC" w:rsidP="00824251">
      <w:pPr>
        <w:spacing w:after="0" w:line="276" w:lineRule="auto"/>
        <w:rPr>
          <w:rFonts w:ascii="Century Gothic" w:hAnsi="Century Gothic"/>
          <w:b/>
          <w:bCs/>
          <w:sz w:val="28"/>
          <w:szCs w:val="28"/>
        </w:rPr>
      </w:pPr>
      <w:r w:rsidRPr="00B41BCC">
        <w:rPr>
          <w:rFonts w:ascii="Century Gothic" w:hAnsi="Century Gothic"/>
          <w:b/>
          <w:bCs/>
          <w:sz w:val="28"/>
          <w:szCs w:val="28"/>
        </w:rPr>
        <w:t xml:space="preserve">ACADEMIC QUALIFICATIONS </w:t>
      </w:r>
    </w:p>
    <w:p w14:paraId="3C2A578E" w14:textId="6B0B3357" w:rsidR="006D0367" w:rsidRPr="00824251" w:rsidRDefault="006D0367" w:rsidP="00824251">
      <w:pPr>
        <w:spacing w:after="0" w:line="276" w:lineRule="auto"/>
        <w:rPr>
          <w:rFonts w:ascii="Century Gothic" w:hAnsi="Century Gothic"/>
          <w:b/>
          <w:bCs/>
          <w:sz w:val="28"/>
          <w:szCs w:val="28"/>
        </w:rPr>
      </w:pPr>
      <w:r w:rsidRPr="00B41BCC">
        <w:rPr>
          <w:rFonts w:ascii="Century Gothic" w:hAnsi="Century Gothic"/>
          <w:b/>
          <w:bCs/>
          <w:sz w:val="24"/>
          <w:szCs w:val="24"/>
        </w:rPr>
        <w:lastRenderedPageBreak/>
        <w:t>Central Birmingham University – Management Degree 2003 – 2007</w:t>
      </w:r>
    </w:p>
    <w:p w14:paraId="3F6DA6EC" w14:textId="77777777" w:rsidR="006D0367" w:rsidRPr="00B41BCC" w:rsidRDefault="006D0367" w:rsidP="00824251">
      <w:pPr>
        <w:spacing w:after="0" w:line="276" w:lineRule="auto"/>
        <w:rPr>
          <w:rFonts w:ascii="Century Gothic" w:hAnsi="Century Gothic"/>
          <w:sz w:val="24"/>
          <w:szCs w:val="24"/>
        </w:rPr>
      </w:pPr>
      <w:r w:rsidRPr="00B41BCC">
        <w:rPr>
          <w:rFonts w:ascii="Century Gothic" w:hAnsi="Century Gothic"/>
          <w:sz w:val="24"/>
          <w:szCs w:val="24"/>
        </w:rPr>
        <w:t>Aston College – HND 2001 – 2003</w:t>
      </w:r>
    </w:p>
    <w:p w14:paraId="0F0E5BCF" w14:textId="77777777" w:rsidR="00824251" w:rsidRDefault="00824251" w:rsidP="00824251">
      <w:pPr>
        <w:spacing w:after="0" w:line="276" w:lineRule="auto"/>
        <w:rPr>
          <w:rFonts w:ascii="Century Gothic" w:hAnsi="Century Gothic"/>
          <w:sz w:val="24"/>
          <w:szCs w:val="24"/>
        </w:rPr>
      </w:pPr>
    </w:p>
    <w:p w14:paraId="6CA97862" w14:textId="7CD83FA3" w:rsidR="006D0367" w:rsidRPr="00824251" w:rsidRDefault="006D0367" w:rsidP="00824251">
      <w:pPr>
        <w:spacing w:after="0" w:line="276" w:lineRule="auto"/>
        <w:rPr>
          <w:rFonts w:ascii="Century Gothic" w:hAnsi="Century Gothic"/>
          <w:b/>
          <w:bCs/>
          <w:sz w:val="24"/>
          <w:szCs w:val="24"/>
        </w:rPr>
      </w:pPr>
      <w:r w:rsidRPr="00824251">
        <w:rPr>
          <w:rFonts w:ascii="Century Gothic" w:hAnsi="Century Gothic"/>
          <w:b/>
          <w:bCs/>
          <w:sz w:val="24"/>
          <w:szCs w:val="24"/>
        </w:rPr>
        <w:t>Coventry School; O levels Math’s (A) English (B) Geography (B) Physics (A)</w:t>
      </w:r>
    </w:p>
    <w:p w14:paraId="01758B5D" w14:textId="77D9ACAE" w:rsidR="006D0367" w:rsidRPr="00B41BCC" w:rsidRDefault="006D0367" w:rsidP="00824251">
      <w:pPr>
        <w:spacing w:after="0" w:line="276" w:lineRule="auto"/>
        <w:rPr>
          <w:rFonts w:ascii="Century Gothic" w:hAnsi="Century Gothic"/>
          <w:sz w:val="24"/>
          <w:szCs w:val="24"/>
        </w:rPr>
      </w:pPr>
    </w:p>
    <w:sectPr w:rsidR="006D0367" w:rsidRPr="00B41BCC" w:rsidSect="001A7D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22C5" w14:textId="77777777" w:rsidR="003E53D7" w:rsidRDefault="003E53D7" w:rsidP="00B41BCC">
      <w:pPr>
        <w:spacing w:after="0" w:line="240" w:lineRule="auto"/>
      </w:pPr>
      <w:r>
        <w:separator/>
      </w:r>
    </w:p>
  </w:endnote>
  <w:endnote w:type="continuationSeparator" w:id="0">
    <w:p w14:paraId="17CEB44F" w14:textId="77777777" w:rsidR="003E53D7" w:rsidRDefault="003E53D7" w:rsidP="00B4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E4C6" w14:textId="77777777" w:rsidR="003E53D7" w:rsidRDefault="003E53D7" w:rsidP="00B41BCC">
      <w:pPr>
        <w:spacing w:after="0" w:line="240" w:lineRule="auto"/>
      </w:pPr>
      <w:r>
        <w:separator/>
      </w:r>
    </w:p>
  </w:footnote>
  <w:footnote w:type="continuationSeparator" w:id="0">
    <w:p w14:paraId="31FB6BED" w14:textId="77777777" w:rsidR="003E53D7" w:rsidRDefault="003E53D7" w:rsidP="00B4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F87"/>
    <w:multiLevelType w:val="hybridMultilevel"/>
    <w:tmpl w:val="469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75D52"/>
    <w:multiLevelType w:val="hybridMultilevel"/>
    <w:tmpl w:val="AB78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152F5"/>
    <w:multiLevelType w:val="hybridMultilevel"/>
    <w:tmpl w:val="7C5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E1423"/>
    <w:multiLevelType w:val="hybridMultilevel"/>
    <w:tmpl w:val="7F40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E6208"/>
    <w:multiLevelType w:val="hybridMultilevel"/>
    <w:tmpl w:val="299A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A1C88"/>
    <w:multiLevelType w:val="hybridMultilevel"/>
    <w:tmpl w:val="A768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208765">
    <w:abstractNumId w:val="0"/>
  </w:num>
  <w:num w:numId="2" w16cid:durableId="541406648">
    <w:abstractNumId w:val="1"/>
  </w:num>
  <w:num w:numId="3" w16cid:durableId="1289387192">
    <w:abstractNumId w:val="4"/>
  </w:num>
  <w:num w:numId="4" w16cid:durableId="1408841450">
    <w:abstractNumId w:val="5"/>
  </w:num>
  <w:num w:numId="5" w16cid:durableId="1456412578">
    <w:abstractNumId w:val="2"/>
  </w:num>
  <w:num w:numId="6" w16cid:durableId="368722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B5"/>
    <w:rsid w:val="000072A7"/>
    <w:rsid w:val="001A7D93"/>
    <w:rsid w:val="003521E1"/>
    <w:rsid w:val="003E53D7"/>
    <w:rsid w:val="004A2534"/>
    <w:rsid w:val="0051387B"/>
    <w:rsid w:val="00693F87"/>
    <w:rsid w:val="006D0367"/>
    <w:rsid w:val="007A65BA"/>
    <w:rsid w:val="00824251"/>
    <w:rsid w:val="008D5631"/>
    <w:rsid w:val="00A427B5"/>
    <w:rsid w:val="00AC0AB7"/>
    <w:rsid w:val="00B41BCC"/>
    <w:rsid w:val="00D833DA"/>
    <w:rsid w:val="00E434DC"/>
    <w:rsid w:val="00F635CF"/>
    <w:rsid w:val="00FC1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1354"/>
  <w15:chartTrackingRefBased/>
  <w15:docId w15:val="{04DBF702-C82F-465F-B39A-1F83B22B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F87"/>
    <w:pPr>
      <w:ind w:left="720"/>
      <w:contextualSpacing/>
    </w:pPr>
  </w:style>
  <w:style w:type="paragraph" w:styleId="Header">
    <w:name w:val="header"/>
    <w:basedOn w:val="Normal"/>
    <w:link w:val="HeaderChar"/>
    <w:uiPriority w:val="99"/>
    <w:unhideWhenUsed/>
    <w:rsid w:val="00B4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CC"/>
  </w:style>
  <w:style w:type="paragraph" w:styleId="Footer">
    <w:name w:val="footer"/>
    <w:basedOn w:val="Normal"/>
    <w:link w:val="FooterChar"/>
    <w:uiPriority w:val="99"/>
    <w:unhideWhenUsed/>
    <w:rsid w:val="00B4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tayybarani98@gmail.com</dc:creator>
  <cp:keywords/>
  <dc:description/>
  <cp:lastModifiedBy>Tayyba Mirza</cp:lastModifiedBy>
  <cp:revision>9</cp:revision>
  <dcterms:created xsi:type="dcterms:W3CDTF">2022-09-14T18:04:00Z</dcterms:created>
  <dcterms:modified xsi:type="dcterms:W3CDTF">2022-11-26T06:20:00Z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2022-09-19T21:00:30Z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614f0682-8402-4251-bf39-158ba745adde</vt:lpwstr>
  </property>
  <property fmtid="{D5CDD505-2E9C-101B-9397-08002B2CF9AE}" pid="8" name="MSIP_Label_defa4170-0d19-0005-0004-bc88714345d2_ContentBits">
    <vt:lpwstr>0</vt:lpwstr>
  </property>
</Properties>
</file>