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C00B2" w14:textId="00E7B125" w:rsidR="0083611C" w:rsidRDefault="008F4BD9" w:rsidP="00436BDE">
      <w:pPr>
        <w:spacing w:line="276" w:lineRule="auto"/>
        <w:jc w:val="center"/>
        <w:rPr>
          <w:rFonts w:ascii="Century Gothic" w:hAnsi="Century Gothic"/>
          <w:b/>
          <w:bCs/>
          <w:sz w:val="36"/>
          <w:szCs w:val="36"/>
          <w:u w:val="single"/>
        </w:rPr>
      </w:pPr>
      <w:bookmarkStart w:id="0" w:name="_GoBack"/>
      <w:r w:rsidRPr="008F4BD9">
        <w:rPr>
          <w:rFonts w:ascii="Century Gothic" w:hAnsi="Century Gothic"/>
          <w:b/>
          <w:bCs/>
          <w:sz w:val="36"/>
          <w:szCs w:val="36"/>
          <w:u w:val="single"/>
        </w:rPr>
        <w:t>MINUTES OF REGULAR MEETING OF STOCKHOLDERS</w:t>
      </w:r>
    </w:p>
    <w:p w14:paraId="53837643" w14:textId="77777777" w:rsidR="008F4BD9" w:rsidRPr="008F4BD9" w:rsidRDefault="008F4BD9" w:rsidP="00436BDE">
      <w:pPr>
        <w:spacing w:line="276" w:lineRule="auto"/>
        <w:jc w:val="center"/>
        <w:rPr>
          <w:rFonts w:ascii="Century Gothic" w:hAnsi="Century Gothic"/>
          <w:b/>
          <w:bCs/>
          <w:sz w:val="36"/>
          <w:szCs w:val="36"/>
          <w:u w:val="single"/>
        </w:rPr>
      </w:pPr>
    </w:p>
    <w:p w14:paraId="799E9229" w14:textId="7DFD7AF0" w:rsidR="0083611C" w:rsidRPr="008F4BD9" w:rsidRDefault="0083611C" w:rsidP="00436BDE">
      <w:pPr>
        <w:spacing w:line="276" w:lineRule="auto"/>
        <w:jc w:val="both"/>
        <w:rPr>
          <w:rFonts w:ascii="Century Gothic" w:hAnsi="Century Gothic"/>
        </w:rPr>
      </w:pPr>
      <w:r w:rsidRPr="008F4BD9">
        <w:rPr>
          <w:rFonts w:ascii="Century Gothic" w:hAnsi="Century Gothic"/>
        </w:rPr>
        <w:t>The annual meeting of the stockholders of the _______</w:t>
      </w:r>
      <w:r w:rsidR="008F4BD9">
        <w:rPr>
          <w:rFonts w:ascii="Century Gothic" w:hAnsi="Century Gothic"/>
        </w:rPr>
        <w:t>_________</w:t>
      </w:r>
      <w:r w:rsidRPr="008F4BD9">
        <w:rPr>
          <w:rFonts w:ascii="Century Gothic" w:hAnsi="Century Gothic"/>
        </w:rPr>
        <w:t xml:space="preserve">__ Company was held at the office of the company, _________ Street, in _________, on [date], at _________ o’clock, </w:t>
      </w:r>
      <w:r w:rsidR="008F4BD9" w:rsidRPr="008F4BD9">
        <w:rPr>
          <w:rFonts w:ascii="Century Gothic" w:hAnsi="Century Gothic"/>
        </w:rPr>
        <w:t>—. m.</w:t>
      </w:r>
    </w:p>
    <w:p w14:paraId="47155516" w14:textId="77777777" w:rsidR="0083611C" w:rsidRPr="008F4BD9" w:rsidRDefault="0083611C" w:rsidP="00436BDE">
      <w:pPr>
        <w:spacing w:line="276" w:lineRule="auto"/>
        <w:jc w:val="both"/>
        <w:rPr>
          <w:rFonts w:ascii="Century Gothic" w:hAnsi="Century Gothic"/>
        </w:rPr>
      </w:pPr>
      <w:r w:rsidRPr="008F4BD9">
        <w:rPr>
          <w:rFonts w:ascii="Century Gothic" w:hAnsi="Century Gothic"/>
        </w:rPr>
        <w:t>The meeting was called to order by _________, the president of the company, who presided at the meeting in accordance with the provisions of the bylaws of the company, and _________, secretary of the company, being present, acted as secretary of the meeting.</w:t>
      </w:r>
    </w:p>
    <w:p w14:paraId="4F98D018" w14:textId="524308EF" w:rsidR="0083611C" w:rsidRDefault="0083611C" w:rsidP="00436BDE">
      <w:pPr>
        <w:spacing w:line="276" w:lineRule="auto"/>
        <w:jc w:val="both"/>
        <w:rPr>
          <w:rFonts w:ascii="Century Gothic" w:hAnsi="Century Gothic"/>
        </w:rPr>
      </w:pPr>
      <w:r w:rsidRPr="008F4BD9">
        <w:rPr>
          <w:rFonts w:ascii="Century Gothic" w:hAnsi="Century Gothic"/>
        </w:rPr>
        <w:t>Upon motion of _________ made and seconded, and unanimously carried, the reading of the roll of the stockholders entitled to vote at the meeting was dispensed with.</w:t>
      </w:r>
    </w:p>
    <w:p w14:paraId="70BA87E9" w14:textId="77777777" w:rsidR="008F4BD9" w:rsidRPr="008F4BD9" w:rsidRDefault="008F4BD9" w:rsidP="00436BDE">
      <w:pPr>
        <w:spacing w:line="276" w:lineRule="auto"/>
        <w:jc w:val="both"/>
        <w:rPr>
          <w:rFonts w:ascii="Century Gothic" w:hAnsi="Century Gothic"/>
        </w:rPr>
      </w:pPr>
    </w:p>
    <w:p w14:paraId="1186C634" w14:textId="3EFCD7F3" w:rsidR="0083611C" w:rsidRDefault="0083611C" w:rsidP="00436BDE">
      <w:pPr>
        <w:spacing w:line="276" w:lineRule="auto"/>
        <w:jc w:val="both"/>
        <w:rPr>
          <w:rFonts w:ascii="Century Gothic" w:hAnsi="Century Gothic"/>
        </w:rPr>
      </w:pPr>
      <w:r w:rsidRPr="008F4BD9">
        <w:rPr>
          <w:rFonts w:ascii="Century Gothic" w:hAnsi="Century Gothic"/>
        </w:rPr>
        <w:t>The following stockholders were present in person:</w:t>
      </w:r>
    </w:p>
    <w:p w14:paraId="04F56B1C" w14:textId="77777777" w:rsidR="008F4BD9" w:rsidRPr="008F4BD9" w:rsidRDefault="008F4BD9" w:rsidP="00436BDE">
      <w:pPr>
        <w:spacing w:line="276" w:lineRule="auto"/>
        <w:jc w:val="both"/>
        <w:rPr>
          <w:rFonts w:ascii="Century Gothic" w:hAnsi="Century Gothic"/>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4755"/>
        <w:gridCol w:w="5315"/>
      </w:tblGrid>
      <w:tr w:rsidR="0083611C" w:rsidRPr="008F4BD9" w14:paraId="672F2006" w14:textId="77777777" w:rsidTr="008F4BD9">
        <w:trPr>
          <w:trHeight w:val="566"/>
        </w:trPr>
        <w:tc>
          <w:tcPr>
            <w:tcW w:w="2361" w:type="pct"/>
            <w:vAlign w:val="center"/>
          </w:tcPr>
          <w:p w14:paraId="7A6E82D7" w14:textId="77777777" w:rsidR="0083611C" w:rsidRPr="008F4BD9" w:rsidRDefault="0083611C" w:rsidP="00436BDE">
            <w:pPr>
              <w:spacing w:line="276" w:lineRule="auto"/>
              <w:jc w:val="center"/>
              <w:rPr>
                <w:rFonts w:ascii="Century Gothic" w:hAnsi="Century Gothic"/>
                <w:b/>
                <w:bCs/>
                <w:sz w:val="20"/>
                <w:szCs w:val="20"/>
              </w:rPr>
            </w:pPr>
            <w:r w:rsidRPr="008F4BD9">
              <w:rPr>
                <w:rFonts w:ascii="Century Gothic" w:hAnsi="Century Gothic"/>
                <w:b/>
                <w:bCs/>
                <w:sz w:val="20"/>
                <w:szCs w:val="20"/>
              </w:rPr>
              <w:t>Names</w:t>
            </w:r>
          </w:p>
        </w:tc>
        <w:tc>
          <w:tcPr>
            <w:tcW w:w="2639" w:type="pct"/>
            <w:vAlign w:val="center"/>
          </w:tcPr>
          <w:p w14:paraId="7C9E7D05" w14:textId="74A9BBF4" w:rsidR="0083611C" w:rsidRPr="008F4BD9" w:rsidRDefault="0083611C" w:rsidP="00436BDE">
            <w:pPr>
              <w:spacing w:line="276" w:lineRule="auto"/>
              <w:jc w:val="center"/>
              <w:rPr>
                <w:rFonts w:ascii="Century Gothic" w:hAnsi="Century Gothic"/>
                <w:b/>
                <w:bCs/>
                <w:sz w:val="20"/>
                <w:szCs w:val="20"/>
              </w:rPr>
            </w:pPr>
            <w:r w:rsidRPr="008F4BD9">
              <w:rPr>
                <w:rFonts w:ascii="Century Gothic" w:hAnsi="Century Gothic"/>
                <w:b/>
                <w:bCs/>
                <w:sz w:val="20"/>
                <w:szCs w:val="20"/>
              </w:rPr>
              <w:t>No. of Shares</w:t>
            </w:r>
          </w:p>
        </w:tc>
      </w:tr>
      <w:tr w:rsidR="0083611C" w:rsidRPr="008F4BD9" w14:paraId="1FC4C242" w14:textId="77777777" w:rsidTr="008F4BD9">
        <w:tc>
          <w:tcPr>
            <w:tcW w:w="2361" w:type="pct"/>
            <w:vAlign w:val="center"/>
          </w:tcPr>
          <w:p w14:paraId="15EC8616" w14:textId="0DC98F23" w:rsidR="0083611C" w:rsidRPr="008F4BD9" w:rsidRDefault="0083611C" w:rsidP="00436BDE">
            <w:pPr>
              <w:spacing w:line="276" w:lineRule="auto"/>
              <w:rPr>
                <w:rFonts w:ascii="Century Gothic" w:hAnsi="Century Gothic"/>
                <w:b/>
                <w:bCs/>
                <w:sz w:val="20"/>
                <w:szCs w:val="20"/>
              </w:rPr>
            </w:pPr>
          </w:p>
        </w:tc>
        <w:tc>
          <w:tcPr>
            <w:tcW w:w="2639" w:type="pct"/>
            <w:vAlign w:val="center"/>
          </w:tcPr>
          <w:p w14:paraId="2DE0AFCB" w14:textId="52E6F9B5" w:rsidR="0083611C" w:rsidRPr="008F4BD9" w:rsidRDefault="0083611C" w:rsidP="00436BDE">
            <w:pPr>
              <w:spacing w:line="276" w:lineRule="auto"/>
              <w:rPr>
                <w:rFonts w:ascii="Century Gothic" w:hAnsi="Century Gothic"/>
                <w:b/>
                <w:bCs/>
                <w:sz w:val="20"/>
                <w:szCs w:val="20"/>
              </w:rPr>
            </w:pPr>
          </w:p>
        </w:tc>
      </w:tr>
      <w:tr w:rsidR="0083611C" w:rsidRPr="008F4BD9" w14:paraId="73074A1A" w14:textId="77777777" w:rsidTr="008F4BD9">
        <w:tc>
          <w:tcPr>
            <w:tcW w:w="2361" w:type="pct"/>
            <w:vAlign w:val="center"/>
          </w:tcPr>
          <w:p w14:paraId="5A5D2AB4" w14:textId="4C3DA9D9" w:rsidR="0083611C" w:rsidRPr="008F4BD9" w:rsidRDefault="0083611C" w:rsidP="00436BDE">
            <w:pPr>
              <w:spacing w:line="276" w:lineRule="auto"/>
              <w:rPr>
                <w:rFonts w:ascii="Century Gothic" w:hAnsi="Century Gothic"/>
                <w:b/>
                <w:bCs/>
                <w:sz w:val="20"/>
                <w:szCs w:val="20"/>
              </w:rPr>
            </w:pPr>
          </w:p>
        </w:tc>
        <w:tc>
          <w:tcPr>
            <w:tcW w:w="2639" w:type="pct"/>
            <w:vAlign w:val="center"/>
          </w:tcPr>
          <w:p w14:paraId="433C153B" w14:textId="6FC91E68" w:rsidR="0083611C" w:rsidRPr="008F4BD9" w:rsidRDefault="0083611C" w:rsidP="00436BDE">
            <w:pPr>
              <w:spacing w:line="276" w:lineRule="auto"/>
              <w:rPr>
                <w:rFonts w:ascii="Century Gothic" w:hAnsi="Century Gothic"/>
                <w:b/>
                <w:bCs/>
                <w:sz w:val="20"/>
                <w:szCs w:val="20"/>
              </w:rPr>
            </w:pPr>
          </w:p>
        </w:tc>
      </w:tr>
      <w:tr w:rsidR="0083611C" w:rsidRPr="008F4BD9" w14:paraId="7DCF40CF" w14:textId="77777777" w:rsidTr="008F4BD9">
        <w:tc>
          <w:tcPr>
            <w:tcW w:w="2361" w:type="pct"/>
            <w:vAlign w:val="center"/>
          </w:tcPr>
          <w:p w14:paraId="79B2C732" w14:textId="02067185" w:rsidR="0083611C" w:rsidRPr="008F4BD9" w:rsidRDefault="0083611C" w:rsidP="00436BDE">
            <w:pPr>
              <w:spacing w:line="276" w:lineRule="auto"/>
              <w:rPr>
                <w:rFonts w:ascii="Century Gothic" w:hAnsi="Century Gothic"/>
                <w:b/>
                <w:bCs/>
                <w:sz w:val="20"/>
                <w:szCs w:val="20"/>
              </w:rPr>
            </w:pPr>
          </w:p>
        </w:tc>
        <w:tc>
          <w:tcPr>
            <w:tcW w:w="2639" w:type="pct"/>
            <w:vAlign w:val="center"/>
          </w:tcPr>
          <w:p w14:paraId="5A90BDD3" w14:textId="0884F574" w:rsidR="0083611C" w:rsidRPr="008F4BD9" w:rsidRDefault="0083611C" w:rsidP="00436BDE">
            <w:pPr>
              <w:spacing w:line="276" w:lineRule="auto"/>
              <w:rPr>
                <w:rFonts w:ascii="Century Gothic" w:hAnsi="Century Gothic"/>
                <w:b/>
                <w:bCs/>
                <w:sz w:val="20"/>
                <w:szCs w:val="20"/>
              </w:rPr>
            </w:pPr>
          </w:p>
        </w:tc>
      </w:tr>
    </w:tbl>
    <w:p w14:paraId="12F63A64" w14:textId="77777777" w:rsidR="0083611C" w:rsidRPr="008F4BD9" w:rsidRDefault="0083611C" w:rsidP="00436BDE">
      <w:pPr>
        <w:spacing w:line="276" w:lineRule="auto"/>
        <w:rPr>
          <w:rFonts w:ascii="Century Gothic" w:hAnsi="Century Gothic"/>
        </w:rPr>
      </w:pPr>
    </w:p>
    <w:p w14:paraId="02D847D2" w14:textId="24B5C7F9" w:rsidR="0083611C" w:rsidRDefault="0083611C" w:rsidP="00436BDE">
      <w:pPr>
        <w:spacing w:line="276" w:lineRule="auto"/>
        <w:rPr>
          <w:rFonts w:ascii="Century Gothic" w:hAnsi="Century Gothic"/>
        </w:rPr>
      </w:pPr>
      <w:r w:rsidRPr="008F4BD9">
        <w:rPr>
          <w:rFonts w:ascii="Century Gothic" w:hAnsi="Century Gothic"/>
        </w:rPr>
        <w:t xml:space="preserve">The following stockholders were represented by proxy: </w:t>
      </w:r>
    </w:p>
    <w:p w14:paraId="6CC57093" w14:textId="77777777" w:rsidR="008F4BD9" w:rsidRPr="008F4BD9" w:rsidRDefault="008F4BD9" w:rsidP="00436BDE">
      <w:pPr>
        <w:spacing w:line="276" w:lineRule="auto"/>
        <w:rPr>
          <w:rFonts w:ascii="Century Gothic" w:hAnsi="Century Gothic"/>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2982"/>
        <w:gridCol w:w="3545"/>
        <w:gridCol w:w="3543"/>
      </w:tblGrid>
      <w:tr w:rsidR="0083611C" w:rsidRPr="008F4BD9" w14:paraId="174EA10C" w14:textId="77777777" w:rsidTr="008F4BD9">
        <w:trPr>
          <w:trHeight w:val="476"/>
        </w:trPr>
        <w:tc>
          <w:tcPr>
            <w:tcW w:w="1481" w:type="pct"/>
            <w:shd w:val="clear" w:color="auto" w:fill="auto"/>
            <w:vAlign w:val="center"/>
          </w:tcPr>
          <w:p w14:paraId="3E4800CE" w14:textId="77777777" w:rsidR="0083611C" w:rsidRPr="008F4BD9" w:rsidRDefault="0083611C" w:rsidP="00436BDE">
            <w:pPr>
              <w:spacing w:line="276" w:lineRule="auto"/>
              <w:jc w:val="center"/>
              <w:rPr>
                <w:rFonts w:ascii="Century Gothic" w:hAnsi="Century Gothic"/>
                <w:b/>
                <w:bCs/>
                <w:sz w:val="20"/>
                <w:szCs w:val="20"/>
              </w:rPr>
            </w:pPr>
            <w:r w:rsidRPr="008F4BD9">
              <w:rPr>
                <w:rFonts w:ascii="Century Gothic" w:hAnsi="Century Gothic"/>
                <w:b/>
                <w:bCs/>
                <w:sz w:val="20"/>
                <w:szCs w:val="20"/>
              </w:rPr>
              <w:t>Name</w:t>
            </w:r>
          </w:p>
        </w:tc>
        <w:tc>
          <w:tcPr>
            <w:tcW w:w="1760" w:type="pct"/>
            <w:shd w:val="clear" w:color="auto" w:fill="auto"/>
            <w:vAlign w:val="center"/>
          </w:tcPr>
          <w:p w14:paraId="6B53BD8C" w14:textId="77777777" w:rsidR="0083611C" w:rsidRPr="008F4BD9" w:rsidRDefault="0083611C" w:rsidP="00436BDE">
            <w:pPr>
              <w:spacing w:line="276" w:lineRule="auto"/>
              <w:jc w:val="center"/>
              <w:rPr>
                <w:rFonts w:ascii="Century Gothic" w:hAnsi="Century Gothic"/>
                <w:b/>
                <w:bCs/>
                <w:sz w:val="20"/>
                <w:szCs w:val="20"/>
              </w:rPr>
            </w:pPr>
            <w:r w:rsidRPr="008F4BD9">
              <w:rPr>
                <w:rFonts w:ascii="Century Gothic" w:hAnsi="Century Gothic"/>
                <w:b/>
                <w:bCs/>
                <w:sz w:val="20"/>
                <w:szCs w:val="20"/>
              </w:rPr>
              <w:t>Name of Proxy</w:t>
            </w:r>
          </w:p>
        </w:tc>
        <w:tc>
          <w:tcPr>
            <w:tcW w:w="1760" w:type="pct"/>
            <w:shd w:val="clear" w:color="auto" w:fill="auto"/>
            <w:vAlign w:val="center"/>
          </w:tcPr>
          <w:p w14:paraId="069B851F" w14:textId="4D4D7FD7" w:rsidR="0083611C" w:rsidRPr="008F4BD9" w:rsidRDefault="0083611C" w:rsidP="00436BDE">
            <w:pPr>
              <w:spacing w:line="276" w:lineRule="auto"/>
              <w:jc w:val="center"/>
              <w:rPr>
                <w:rFonts w:ascii="Century Gothic" w:hAnsi="Century Gothic"/>
                <w:b/>
                <w:bCs/>
                <w:sz w:val="20"/>
                <w:szCs w:val="20"/>
              </w:rPr>
            </w:pPr>
            <w:r w:rsidRPr="008F4BD9">
              <w:rPr>
                <w:rFonts w:ascii="Century Gothic" w:hAnsi="Century Gothic"/>
                <w:b/>
                <w:bCs/>
                <w:sz w:val="20"/>
                <w:szCs w:val="20"/>
              </w:rPr>
              <w:t>No. of Shares</w:t>
            </w:r>
          </w:p>
        </w:tc>
      </w:tr>
      <w:tr w:rsidR="0083611C" w:rsidRPr="008F4BD9" w14:paraId="1B165633" w14:textId="77777777" w:rsidTr="008F4BD9">
        <w:tc>
          <w:tcPr>
            <w:tcW w:w="1481" w:type="pct"/>
            <w:shd w:val="clear" w:color="auto" w:fill="auto"/>
            <w:vAlign w:val="center"/>
          </w:tcPr>
          <w:p w14:paraId="3E851856" w14:textId="35A70AC0" w:rsidR="0083611C" w:rsidRPr="008F4BD9" w:rsidRDefault="0083611C" w:rsidP="00436BDE">
            <w:pPr>
              <w:spacing w:line="276" w:lineRule="auto"/>
              <w:jc w:val="center"/>
              <w:rPr>
                <w:rFonts w:ascii="Century Gothic" w:hAnsi="Century Gothic"/>
                <w:b/>
                <w:bCs/>
                <w:sz w:val="20"/>
                <w:szCs w:val="20"/>
              </w:rPr>
            </w:pPr>
          </w:p>
        </w:tc>
        <w:tc>
          <w:tcPr>
            <w:tcW w:w="1760" w:type="pct"/>
            <w:shd w:val="clear" w:color="auto" w:fill="auto"/>
            <w:vAlign w:val="center"/>
          </w:tcPr>
          <w:p w14:paraId="13035FF4" w14:textId="30B4BC1B" w:rsidR="0083611C" w:rsidRPr="008F4BD9" w:rsidRDefault="0083611C" w:rsidP="00436BDE">
            <w:pPr>
              <w:spacing w:line="276" w:lineRule="auto"/>
              <w:jc w:val="center"/>
              <w:rPr>
                <w:rFonts w:ascii="Century Gothic" w:hAnsi="Century Gothic"/>
                <w:b/>
                <w:bCs/>
                <w:sz w:val="20"/>
                <w:szCs w:val="20"/>
              </w:rPr>
            </w:pPr>
          </w:p>
        </w:tc>
        <w:tc>
          <w:tcPr>
            <w:tcW w:w="1760" w:type="pct"/>
            <w:shd w:val="clear" w:color="auto" w:fill="auto"/>
            <w:vAlign w:val="center"/>
          </w:tcPr>
          <w:p w14:paraId="0384DCC6" w14:textId="20A12DE7" w:rsidR="0083611C" w:rsidRPr="008F4BD9" w:rsidRDefault="0083611C" w:rsidP="00436BDE">
            <w:pPr>
              <w:spacing w:line="276" w:lineRule="auto"/>
              <w:jc w:val="center"/>
              <w:rPr>
                <w:rFonts w:ascii="Century Gothic" w:hAnsi="Century Gothic"/>
                <w:b/>
                <w:bCs/>
                <w:sz w:val="20"/>
                <w:szCs w:val="20"/>
              </w:rPr>
            </w:pPr>
          </w:p>
        </w:tc>
      </w:tr>
      <w:tr w:rsidR="0083611C" w:rsidRPr="008F4BD9" w14:paraId="5157DBBD" w14:textId="77777777" w:rsidTr="008F4BD9">
        <w:tc>
          <w:tcPr>
            <w:tcW w:w="1481" w:type="pct"/>
            <w:shd w:val="clear" w:color="auto" w:fill="auto"/>
            <w:vAlign w:val="center"/>
          </w:tcPr>
          <w:p w14:paraId="42F593D5" w14:textId="0D0F38D1" w:rsidR="0083611C" w:rsidRPr="008F4BD9" w:rsidRDefault="0083611C" w:rsidP="00436BDE">
            <w:pPr>
              <w:spacing w:line="276" w:lineRule="auto"/>
              <w:jc w:val="center"/>
              <w:rPr>
                <w:rFonts w:ascii="Century Gothic" w:hAnsi="Century Gothic"/>
                <w:b/>
                <w:bCs/>
                <w:sz w:val="20"/>
                <w:szCs w:val="20"/>
              </w:rPr>
            </w:pPr>
          </w:p>
        </w:tc>
        <w:tc>
          <w:tcPr>
            <w:tcW w:w="1760" w:type="pct"/>
            <w:shd w:val="clear" w:color="auto" w:fill="auto"/>
            <w:vAlign w:val="center"/>
          </w:tcPr>
          <w:p w14:paraId="623519C9" w14:textId="2C6EC628" w:rsidR="0083611C" w:rsidRPr="008F4BD9" w:rsidRDefault="0083611C" w:rsidP="00436BDE">
            <w:pPr>
              <w:spacing w:line="276" w:lineRule="auto"/>
              <w:jc w:val="center"/>
              <w:rPr>
                <w:rFonts w:ascii="Century Gothic" w:hAnsi="Century Gothic"/>
                <w:b/>
                <w:bCs/>
                <w:sz w:val="20"/>
                <w:szCs w:val="20"/>
              </w:rPr>
            </w:pPr>
          </w:p>
        </w:tc>
        <w:tc>
          <w:tcPr>
            <w:tcW w:w="1760" w:type="pct"/>
            <w:shd w:val="clear" w:color="auto" w:fill="auto"/>
            <w:vAlign w:val="center"/>
          </w:tcPr>
          <w:p w14:paraId="2A2B11D5" w14:textId="626AC571" w:rsidR="0083611C" w:rsidRPr="008F4BD9" w:rsidRDefault="0083611C" w:rsidP="00436BDE">
            <w:pPr>
              <w:spacing w:line="276" w:lineRule="auto"/>
              <w:jc w:val="center"/>
              <w:rPr>
                <w:rFonts w:ascii="Century Gothic" w:hAnsi="Century Gothic"/>
                <w:b/>
                <w:bCs/>
                <w:sz w:val="20"/>
                <w:szCs w:val="20"/>
              </w:rPr>
            </w:pPr>
          </w:p>
        </w:tc>
      </w:tr>
      <w:tr w:rsidR="0083611C" w:rsidRPr="008F4BD9" w14:paraId="4A1933B8" w14:textId="77777777" w:rsidTr="008F4BD9">
        <w:tc>
          <w:tcPr>
            <w:tcW w:w="1481" w:type="pct"/>
            <w:shd w:val="clear" w:color="auto" w:fill="auto"/>
            <w:vAlign w:val="center"/>
          </w:tcPr>
          <w:p w14:paraId="3295C6D1" w14:textId="1C036559" w:rsidR="0083611C" w:rsidRPr="008F4BD9" w:rsidRDefault="0083611C" w:rsidP="00436BDE">
            <w:pPr>
              <w:spacing w:line="276" w:lineRule="auto"/>
              <w:jc w:val="center"/>
              <w:rPr>
                <w:rFonts w:ascii="Century Gothic" w:hAnsi="Century Gothic"/>
                <w:b/>
                <w:bCs/>
                <w:sz w:val="20"/>
                <w:szCs w:val="20"/>
              </w:rPr>
            </w:pPr>
          </w:p>
        </w:tc>
        <w:tc>
          <w:tcPr>
            <w:tcW w:w="1760" w:type="pct"/>
            <w:shd w:val="clear" w:color="auto" w:fill="auto"/>
            <w:vAlign w:val="center"/>
          </w:tcPr>
          <w:p w14:paraId="36F8FBA5" w14:textId="4953BC62" w:rsidR="0083611C" w:rsidRPr="008F4BD9" w:rsidRDefault="0083611C" w:rsidP="00436BDE">
            <w:pPr>
              <w:spacing w:line="276" w:lineRule="auto"/>
              <w:jc w:val="center"/>
              <w:rPr>
                <w:rFonts w:ascii="Century Gothic" w:hAnsi="Century Gothic"/>
                <w:b/>
                <w:bCs/>
                <w:sz w:val="20"/>
                <w:szCs w:val="20"/>
              </w:rPr>
            </w:pPr>
          </w:p>
        </w:tc>
        <w:tc>
          <w:tcPr>
            <w:tcW w:w="1760" w:type="pct"/>
            <w:shd w:val="clear" w:color="auto" w:fill="auto"/>
            <w:vAlign w:val="center"/>
          </w:tcPr>
          <w:p w14:paraId="08DAB9DE" w14:textId="770739B3" w:rsidR="0083611C" w:rsidRPr="008F4BD9" w:rsidRDefault="0083611C" w:rsidP="00436BDE">
            <w:pPr>
              <w:spacing w:line="276" w:lineRule="auto"/>
              <w:jc w:val="center"/>
              <w:rPr>
                <w:rFonts w:ascii="Century Gothic" w:hAnsi="Century Gothic"/>
                <w:b/>
                <w:bCs/>
                <w:sz w:val="20"/>
                <w:szCs w:val="20"/>
              </w:rPr>
            </w:pPr>
          </w:p>
        </w:tc>
      </w:tr>
    </w:tbl>
    <w:p w14:paraId="33E7C270" w14:textId="77777777" w:rsidR="008F4BD9" w:rsidRDefault="008F4BD9" w:rsidP="00436BDE">
      <w:pPr>
        <w:spacing w:line="276" w:lineRule="auto"/>
        <w:jc w:val="both"/>
        <w:rPr>
          <w:rFonts w:ascii="Century Gothic" w:hAnsi="Century Gothic"/>
        </w:rPr>
      </w:pPr>
    </w:p>
    <w:p w14:paraId="4CFE0160" w14:textId="6B3D90C5" w:rsidR="0083611C" w:rsidRPr="008F4BD9" w:rsidRDefault="0083611C" w:rsidP="00436BDE">
      <w:pPr>
        <w:spacing w:line="276" w:lineRule="auto"/>
        <w:jc w:val="both"/>
        <w:rPr>
          <w:rFonts w:ascii="Century Gothic" w:hAnsi="Century Gothic"/>
        </w:rPr>
      </w:pPr>
      <w:r w:rsidRPr="008F4BD9">
        <w:rPr>
          <w:rFonts w:ascii="Century Gothic" w:hAnsi="Century Gothic"/>
        </w:rPr>
        <w:t>being a majority in interest of all the stockholders of the company.</w:t>
      </w:r>
    </w:p>
    <w:p w14:paraId="2A7D3541" w14:textId="2FEF5A9C" w:rsidR="008F4BD9" w:rsidRDefault="0083611C" w:rsidP="00436BDE">
      <w:pPr>
        <w:spacing w:line="276" w:lineRule="auto"/>
        <w:jc w:val="both"/>
        <w:rPr>
          <w:rFonts w:ascii="Century Gothic" w:hAnsi="Century Gothic"/>
        </w:rPr>
      </w:pPr>
      <w:r w:rsidRPr="008F4BD9">
        <w:rPr>
          <w:rFonts w:ascii="Century Gothic" w:hAnsi="Century Gothic"/>
        </w:rPr>
        <w:t>The proxies presented were ordered to be filed with the secretary of the meeting.</w:t>
      </w:r>
    </w:p>
    <w:p w14:paraId="0C73D1C4" w14:textId="77777777" w:rsidR="008F4BD9" w:rsidRDefault="008F4BD9" w:rsidP="00436BDE">
      <w:pPr>
        <w:spacing w:line="276" w:lineRule="auto"/>
        <w:jc w:val="both"/>
        <w:rPr>
          <w:rFonts w:ascii="Century Gothic" w:hAnsi="Century Gothic"/>
        </w:rPr>
      </w:pPr>
    </w:p>
    <w:p w14:paraId="1DB47DF7" w14:textId="7BE20F98" w:rsidR="0083611C" w:rsidRPr="008F4BD9" w:rsidRDefault="0083611C" w:rsidP="00436BDE">
      <w:pPr>
        <w:spacing w:line="276" w:lineRule="auto"/>
        <w:jc w:val="both"/>
        <w:rPr>
          <w:rFonts w:ascii="Century Gothic" w:hAnsi="Century Gothic"/>
        </w:rPr>
      </w:pPr>
      <w:r w:rsidRPr="008F4BD9">
        <w:rPr>
          <w:rFonts w:ascii="Century Gothic" w:hAnsi="Century Gothic"/>
        </w:rPr>
        <w:t>The secretary presented and read a copy of the notice of the meeting, together with proof of mailing at least _________ days prior to the meeting to each registered stockholder at their address as it appears on the books of the company.</w:t>
      </w:r>
    </w:p>
    <w:p w14:paraId="13D108D1" w14:textId="77777777" w:rsidR="008F4BD9" w:rsidRDefault="008F4BD9" w:rsidP="00436BDE">
      <w:pPr>
        <w:spacing w:line="276" w:lineRule="auto"/>
        <w:jc w:val="both"/>
        <w:rPr>
          <w:rFonts w:ascii="Century Gothic" w:hAnsi="Century Gothic"/>
        </w:rPr>
      </w:pPr>
    </w:p>
    <w:p w14:paraId="360223C2" w14:textId="3042F580" w:rsidR="0083611C" w:rsidRPr="008F4BD9" w:rsidRDefault="0083611C" w:rsidP="00436BDE">
      <w:pPr>
        <w:spacing w:line="276" w:lineRule="auto"/>
        <w:jc w:val="both"/>
        <w:rPr>
          <w:rFonts w:ascii="Century Gothic" w:hAnsi="Century Gothic"/>
        </w:rPr>
      </w:pPr>
      <w:r w:rsidRPr="008F4BD9">
        <w:rPr>
          <w:rFonts w:ascii="Century Gothic" w:hAnsi="Century Gothic"/>
        </w:rPr>
        <w:t>Upon motion made and seconded, _________ and _________ were appointed inspectors of election, and were then sworn.</w:t>
      </w:r>
    </w:p>
    <w:p w14:paraId="38B90C25" w14:textId="77777777" w:rsidR="008F4BD9" w:rsidRDefault="008F4BD9" w:rsidP="00436BDE">
      <w:pPr>
        <w:spacing w:line="276" w:lineRule="auto"/>
        <w:jc w:val="both"/>
        <w:rPr>
          <w:rFonts w:ascii="Century Gothic" w:hAnsi="Century Gothic"/>
        </w:rPr>
      </w:pPr>
    </w:p>
    <w:p w14:paraId="4B72C580" w14:textId="382D30E1" w:rsidR="0083611C" w:rsidRPr="008F4BD9" w:rsidRDefault="0083611C" w:rsidP="00436BDE">
      <w:pPr>
        <w:spacing w:line="276" w:lineRule="auto"/>
        <w:jc w:val="both"/>
        <w:rPr>
          <w:rFonts w:ascii="Century Gothic" w:hAnsi="Century Gothic"/>
        </w:rPr>
      </w:pPr>
      <w:r w:rsidRPr="008F4BD9">
        <w:rPr>
          <w:rFonts w:ascii="Century Gothic" w:hAnsi="Century Gothic"/>
        </w:rPr>
        <w:t>Upon motion made and seconded the meeting proceeded to the election of _________ directors in accordance with the bylaws. The stockholders prepared their ballots and delivered them to the inspectors, who received them and canvassed the votes cast, and certified in writing that the following persons having received the highest number of votes cast at the election, had been elected as directors of the company for the ensuing year: _________, _________, _________. The president declared those persons elected directors of the company to serve for the ensuing year and until their successors are elected and qualify.</w:t>
      </w:r>
    </w:p>
    <w:p w14:paraId="6217C38D" w14:textId="77777777" w:rsidR="008F4BD9" w:rsidRDefault="008F4BD9" w:rsidP="00436BDE">
      <w:pPr>
        <w:spacing w:line="276" w:lineRule="auto"/>
        <w:jc w:val="both"/>
        <w:rPr>
          <w:rFonts w:ascii="Century Gothic" w:hAnsi="Century Gothic"/>
        </w:rPr>
      </w:pPr>
    </w:p>
    <w:p w14:paraId="2D68AE86" w14:textId="090A1016" w:rsidR="0083611C" w:rsidRPr="008F4BD9" w:rsidRDefault="0083611C" w:rsidP="00436BDE">
      <w:pPr>
        <w:spacing w:line="276" w:lineRule="auto"/>
        <w:jc w:val="both"/>
        <w:rPr>
          <w:rFonts w:ascii="Century Gothic" w:hAnsi="Century Gothic"/>
        </w:rPr>
      </w:pPr>
      <w:r w:rsidRPr="008F4BD9">
        <w:rPr>
          <w:rFonts w:ascii="Century Gothic" w:hAnsi="Century Gothic"/>
        </w:rPr>
        <w:t>On motion made and seconded, the minutes of the last meeting of the stockholders of the corporation, held on [date], were read, as were also the minutes of the special meeting held on [date], and the minutes of the meeting held on [date].</w:t>
      </w:r>
    </w:p>
    <w:p w14:paraId="17583400" w14:textId="77777777" w:rsidR="008F4BD9" w:rsidRDefault="008F4BD9" w:rsidP="00436BDE">
      <w:pPr>
        <w:spacing w:line="276" w:lineRule="auto"/>
        <w:jc w:val="both"/>
        <w:rPr>
          <w:rFonts w:ascii="Century Gothic" w:hAnsi="Century Gothic"/>
        </w:rPr>
      </w:pPr>
    </w:p>
    <w:p w14:paraId="1AC9F739" w14:textId="6E3C38B4" w:rsidR="0083611C" w:rsidRPr="008F4BD9" w:rsidRDefault="0083611C" w:rsidP="00436BDE">
      <w:pPr>
        <w:spacing w:line="276" w:lineRule="auto"/>
        <w:jc w:val="both"/>
        <w:rPr>
          <w:rFonts w:ascii="Century Gothic" w:hAnsi="Century Gothic"/>
        </w:rPr>
      </w:pPr>
      <w:r w:rsidRPr="008F4BD9">
        <w:rPr>
          <w:rFonts w:ascii="Century Gothic" w:hAnsi="Century Gothic"/>
        </w:rPr>
        <w:t>Upon motion made and seconded, the minutes were approved, ratified and confirmed.</w:t>
      </w:r>
    </w:p>
    <w:p w14:paraId="3D16C50A" w14:textId="77777777" w:rsidR="008F4BD9" w:rsidRDefault="008F4BD9" w:rsidP="00436BDE">
      <w:pPr>
        <w:spacing w:line="276" w:lineRule="auto"/>
        <w:jc w:val="both"/>
        <w:rPr>
          <w:rFonts w:ascii="Century Gothic" w:hAnsi="Century Gothic"/>
        </w:rPr>
      </w:pPr>
    </w:p>
    <w:p w14:paraId="09CD0522" w14:textId="3988978D" w:rsidR="0083611C" w:rsidRPr="008F4BD9" w:rsidRDefault="0083611C" w:rsidP="00436BDE">
      <w:pPr>
        <w:spacing w:line="276" w:lineRule="auto"/>
        <w:jc w:val="both"/>
        <w:rPr>
          <w:rFonts w:ascii="Century Gothic" w:hAnsi="Century Gothic"/>
        </w:rPr>
      </w:pPr>
      <w:r w:rsidRPr="008F4BD9">
        <w:rPr>
          <w:rFonts w:ascii="Century Gothic" w:hAnsi="Century Gothic"/>
        </w:rPr>
        <w:t>The _________ annual report of the president and directors of the _________ Company was presented and read, and upon motion of ______</w:t>
      </w:r>
      <w:r w:rsidR="008F4BD9">
        <w:rPr>
          <w:rFonts w:ascii="Century Gothic" w:hAnsi="Century Gothic"/>
        </w:rPr>
        <w:t>_____________</w:t>
      </w:r>
      <w:r w:rsidRPr="008F4BD9">
        <w:rPr>
          <w:rFonts w:ascii="Century Gothic" w:hAnsi="Century Gothic"/>
        </w:rPr>
        <w:t>___, seconded, it was:</w:t>
      </w:r>
    </w:p>
    <w:p w14:paraId="4FEFC2E0" w14:textId="77777777" w:rsidR="008F4BD9" w:rsidRDefault="008F4BD9" w:rsidP="00436BDE">
      <w:pPr>
        <w:spacing w:line="276" w:lineRule="auto"/>
        <w:jc w:val="both"/>
        <w:rPr>
          <w:rFonts w:ascii="Century Gothic" w:hAnsi="Century Gothic"/>
        </w:rPr>
      </w:pPr>
    </w:p>
    <w:p w14:paraId="51F33D20" w14:textId="4E106678" w:rsidR="0083611C" w:rsidRDefault="0083611C" w:rsidP="00436BDE">
      <w:pPr>
        <w:spacing w:line="276" w:lineRule="auto"/>
        <w:jc w:val="both"/>
        <w:rPr>
          <w:rFonts w:ascii="Century Gothic" w:hAnsi="Century Gothic"/>
        </w:rPr>
      </w:pPr>
      <w:r w:rsidRPr="008F4BD9">
        <w:rPr>
          <w:rFonts w:ascii="Century Gothic" w:hAnsi="Century Gothic"/>
        </w:rPr>
        <w:t>Resolved, that the report be received filed with the secretary in the form as presented to the meeting.</w:t>
      </w:r>
      <w:r w:rsidR="008F4BD9">
        <w:rPr>
          <w:rFonts w:ascii="Century Gothic" w:hAnsi="Century Gothic"/>
        </w:rPr>
        <w:t xml:space="preserve"> </w:t>
      </w:r>
      <w:r w:rsidRPr="008F4BD9">
        <w:rPr>
          <w:rFonts w:ascii="Century Gothic" w:hAnsi="Century Gothic"/>
        </w:rPr>
        <w:t>[Insert record of any other business transacted]</w:t>
      </w:r>
      <w:r w:rsidR="008F4BD9">
        <w:rPr>
          <w:rFonts w:ascii="Century Gothic" w:hAnsi="Century Gothic"/>
        </w:rPr>
        <w:t xml:space="preserve">. </w:t>
      </w:r>
      <w:r w:rsidRPr="008F4BD9">
        <w:rPr>
          <w:rFonts w:ascii="Century Gothic" w:hAnsi="Century Gothic"/>
        </w:rPr>
        <w:t>The secretary was directed to insert in the minute book a copy of each of the following papers:</w:t>
      </w:r>
    </w:p>
    <w:p w14:paraId="6637E275" w14:textId="77777777" w:rsidR="008F4BD9" w:rsidRPr="008F4BD9" w:rsidRDefault="008F4BD9" w:rsidP="00436BDE">
      <w:pPr>
        <w:spacing w:line="276" w:lineRule="auto"/>
        <w:jc w:val="both"/>
        <w:rPr>
          <w:rFonts w:ascii="Century Gothic" w:hAnsi="Century Gothic"/>
        </w:rPr>
      </w:pPr>
    </w:p>
    <w:p w14:paraId="7D31E699" w14:textId="5A7DDA9E" w:rsidR="0083611C" w:rsidRPr="008F4BD9" w:rsidRDefault="0083611C" w:rsidP="00436BDE">
      <w:pPr>
        <w:numPr>
          <w:ilvl w:val="0"/>
          <w:numId w:val="1"/>
        </w:numPr>
        <w:spacing w:line="276" w:lineRule="auto"/>
        <w:jc w:val="both"/>
        <w:rPr>
          <w:rFonts w:ascii="Century Gothic" w:hAnsi="Century Gothic"/>
        </w:rPr>
      </w:pPr>
      <w:r w:rsidRPr="008F4BD9">
        <w:rPr>
          <w:rFonts w:ascii="Century Gothic" w:hAnsi="Century Gothic"/>
        </w:rPr>
        <w:t>Notice of the meeting and proof of mailing.</w:t>
      </w:r>
    </w:p>
    <w:p w14:paraId="09A69CAB" w14:textId="3744DD01" w:rsidR="0083611C" w:rsidRPr="008F4BD9" w:rsidRDefault="0083611C" w:rsidP="00436BDE">
      <w:pPr>
        <w:numPr>
          <w:ilvl w:val="0"/>
          <w:numId w:val="1"/>
        </w:numPr>
        <w:spacing w:line="276" w:lineRule="auto"/>
        <w:jc w:val="both"/>
        <w:rPr>
          <w:rFonts w:ascii="Century Gothic" w:hAnsi="Century Gothic"/>
        </w:rPr>
      </w:pPr>
      <w:r w:rsidRPr="008F4BD9">
        <w:rPr>
          <w:rFonts w:ascii="Century Gothic" w:hAnsi="Century Gothic"/>
        </w:rPr>
        <w:t>Form of proxy.</w:t>
      </w:r>
    </w:p>
    <w:p w14:paraId="1F087D28" w14:textId="372BFEFB" w:rsidR="0083611C" w:rsidRPr="008F4BD9" w:rsidRDefault="0083611C" w:rsidP="00436BDE">
      <w:pPr>
        <w:numPr>
          <w:ilvl w:val="0"/>
          <w:numId w:val="1"/>
        </w:numPr>
        <w:spacing w:line="276" w:lineRule="auto"/>
        <w:jc w:val="both"/>
        <w:rPr>
          <w:rFonts w:ascii="Century Gothic" w:hAnsi="Century Gothic"/>
        </w:rPr>
      </w:pPr>
      <w:r w:rsidRPr="008F4BD9">
        <w:rPr>
          <w:rFonts w:ascii="Century Gothic" w:hAnsi="Century Gothic"/>
        </w:rPr>
        <w:t>Report of the president and directors.</w:t>
      </w:r>
    </w:p>
    <w:p w14:paraId="23B627BF" w14:textId="77777777" w:rsidR="0083611C" w:rsidRPr="008F4BD9" w:rsidRDefault="0083611C" w:rsidP="00436BDE">
      <w:pPr>
        <w:numPr>
          <w:ilvl w:val="0"/>
          <w:numId w:val="1"/>
        </w:numPr>
        <w:spacing w:line="276" w:lineRule="auto"/>
        <w:jc w:val="both"/>
        <w:rPr>
          <w:rFonts w:ascii="Century Gothic" w:hAnsi="Century Gothic"/>
        </w:rPr>
      </w:pPr>
      <w:r w:rsidRPr="008F4BD9">
        <w:rPr>
          <w:rFonts w:ascii="Century Gothic" w:hAnsi="Century Gothic"/>
        </w:rPr>
        <w:t>Inspectors’ oath and report.</w:t>
      </w:r>
    </w:p>
    <w:p w14:paraId="5928951C" w14:textId="7A08F3DC" w:rsidR="0083611C" w:rsidRPr="008F4BD9" w:rsidRDefault="0083611C" w:rsidP="00436BDE">
      <w:pPr>
        <w:spacing w:line="276" w:lineRule="auto"/>
        <w:jc w:val="both"/>
        <w:rPr>
          <w:rFonts w:ascii="Century Gothic" w:hAnsi="Century Gothic"/>
        </w:rPr>
      </w:pPr>
      <w:r w:rsidRPr="008F4BD9">
        <w:rPr>
          <w:rFonts w:ascii="Century Gothic" w:hAnsi="Century Gothic"/>
        </w:rPr>
        <w:t>Upon motion seconded, it adjourned.</w:t>
      </w:r>
      <w:r w:rsidR="008F4BD9">
        <w:rPr>
          <w:rFonts w:ascii="Century Gothic" w:hAnsi="Century Gothic"/>
        </w:rPr>
        <w:t xml:space="preserve"> </w:t>
      </w:r>
      <w:r w:rsidRPr="008F4BD9">
        <w:rPr>
          <w:rFonts w:ascii="Century Gothic" w:hAnsi="Century Gothic"/>
        </w:rPr>
        <w:t>___</w:t>
      </w:r>
      <w:r w:rsidR="008F4BD9">
        <w:rPr>
          <w:rFonts w:ascii="Century Gothic" w:hAnsi="Century Gothic"/>
        </w:rPr>
        <w:t>_______________</w:t>
      </w:r>
      <w:r w:rsidRPr="008F4BD9">
        <w:rPr>
          <w:rFonts w:ascii="Century Gothic" w:hAnsi="Century Gothic"/>
        </w:rPr>
        <w:t>______, Secretary of the meeting</w:t>
      </w:r>
      <w:bookmarkEnd w:id="0"/>
    </w:p>
    <w:sectPr w:rsidR="0083611C" w:rsidRPr="008F4BD9" w:rsidSect="008F4BD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322D9" w14:textId="77777777" w:rsidR="008F4BD9" w:rsidRDefault="008F4BD9" w:rsidP="008F4BD9">
      <w:r>
        <w:separator/>
      </w:r>
    </w:p>
  </w:endnote>
  <w:endnote w:type="continuationSeparator" w:id="0">
    <w:p w14:paraId="07A30D7D" w14:textId="77777777" w:rsidR="008F4BD9" w:rsidRDefault="008F4BD9" w:rsidP="008F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63579339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BC0538C" w14:textId="79D05FDC" w:rsidR="008F4BD9" w:rsidRPr="008F4BD9" w:rsidRDefault="008F4BD9" w:rsidP="008F4BD9">
            <w:pPr>
              <w:pStyle w:val="Footer"/>
              <w:jc w:val="right"/>
              <w:rPr>
                <w:rFonts w:ascii="Century Gothic" w:hAnsi="Century Gothic"/>
                <w:sz w:val="16"/>
                <w:szCs w:val="16"/>
              </w:rPr>
            </w:pPr>
            <w:r w:rsidRPr="008F4BD9">
              <w:rPr>
                <w:rFonts w:ascii="Century Gothic" w:hAnsi="Century Gothic"/>
                <w:sz w:val="16"/>
                <w:szCs w:val="16"/>
              </w:rPr>
              <w:t xml:space="preserve">Page </w:t>
            </w:r>
            <w:r w:rsidRPr="008F4BD9">
              <w:rPr>
                <w:rFonts w:ascii="Century Gothic" w:hAnsi="Century Gothic"/>
                <w:b/>
                <w:bCs/>
                <w:sz w:val="16"/>
                <w:szCs w:val="16"/>
              </w:rPr>
              <w:fldChar w:fldCharType="begin"/>
            </w:r>
            <w:r w:rsidRPr="008F4BD9">
              <w:rPr>
                <w:rFonts w:ascii="Century Gothic" w:hAnsi="Century Gothic"/>
                <w:b/>
                <w:bCs/>
                <w:sz w:val="16"/>
                <w:szCs w:val="16"/>
              </w:rPr>
              <w:instrText xml:space="preserve"> PAGE </w:instrText>
            </w:r>
            <w:r w:rsidRPr="008F4BD9">
              <w:rPr>
                <w:rFonts w:ascii="Century Gothic" w:hAnsi="Century Gothic"/>
                <w:b/>
                <w:bCs/>
                <w:sz w:val="16"/>
                <w:szCs w:val="16"/>
              </w:rPr>
              <w:fldChar w:fldCharType="separate"/>
            </w:r>
            <w:r w:rsidRPr="008F4BD9">
              <w:rPr>
                <w:rFonts w:ascii="Century Gothic" w:hAnsi="Century Gothic"/>
                <w:b/>
                <w:bCs/>
                <w:noProof/>
                <w:sz w:val="16"/>
                <w:szCs w:val="16"/>
              </w:rPr>
              <w:t>2</w:t>
            </w:r>
            <w:r w:rsidRPr="008F4BD9">
              <w:rPr>
                <w:rFonts w:ascii="Century Gothic" w:hAnsi="Century Gothic"/>
                <w:b/>
                <w:bCs/>
                <w:sz w:val="16"/>
                <w:szCs w:val="16"/>
              </w:rPr>
              <w:fldChar w:fldCharType="end"/>
            </w:r>
            <w:r w:rsidRPr="008F4BD9">
              <w:rPr>
                <w:rFonts w:ascii="Century Gothic" w:hAnsi="Century Gothic"/>
                <w:sz w:val="16"/>
                <w:szCs w:val="16"/>
              </w:rPr>
              <w:t xml:space="preserve"> of </w:t>
            </w:r>
            <w:r w:rsidRPr="008F4BD9">
              <w:rPr>
                <w:rFonts w:ascii="Century Gothic" w:hAnsi="Century Gothic"/>
                <w:b/>
                <w:bCs/>
                <w:sz w:val="16"/>
                <w:szCs w:val="16"/>
              </w:rPr>
              <w:fldChar w:fldCharType="begin"/>
            </w:r>
            <w:r w:rsidRPr="008F4BD9">
              <w:rPr>
                <w:rFonts w:ascii="Century Gothic" w:hAnsi="Century Gothic"/>
                <w:b/>
                <w:bCs/>
                <w:sz w:val="16"/>
                <w:szCs w:val="16"/>
              </w:rPr>
              <w:instrText xml:space="preserve"> NUMPAGES  </w:instrText>
            </w:r>
            <w:r w:rsidRPr="008F4BD9">
              <w:rPr>
                <w:rFonts w:ascii="Century Gothic" w:hAnsi="Century Gothic"/>
                <w:b/>
                <w:bCs/>
                <w:sz w:val="16"/>
                <w:szCs w:val="16"/>
              </w:rPr>
              <w:fldChar w:fldCharType="separate"/>
            </w:r>
            <w:r w:rsidRPr="008F4BD9">
              <w:rPr>
                <w:rFonts w:ascii="Century Gothic" w:hAnsi="Century Gothic"/>
                <w:b/>
                <w:bCs/>
                <w:noProof/>
                <w:sz w:val="16"/>
                <w:szCs w:val="16"/>
              </w:rPr>
              <w:t>2</w:t>
            </w:r>
            <w:r w:rsidRPr="008F4BD9">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C3BD0" w14:textId="77777777" w:rsidR="008F4BD9" w:rsidRDefault="008F4BD9" w:rsidP="008F4BD9">
      <w:r>
        <w:separator/>
      </w:r>
    </w:p>
  </w:footnote>
  <w:footnote w:type="continuationSeparator" w:id="0">
    <w:p w14:paraId="4ABF19FB" w14:textId="77777777" w:rsidR="008F4BD9" w:rsidRDefault="008F4BD9" w:rsidP="008F4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C71E7"/>
    <w:multiLevelType w:val="hybridMultilevel"/>
    <w:tmpl w:val="1938D0A2"/>
    <w:lvl w:ilvl="0" w:tplc="948C5780">
      <w:start w:val="1"/>
      <w:numFmt w:val="decimal"/>
      <w:lvlText w:val="%1."/>
      <w:lvlJc w:val="left"/>
      <w:pPr>
        <w:tabs>
          <w:tab w:val="num" w:pos="1260"/>
        </w:tabs>
        <w:ind w:left="1260" w:hanging="360"/>
      </w:pPr>
      <w:rPr>
        <w:b/>
        <w:bCs/>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11C"/>
    <w:rsid w:val="00436BDE"/>
    <w:rsid w:val="0083611C"/>
    <w:rsid w:val="008F4BD9"/>
    <w:rsid w:val="00FA4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BE0A76"/>
  <w15:chartTrackingRefBased/>
  <w15:docId w15:val="{5CE0FEBC-2AA3-430A-A788-C1329405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8F4BD9"/>
    <w:pPr>
      <w:tabs>
        <w:tab w:val="center" w:pos="4680"/>
        <w:tab w:val="right" w:pos="9360"/>
      </w:tabs>
    </w:pPr>
  </w:style>
  <w:style w:type="character" w:customStyle="1" w:styleId="HeaderChar">
    <w:name w:val="Header Char"/>
    <w:basedOn w:val="DefaultParagraphFont"/>
    <w:link w:val="Header"/>
    <w:uiPriority w:val="99"/>
    <w:rsid w:val="008F4BD9"/>
    <w:rPr>
      <w:sz w:val="24"/>
      <w:szCs w:val="24"/>
    </w:rPr>
  </w:style>
  <w:style w:type="paragraph" w:styleId="Footer">
    <w:name w:val="footer"/>
    <w:basedOn w:val="Normal"/>
    <w:link w:val="FooterChar"/>
    <w:uiPriority w:val="99"/>
    <w:unhideWhenUsed/>
    <w:rsid w:val="008F4BD9"/>
    <w:pPr>
      <w:tabs>
        <w:tab w:val="center" w:pos="4680"/>
        <w:tab w:val="right" w:pos="9360"/>
      </w:tabs>
    </w:pPr>
  </w:style>
  <w:style w:type="character" w:customStyle="1" w:styleId="FooterChar">
    <w:name w:val="Footer Char"/>
    <w:basedOn w:val="DefaultParagraphFont"/>
    <w:link w:val="Footer"/>
    <w:uiPriority w:val="99"/>
    <w:rsid w:val="008F4B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amela\LOCALS~1\Temp\TCDE.tmp\Annual%20Shareholders'%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Annual Shareholders' Meeting Minutes.dot</Template>
  <TotalTime>2</TotalTime>
  <Pages>2</Pages>
  <Words>469</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FindLaw</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Evers</dc:creator>
  <cp:keywords/>
  <dc:description/>
  <cp:lastModifiedBy>GLOBAL</cp:lastModifiedBy>
  <cp:revision>4</cp:revision>
  <cp:lastPrinted>1601-01-01T00:00:00Z</cp:lastPrinted>
  <dcterms:created xsi:type="dcterms:W3CDTF">2022-09-05T18:59:00Z</dcterms:created>
  <dcterms:modified xsi:type="dcterms:W3CDTF">2022-09-05T19:05:00Z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TC010013351033</vt:lpwstr>
  </property>
</Properties>
</file>